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743" w:rsidRDefault="006B2743" w:rsidP="00C762E9">
      <w:pPr>
        <w:widowControl/>
        <w:jc w:val="left"/>
        <w:rPr>
          <w:rFonts w:asciiTheme="majorEastAsia" w:eastAsiaTheme="majorEastAsia" w:hAnsiTheme="majorEastAsia"/>
          <w:color w:val="000000" w:themeColor="text1"/>
        </w:rPr>
      </w:pPr>
    </w:p>
    <w:p w:rsidR="00C762E9" w:rsidRPr="00B103DF" w:rsidRDefault="00421849" w:rsidP="00C762E9">
      <w:pPr>
        <w:widowControl/>
        <w:jc w:val="left"/>
        <w:rPr>
          <w:rFonts w:asciiTheme="majorEastAsia" w:eastAsiaTheme="majorEastAsia" w:hAnsiTheme="majorEastAsia"/>
          <w:color w:val="000000" w:themeColor="text1"/>
        </w:rPr>
      </w:pPr>
      <w:r w:rsidRPr="00B103DF">
        <w:rPr>
          <w:rFonts w:asciiTheme="majorEastAsia" w:eastAsiaTheme="majorEastAsia" w:hAnsiTheme="majorEastAsia"/>
          <w:noProof/>
          <w:color w:val="000000" w:themeColor="text1"/>
        </w:rPr>
        <mc:AlternateContent>
          <mc:Choice Requires="wps">
            <w:drawing>
              <wp:anchor distT="0" distB="0" distL="114300" distR="114300" simplePos="0" relativeHeight="251662848" behindDoc="0" locked="0" layoutInCell="1" allowOverlap="1" wp14:anchorId="181A90E2" wp14:editId="4E34F6A2">
                <wp:simplePos x="0" y="0"/>
                <wp:positionH relativeFrom="column">
                  <wp:posOffset>-186690</wp:posOffset>
                </wp:positionH>
                <wp:positionV relativeFrom="paragraph">
                  <wp:posOffset>-329565</wp:posOffset>
                </wp:positionV>
                <wp:extent cx="1495425" cy="714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2161" w:rsidRDefault="00082161" w:rsidP="00421849">
                            <w:pPr>
                              <w:jc w:val="center"/>
                            </w:pPr>
                            <w:r w:rsidRPr="008F7D99">
                              <w:rPr>
                                <w:noProof/>
                              </w:rPr>
                              <w:drawing>
                                <wp:inline distT="0" distB="0" distL="0" distR="0" wp14:anchorId="634F6B36" wp14:editId="78D0EBBA">
                                  <wp:extent cx="1238250" cy="68173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A90E2" id="正方形/長方形 4" o:spid="_x0000_s1026" style="position:absolute;margin-left:-14.7pt;margin-top:-25.95pt;width:117.75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" filled="f" stroked="f" strokeweight="1pt">
                <v:textbox>
                  <w:txbxContent>
                    <w:p w:rsidR="00082161" w:rsidRDefault="00082161" w:rsidP="00421849">
                      <w:pPr>
                        <w:jc w:val="center"/>
                      </w:pPr>
                      <w:r w:rsidRPr="008F7D99">
                        <w:rPr>
                          <w:noProof/>
                        </w:rPr>
                        <w:drawing>
                          <wp:inline distT="0" distB="0" distL="0" distR="0" wp14:anchorId="634F6B36" wp14:editId="78D0EBBA">
                            <wp:extent cx="1238250" cy="68173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r w:rsidR="00F620C3" w:rsidRPr="00B103DF">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2161" w:rsidRDefault="00082161" w:rsidP="004218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" filled="f" stroked="f" strokeweight="1pt">
                <v:textbox>
                  <w:txbxContent>
                    <w:p w:rsidR="00082161" w:rsidRDefault="00082161" w:rsidP="00421849"/>
                  </w:txbxContent>
                </v:textbox>
              </v:rect>
            </w:pict>
          </mc:Fallback>
        </mc:AlternateContent>
      </w:r>
    </w:p>
    <w:p w:rsidR="002D64EB" w:rsidRPr="00B103DF" w:rsidRDefault="002D64EB" w:rsidP="000850E2">
      <w:pPr>
        <w:widowControl/>
        <w:jc w:val="left"/>
        <w:rPr>
          <w:rFonts w:asciiTheme="majorEastAsia" w:eastAsiaTheme="majorEastAsia" w:hAnsiTheme="majorEastAsia"/>
          <w:color w:val="000000" w:themeColor="text1"/>
        </w:rPr>
      </w:pPr>
      <w:r w:rsidRPr="00B103DF">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1" locked="0" layoutInCell="1" allowOverlap="1">
                <wp:simplePos x="0" y="0"/>
                <wp:positionH relativeFrom="column">
                  <wp:posOffset>3810</wp:posOffset>
                </wp:positionH>
                <wp:positionV relativeFrom="paragraph">
                  <wp:posOffset>187325</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82161" w:rsidRPr="00605A82" w:rsidRDefault="00082161" w:rsidP="00605A82">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令和７</w:t>
                            </w:r>
                            <w:r w:rsidRPr="00B103DF">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082161" w:rsidRPr="000659A9" w:rsidRDefault="00082161" w:rsidP="00605A82">
                            <w:pPr>
                              <w:widowControl/>
                              <w:jc w:val="left"/>
                              <w:rPr>
                                <w:rFonts w:ascii="HGｺﾞｼｯｸM" w:eastAsia="HGｺﾞｼｯｸM" w:hAnsiTheme="majorEastAsia"/>
                                <w:color w:val="000000" w:themeColor="text1"/>
                              </w:rPr>
                            </w:pPr>
                          </w:p>
                          <w:p w:rsidR="00082161" w:rsidRPr="00605A82" w:rsidRDefault="00082161" w:rsidP="00F620C3">
                            <w:pPr>
                              <w:widowControl/>
                              <w:jc w:val="center"/>
                            </w:pPr>
                            <w:r>
                              <w:rPr>
                                <w:rFonts w:ascii="HGｺﾞｼｯｸM" w:eastAsia="HGｺﾞｼｯｸM" w:hAnsiTheme="majorEastAsia" w:hint="eastAsia"/>
                                <w:b/>
                                <w:color w:val="000000" w:themeColor="text1"/>
                                <w:sz w:val="36"/>
                              </w:rPr>
                              <w:t>自主点検表</w:t>
                            </w:r>
                            <w:r w:rsidRPr="0080524A">
                              <w:rPr>
                                <w:rFonts w:ascii="HGｺﾞｼｯｸM" w:eastAsia="HGｺﾞｼｯｸM" w:hAnsiTheme="majorEastAsia" w:hint="eastAsia"/>
                                <w:b/>
                                <w:color w:val="000000" w:themeColor="text1"/>
                                <w:sz w:val="36"/>
                              </w:rPr>
                              <w:t xml:space="preserve">　（</w:t>
                            </w:r>
                            <w:r w:rsidRPr="0080524A">
                              <w:rPr>
                                <w:rFonts w:ascii="HGｺﾞｼｯｸM" w:eastAsia="HGｺﾞｼｯｸM" w:hAnsiTheme="majorEastAsia"/>
                                <w:b/>
                                <w:color w:val="000000" w:themeColor="text1"/>
                                <w:sz w:val="36"/>
                              </w:rPr>
                              <w:t>介護</w:t>
                            </w:r>
                            <w:r w:rsidRPr="0080524A">
                              <w:rPr>
                                <w:rFonts w:ascii="HGｺﾞｼｯｸM" w:eastAsia="HGｺﾞｼｯｸM" w:hAnsiTheme="majorEastAsia" w:hint="eastAsia"/>
                                <w:b/>
                                <w:color w:val="000000" w:themeColor="text1"/>
                                <w:sz w:val="36"/>
                              </w:rPr>
                              <w:t>予防</w:t>
                            </w:r>
                            <w:r w:rsidRPr="0080524A">
                              <w:rPr>
                                <w:rFonts w:ascii="HGｺﾞｼｯｸM" w:eastAsia="HGｺﾞｼｯｸM" w:hAnsiTheme="majorEastAsia"/>
                                <w:b/>
                                <w:color w:val="000000" w:themeColor="text1"/>
                                <w:sz w:val="36"/>
                              </w:rPr>
                              <w:t>）</w:t>
                            </w:r>
                            <w:r w:rsidRPr="0080524A">
                              <w:rPr>
                                <w:rFonts w:ascii="HGｺﾞｼｯｸM" w:eastAsia="HGｺﾞｼｯｸM" w:hAnsiTheme="majorEastAsia" w:hint="eastAsia"/>
                                <w:b/>
                                <w:color w:val="000000" w:themeColor="text1"/>
                                <w:sz w:val="36"/>
                              </w:rPr>
                              <w:t>認知症対応型</w:t>
                            </w:r>
                            <w:r w:rsidRPr="0080524A">
                              <w:rPr>
                                <w:rFonts w:ascii="HGｺﾞｼｯｸM" w:eastAsia="HGｺﾞｼｯｸM" w:hAnsiTheme="majorEastAsia"/>
                                <w:b/>
                                <w:color w:val="000000" w:themeColor="text1"/>
                                <w:sz w:val="36"/>
                              </w:rPr>
                              <w:t>共同生活介護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margin-left:.3pt;margin-top:14.75pt;width:464.2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" fillcolor="#d8d8d8 [2732]" strokecolor="#404040 [2429]" strokeweight="1pt">
                <v:stroke joinstyle="miter"/>
                <v:shadow on="t" color="black" opacity="26214f" origin="-.5,-.5" offset="2.99342mm,2.99342mm"/>
                <v:textbox>
                  <w:txbxContent>
                    <w:p w:rsidR="00082161" w:rsidRPr="00605A82" w:rsidRDefault="00082161" w:rsidP="00605A82">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令和７</w:t>
                      </w:r>
                      <w:r w:rsidRPr="00B103DF">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082161" w:rsidRPr="000659A9" w:rsidRDefault="00082161" w:rsidP="00605A82">
                      <w:pPr>
                        <w:widowControl/>
                        <w:jc w:val="left"/>
                        <w:rPr>
                          <w:rFonts w:ascii="HGｺﾞｼｯｸM" w:eastAsia="HGｺﾞｼｯｸM" w:hAnsiTheme="majorEastAsia"/>
                          <w:color w:val="000000" w:themeColor="text1"/>
                        </w:rPr>
                      </w:pPr>
                    </w:p>
                    <w:p w:rsidR="00082161" w:rsidRPr="00605A82" w:rsidRDefault="00082161" w:rsidP="00F620C3">
                      <w:pPr>
                        <w:widowControl/>
                        <w:jc w:val="center"/>
                      </w:pPr>
                      <w:r>
                        <w:rPr>
                          <w:rFonts w:ascii="HGｺﾞｼｯｸM" w:eastAsia="HGｺﾞｼｯｸM" w:hAnsiTheme="majorEastAsia" w:hint="eastAsia"/>
                          <w:b/>
                          <w:color w:val="000000" w:themeColor="text1"/>
                          <w:sz w:val="36"/>
                        </w:rPr>
                        <w:t>自主点検表</w:t>
                      </w:r>
                      <w:r w:rsidRPr="0080524A">
                        <w:rPr>
                          <w:rFonts w:ascii="HGｺﾞｼｯｸM" w:eastAsia="HGｺﾞｼｯｸM" w:hAnsiTheme="majorEastAsia" w:hint="eastAsia"/>
                          <w:b/>
                          <w:color w:val="000000" w:themeColor="text1"/>
                          <w:sz w:val="36"/>
                        </w:rPr>
                        <w:t xml:space="preserve">　（</w:t>
                      </w:r>
                      <w:r w:rsidRPr="0080524A">
                        <w:rPr>
                          <w:rFonts w:ascii="HGｺﾞｼｯｸM" w:eastAsia="HGｺﾞｼｯｸM" w:hAnsiTheme="majorEastAsia"/>
                          <w:b/>
                          <w:color w:val="000000" w:themeColor="text1"/>
                          <w:sz w:val="36"/>
                        </w:rPr>
                        <w:t>介護</w:t>
                      </w:r>
                      <w:r w:rsidRPr="0080524A">
                        <w:rPr>
                          <w:rFonts w:ascii="HGｺﾞｼｯｸM" w:eastAsia="HGｺﾞｼｯｸM" w:hAnsiTheme="majorEastAsia" w:hint="eastAsia"/>
                          <w:b/>
                          <w:color w:val="000000" w:themeColor="text1"/>
                          <w:sz w:val="36"/>
                        </w:rPr>
                        <w:t>予防</w:t>
                      </w:r>
                      <w:r w:rsidRPr="0080524A">
                        <w:rPr>
                          <w:rFonts w:ascii="HGｺﾞｼｯｸM" w:eastAsia="HGｺﾞｼｯｸM" w:hAnsiTheme="majorEastAsia"/>
                          <w:b/>
                          <w:color w:val="000000" w:themeColor="text1"/>
                          <w:sz w:val="36"/>
                        </w:rPr>
                        <w:t>）</w:t>
                      </w:r>
                      <w:r w:rsidRPr="0080524A">
                        <w:rPr>
                          <w:rFonts w:ascii="HGｺﾞｼｯｸM" w:eastAsia="HGｺﾞｼｯｸM" w:hAnsiTheme="majorEastAsia" w:hint="eastAsia"/>
                          <w:b/>
                          <w:color w:val="000000" w:themeColor="text1"/>
                          <w:sz w:val="36"/>
                        </w:rPr>
                        <w:t>認知症対応型</w:t>
                      </w:r>
                      <w:r w:rsidRPr="0080524A">
                        <w:rPr>
                          <w:rFonts w:ascii="HGｺﾞｼｯｸM" w:eastAsia="HGｺﾞｼｯｸM" w:hAnsiTheme="majorEastAsia"/>
                          <w:b/>
                          <w:color w:val="000000" w:themeColor="text1"/>
                          <w:sz w:val="36"/>
                        </w:rPr>
                        <w:t>共同生活介護</w:t>
                      </w:r>
                    </w:p>
                  </w:txbxContent>
                </v:textbox>
              </v:roundrect>
            </w:pict>
          </mc:Fallback>
        </mc:AlternateContent>
      </w: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0850E2" w:rsidRPr="00B103DF" w:rsidRDefault="000850E2" w:rsidP="000850E2">
      <w:pPr>
        <w:widowControl/>
        <w:jc w:val="left"/>
        <w:rPr>
          <w:rFonts w:asciiTheme="majorEastAsia" w:eastAsiaTheme="majorEastAsia" w:hAnsiTheme="majorEastAsia"/>
          <w:color w:val="000000" w:themeColor="text1"/>
        </w:rPr>
      </w:pPr>
    </w:p>
    <w:p w:rsidR="00C762E9" w:rsidRPr="00B103DF"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事業所番号</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事業所の名称</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事業所の所在地</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開設法人の名称</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開設法人の代表者名</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管理者名</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記入者</w:t>
            </w:r>
            <w:r>
              <w:rPr>
                <w:rFonts w:asciiTheme="majorEastAsia" w:eastAsiaTheme="majorEastAsia" w:hAnsiTheme="majorEastAsia" w:hint="eastAsia"/>
                <w:color w:val="000000" w:themeColor="text1"/>
              </w:rPr>
              <w:t>の職・氏名</w:t>
            </w:r>
          </w:p>
        </w:tc>
        <w:tc>
          <w:tcPr>
            <w:tcW w:w="7365" w:type="dxa"/>
            <w:gridSpan w:val="2"/>
            <w:tcBorders>
              <w:bottom w:val="single" w:sz="4" w:space="0" w:color="auto"/>
            </w:tcBorders>
            <w:vAlign w:val="center"/>
          </w:tcPr>
          <w:p w:rsidR="00212C1F" w:rsidRPr="00B103DF" w:rsidRDefault="00212C1F" w:rsidP="00212C1F">
            <w:pPr>
              <w:rPr>
                <w:rFonts w:asciiTheme="majorEastAsia" w:eastAsiaTheme="majorEastAsia" w:hAnsiTheme="majorEastAsia"/>
                <w:color w:val="000000" w:themeColor="text1"/>
              </w:rPr>
            </w:pPr>
          </w:p>
        </w:tc>
      </w:tr>
      <w:tr w:rsidR="00B103DF" w:rsidRPr="00B103DF" w:rsidTr="000850E2">
        <w:trPr>
          <w:trHeight w:hRule="exact" w:val="567"/>
        </w:trPr>
        <w:tc>
          <w:tcPr>
            <w:tcW w:w="2263" w:type="dxa"/>
            <w:vMerge w:val="restart"/>
            <w:vAlign w:val="center"/>
          </w:tcPr>
          <w:p w:rsidR="000850E2" w:rsidRPr="00B103DF" w:rsidRDefault="000850E2"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rsidR="000850E2" w:rsidRPr="00B103DF" w:rsidRDefault="000850E2" w:rsidP="000850E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rsidR="000850E2" w:rsidRPr="00B103DF" w:rsidRDefault="000850E2" w:rsidP="000850E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 xml:space="preserve">　ＦＡＸ：</w:t>
            </w:r>
          </w:p>
        </w:tc>
      </w:tr>
      <w:tr w:rsidR="00B103DF" w:rsidRPr="00B103DF" w:rsidTr="000850E2">
        <w:trPr>
          <w:trHeight w:hRule="exact" w:val="567"/>
        </w:trPr>
        <w:tc>
          <w:tcPr>
            <w:tcW w:w="2263" w:type="dxa"/>
            <w:vMerge/>
            <w:vAlign w:val="center"/>
          </w:tcPr>
          <w:p w:rsidR="000850E2" w:rsidRPr="00B103DF"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rsidR="000850E2" w:rsidRPr="00B103DF" w:rsidRDefault="000850E2" w:rsidP="000850E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 xml:space="preserve">　Ｅメール：</w:t>
            </w:r>
          </w:p>
        </w:tc>
      </w:tr>
      <w:tr w:rsidR="00B103DF" w:rsidRPr="00B103DF" w:rsidTr="000850E2">
        <w:trPr>
          <w:trHeight w:hRule="exact" w:val="567"/>
        </w:trPr>
        <w:tc>
          <w:tcPr>
            <w:tcW w:w="2263" w:type="dxa"/>
            <w:vAlign w:val="center"/>
          </w:tcPr>
          <w:p w:rsidR="000850E2" w:rsidRPr="00B103DF" w:rsidRDefault="000850E2"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記入年月日</w:t>
            </w:r>
          </w:p>
        </w:tc>
        <w:tc>
          <w:tcPr>
            <w:tcW w:w="7365" w:type="dxa"/>
            <w:gridSpan w:val="2"/>
            <w:vAlign w:val="center"/>
          </w:tcPr>
          <w:p w:rsidR="000850E2" w:rsidRPr="00B103DF" w:rsidRDefault="005F6F5B" w:rsidP="00586475">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令和</w:t>
            </w:r>
            <w:r w:rsidR="000850E2" w:rsidRPr="00B103DF">
              <w:rPr>
                <w:rFonts w:asciiTheme="majorEastAsia" w:eastAsiaTheme="majorEastAsia" w:hAnsiTheme="majorEastAsia" w:hint="eastAsia"/>
                <w:color w:val="000000" w:themeColor="text1"/>
              </w:rPr>
              <w:t xml:space="preserve">　　年　　月　　日</w:t>
            </w:r>
          </w:p>
        </w:tc>
      </w:tr>
    </w:tbl>
    <w:p w:rsidR="00A140B3" w:rsidRPr="00B103DF" w:rsidRDefault="002A0A6E" w:rsidP="00F74A8A">
      <w:pPr>
        <w:widowControl/>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R</w:t>
      </w:r>
      <w:r w:rsidR="00586475">
        <w:rPr>
          <w:rFonts w:asciiTheme="majorEastAsia" w:eastAsiaTheme="majorEastAsia" w:hAnsiTheme="majorEastAsia" w:hint="eastAsia"/>
          <w:color w:val="000000" w:themeColor="text1"/>
        </w:rPr>
        <w:t>7</w:t>
      </w:r>
      <w:r w:rsidR="008C646B" w:rsidRPr="00B103DF">
        <w:rPr>
          <w:rFonts w:asciiTheme="majorEastAsia" w:eastAsiaTheme="majorEastAsia" w:hAnsiTheme="majorEastAsia" w:hint="eastAsia"/>
          <w:color w:val="000000" w:themeColor="text1"/>
        </w:rPr>
        <w:t>.</w:t>
      </w:r>
      <w:r w:rsidR="00586475">
        <w:rPr>
          <w:rFonts w:asciiTheme="majorEastAsia" w:eastAsiaTheme="majorEastAsia" w:hAnsiTheme="majorEastAsia" w:hint="eastAsia"/>
          <w:color w:val="000000" w:themeColor="text1"/>
        </w:rPr>
        <w:t>4</w:t>
      </w:r>
      <w:r w:rsidR="00F74A8A" w:rsidRPr="00B103DF">
        <w:rPr>
          <w:rFonts w:asciiTheme="majorEastAsia" w:eastAsiaTheme="majorEastAsia" w:hAnsiTheme="majorEastAsia" w:hint="eastAsia"/>
          <w:color w:val="000000" w:themeColor="text1"/>
        </w:rPr>
        <w:t>.1版</w:t>
      </w:r>
    </w:p>
    <w:p w:rsidR="00F40900" w:rsidRPr="00B103DF" w:rsidRDefault="00F40900" w:rsidP="00166A1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sz w:val="28"/>
          <w:bdr w:val="single" w:sz="4" w:space="0" w:color="auto"/>
        </w:rPr>
        <w:t>自主点検表記入要領</w:t>
      </w:r>
    </w:p>
    <w:p w:rsidR="009A7CCF" w:rsidRPr="00B103DF"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w:t>
      </w:r>
      <w:r w:rsidR="00A45556">
        <w:rPr>
          <w:rFonts w:asciiTheme="majorEastAsia" w:eastAsiaTheme="majorEastAsia" w:hAnsiTheme="majorEastAsia" w:hint="eastAsia"/>
          <w:color w:val="000000" w:themeColor="text1"/>
        </w:rPr>
        <w:t>記入日時点において、</w:t>
      </w:r>
      <w:r w:rsidR="00586475">
        <w:rPr>
          <w:rFonts w:asciiTheme="majorEastAsia" w:eastAsiaTheme="majorEastAsia" w:hAnsiTheme="majorEastAsia" w:hint="eastAsia"/>
          <w:color w:val="000000" w:themeColor="text1"/>
        </w:rPr>
        <w:t>「</w:t>
      </w:r>
      <w:r w:rsidR="00A52616">
        <w:rPr>
          <w:rFonts w:asciiTheme="majorEastAsia" w:eastAsiaTheme="majorEastAsia" w:hAnsiTheme="majorEastAsia" w:hint="eastAsia"/>
          <w:color w:val="000000" w:themeColor="text1"/>
        </w:rPr>
        <w:t>記入欄及び</w:t>
      </w:r>
      <w:r w:rsidR="00586475">
        <w:rPr>
          <w:rFonts w:asciiTheme="majorEastAsia" w:eastAsiaTheme="majorEastAsia" w:hAnsiTheme="majorEastAsia" w:hint="eastAsia"/>
          <w:color w:val="000000" w:themeColor="text1"/>
        </w:rPr>
        <w:t>点検のポイント」欄により</w:t>
      </w:r>
      <w:r w:rsidR="00AA273A" w:rsidRPr="00B103DF">
        <w:rPr>
          <w:rFonts w:asciiTheme="majorEastAsia" w:eastAsiaTheme="majorEastAsia" w:hAnsiTheme="majorEastAsia" w:hint="eastAsia"/>
          <w:color w:val="000000" w:themeColor="text1"/>
        </w:rPr>
        <w:t>点検内容を確認し、</w:t>
      </w:r>
      <w:r w:rsidRPr="005B54B2">
        <w:rPr>
          <w:rFonts w:asciiTheme="majorEastAsia" w:eastAsiaTheme="majorEastAsia" w:hAnsiTheme="majorEastAsia" w:hint="eastAsia"/>
          <w:b/>
          <w:color w:val="000000" w:themeColor="text1"/>
          <w:u w:val="wave"/>
        </w:rPr>
        <w:t>「点</w:t>
      </w:r>
      <w:r w:rsidR="00586475" w:rsidRPr="005B54B2">
        <w:rPr>
          <w:rFonts w:asciiTheme="majorEastAsia" w:eastAsiaTheme="majorEastAsia" w:hAnsiTheme="majorEastAsia" w:hint="eastAsia"/>
          <w:b/>
          <w:color w:val="000000" w:themeColor="text1"/>
          <w:u w:val="wave"/>
        </w:rPr>
        <w:t>検結果」欄のチェックボックス（</w:t>
      </w:r>
      <w:sdt>
        <w:sdtPr>
          <w:rPr>
            <w:rFonts w:asciiTheme="majorEastAsia" w:eastAsiaTheme="majorEastAsia" w:hAnsiTheme="majorEastAsia" w:hint="eastAsia"/>
            <w:b/>
            <w:color w:val="000000" w:themeColor="text1"/>
            <w:u w:val="wave"/>
          </w:rPr>
          <w:id w:val="1143478461"/>
          <w14:checkbox>
            <w14:checked w14:val="0"/>
            <w14:checkedState w14:val="0052" w14:font="Wingdings 2"/>
            <w14:uncheckedState w14:val="2610" w14:font="ＭＳ ゴシック"/>
          </w14:checkbox>
        </w:sdtPr>
        <w:sdtContent>
          <w:r w:rsidR="009445FC" w:rsidRPr="005B54B2">
            <w:rPr>
              <w:rFonts w:hAnsi="ＭＳ ゴシック" w:hint="eastAsia"/>
              <w:b/>
              <w:color w:val="000000" w:themeColor="text1"/>
              <w:u w:val="wave"/>
            </w:rPr>
            <w:t>☐</w:t>
          </w:r>
        </w:sdtContent>
      </w:sdt>
      <w:r w:rsidR="00586475" w:rsidRPr="005B54B2">
        <w:rPr>
          <w:rFonts w:asciiTheme="majorEastAsia" w:eastAsiaTheme="majorEastAsia" w:hAnsiTheme="majorEastAsia" w:hint="eastAsia"/>
          <w:b/>
          <w:color w:val="000000" w:themeColor="text1"/>
          <w:u w:val="wave"/>
        </w:rPr>
        <w:t>）のあてはまるものにレ点</w:t>
      </w:r>
      <w:r w:rsidR="00A45556" w:rsidRPr="005B54B2">
        <w:rPr>
          <w:rFonts w:asciiTheme="majorEastAsia" w:eastAsiaTheme="majorEastAsia" w:hAnsiTheme="majorEastAsia" w:hint="eastAsia"/>
          <w:b/>
          <w:color w:val="000000" w:themeColor="text1"/>
          <w:u w:val="wave"/>
        </w:rPr>
        <w:t>（</w:t>
      </w:r>
      <w:sdt>
        <w:sdtPr>
          <w:rPr>
            <w:rFonts w:asciiTheme="majorEastAsia" w:eastAsiaTheme="majorEastAsia" w:hAnsiTheme="majorEastAsia" w:hint="eastAsia"/>
            <w:b/>
            <w:color w:val="000000" w:themeColor="text1"/>
            <w:u w:val="wave"/>
          </w:rPr>
          <w:id w:val="1266966022"/>
          <w14:checkbox>
            <w14:checked w14:val="1"/>
            <w14:checkedState w14:val="0052" w14:font="Wingdings 2"/>
            <w14:uncheckedState w14:val="2610" w14:font="ＭＳ ゴシック"/>
          </w14:checkbox>
        </w:sdtPr>
        <w:sdtContent>
          <w:r w:rsidR="00A45556" w:rsidRPr="005B54B2">
            <w:rPr>
              <w:rFonts w:asciiTheme="majorEastAsia" w:eastAsiaTheme="majorEastAsia" w:hAnsiTheme="majorEastAsia" w:hint="eastAsia"/>
              <w:b/>
              <w:color w:val="000000" w:themeColor="text1"/>
              <w:u w:val="wave"/>
            </w:rPr>
            <w:sym w:font="Wingdings 2" w:char="F052"/>
          </w:r>
        </w:sdtContent>
      </w:sdt>
      <w:r w:rsidR="00A45556" w:rsidRPr="005B54B2">
        <w:rPr>
          <w:rFonts w:asciiTheme="majorEastAsia" w:eastAsiaTheme="majorEastAsia" w:hAnsiTheme="majorEastAsia" w:hint="eastAsia"/>
          <w:b/>
          <w:color w:val="000000" w:themeColor="text1"/>
          <w:u w:val="wave"/>
        </w:rPr>
        <w:t>）</w:t>
      </w:r>
      <w:r w:rsidR="00586475" w:rsidRPr="005B54B2">
        <w:rPr>
          <w:rFonts w:asciiTheme="majorEastAsia" w:eastAsiaTheme="majorEastAsia" w:hAnsiTheme="majorEastAsia" w:hint="eastAsia"/>
          <w:b/>
          <w:color w:val="000000" w:themeColor="text1"/>
          <w:u w:val="wave"/>
        </w:rPr>
        <w:t>を入れ</w:t>
      </w:r>
      <w:r w:rsidR="00A45556" w:rsidRPr="005B54B2">
        <w:rPr>
          <w:rFonts w:asciiTheme="majorEastAsia" w:eastAsiaTheme="majorEastAsia" w:hAnsiTheme="majorEastAsia" w:hint="eastAsia"/>
          <w:b/>
          <w:color w:val="000000" w:themeColor="text1"/>
          <w:u w:val="wave"/>
        </w:rPr>
        <w:t>てください。また、記入項目がある場合には、必要事項を記入してください。</w:t>
      </w:r>
    </w:p>
    <w:p w:rsidR="007C581D" w:rsidRDefault="00185357" w:rsidP="00A52616">
      <w:pPr>
        <w:spacing w:line="360" w:lineRule="auto"/>
        <w:ind w:leftChars="100" w:left="654" w:rightChars="200" w:right="436" w:hangingChars="200" w:hanging="436"/>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r w:rsidR="00A45556">
        <w:rPr>
          <w:rFonts w:asciiTheme="majorEastAsia" w:eastAsiaTheme="majorEastAsia" w:hAnsiTheme="majorEastAsia" w:hint="eastAsia"/>
          <w:color w:val="000000" w:themeColor="text1"/>
        </w:rPr>
        <w:t>記入欄が不足する場合や、本様式での記入が困難な場合は、適宜、様式等を追加してください。</w:t>
      </w:r>
    </w:p>
    <w:p w:rsidR="00A45556" w:rsidRPr="00A45556" w:rsidRDefault="00A45556" w:rsidP="00A45556">
      <w:pPr>
        <w:rPr>
          <w:rFonts w:asciiTheme="majorEastAsia" w:eastAsiaTheme="majorEastAsia" w:hAnsiTheme="majorEastAsia"/>
          <w:color w:val="000000" w:themeColor="text1"/>
          <w:sz w:val="28"/>
          <w:bdr w:val="single" w:sz="4" w:space="0" w:color="auto"/>
        </w:rPr>
      </w:pPr>
      <w:r w:rsidRPr="00B103DF">
        <w:rPr>
          <w:rFonts w:asciiTheme="majorEastAsia" w:eastAsiaTheme="majorEastAsia" w:hAnsiTheme="majorEastAsia" w:hint="eastAsia"/>
          <w:color w:val="000000" w:themeColor="text1"/>
          <w:sz w:val="28"/>
          <w:bdr w:val="single" w:sz="4" w:space="0" w:color="auto"/>
        </w:rPr>
        <w:t>自主点検</w:t>
      </w:r>
      <w:r>
        <w:rPr>
          <w:rFonts w:asciiTheme="majorEastAsia" w:eastAsiaTheme="majorEastAsia" w:hAnsiTheme="majorEastAsia" w:hint="eastAsia"/>
          <w:color w:val="000000" w:themeColor="text1"/>
          <w:sz w:val="28"/>
          <w:bdr w:val="single" w:sz="4" w:space="0" w:color="auto"/>
        </w:rPr>
        <w:t>における留意事項</w:t>
      </w:r>
    </w:p>
    <w:p w:rsidR="005E708A" w:rsidRPr="00B103DF"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（１）毎年定期的に実施し、項目ごとの基準を確認してください。</w:t>
      </w:r>
    </w:p>
    <w:p w:rsidR="005E708A" w:rsidRPr="004E5901" w:rsidRDefault="009F1E3A" w:rsidP="009F1E3A">
      <w:pPr>
        <w:spacing w:line="360" w:lineRule="auto"/>
        <w:ind w:leftChars="100" w:left="654" w:rightChars="200" w:right="436" w:hangingChars="200" w:hanging="436"/>
        <w:rPr>
          <w:rFonts w:asciiTheme="majorEastAsia" w:eastAsiaTheme="majorEastAsia" w:hAnsiTheme="majorEastAsia"/>
          <w:color w:val="000000" w:themeColor="text1"/>
          <w:bdr w:val="single" w:sz="4" w:space="0" w:color="auto"/>
        </w:rPr>
      </w:pPr>
      <w:r w:rsidRPr="00B103DF">
        <w:rPr>
          <w:rFonts w:asciiTheme="majorEastAsia" w:eastAsiaTheme="majorEastAsia" w:hAnsiTheme="majorEastAsia" w:hint="eastAsia"/>
          <w:color w:val="000000" w:themeColor="text1"/>
        </w:rPr>
        <w:t>（２）</w:t>
      </w:r>
      <w:r w:rsidR="00A45556">
        <w:rPr>
          <w:rFonts w:asciiTheme="majorEastAsia" w:eastAsiaTheme="majorEastAsia" w:hAnsiTheme="majorEastAsia" w:hint="eastAsia"/>
          <w:color w:val="000000" w:themeColor="text1"/>
        </w:rPr>
        <w:t xml:space="preserve"> </w:t>
      </w:r>
      <w:r w:rsidRPr="00B103DF">
        <w:rPr>
          <w:rFonts w:asciiTheme="majorEastAsia" w:eastAsiaTheme="majorEastAsia" w:hAnsiTheme="majorEastAsia" w:hint="eastAsia"/>
          <w:color w:val="000000" w:themeColor="text1"/>
        </w:rPr>
        <w:t>事業所への実地指導が行われるときは、他の関係書類とともに</w:t>
      </w:r>
      <w:r w:rsidR="005E708A" w:rsidRPr="00B103DF">
        <w:rPr>
          <w:rFonts w:asciiTheme="majorEastAsia" w:eastAsiaTheme="majorEastAsia" w:hAnsiTheme="majorEastAsia" w:hint="eastAsia"/>
          <w:color w:val="000000" w:themeColor="text1"/>
        </w:rPr>
        <w:t>市へ提出してください。なお、この場合、控えを必ず保管してください。</w:t>
      </w:r>
    </w:p>
    <w:p w:rsidR="00A45556" w:rsidRPr="004E5901" w:rsidRDefault="00A45556" w:rsidP="00A45556">
      <w:pPr>
        <w:spacing w:line="360" w:lineRule="auto"/>
        <w:ind w:rightChars="200" w:right="436"/>
        <w:rPr>
          <w:rFonts w:asciiTheme="majorEastAsia" w:eastAsiaTheme="majorEastAsia" w:hAnsiTheme="majorEastAsia"/>
          <w:color w:val="000000" w:themeColor="text1"/>
          <w:bdr w:val="single" w:sz="4" w:space="0" w:color="auto"/>
        </w:rPr>
        <w:sectPr w:rsidR="00A45556" w:rsidRPr="004E5901" w:rsidSect="007D4744">
          <w:footerReference w:type="default" r:id="rId9"/>
          <w:pgSz w:w="11906" w:h="16838" w:code="9"/>
          <w:pgMar w:top="1134" w:right="1134" w:bottom="851" w:left="1134" w:header="851" w:footer="454" w:gutter="0"/>
          <w:cols w:space="425"/>
          <w:titlePg/>
          <w:docGrid w:type="linesAndChars" w:linePitch="326" w:charSpace="-4496"/>
        </w:sectPr>
      </w:pPr>
    </w:p>
    <w:p w:rsidR="004E1F6E" w:rsidRPr="00B103DF" w:rsidRDefault="004E1F6E" w:rsidP="004E5901">
      <w:pPr>
        <w:rPr>
          <w:color w:val="000000" w:themeColor="text1"/>
          <w:sz w:val="28"/>
          <w:szCs w:val="28"/>
          <w:bdr w:val="single" w:sz="4" w:space="0" w:color="auto"/>
        </w:rPr>
      </w:pPr>
      <w:r w:rsidRPr="00B103DF">
        <w:rPr>
          <w:rFonts w:hint="eastAsia"/>
          <w:color w:val="000000" w:themeColor="text1"/>
          <w:sz w:val="28"/>
          <w:szCs w:val="28"/>
          <w:bdr w:val="single" w:sz="4" w:space="0" w:color="auto"/>
        </w:rPr>
        <w:lastRenderedPageBreak/>
        <w:t>根拠法令・参考資料の名称</w:t>
      </w:r>
    </w:p>
    <w:p w:rsidR="004E1F6E" w:rsidRPr="00B103DF" w:rsidRDefault="004E1F6E" w:rsidP="004E1F6E">
      <w:pPr>
        <w:ind w:left="436" w:hangingChars="200" w:hanging="436"/>
        <w:rPr>
          <w:color w:val="000000" w:themeColor="text1"/>
        </w:rPr>
      </w:pPr>
      <w:r w:rsidRPr="00B103DF">
        <w:rPr>
          <w:rFonts w:hint="eastAsia"/>
          <w:color w:val="000000" w:themeColor="text1"/>
        </w:rPr>
        <w:t xml:space="preserve">　　この点検表に記載されている根拠法令・参考資料の略称の詳細は、次のとおりです。</w:t>
      </w:r>
    </w:p>
    <w:tbl>
      <w:tblPr>
        <w:tblW w:w="10097" w:type="dxa"/>
        <w:tblInd w:w="99" w:type="dxa"/>
        <w:tblCellMar>
          <w:left w:w="99" w:type="dxa"/>
          <w:right w:w="99" w:type="dxa"/>
        </w:tblCellMar>
        <w:tblLook w:val="04A0" w:firstRow="1" w:lastRow="0" w:firstColumn="1" w:lastColumn="0" w:noHBand="0" w:noVBand="1"/>
      </w:tblPr>
      <w:tblGrid>
        <w:gridCol w:w="2018"/>
        <w:gridCol w:w="8079"/>
      </w:tblGrid>
      <w:tr w:rsidR="00B103DF" w:rsidRPr="00B103DF" w:rsidTr="008A796A">
        <w:trPr>
          <w:trHeight w:hRule="exact" w:val="340"/>
        </w:trPr>
        <w:tc>
          <w:tcPr>
            <w:tcW w:w="2018" w:type="dxa"/>
            <w:tcBorders>
              <w:top w:val="single" w:sz="8" w:space="0" w:color="auto"/>
              <w:left w:val="single" w:sz="8" w:space="0" w:color="auto"/>
              <w:bottom w:val="single" w:sz="8" w:space="0" w:color="auto"/>
              <w:right w:val="nil"/>
            </w:tcBorders>
            <w:shd w:val="clear" w:color="auto" w:fill="auto"/>
            <w:noWrap/>
            <w:vAlign w:val="center"/>
            <w:hideMark/>
          </w:tcPr>
          <w:p w:rsidR="00432BE2" w:rsidRPr="00B103DF" w:rsidRDefault="00432BE2" w:rsidP="008A796A">
            <w:pPr>
              <w:widowControl/>
              <w:spacing w:line="240" w:lineRule="exact"/>
              <w:jc w:val="center"/>
              <w:rPr>
                <w:rFonts w:hAnsi="HG丸ｺﾞｼｯｸM-PRO" w:cs="ＭＳ Ｐゴシック"/>
                <w:color w:val="000000" w:themeColor="text1"/>
                <w:kern w:val="0"/>
                <w:sz w:val="20"/>
                <w:szCs w:val="20"/>
              </w:rPr>
            </w:pPr>
            <w:r w:rsidRPr="00B103DF">
              <w:rPr>
                <w:rFonts w:hAnsi="HG丸ｺﾞｼｯｸM-PRO" w:cs="ＭＳ Ｐゴシック" w:hint="eastAsia"/>
                <w:color w:val="000000" w:themeColor="text1"/>
                <w:kern w:val="0"/>
                <w:sz w:val="20"/>
                <w:szCs w:val="20"/>
              </w:rPr>
              <w:t>文中の略称</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widowControl/>
              <w:spacing w:line="240" w:lineRule="exact"/>
              <w:jc w:val="center"/>
              <w:rPr>
                <w:rFonts w:hAnsi="HG丸ｺﾞｼｯｸM-PRO"/>
                <w:color w:val="000000" w:themeColor="text1"/>
                <w:sz w:val="20"/>
                <w:szCs w:val="20"/>
              </w:rPr>
            </w:pPr>
            <w:r w:rsidRPr="00B103DF">
              <w:rPr>
                <w:rFonts w:hAnsi="HG丸ｺﾞｼｯｸM-PRO" w:hint="eastAsia"/>
                <w:color w:val="000000" w:themeColor="text1"/>
                <w:sz w:val="20"/>
                <w:szCs w:val="20"/>
              </w:rPr>
              <w:t>名　　　　称</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法</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jc w:val="left"/>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介護保険法（平成9年法律第123号）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施行規則</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介護保険法施行規則（平成11年厚生省令第36号）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条例</w:t>
            </w:r>
          </w:p>
        </w:tc>
        <w:tc>
          <w:tcPr>
            <w:tcW w:w="8079" w:type="dxa"/>
            <w:tcBorders>
              <w:top w:val="single" w:sz="8" w:space="0" w:color="auto"/>
              <w:left w:val="single" w:sz="8" w:space="0" w:color="auto"/>
              <w:bottom w:val="single" w:sz="8" w:space="0" w:color="auto"/>
              <w:right w:val="single" w:sz="8" w:space="0" w:color="auto"/>
            </w:tcBorders>
            <w:vAlign w:val="center"/>
          </w:tcPr>
          <w:p w:rsidR="000325E8" w:rsidRDefault="00432BE2" w:rsidP="000325E8">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久喜市指定地域密着型サービスの事業の人員、設備及び運営等に関する基準を定める条例</w:t>
            </w:r>
          </w:p>
          <w:p w:rsidR="00432BE2" w:rsidRPr="00B103DF" w:rsidRDefault="00432BE2" w:rsidP="000325E8">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（平成25年3月26日条例第9号）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予防条例</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久喜市指定地域密着型介護予防サービスの事業の人員、設備及び運営等に関する基準を定める条例</w:t>
            </w:r>
          </w:p>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（平成25年3月26日条例第10号）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規則</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43A3D">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久喜市指定地域密着型サービス事業所及び指定地域密着型介護予防サービス事業所の指定等に関する規則（平成22年3月23日規則134号）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平18-0331004</w:t>
            </w:r>
          </w:p>
        </w:tc>
        <w:tc>
          <w:tcPr>
            <w:tcW w:w="8079" w:type="dxa"/>
            <w:tcBorders>
              <w:top w:val="single" w:sz="8" w:space="0" w:color="auto"/>
              <w:left w:val="single" w:sz="8" w:space="0" w:color="auto"/>
              <w:bottom w:val="single" w:sz="8" w:space="0" w:color="auto"/>
              <w:right w:val="single" w:sz="8" w:space="0" w:color="auto"/>
            </w:tcBorders>
            <w:vAlign w:val="center"/>
          </w:tcPr>
          <w:p w:rsidR="000325E8" w:rsidRDefault="00432BE2" w:rsidP="008A796A">
            <w:pPr>
              <w:rPr>
                <w:rFonts w:asciiTheme="majorEastAsia" w:eastAsiaTheme="majorEastAsia" w:hAnsiTheme="majorEastAsia"/>
                <w:color w:val="000000" w:themeColor="text1"/>
                <w:sz w:val="20"/>
              </w:rPr>
            </w:pPr>
            <w:r w:rsidRPr="00B103DF">
              <w:rPr>
                <w:rFonts w:asciiTheme="majorEastAsia" w:eastAsiaTheme="majorEastAsia" w:hAnsiTheme="majorEastAsia" w:hint="eastAsia"/>
                <w:color w:val="000000" w:themeColor="text1"/>
                <w:sz w:val="20"/>
              </w:rPr>
              <w:t>指定地域密着型サービス及び指定地域密着型介護予防サービスに関する基準について</w:t>
            </w:r>
          </w:p>
          <w:p w:rsidR="00432BE2" w:rsidRPr="00B103DF" w:rsidRDefault="00454498" w:rsidP="008A796A">
            <w:pPr>
              <w:rPr>
                <w:rFonts w:asciiTheme="majorEastAsia" w:eastAsiaTheme="majorEastAsia" w:hAnsiTheme="majorEastAsia"/>
                <w:color w:val="000000" w:themeColor="text1"/>
                <w:sz w:val="20"/>
              </w:rPr>
            </w:pPr>
            <w:r w:rsidRPr="00B103DF">
              <w:rPr>
                <w:rFonts w:asciiTheme="majorEastAsia" w:eastAsiaTheme="majorEastAsia" w:hAnsiTheme="majorEastAsia" w:hint="eastAsia"/>
                <w:color w:val="000000" w:themeColor="text1"/>
                <w:sz w:val="20"/>
              </w:rPr>
              <w:t>（</w:t>
            </w:r>
            <w:r w:rsidR="00432BE2" w:rsidRPr="00B103DF">
              <w:rPr>
                <w:rFonts w:asciiTheme="majorEastAsia" w:eastAsiaTheme="majorEastAsia" w:hAnsiTheme="majorEastAsia" w:hint="eastAsia"/>
                <w:color w:val="000000" w:themeColor="text1"/>
                <w:sz w:val="20"/>
              </w:rPr>
              <w:t>平成18年3月31日老計発第0331004号</w:t>
            </w:r>
            <w:r w:rsidR="00DB0568">
              <w:rPr>
                <w:rFonts w:asciiTheme="majorEastAsia" w:eastAsiaTheme="majorEastAsia" w:hAnsiTheme="majorEastAsia" w:hint="eastAsia"/>
                <w:color w:val="000000" w:themeColor="text1"/>
                <w:sz w:val="20"/>
              </w:rPr>
              <w:t>・</w:t>
            </w:r>
            <w:r w:rsidR="00432BE2" w:rsidRPr="00B103DF">
              <w:rPr>
                <w:rFonts w:asciiTheme="majorEastAsia" w:eastAsiaTheme="majorEastAsia" w:hAnsiTheme="majorEastAsia" w:hint="eastAsia"/>
                <w:color w:val="000000" w:themeColor="text1"/>
                <w:sz w:val="20"/>
              </w:rPr>
              <w:t>老振発第0331004号</w:t>
            </w:r>
            <w:r w:rsidR="00DB0568">
              <w:rPr>
                <w:rFonts w:asciiTheme="majorEastAsia" w:eastAsiaTheme="majorEastAsia" w:hAnsiTheme="majorEastAsia" w:hint="eastAsia"/>
                <w:color w:val="000000" w:themeColor="text1"/>
                <w:sz w:val="20"/>
              </w:rPr>
              <w:t>・</w:t>
            </w:r>
            <w:r w:rsidR="00432BE2" w:rsidRPr="00B103DF">
              <w:rPr>
                <w:rFonts w:asciiTheme="majorEastAsia" w:eastAsiaTheme="majorEastAsia" w:hAnsiTheme="majorEastAsia" w:hint="eastAsia"/>
                <w:color w:val="000000" w:themeColor="text1"/>
                <w:sz w:val="20"/>
              </w:rPr>
              <w:t>老老発第0331004号</w:t>
            </w:r>
            <w:r w:rsidRPr="00B103DF">
              <w:rPr>
                <w:rFonts w:asciiTheme="majorEastAsia" w:eastAsiaTheme="majorEastAsia" w:hAnsiTheme="majorEastAsia" w:hint="eastAsia"/>
                <w:color w:val="000000" w:themeColor="text1"/>
                <w:sz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4E5901">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平13老発155</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「身体拘束ゼロ作戦」の推進について（平成13 年4 月6 日厚生省老健局長通知）</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平18厚告126</w:t>
            </w:r>
          </w:p>
        </w:tc>
        <w:tc>
          <w:tcPr>
            <w:tcW w:w="8079" w:type="dxa"/>
            <w:tcBorders>
              <w:top w:val="single" w:sz="8" w:space="0" w:color="auto"/>
              <w:left w:val="single" w:sz="8" w:space="0" w:color="auto"/>
              <w:bottom w:val="single" w:sz="8" w:space="0" w:color="auto"/>
              <w:right w:val="single" w:sz="8" w:space="0" w:color="auto"/>
            </w:tcBorders>
            <w:vAlign w:val="center"/>
          </w:tcPr>
          <w:p w:rsidR="000325E8"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指定地域密着型サービスに要する費用の額の算定に関する基準</w:t>
            </w:r>
          </w:p>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（平成18年3月14日厚生労働省告示第126号）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w:t>
            </w:r>
            <w:r w:rsidR="004E5901">
              <w:rPr>
                <w:rFonts w:asciiTheme="majorEastAsia" w:eastAsiaTheme="majorEastAsia" w:hAnsiTheme="majorEastAsia" w:cs="ＭＳ Ｐゴシック" w:hint="eastAsia"/>
                <w:color w:val="000000" w:themeColor="text1"/>
                <w:kern w:val="0"/>
                <w:sz w:val="20"/>
                <w:szCs w:val="28"/>
              </w:rPr>
              <w:t>27</w:t>
            </w:r>
            <w:r w:rsidRPr="00B103DF">
              <w:rPr>
                <w:rFonts w:asciiTheme="majorEastAsia" w:eastAsiaTheme="majorEastAsia" w:hAnsiTheme="majorEastAsia" w:cs="ＭＳ Ｐゴシック" w:hint="eastAsia"/>
                <w:color w:val="000000" w:themeColor="text1"/>
                <w:kern w:val="0"/>
                <w:sz w:val="20"/>
                <w:szCs w:val="28"/>
              </w:rPr>
              <w:t>厚告94</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厚生労働大臣が定める基準に適合する利用者等</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平成27年3月23日厚生労働省告示第94号</w:t>
            </w:r>
            <w:r w:rsidR="002D1A50" w:rsidRPr="00B103DF">
              <w:rPr>
                <w:rFonts w:asciiTheme="majorEastAsia" w:eastAsiaTheme="majorEastAsia" w:hAnsiTheme="majorEastAsia" w:hint="eastAsia"/>
                <w:color w:val="000000" w:themeColor="text1"/>
                <w:sz w:val="20"/>
                <w:szCs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w:t>
            </w:r>
            <w:r w:rsidR="004E5901">
              <w:rPr>
                <w:rFonts w:asciiTheme="majorEastAsia" w:eastAsiaTheme="majorEastAsia" w:hAnsiTheme="majorEastAsia" w:cs="ＭＳ Ｐゴシック" w:hint="eastAsia"/>
                <w:color w:val="000000" w:themeColor="text1"/>
                <w:kern w:val="0"/>
                <w:sz w:val="20"/>
                <w:szCs w:val="28"/>
              </w:rPr>
              <w:t>27</w:t>
            </w:r>
            <w:r w:rsidRPr="00B103DF">
              <w:rPr>
                <w:rFonts w:asciiTheme="majorEastAsia" w:eastAsiaTheme="majorEastAsia" w:hAnsiTheme="majorEastAsia" w:cs="ＭＳ Ｐゴシック" w:hint="eastAsia"/>
                <w:color w:val="000000" w:themeColor="text1"/>
                <w:kern w:val="0"/>
                <w:sz w:val="20"/>
                <w:szCs w:val="28"/>
              </w:rPr>
              <w:t>厚告95</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厚生労働大臣が定める基準</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平成27年3月23日厚生労働省告示第95号</w:t>
            </w:r>
            <w:r w:rsidR="002D1A50" w:rsidRPr="00B103DF">
              <w:rPr>
                <w:rFonts w:asciiTheme="majorEastAsia" w:eastAsiaTheme="majorEastAsia" w:hAnsiTheme="majorEastAsia" w:hint="eastAsia"/>
                <w:color w:val="000000" w:themeColor="text1"/>
                <w:sz w:val="20"/>
                <w:szCs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w:t>
            </w:r>
            <w:r w:rsidR="004E5901">
              <w:rPr>
                <w:rFonts w:asciiTheme="majorEastAsia" w:eastAsiaTheme="majorEastAsia" w:hAnsiTheme="majorEastAsia" w:cs="ＭＳ Ｐゴシック" w:hint="eastAsia"/>
                <w:color w:val="000000" w:themeColor="text1"/>
                <w:kern w:val="0"/>
                <w:sz w:val="20"/>
                <w:szCs w:val="28"/>
              </w:rPr>
              <w:t>27</w:t>
            </w:r>
            <w:r w:rsidRPr="00B103DF">
              <w:rPr>
                <w:rFonts w:asciiTheme="majorEastAsia" w:eastAsiaTheme="majorEastAsia" w:hAnsiTheme="majorEastAsia" w:cs="ＭＳ Ｐゴシック" w:hint="eastAsia"/>
                <w:color w:val="000000" w:themeColor="text1"/>
                <w:kern w:val="0"/>
                <w:sz w:val="20"/>
                <w:szCs w:val="28"/>
              </w:rPr>
              <w:t>厚告96</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厚生労働大臣が定める施設基準</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平成27年3月23日厚生労働省告示第96号</w:t>
            </w:r>
            <w:r w:rsidR="002D1A50" w:rsidRPr="00B103DF">
              <w:rPr>
                <w:rFonts w:asciiTheme="majorEastAsia" w:eastAsiaTheme="majorEastAsia" w:hAnsiTheme="majorEastAsia" w:hint="eastAsia"/>
                <w:color w:val="000000" w:themeColor="text1"/>
                <w:sz w:val="20"/>
                <w:szCs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平18-0331005</w:t>
            </w:r>
          </w:p>
        </w:tc>
        <w:tc>
          <w:tcPr>
            <w:tcW w:w="8079" w:type="dxa"/>
            <w:tcBorders>
              <w:top w:val="single" w:sz="8" w:space="0" w:color="auto"/>
              <w:left w:val="single" w:sz="8" w:space="0" w:color="auto"/>
              <w:bottom w:val="single" w:sz="8" w:space="0" w:color="auto"/>
              <w:right w:val="single" w:sz="8" w:space="0" w:color="auto"/>
            </w:tcBorders>
            <w:vAlign w:val="center"/>
          </w:tcPr>
          <w:p w:rsidR="000325E8"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指定地域密着型サービスに要する費用の額の算定に関する基準及び指定地域密着型介護予防サービスに要する費用の額の算定に関する基準の制定に伴う実施上の留意事項について</w:t>
            </w:r>
          </w:p>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（平成18年3月31日老計発第0331005号</w:t>
            </w:r>
            <w:r w:rsidR="00A55E91">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老振発第0331005号</w:t>
            </w:r>
            <w:r w:rsidR="00A55E91">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老老発第0331018号）</w:t>
            </w:r>
          </w:p>
        </w:tc>
      </w:tr>
      <w:tr w:rsidR="00B103DF" w:rsidRPr="00B103DF" w:rsidTr="002D1A50">
        <w:tc>
          <w:tcPr>
            <w:tcW w:w="2018" w:type="dxa"/>
            <w:tcBorders>
              <w:top w:val="single" w:sz="4" w:space="0" w:color="auto"/>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平12厚告27</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厚生労働大臣が定める利用者等の数の基準及び看護職員等の員数の基準並びに通所介護費等の算定方法</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平成12年2月10日厚生労働省告示第27号</w:t>
            </w:r>
            <w:r w:rsidR="002D1A50" w:rsidRPr="00B103DF">
              <w:rPr>
                <w:rFonts w:asciiTheme="majorEastAsia" w:eastAsiaTheme="majorEastAsia" w:hAnsiTheme="majorEastAsia" w:hint="eastAsia"/>
                <w:color w:val="000000" w:themeColor="text1"/>
                <w:sz w:val="20"/>
                <w:szCs w:val="20"/>
              </w:rPr>
              <w:t>）</w:t>
            </w:r>
          </w:p>
        </w:tc>
      </w:tr>
      <w:tr w:rsidR="00A55E91" w:rsidRPr="00B103DF" w:rsidTr="00DC6176">
        <w:tc>
          <w:tcPr>
            <w:tcW w:w="2018" w:type="dxa"/>
            <w:tcBorders>
              <w:top w:val="single" w:sz="4" w:space="0" w:color="auto"/>
              <w:left w:val="single" w:sz="8" w:space="0" w:color="auto"/>
              <w:bottom w:val="single" w:sz="4" w:space="0" w:color="auto"/>
              <w:right w:val="nil"/>
            </w:tcBorders>
            <w:shd w:val="clear" w:color="auto" w:fill="auto"/>
            <w:vAlign w:val="center"/>
          </w:tcPr>
          <w:p w:rsidR="00A55E91" w:rsidRPr="00B103DF" w:rsidRDefault="00A55E91" w:rsidP="00A55E91">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w:t>
            </w:r>
            <w:r>
              <w:rPr>
                <w:rFonts w:asciiTheme="majorEastAsia" w:eastAsiaTheme="majorEastAsia" w:hAnsiTheme="majorEastAsia" w:cs="ＭＳ Ｐゴシック" w:hint="eastAsia"/>
                <w:color w:val="000000" w:themeColor="text1"/>
                <w:kern w:val="0"/>
                <w:sz w:val="20"/>
                <w:szCs w:val="28"/>
              </w:rPr>
              <w:t>-</w:t>
            </w:r>
            <w:r w:rsidRPr="00B103DF">
              <w:rPr>
                <w:rFonts w:asciiTheme="majorEastAsia" w:eastAsiaTheme="majorEastAsia" w:hAnsiTheme="majorEastAsia" w:cs="ＭＳ Ｐゴシック" w:hint="eastAsia"/>
                <w:color w:val="000000" w:themeColor="text1"/>
                <w:kern w:val="0"/>
                <w:sz w:val="20"/>
                <w:szCs w:val="28"/>
              </w:rPr>
              <w:t>0315</w:t>
            </w:r>
            <w:r w:rsidR="00DB0568">
              <w:rPr>
                <w:rFonts w:asciiTheme="majorEastAsia" w:eastAsiaTheme="majorEastAsia" w:hAnsiTheme="majorEastAsia" w:cs="ＭＳ Ｐゴシック" w:hint="eastAsia"/>
                <w:color w:val="000000" w:themeColor="text1"/>
                <w:kern w:val="0"/>
                <w:sz w:val="20"/>
                <w:szCs w:val="28"/>
              </w:rPr>
              <w:t>-2</w:t>
            </w:r>
          </w:p>
        </w:tc>
        <w:tc>
          <w:tcPr>
            <w:tcW w:w="8079" w:type="dxa"/>
            <w:tcBorders>
              <w:top w:val="single" w:sz="8" w:space="0" w:color="auto"/>
              <w:left w:val="single" w:sz="8" w:space="0" w:color="auto"/>
              <w:bottom w:val="single" w:sz="8" w:space="0" w:color="auto"/>
              <w:right w:val="single" w:sz="8" w:space="0" w:color="auto"/>
            </w:tcBorders>
            <w:vAlign w:val="center"/>
          </w:tcPr>
          <w:p w:rsidR="00BA1740" w:rsidRDefault="00A55E91" w:rsidP="00A55E91">
            <w:pPr>
              <w:rPr>
                <w:rFonts w:asciiTheme="majorEastAsia" w:eastAsiaTheme="majorEastAsia" w:hAnsiTheme="majorEastAsia"/>
                <w:color w:val="000000" w:themeColor="text1"/>
                <w:sz w:val="20"/>
                <w:szCs w:val="20"/>
              </w:rPr>
            </w:pPr>
            <w:r w:rsidRPr="00A55E91">
              <w:rPr>
                <w:rFonts w:asciiTheme="majorEastAsia" w:eastAsiaTheme="majorEastAsia" w:hAnsiTheme="majorEastAsia" w:hint="eastAsia"/>
                <w:color w:val="000000" w:themeColor="text1"/>
                <w:sz w:val="20"/>
                <w:szCs w:val="20"/>
              </w:rPr>
              <w:t>リハビリテ</w:t>
            </w:r>
            <w:r>
              <w:rPr>
                <w:rFonts w:asciiTheme="majorEastAsia" w:eastAsiaTheme="majorEastAsia" w:hAnsiTheme="majorEastAsia" w:hint="eastAsia"/>
                <w:color w:val="000000" w:themeColor="text1"/>
                <w:sz w:val="20"/>
                <w:szCs w:val="20"/>
              </w:rPr>
              <w:t>ーション・個別機能訓練、栄養、口腔の実施及び一体的取組について</w:t>
            </w:r>
          </w:p>
          <w:p w:rsidR="00A55E91" w:rsidRPr="00B103DF" w:rsidRDefault="00A55E91" w:rsidP="00A55E91">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（令和6年3月15日老</w:t>
            </w:r>
            <w:r>
              <w:rPr>
                <w:rFonts w:asciiTheme="majorEastAsia" w:eastAsiaTheme="majorEastAsia" w:hAnsiTheme="majorEastAsia" w:hint="eastAsia"/>
                <w:color w:val="000000" w:themeColor="text1"/>
                <w:sz w:val="20"/>
                <w:szCs w:val="20"/>
              </w:rPr>
              <w:t>高</w:t>
            </w:r>
            <w:r w:rsidRPr="00B103DF">
              <w:rPr>
                <w:rFonts w:asciiTheme="majorEastAsia" w:eastAsiaTheme="majorEastAsia" w:hAnsiTheme="majorEastAsia" w:hint="eastAsia"/>
                <w:color w:val="000000" w:themeColor="text1"/>
                <w:sz w:val="20"/>
                <w:szCs w:val="20"/>
              </w:rPr>
              <w:t>発0315第2号</w:t>
            </w:r>
            <w:r>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w:t>
            </w:r>
            <w:r>
              <w:rPr>
                <w:rFonts w:asciiTheme="majorEastAsia" w:eastAsiaTheme="majorEastAsia" w:hAnsiTheme="majorEastAsia" w:hint="eastAsia"/>
                <w:color w:val="000000" w:themeColor="text1"/>
                <w:sz w:val="20"/>
                <w:szCs w:val="20"/>
              </w:rPr>
              <w:t>認</w:t>
            </w:r>
            <w:r w:rsidRPr="00B103DF">
              <w:rPr>
                <w:rFonts w:asciiTheme="majorEastAsia" w:eastAsiaTheme="majorEastAsia" w:hAnsiTheme="majorEastAsia" w:hint="eastAsia"/>
                <w:color w:val="000000" w:themeColor="text1"/>
                <w:sz w:val="20"/>
                <w:szCs w:val="20"/>
              </w:rPr>
              <w:t>発0315第2号</w:t>
            </w:r>
            <w:r>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w:t>
            </w:r>
            <w:r>
              <w:rPr>
                <w:rFonts w:asciiTheme="majorEastAsia" w:eastAsiaTheme="majorEastAsia" w:hAnsiTheme="majorEastAsia" w:hint="eastAsia"/>
                <w:color w:val="000000" w:themeColor="text1"/>
                <w:sz w:val="20"/>
                <w:szCs w:val="20"/>
              </w:rPr>
              <w:t>老</w:t>
            </w:r>
            <w:r w:rsidRPr="00B103DF">
              <w:rPr>
                <w:rFonts w:asciiTheme="majorEastAsia" w:eastAsiaTheme="majorEastAsia" w:hAnsiTheme="majorEastAsia" w:hint="eastAsia"/>
                <w:color w:val="000000" w:themeColor="text1"/>
                <w:sz w:val="20"/>
                <w:szCs w:val="20"/>
              </w:rPr>
              <w:t>発0315第2号）</w:t>
            </w:r>
          </w:p>
        </w:tc>
      </w:tr>
      <w:tr w:rsidR="00DC6176" w:rsidRPr="00B103DF" w:rsidTr="008E53EE">
        <w:tc>
          <w:tcPr>
            <w:tcW w:w="2018" w:type="dxa"/>
            <w:tcBorders>
              <w:top w:val="single" w:sz="4" w:space="0" w:color="auto"/>
              <w:left w:val="single" w:sz="8" w:space="0" w:color="auto"/>
              <w:bottom w:val="single" w:sz="4" w:space="0" w:color="auto"/>
              <w:right w:val="nil"/>
            </w:tcBorders>
            <w:shd w:val="clear" w:color="auto" w:fill="auto"/>
            <w:vAlign w:val="center"/>
          </w:tcPr>
          <w:p w:rsidR="00DC6176" w:rsidRPr="00B103DF" w:rsidRDefault="00DC6176" w:rsidP="00DC617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w:t>
            </w:r>
            <w:r>
              <w:rPr>
                <w:rFonts w:asciiTheme="majorEastAsia" w:eastAsiaTheme="majorEastAsia" w:hAnsiTheme="majorEastAsia" w:cs="ＭＳ Ｐゴシック" w:hint="eastAsia"/>
                <w:color w:val="000000" w:themeColor="text1"/>
                <w:kern w:val="0"/>
                <w:sz w:val="20"/>
                <w:szCs w:val="28"/>
              </w:rPr>
              <w:t>老老</w:t>
            </w:r>
            <w:r w:rsidRPr="00B103DF">
              <w:rPr>
                <w:rFonts w:asciiTheme="majorEastAsia" w:eastAsiaTheme="majorEastAsia" w:hAnsiTheme="majorEastAsia" w:cs="ＭＳ Ｐゴシック" w:hint="eastAsia"/>
                <w:color w:val="000000" w:themeColor="text1"/>
                <w:kern w:val="0"/>
                <w:sz w:val="20"/>
                <w:szCs w:val="28"/>
              </w:rPr>
              <w:t>0315</w:t>
            </w:r>
          </w:p>
        </w:tc>
        <w:tc>
          <w:tcPr>
            <w:tcW w:w="8079" w:type="dxa"/>
            <w:tcBorders>
              <w:top w:val="single" w:sz="8" w:space="0" w:color="auto"/>
              <w:left w:val="single" w:sz="8" w:space="0" w:color="auto"/>
              <w:bottom w:val="single" w:sz="8" w:space="0" w:color="auto"/>
              <w:right w:val="single" w:sz="8" w:space="0" w:color="auto"/>
            </w:tcBorders>
            <w:vAlign w:val="center"/>
          </w:tcPr>
          <w:p w:rsidR="00DC6176" w:rsidRPr="00A55E91" w:rsidRDefault="00DC6176" w:rsidP="00DC6176">
            <w:pPr>
              <w:rPr>
                <w:rFonts w:asciiTheme="majorEastAsia" w:eastAsiaTheme="majorEastAsia" w:hAnsiTheme="majorEastAsia"/>
                <w:color w:val="000000" w:themeColor="text1"/>
                <w:sz w:val="20"/>
                <w:szCs w:val="20"/>
              </w:rPr>
            </w:pPr>
            <w:r w:rsidRPr="00DC6176">
              <w:rPr>
                <w:rFonts w:asciiTheme="majorEastAsia" w:eastAsiaTheme="majorEastAsia" w:hAnsiTheme="majorEastAsia" w:hint="eastAsia"/>
                <w:color w:val="000000" w:themeColor="text1"/>
                <w:sz w:val="20"/>
                <w:szCs w:val="20"/>
              </w:rPr>
              <w:t>科学的介護情報システム</w:t>
            </w:r>
            <w:r>
              <w:rPr>
                <w:rFonts w:asciiTheme="majorEastAsia" w:eastAsiaTheme="majorEastAsia" w:hAnsiTheme="majorEastAsia" w:hint="eastAsia"/>
                <w:color w:val="000000" w:themeColor="text1"/>
                <w:sz w:val="20"/>
                <w:szCs w:val="20"/>
              </w:rPr>
              <w:t>（ＬＩＦＥ）</w:t>
            </w:r>
            <w:r w:rsidRPr="00DC6176">
              <w:rPr>
                <w:rFonts w:asciiTheme="majorEastAsia" w:eastAsiaTheme="majorEastAsia" w:hAnsiTheme="majorEastAsia" w:hint="eastAsia"/>
                <w:color w:val="000000" w:themeColor="text1"/>
                <w:sz w:val="20"/>
                <w:szCs w:val="20"/>
              </w:rPr>
              <w:t>関連加算に関する基本的考え方並びに事務処理手順及び様式例の提示について</w:t>
            </w:r>
            <w:r>
              <w:rPr>
                <w:rFonts w:asciiTheme="majorEastAsia" w:eastAsiaTheme="majorEastAsia" w:hAnsiTheme="majorEastAsia" w:hint="eastAsia"/>
                <w:color w:val="000000" w:themeColor="text1"/>
                <w:sz w:val="20"/>
                <w:szCs w:val="20"/>
              </w:rPr>
              <w:t>（令和6年3</w:t>
            </w:r>
            <w:r w:rsidRPr="00DC6176">
              <w:rPr>
                <w:rFonts w:asciiTheme="majorEastAsia" w:eastAsiaTheme="majorEastAsia" w:hAnsiTheme="majorEastAsia" w:hint="eastAsia"/>
                <w:color w:val="000000" w:themeColor="text1"/>
                <w:sz w:val="20"/>
                <w:szCs w:val="20"/>
              </w:rPr>
              <w:t>月15日老老発0315</w:t>
            </w:r>
            <w:r>
              <w:rPr>
                <w:rFonts w:asciiTheme="majorEastAsia" w:eastAsiaTheme="majorEastAsia" w:hAnsiTheme="majorEastAsia" w:hint="eastAsia"/>
                <w:color w:val="000000" w:themeColor="text1"/>
                <w:sz w:val="20"/>
                <w:szCs w:val="20"/>
              </w:rPr>
              <w:t>第4</w:t>
            </w:r>
            <w:r w:rsidRPr="00DC6176">
              <w:rPr>
                <w:rFonts w:asciiTheme="majorEastAsia" w:eastAsiaTheme="majorEastAsia" w:hAnsiTheme="majorEastAsia" w:hint="eastAsia"/>
                <w:color w:val="000000" w:themeColor="text1"/>
                <w:sz w:val="20"/>
                <w:szCs w:val="20"/>
              </w:rPr>
              <w:t>号</w:t>
            </w:r>
            <w:r>
              <w:rPr>
                <w:rFonts w:asciiTheme="majorEastAsia" w:eastAsiaTheme="majorEastAsia" w:hAnsiTheme="majorEastAsia" w:hint="eastAsia"/>
                <w:color w:val="000000" w:themeColor="text1"/>
                <w:sz w:val="20"/>
                <w:szCs w:val="20"/>
              </w:rPr>
              <w:t>）</w:t>
            </w:r>
          </w:p>
        </w:tc>
      </w:tr>
      <w:tr w:rsidR="008E53EE" w:rsidRPr="00B103DF" w:rsidTr="00694331">
        <w:tc>
          <w:tcPr>
            <w:tcW w:w="2018" w:type="dxa"/>
            <w:tcBorders>
              <w:top w:val="single" w:sz="4" w:space="0" w:color="auto"/>
              <w:left w:val="single" w:sz="8" w:space="0" w:color="auto"/>
              <w:bottom w:val="single" w:sz="4" w:space="0" w:color="auto"/>
              <w:right w:val="nil"/>
            </w:tcBorders>
            <w:shd w:val="clear" w:color="auto" w:fill="auto"/>
            <w:vAlign w:val="center"/>
          </w:tcPr>
          <w:p w:rsidR="008E53EE" w:rsidRPr="00B103DF" w:rsidRDefault="008E53EE" w:rsidP="00694331">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令6老高0315</w:t>
            </w:r>
          </w:p>
        </w:tc>
        <w:tc>
          <w:tcPr>
            <w:tcW w:w="8079" w:type="dxa"/>
            <w:tcBorders>
              <w:top w:val="single" w:sz="8" w:space="0" w:color="auto"/>
              <w:left w:val="single" w:sz="8" w:space="0" w:color="auto"/>
              <w:bottom w:val="single" w:sz="8" w:space="0" w:color="auto"/>
              <w:right w:val="single" w:sz="8" w:space="0" w:color="auto"/>
            </w:tcBorders>
            <w:vAlign w:val="center"/>
          </w:tcPr>
          <w:p w:rsidR="008E53EE" w:rsidRPr="00B103DF" w:rsidRDefault="008E53EE" w:rsidP="00694331">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生産性向上推進体制加算に関する基本的考え方並びに事務処理手順及び様式例等の提示について（令和6年3月15日老高発0315第4号）</w:t>
            </w:r>
          </w:p>
        </w:tc>
      </w:tr>
      <w:tr w:rsidR="008E53EE" w:rsidRPr="00B103DF" w:rsidTr="00694331">
        <w:tc>
          <w:tcPr>
            <w:tcW w:w="2018" w:type="dxa"/>
            <w:tcBorders>
              <w:top w:val="single" w:sz="4" w:space="0" w:color="auto"/>
              <w:left w:val="single" w:sz="8" w:space="0" w:color="auto"/>
              <w:bottom w:val="single" w:sz="4" w:space="0" w:color="auto"/>
              <w:right w:val="nil"/>
            </w:tcBorders>
            <w:shd w:val="clear" w:color="auto" w:fill="auto"/>
            <w:vAlign w:val="center"/>
          </w:tcPr>
          <w:p w:rsidR="008E53EE" w:rsidRPr="00B103DF" w:rsidRDefault="008E53EE" w:rsidP="00694331">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令6老0315</w:t>
            </w:r>
          </w:p>
        </w:tc>
        <w:tc>
          <w:tcPr>
            <w:tcW w:w="8079" w:type="dxa"/>
            <w:tcBorders>
              <w:top w:val="single" w:sz="8" w:space="0" w:color="auto"/>
              <w:left w:val="single" w:sz="8" w:space="0" w:color="auto"/>
              <w:bottom w:val="single" w:sz="8" w:space="0" w:color="auto"/>
              <w:right w:val="single" w:sz="8" w:space="0" w:color="auto"/>
            </w:tcBorders>
            <w:vAlign w:val="center"/>
          </w:tcPr>
          <w:p w:rsidR="008E53EE" w:rsidRPr="00B103DF" w:rsidRDefault="008E53EE" w:rsidP="00694331">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介護職員等処遇改善加算等に関する基本的考え方並びに事務処理手順及び様式例の提示について（令和6年3月15日老発0315第2号）</w:t>
            </w:r>
          </w:p>
        </w:tc>
      </w:tr>
    </w:tbl>
    <w:p w:rsidR="00E81A0E" w:rsidRPr="00B103DF" w:rsidRDefault="00E81A0E" w:rsidP="00E81A0E">
      <w:pPr>
        <w:rPr>
          <w:rFonts w:asciiTheme="majorEastAsia" w:eastAsiaTheme="majorEastAsia" w:hAnsiTheme="majorEastAsia"/>
          <w:color w:val="000000" w:themeColor="text1"/>
        </w:rPr>
      </w:pPr>
    </w:p>
    <w:p w:rsidR="00D47910" w:rsidRPr="00217C4A" w:rsidRDefault="00D47910" w:rsidP="00217C4A">
      <w:pPr>
        <w:widowControl/>
        <w:jc w:val="left"/>
        <w:rPr>
          <w:rFonts w:asciiTheme="majorEastAsia" w:eastAsiaTheme="majorEastAsia" w:hAnsiTheme="majorEastAsia"/>
          <w:color w:val="000000" w:themeColor="text1"/>
        </w:rPr>
      </w:pPr>
      <w:r w:rsidRPr="00B103DF">
        <w:rPr>
          <w:rFonts w:asciiTheme="majorEastAsia" w:eastAsiaTheme="majorEastAsia" w:hAnsiTheme="majorEastAsia"/>
          <w:color w:val="000000" w:themeColor="text1"/>
        </w:rPr>
        <w:br w:type="page"/>
      </w:r>
    </w:p>
    <w:tbl>
      <w:tblPr>
        <w:tblStyle w:val="a3"/>
        <w:tblW w:w="10343" w:type="dxa"/>
        <w:tblLayout w:type="fixed"/>
        <w:tblLook w:val="04A0" w:firstRow="1" w:lastRow="0" w:firstColumn="1" w:lastColumn="0" w:noHBand="0" w:noVBand="1"/>
      </w:tblPr>
      <w:tblGrid>
        <w:gridCol w:w="1413"/>
        <w:gridCol w:w="5953"/>
        <w:gridCol w:w="1276"/>
        <w:gridCol w:w="1701"/>
      </w:tblGrid>
      <w:tr w:rsidR="00B103DF" w:rsidRPr="00B103DF" w:rsidTr="009A4133">
        <w:trPr>
          <w:tblHeader/>
        </w:trPr>
        <w:tc>
          <w:tcPr>
            <w:tcW w:w="1413" w:type="dxa"/>
            <w:tcBorders>
              <w:top w:val="nil"/>
              <w:bottom w:val="single" w:sz="4" w:space="0" w:color="auto"/>
            </w:tcBorders>
            <w:shd w:val="clear" w:color="auto" w:fill="A6A6A6" w:themeFill="background1" w:themeFillShade="A6"/>
            <w:vAlign w:val="center"/>
          </w:tcPr>
          <w:p w:rsidR="00F21D95" w:rsidRPr="00B103DF" w:rsidRDefault="00F21D95" w:rsidP="00F21D95">
            <w:pPr>
              <w:widowControl/>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Cs w:val="32"/>
              </w:rPr>
              <w:lastRenderedPageBreak/>
              <w:t>点検項目</w:t>
            </w:r>
          </w:p>
        </w:tc>
        <w:tc>
          <w:tcPr>
            <w:tcW w:w="5953" w:type="dxa"/>
            <w:tcBorders>
              <w:top w:val="nil"/>
              <w:bottom w:val="single" w:sz="4" w:space="0" w:color="auto"/>
            </w:tcBorders>
            <w:shd w:val="clear" w:color="auto" w:fill="A6A6A6" w:themeFill="background1" w:themeFillShade="A6"/>
            <w:vAlign w:val="center"/>
          </w:tcPr>
          <w:p w:rsidR="00F21D95" w:rsidRPr="00B103DF" w:rsidRDefault="00A52616" w:rsidP="00F21D95">
            <w:pPr>
              <w:jc w:val="center"/>
              <w:rPr>
                <w:rFonts w:asciiTheme="majorEastAsia" w:eastAsiaTheme="majorEastAsia" w:hAnsiTheme="majorEastAsia"/>
                <w:bCs/>
                <w:color w:val="000000" w:themeColor="text1"/>
                <w:szCs w:val="32"/>
              </w:rPr>
            </w:pPr>
            <w:r>
              <w:rPr>
                <w:rFonts w:asciiTheme="majorEastAsia" w:eastAsiaTheme="majorEastAsia" w:hAnsiTheme="majorEastAsia" w:hint="eastAsia"/>
                <w:bCs/>
                <w:color w:val="000000" w:themeColor="text1"/>
                <w:szCs w:val="32"/>
              </w:rPr>
              <w:t>記入欄及び</w:t>
            </w:r>
            <w:r w:rsidR="00F21D95" w:rsidRPr="00B103DF">
              <w:rPr>
                <w:rFonts w:asciiTheme="majorEastAsia" w:eastAsiaTheme="majorEastAsia" w:hAnsiTheme="majorEastAsia" w:hint="eastAsia"/>
                <w:bCs/>
                <w:color w:val="000000" w:themeColor="text1"/>
                <w:szCs w:val="32"/>
              </w:rPr>
              <w:t>点検のポイント</w:t>
            </w:r>
          </w:p>
        </w:tc>
        <w:tc>
          <w:tcPr>
            <w:tcW w:w="1276" w:type="dxa"/>
            <w:tcBorders>
              <w:top w:val="nil"/>
              <w:bottom w:val="single" w:sz="4" w:space="0" w:color="auto"/>
            </w:tcBorders>
            <w:shd w:val="clear" w:color="auto" w:fill="A6A6A6" w:themeFill="background1" w:themeFillShade="A6"/>
            <w:vAlign w:val="center"/>
          </w:tcPr>
          <w:p w:rsidR="00F21D95" w:rsidRPr="00B103DF" w:rsidRDefault="00F21D95" w:rsidP="00F21D95">
            <w:pPr>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Cs w:val="32"/>
              </w:rPr>
              <w:t>点検結果</w:t>
            </w:r>
          </w:p>
        </w:tc>
        <w:tc>
          <w:tcPr>
            <w:tcW w:w="1701" w:type="dxa"/>
            <w:tcBorders>
              <w:top w:val="nil"/>
              <w:bottom w:val="single" w:sz="4" w:space="0" w:color="auto"/>
            </w:tcBorders>
            <w:shd w:val="clear" w:color="auto" w:fill="A6A6A6" w:themeFill="background1" w:themeFillShade="A6"/>
            <w:vAlign w:val="center"/>
          </w:tcPr>
          <w:p w:rsidR="00F21D95" w:rsidRPr="00B103DF" w:rsidRDefault="00CC51C0" w:rsidP="00F21D95">
            <w:pPr>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Cs w:val="32"/>
              </w:rPr>
              <w:t>参考</w:t>
            </w:r>
          </w:p>
          <w:p w:rsidR="00F21D95" w:rsidRPr="00B103DF" w:rsidRDefault="00F21D95" w:rsidP="00F21D95">
            <w:pPr>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 w:val="20"/>
                <w:szCs w:val="32"/>
              </w:rPr>
              <w:t>【根拠法令等】</w:t>
            </w:r>
          </w:p>
        </w:tc>
      </w:tr>
      <w:tr w:rsidR="00B103DF" w:rsidRPr="00B103DF" w:rsidTr="009A4133">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9008AE" w:rsidRPr="00B103DF" w:rsidRDefault="009008AE" w:rsidP="008D2F69">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24"/>
              </w:rPr>
              <w:t>第１</w:t>
            </w:r>
            <w:r w:rsidR="000B2E9B" w:rsidRPr="00B103DF">
              <w:rPr>
                <w:rFonts w:asciiTheme="majorEastAsia" w:eastAsiaTheme="majorEastAsia" w:hAnsiTheme="majorEastAsia" w:hint="eastAsia"/>
                <w:bCs/>
                <w:color w:val="000000" w:themeColor="text1"/>
                <w:szCs w:val="24"/>
              </w:rPr>
              <w:t xml:space="preserve">　一般原則</w:t>
            </w:r>
          </w:p>
        </w:tc>
      </w:tr>
      <w:tr w:rsidR="004E5901" w:rsidRPr="00B103DF" w:rsidTr="009A4133">
        <w:trPr>
          <w:trHeight w:val="397"/>
        </w:trPr>
        <w:tc>
          <w:tcPr>
            <w:tcW w:w="10343" w:type="dxa"/>
            <w:gridSpan w:val="4"/>
            <w:tcBorders>
              <w:top w:val="single" w:sz="4" w:space="0" w:color="auto"/>
              <w:bottom w:val="single" w:sz="4" w:space="0" w:color="auto"/>
            </w:tcBorders>
            <w:shd w:val="clear" w:color="auto" w:fill="auto"/>
            <w:vAlign w:val="center"/>
          </w:tcPr>
          <w:p w:rsidR="004E5901" w:rsidRPr="006E2351" w:rsidRDefault="004E5901" w:rsidP="006E2351">
            <w:pPr>
              <w:spacing w:line="240" w:lineRule="exact"/>
              <w:ind w:left="178" w:hangingChars="100" w:hanging="178"/>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注）介護予防認知症対応型共同生活介護の場合、「記入欄及び点検のポイント」欄に特段の注記がない限り、文中の「地域密着型サービス」を「地域密着型介護予防サービス」に、「居宅サービス」</w:t>
            </w:r>
            <w:r w:rsidR="006E2351" w:rsidRPr="006E2351">
              <w:rPr>
                <w:rFonts w:asciiTheme="majorEastAsia" w:eastAsiaTheme="majorEastAsia" w:hAnsiTheme="majorEastAsia" w:hint="eastAsia"/>
                <w:bCs/>
                <w:color w:val="000000" w:themeColor="text1"/>
                <w:sz w:val="20"/>
                <w:szCs w:val="20"/>
              </w:rPr>
              <w:t>を「介護予防サービス」に読み替えてください。</w:t>
            </w:r>
          </w:p>
        </w:tc>
      </w:tr>
      <w:tr w:rsidR="00C64D58" w:rsidRPr="00B103DF" w:rsidTr="009A4133">
        <w:trPr>
          <w:trHeight w:val="202"/>
        </w:trPr>
        <w:tc>
          <w:tcPr>
            <w:tcW w:w="1413" w:type="dxa"/>
            <w:tcBorders>
              <w:top w:val="single" w:sz="4" w:space="0" w:color="auto"/>
              <w:bottom w:val="nil"/>
            </w:tcBorders>
          </w:tcPr>
          <w:p w:rsidR="00C64D58" w:rsidRPr="00B103DF" w:rsidRDefault="00C64D58" w:rsidP="006E2351">
            <w:pPr>
              <w:widowControl/>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明朝" w:hint="eastAsia"/>
                <w:bCs/>
                <w:color w:val="000000" w:themeColor="text1"/>
                <w:sz w:val="18"/>
                <w:szCs w:val="18"/>
              </w:rPr>
              <w:t>１　一般原則</w:t>
            </w:r>
          </w:p>
        </w:tc>
        <w:tc>
          <w:tcPr>
            <w:tcW w:w="5953" w:type="dxa"/>
            <w:tcBorders>
              <w:top w:val="single" w:sz="4" w:space="0" w:color="auto"/>
              <w:bottom w:val="single" w:sz="4" w:space="0" w:color="auto"/>
            </w:tcBorders>
          </w:tcPr>
          <w:p w:rsidR="00C64D58" w:rsidRPr="00B103DF" w:rsidRDefault="00C64D58" w:rsidP="00C64D5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①　利用者の意思及び人格を尊重して、常に利用者の立場に立ったサービスの提供に努めていますか。</w:t>
            </w:r>
          </w:p>
        </w:tc>
        <w:tc>
          <w:tcPr>
            <w:tcW w:w="1276" w:type="dxa"/>
            <w:tcBorders>
              <w:top w:val="single" w:sz="4" w:space="0" w:color="auto"/>
              <w:bottom w:val="single" w:sz="4" w:space="0" w:color="auto"/>
            </w:tcBorders>
          </w:tcPr>
          <w:p w:rsidR="00C64D5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12871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いる</w:t>
            </w:r>
            <w:r w:rsidR="00C64D58" w:rsidRPr="00B103DF">
              <w:rPr>
                <w:rFonts w:asciiTheme="majorEastAsia" w:eastAsiaTheme="majorEastAsia" w:hAnsiTheme="majorEastAsia" w:hint="eastAsia"/>
                <w:bCs/>
                <w:color w:val="000000" w:themeColor="text1"/>
                <w:sz w:val="18"/>
                <w:szCs w:val="18"/>
              </w:rPr>
              <w:t xml:space="preserve">　</w:t>
            </w:r>
          </w:p>
          <w:p w:rsidR="00A52616" w:rsidRPr="00B103D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00522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6E2351">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64D58"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第1項</w:t>
            </w:r>
          </w:p>
          <w:p w:rsidR="00C64D58" w:rsidRDefault="00C64D58" w:rsidP="00C64D5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条例第3条</w:t>
            </w:r>
          </w:p>
          <w:p w:rsidR="00C64D58" w:rsidRPr="00B103DF" w:rsidRDefault="00C64D58" w:rsidP="00C64D5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第1項</w:t>
            </w:r>
          </w:p>
        </w:tc>
      </w:tr>
      <w:tr w:rsidR="00C64D58" w:rsidRPr="00B103DF" w:rsidTr="009A4133">
        <w:trPr>
          <w:trHeight w:val="690"/>
        </w:trPr>
        <w:tc>
          <w:tcPr>
            <w:tcW w:w="1413" w:type="dxa"/>
            <w:tcBorders>
              <w:top w:val="nil"/>
              <w:bottom w:val="nil"/>
            </w:tcBorders>
            <w:vAlign w:val="center"/>
          </w:tcPr>
          <w:p w:rsidR="00C64D58" w:rsidRPr="00B103DF" w:rsidRDefault="00C64D58" w:rsidP="00C64D5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C64D58" w:rsidRPr="00B103DF" w:rsidRDefault="00C64D58" w:rsidP="006E2351">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事業を運営するに当たっては、地域との結び付きを重視し、市、地域包括支援センター、他の地域密着型サービス事業者又は居宅サービス事業者その他の保健医療サービス及び福祉サービス</w:t>
            </w:r>
            <w:r>
              <w:rPr>
                <w:rFonts w:asciiTheme="majorEastAsia" w:eastAsiaTheme="majorEastAsia" w:hAnsiTheme="majorEastAsia" w:hint="eastAsia"/>
                <w:bCs/>
                <w:color w:val="000000" w:themeColor="text1"/>
                <w:sz w:val="18"/>
                <w:szCs w:val="18"/>
              </w:rPr>
              <w:t>を</w:t>
            </w:r>
            <w:r w:rsidRPr="00B103DF">
              <w:rPr>
                <w:rFonts w:asciiTheme="majorEastAsia" w:eastAsiaTheme="majorEastAsia" w:hAnsiTheme="majorEastAsia" w:hint="eastAsia"/>
                <w:bCs/>
                <w:color w:val="000000" w:themeColor="text1"/>
                <w:sz w:val="18"/>
                <w:szCs w:val="18"/>
              </w:rPr>
              <w:t>提供する者との連携に努めていますか。</w:t>
            </w:r>
          </w:p>
        </w:tc>
        <w:tc>
          <w:tcPr>
            <w:tcW w:w="1276" w:type="dxa"/>
            <w:tcBorders>
              <w:top w:val="single" w:sz="4" w:space="0" w:color="auto"/>
              <w:bottom w:val="single" w:sz="4" w:space="0" w:color="auto"/>
            </w:tcBorders>
          </w:tcPr>
          <w:p w:rsidR="00C64D5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27695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いる</w:t>
            </w:r>
            <w:r w:rsidR="00C64D58" w:rsidRPr="00B103DF">
              <w:rPr>
                <w:rFonts w:asciiTheme="majorEastAsia" w:eastAsiaTheme="majorEastAsia" w:hAnsiTheme="majorEastAsia" w:hint="eastAsia"/>
                <w:bCs/>
                <w:color w:val="000000" w:themeColor="text1"/>
                <w:sz w:val="18"/>
                <w:szCs w:val="18"/>
              </w:rPr>
              <w:t xml:space="preserve">　</w:t>
            </w:r>
          </w:p>
          <w:p w:rsidR="00C64D58" w:rsidRPr="00B103D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976450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64D58"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第2項</w:t>
            </w:r>
          </w:p>
          <w:p w:rsidR="0022333E"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条例第3条</w:t>
            </w:r>
          </w:p>
          <w:p w:rsidR="0022333E" w:rsidRPr="00B103DF"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第2項</w:t>
            </w:r>
          </w:p>
        </w:tc>
      </w:tr>
      <w:tr w:rsidR="00C64D58" w:rsidRPr="00B103DF" w:rsidTr="009A4133">
        <w:trPr>
          <w:trHeight w:val="280"/>
        </w:trPr>
        <w:tc>
          <w:tcPr>
            <w:tcW w:w="1413" w:type="dxa"/>
            <w:tcBorders>
              <w:top w:val="nil"/>
              <w:bottom w:val="nil"/>
            </w:tcBorders>
          </w:tcPr>
          <w:p w:rsidR="00C64D58" w:rsidRPr="00B103DF" w:rsidRDefault="00C64D58" w:rsidP="00C64D58">
            <w:pPr>
              <w:widowControl/>
              <w:spacing w:line="240" w:lineRule="exact"/>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C64D58" w:rsidRPr="00B103DF" w:rsidRDefault="00C64D58" w:rsidP="00C64D5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③　利用者の人権の擁護、虐待の防止等のため、必要な体制の整備を行うとともに、その従業者に対し、研修を実施する等の措置を講じていますか。</w:t>
            </w:r>
          </w:p>
        </w:tc>
        <w:tc>
          <w:tcPr>
            <w:tcW w:w="1276" w:type="dxa"/>
            <w:tcBorders>
              <w:top w:val="single" w:sz="4" w:space="0" w:color="auto"/>
              <w:bottom w:val="single" w:sz="4" w:space="0" w:color="auto"/>
            </w:tcBorders>
          </w:tcPr>
          <w:p w:rsidR="00C64D5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405368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いる</w:t>
            </w:r>
            <w:r w:rsidR="00C64D58" w:rsidRPr="00B103DF">
              <w:rPr>
                <w:rFonts w:asciiTheme="majorEastAsia" w:eastAsiaTheme="majorEastAsia" w:hAnsiTheme="majorEastAsia" w:hint="eastAsia"/>
                <w:bCs/>
                <w:color w:val="000000" w:themeColor="text1"/>
                <w:sz w:val="18"/>
                <w:szCs w:val="18"/>
              </w:rPr>
              <w:t xml:space="preserve">　</w:t>
            </w:r>
          </w:p>
          <w:p w:rsidR="00C64D58" w:rsidRPr="00B103D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907691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64D58"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第3項</w:t>
            </w:r>
          </w:p>
          <w:p w:rsidR="0022333E"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条例第3条</w:t>
            </w:r>
          </w:p>
          <w:p w:rsidR="0022333E" w:rsidRPr="00B103DF"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第3項</w:t>
            </w:r>
          </w:p>
        </w:tc>
      </w:tr>
      <w:tr w:rsidR="00C64D58" w:rsidRPr="00B103DF" w:rsidTr="009A4133">
        <w:trPr>
          <w:trHeight w:val="655"/>
        </w:trPr>
        <w:tc>
          <w:tcPr>
            <w:tcW w:w="1413" w:type="dxa"/>
            <w:tcBorders>
              <w:top w:val="nil"/>
              <w:bottom w:val="nil"/>
            </w:tcBorders>
          </w:tcPr>
          <w:p w:rsidR="00C64D58" w:rsidRPr="00B103DF" w:rsidRDefault="00C64D58" w:rsidP="00C64D5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C64D58" w:rsidRPr="00B103DF" w:rsidRDefault="00C64D58" w:rsidP="006E2351">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④　指定地域密着型サービスを提供するに当たっては、法第１１８条の２第１項に規定する介護保険等関連情報その他必要な情報を活用し、適切かつ有効に行うよう努めていますか。</w:t>
            </w:r>
          </w:p>
        </w:tc>
        <w:tc>
          <w:tcPr>
            <w:tcW w:w="1276" w:type="dxa"/>
            <w:tcBorders>
              <w:top w:val="single" w:sz="4" w:space="0" w:color="auto"/>
              <w:bottom w:val="single" w:sz="4" w:space="0" w:color="auto"/>
            </w:tcBorders>
          </w:tcPr>
          <w:p w:rsidR="00C64D5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80553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いる</w:t>
            </w:r>
            <w:r w:rsidR="00C64D58" w:rsidRPr="00B103DF">
              <w:rPr>
                <w:rFonts w:asciiTheme="majorEastAsia" w:eastAsiaTheme="majorEastAsia" w:hAnsiTheme="majorEastAsia" w:hint="eastAsia"/>
                <w:bCs/>
                <w:color w:val="000000" w:themeColor="text1"/>
                <w:sz w:val="18"/>
                <w:szCs w:val="18"/>
              </w:rPr>
              <w:t xml:space="preserve">　</w:t>
            </w:r>
          </w:p>
          <w:p w:rsidR="00C64D58" w:rsidRPr="00B103D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64237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64D58"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第4項</w:t>
            </w:r>
          </w:p>
          <w:p w:rsidR="0022333E"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条例第3条</w:t>
            </w:r>
          </w:p>
          <w:p w:rsidR="0022333E" w:rsidRPr="00B103DF"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第4項</w:t>
            </w:r>
          </w:p>
        </w:tc>
      </w:tr>
      <w:tr w:rsidR="00C64D58" w:rsidRPr="00B103DF" w:rsidTr="009A4133">
        <w:trPr>
          <w:trHeight w:val="386"/>
        </w:trPr>
        <w:tc>
          <w:tcPr>
            <w:tcW w:w="1413" w:type="dxa"/>
            <w:tcBorders>
              <w:top w:val="nil"/>
              <w:bottom w:val="nil"/>
            </w:tcBorders>
          </w:tcPr>
          <w:p w:rsidR="00C64D58" w:rsidRPr="00B103DF" w:rsidRDefault="00C64D58" w:rsidP="00C64D5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64D58" w:rsidRPr="00B103DF" w:rsidRDefault="00C64D58" w:rsidP="00C64D5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⑤　法人の役員及び事業所の従業員が暴力団員又は久喜市暴力団排除条例に規定する暴力団関係者になっていませんか。</w:t>
            </w:r>
          </w:p>
        </w:tc>
        <w:tc>
          <w:tcPr>
            <w:tcW w:w="1276" w:type="dxa"/>
            <w:tcBorders>
              <w:top w:val="single" w:sz="4" w:space="0" w:color="auto"/>
              <w:bottom w:val="dotted" w:sz="4" w:space="0" w:color="auto"/>
            </w:tcBorders>
          </w:tcPr>
          <w:p w:rsidR="00C64D5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528139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いる</w:t>
            </w:r>
            <w:r w:rsidR="00C64D58" w:rsidRPr="00B103DF">
              <w:rPr>
                <w:rFonts w:asciiTheme="majorEastAsia" w:eastAsiaTheme="majorEastAsia" w:hAnsiTheme="majorEastAsia" w:hint="eastAsia"/>
                <w:bCs/>
                <w:color w:val="000000" w:themeColor="text1"/>
                <w:sz w:val="18"/>
                <w:szCs w:val="18"/>
              </w:rPr>
              <w:t xml:space="preserve">　</w:t>
            </w:r>
          </w:p>
          <w:p w:rsidR="00C64D58" w:rsidRPr="00B103D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73264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64D58"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第5項</w:t>
            </w:r>
          </w:p>
          <w:p w:rsidR="0022333E"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条例第3条</w:t>
            </w:r>
          </w:p>
          <w:p w:rsidR="0022333E" w:rsidRPr="00B103DF"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第5項</w:t>
            </w:r>
          </w:p>
        </w:tc>
      </w:tr>
      <w:tr w:rsidR="00C64D58" w:rsidRPr="00B103DF" w:rsidTr="009A4133">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C64D58" w:rsidRPr="00B103DF" w:rsidRDefault="00C64D58" w:rsidP="006322A7">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24"/>
              </w:rPr>
              <w:t>第２　基本方針</w:t>
            </w:r>
          </w:p>
        </w:tc>
      </w:tr>
      <w:tr w:rsidR="00C64D58" w:rsidRPr="00B103DF" w:rsidTr="009A4133">
        <w:trPr>
          <w:trHeight w:val="766"/>
        </w:trPr>
        <w:tc>
          <w:tcPr>
            <w:tcW w:w="1413" w:type="dxa"/>
            <w:tcBorders>
              <w:top w:val="nil"/>
              <w:bottom w:val="nil"/>
            </w:tcBorders>
          </w:tcPr>
          <w:p w:rsidR="00C64D58" w:rsidRPr="00B103DF" w:rsidRDefault="00C64D58" w:rsidP="006E2351">
            <w:pPr>
              <w:widowControl/>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　基本方針</w:t>
            </w:r>
          </w:p>
        </w:tc>
        <w:tc>
          <w:tcPr>
            <w:tcW w:w="5953" w:type="dxa"/>
            <w:tcBorders>
              <w:top w:val="dotted" w:sz="4" w:space="0" w:color="auto"/>
              <w:bottom w:val="single" w:sz="4" w:space="0" w:color="auto"/>
            </w:tcBorders>
          </w:tcPr>
          <w:p w:rsidR="00C64D58" w:rsidRPr="00B103DF" w:rsidRDefault="00110854" w:rsidP="00110854">
            <w:pPr>
              <w:spacing w:line="240" w:lineRule="exact"/>
              <w:ind w:left="158" w:hangingChars="100" w:hanging="158"/>
              <w:rPr>
                <w:rFonts w:asciiTheme="majorEastAsia" w:eastAsiaTheme="majorEastAsia" w:hAnsiTheme="majorEastAsia" w:cs="ＭＳ 明朝"/>
                <w:bCs/>
                <w:color w:val="000000" w:themeColor="text1"/>
                <w:sz w:val="18"/>
                <w:szCs w:val="18"/>
              </w:rPr>
            </w:pPr>
            <w:r>
              <w:rPr>
                <w:rFonts w:asciiTheme="majorEastAsia" w:eastAsiaTheme="majorEastAsia" w:hAnsiTheme="majorEastAsia" w:cs="ＭＳ 明朝" w:hint="eastAsia"/>
                <w:bCs/>
                <w:color w:val="000000" w:themeColor="text1"/>
                <w:sz w:val="18"/>
                <w:szCs w:val="18"/>
              </w:rPr>
              <w:t xml:space="preserve">①　</w:t>
            </w:r>
            <w:r w:rsidR="00C64D58" w:rsidRPr="00B103DF">
              <w:rPr>
                <w:rFonts w:asciiTheme="majorEastAsia" w:eastAsiaTheme="majorEastAsia" w:hAnsiTheme="majorEastAsia" w:cs="ＭＳ 明朝" w:hint="eastAsia"/>
                <w:bCs/>
                <w:color w:val="000000" w:themeColor="text1"/>
                <w:sz w:val="18"/>
                <w:szCs w:val="18"/>
              </w:rPr>
              <w:t>認知症対応型共同生活介護の事業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していますか。</w:t>
            </w:r>
          </w:p>
        </w:tc>
        <w:tc>
          <w:tcPr>
            <w:tcW w:w="1276" w:type="dxa"/>
            <w:tcBorders>
              <w:top w:val="dotted" w:sz="4" w:space="0" w:color="auto"/>
              <w:bottom w:val="single" w:sz="4" w:space="0" w:color="auto"/>
              <w:right w:val="single" w:sz="4" w:space="0" w:color="auto"/>
            </w:tcBorders>
          </w:tcPr>
          <w:p w:rsidR="006E2351"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10258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E2351">
              <w:rPr>
                <w:rFonts w:asciiTheme="majorEastAsia" w:eastAsiaTheme="majorEastAsia" w:hAnsiTheme="majorEastAsia" w:hint="eastAsia"/>
                <w:color w:val="000000" w:themeColor="text1"/>
                <w:sz w:val="18"/>
                <w:szCs w:val="18"/>
              </w:rPr>
              <w:t xml:space="preserve">　</w:t>
            </w:r>
            <w:r w:rsidR="006E2351">
              <w:rPr>
                <w:rFonts w:asciiTheme="majorEastAsia" w:eastAsiaTheme="majorEastAsia" w:hAnsiTheme="majorEastAsia" w:hint="eastAsia"/>
                <w:bCs/>
                <w:color w:val="000000" w:themeColor="text1"/>
                <w:sz w:val="18"/>
                <w:szCs w:val="18"/>
              </w:rPr>
              <w:t>いる</w:t>
            </w:r>
            <w:r w:rsidR="006E2351" w:rsidRPr="00B103DF">
              <w:rPr>
                <w:rFonts w:asciiTheme="majorEastAsia" w:eastAsiaTheme="majorEastAsia" w:hAnsiTheme="majorEastAsia" w:hint="eastAsia"/>
                <w:bCs/>
                <w:color w:val="000000" w:themeColor="text1"/>
                <w:sz w:val="18"/>
                <w:szCs w:val="18"/>
              </w:rPr>
              <w:t xml:space="preserve">　</w:t>
            </w:r>
          </w:p>
          <w:p w:rsidR="00C64D58" w:rsidRPr="00B103D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99670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E2351">
              <w:rPr>
                <w:rFonts w:asciiTheme="majorEastAsia" w:eastAsiaTheme="majorEastAsia" w:hAnsiTheme="majorEastAsia" w:hint="eastAsia"/>
                <w:color w:val="000000" w:themeColor="text1"/>
                <w:sz w:val="18"/>
                <w:szCs w:val="18"/>
              </w:rPr>
              <w:t xml:space="preserve">　</w:t>
            </w:r>
            <w:r w:rsidR="006E2351">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left w:val="single" w:sz="4" w:space="0" w:color="auto"/>
              <w:bottom w:val="single" w:sz="4" w:space="0" w:color="auto"/>
            </w:tcBorders>
          </w:tcPr>
          <w:p w:rsidR="00C64D58" w:rsidRPr="00B103DF"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条例第109条</w:t>
            </w:r>
          </w:p>
          <w:p w:rsidR="00C64D58" w:rsidRPr="00B103DF" w:rsidRDefault="00C64D58" w:rsidP="00C64D58">
            <w:pPr>
              <w:spacing w:line="240" w:lineRule="exact"/>
              <w:rPr>
                <w:rFonts w:asciiTheme="majorEastAsia" w:eastAsiaTheme="majorEastAsia" w:hAnsiTheme="majorEastAsia"/>
                <w:bCs/>
                <w:color w:val="000000" w:themeColor="text1"/>
                <w:sz w:val="18"/>
                <w:szCs w:val="18"/>
              </w:rPr>
            </w:pPr>
          </w:p>
        </w:tc>
      </w:tr>
      <w:tr w:rsidR="00512373" w:rsidRPr="00B103DF" w:rsidTr="009A4133">
        <w:trPr>
          <w:trHeight w:val="766"/>
        </w:trPr>
        <w:tc>
          <w:tcPr>
            <w:tcW w:w="1413" w:type="dxa"/>
            <w:tcBorders>
              <w:top w:val="nil"/>
              <w:bottom w:val="nil"/>
            </w:tcBorders>
          </w:tcPr>
          <w:p w:rsidR="00512373" w:rsidRPr="00B103DF" w:rsidRDefault="00512373" w:rsidP="006E2351">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512373" w:rsidRPr="00B103DF" w:rsidRDefault="00110854" w:rsidP="007A6E5D">
            <w:pPr>
              <w:spacing w:line="240" w:lineRule="exact"/>
              <w:ind w:left="158" w:hangingChars="100" w:hanging="158"/>
              <w:rPr>
                <w:rFonts w:asciiTheme="majorEastAsia" w:eastAsiaTheme="majorEastAsia" w:hAnsiTheme="majorEastAsia" w:cs="ＭＳ 明朝"/>
                <w:bCs/>
                <w:color w:val="000000" w:themeColor="text1"/>
                <w:sz w:val="18"/>
                <w:szCs w:val="18"/>
              </w:rPr>
            </w:pPr>
            <w:r>
              <w:rPr>
                <w:rFonts w:asciiTheme="majorEastAsia" w:eastAsiaTheme="majorEastAsia" w:hAnsiTheme="majorEastAsia" w:hint="eastAsia"/>
                <w:bCs/>
                <w:color w:val="000000" w:themeColor="text1"/>
                <w:sz w:val="18"/>
                <w:szCs w:val="20"/>
              </w:rPr>
              <w:t xml:space="preserve">②　</w:t>
            </w:r>
            <w:r w:rsidR="00512373" w:rsidRPr="00B103DF">
              <w:rPr>
                <w:rFonts w:asciiTheme="majorEastAsia" w:eastAsiaTheme="majorEastAsia" w:hAnsiTheme="majorEastAsia" w:hint="eastAsia"/>
                <w:bCs/>
                <w:color w:val="000000" w:themeColor="text1"/>
                <w:sz w:val="18"/>
                <w:szCs w:val="20"/>
              </w:rPr>
              <w:t>介護予防認知症対応型共同生活介護の事業は、その認知症である利用者が可能な限り共同生活住居において、家庭的な環境と地域住民との交流の下で入浴、排せつ、食事等の介護その他の日常生活上の支援及び機能訓練を行うことにより、利用者の心身機能</w:t>
            </w:r>
            <w:r w:rsidR="00512373">
              <w:rPr>
                <w:rFonts w:asciiTheme="majorEastAsia" w:eastAsiaTheme="majorEastAsia" w:hAnsiTheme="majorEastAsia" w:hint="eastAsia"/>
                <w:bCs/>
                <w:color w:val="000000" w:themeColor="text1"/>
                <w:sz w:val="18"/>
                <w:szCs w:val="20"/>
              </w:rPr>
              <w:t>の維持回復を図り、もって利用者の生活機能の維持又は向上を目指すものとして</w:t>
            </w:r>
            <w:r w:rsidR="00512373" w:rsidRPr="00B103DF">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dotted" w:sz="4" w:space="0" w:color="auto"/>
              <w:right w:val="single" w:sz="4" w:space="0" w:color="auto"/>
            </w:tcBorders>
          </w:tcPr>
          <w:p w:rsidR="006E2351"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80442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E2351">
              <w:rPr>
                <w:rFonts w:asciiTheme="majorEastAsia" w:eastAsiaTheme="majorEastAsia" w:hAnsiTheme="majorEastAsia" w:hint="eastAsia"/>
                <w:color w:val="000000" w:themeColor="text1"/>
                <w:sz w:val="18"/>
                <w:szCs w:val="18"/>
              </w:rPr>
              <w:t xml:space="preserve">　</w:t>
            </w:r>
            <w:r w:rsidR="006E2351">
              <w:rPr>
                <w:rFonts w:asciiTheme="majorEastAsia" w:eastAsiaTheme="majorEastAsia" w:hAnsiTheme="majorEastAsia" w:hint="eastAsia"/>
                <w:bCs/>
                <w:color w:val="000000" w:themeColor="text1"/>
                <w:sz w:val="18"/>
                <w:szCs w:val="18"/>
              </w:rPr>
              <w:t>いる</w:t>
            </w:r>
            <w:r w:rsidR="006E2351" w:rsidRPr="00B103DF">
              <w:rPr>
                <w:rFonts w:asciiTheme="majorEastAsia" w:eastAsiaTheme="majorEastAsia" w:hAnsiTheme="majorEastAsia" w:hint="eastAsia"/>
                <w:bCs/>
                <w:color w:val="000000" w:themeColor="text1"/>
                <w:sz w:val="18"/>
                <w:szCs w:val="18"/>
              </w:rPr>
              <w:t xml:space="preserve">　</w:t>
            </w:r>
          </w:p>
          <w:p w:rsidR="00512373" w:rsidRPr="00B103D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85539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E2351">
              <w:rPr>
                <w:rFonts w:asciiTheme="majorEastAsia" w:eastAsiaTheme="majorEastAsia" w:hAnsiTheme="majorEastAsia" w:hint="eastAsia"/>
                <w:color w:val="000000" w:themeColor="text1"/>
                <w:sz w:val="18"/>
                <w:szCs w:val="18"/>
              </w:rPr>
              <w:t xml:space="preserve">　</w:t>
            </w:r>
            <w:r w:rsidR="006E2351">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tcBorders>
          </w:tcPr>
          <w:p w:rsidR="00512373" w:rsidRPr="00B103DF" w:rsidRDefault="00512373" w:rsidP="0051237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70</w:t>
            </w:r>
            <w:r w:rsidRPr="00B103DF">
              <w:rPr>
                <w:rFonts w:asciiTheme="majorEastAsia" w:eastAsiaTheme="majorEastAsia" w:hAnsiTheme="majorEastAsia" w:hint="eastAsia"/>
                <w:bCs/>
                <w:color w:val="000000" w:themeColor="text1"/>
                <w:sz w:val="18"/>
                <w:szCs w:val="18"/>
              </w:rPr>
              <w:t>条</w:t>
            </w:r>
          </w:p>
          <w:p w:rsidR="00512373" w:rsidRPr="00B103DF" w:rsidRDefault="00512373" w:rsidP="00512373">
            <w:pPr>
              <w:spacing w:line="240" w:lineRule="exact"/>
              <w:rPr>
                <w:rFonts w:asciiTheme="majorEastAsia" w:eastAsiaTheme="majorEastAsia" w:hAnsiTheme="majorEastAsia"/>
                <w:bCs/>
                <w:color w:val="000000" w:themeColor="text1"/>
                <w:sz w:val="18"/>
                <w:szCs w:val="18"/>
              </w:rPr>
            </w:pPr>
          </w:p>
        </w:tc>
      </w:tr>
      <w:tr w:rsidR="00C64D58" w:rsidRPr="00B103DF" w:rsidTr="009A4133">
        <w:trPr>
          <w:trHeight w:val="511"/>
        </w:trPr>
        <w:tc>
          <w:tcPr>
            <w:tcW w:w="1413" w:type="dxa"/>
            <w:tcBorders>
              <w:top w:val="nil"/>
              <w:bottom w:val="single" w:sz="4" w:space="0" w:color="auto"/>
            </w:tcBorders>
          </w:tcPr>
          <w:p w:rsidR="00C64D58" w:rsidRPr="00B103DF" w:rsidRDefault="00C64D58" w:rsidP="00C64D5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C64D58" w:rsidRPr="00B103DF" w:rsidRDefault="00C64D58" w:rsidP="00C64D58">
            <w:pPr>
              <w:spacing w:line="240" w:lineRule="exact"/>
              <w:ind w:left="158" w:hangingChars="100" w:hanging="158"/>
              <w:rPr>
                <w:rFonts w:asciiTheme="majorEastAsia" w:eastAsiaTheme="majorEastAsia" w:hAnsiTheme="majorEastAsia" w:cs="ＭＳ 明朝"/>
                <w:bCs/>
                <w:color w:val="000000" w:themeColor="text1"/>
                <w:sz w:val="18"/>
                <w:szCs w:val="18"/>
              </w:rPr>
            </w:pPr>
            <w:r w:rsidRPr="00B103DF">
              <w:rPr>
                <w:rFonts w:asciiTheme="majorEastAsia" w:eastAsiaTheme="majorEastAsia" w:hAnsiTheme="majorEastAsia" w:cs="ＭＳ 明朝" w:hint="eastAsia"/>
                <w:bCs/>
                <w:color w:val="000000" w:themeColor="text1"/>
                <w:sz w:val="18"/>
                <w:szCs w:val="18"/>
              </w:rPr>
              <w:t>※</w:t>
            </w:r>
            <w:r>
              <w:rPr>
                <w:rFonts w:asciiTheme="majorEastAsia" w:eastAsiaTheme="majorEastAsia" w:hAnsiTheme="majorEastAsia" w:cs="ＭＳ 明朝" w:hint="eastAsia"/>
                <w:bCs/>
                <w:color w:val="000000" w:themeColor="text1"/>
                <w:sz w:val="18"/>
                <w:szCs w:val="18"/>
              </w:rPr>
              <w:t xml:space="preserve">　</w:t>
            </w:r>
            <w:r w:rsidRPr="00B103DF">
              <w:rPr>
                <w:rFonts w:asciiTheme="majorEastAsia" w:eastAsiaTheme="majorEastAsia" w:hAnsiTheme="majorEastAsia" w:cs="ＭＳ 明朝" w:hint="eastAsia"/>
                <w:bCs/>
                <w:color w:val="000000" w:themeColor="text1"/>
                <w:sz w:val="18"/>
                <w:szCs w:val="18"/>
              </w:rPr>
              <w:t>認知症対応型共同生活介護は、認知症高齢者が、家庭的な環境と地域住民との交流の下、住み慣れた環境での生活を継続できるようにすることを目指</w:t>
            </w:r>
            <w:r>
              <w:rPr>
                <w:rFonts w:asciiTheme="majorEastAsia" w:eastAsiaTheme="majorEastAsia" w:hAnsiTheme="majorEastAsia" w:cs="ＭＳ 明朝" w:hint="eastAsia"/>
                <w:bCs/>
                <w:color w:val="000000" w:themeColor="text1"/>
                <w:sz w:val="18"/>
                <w:szCs w:val="18"/>
              </w:rPr>
              <w:t>すものです</w:t>
            </w:r>
            <w:r w:rsidRPr="00B103DF">
              <w:rPr>
                <w:rFonts w:asciiTheme="majorEastAsia" w:eastAsiaTheme="majorEastAsia" w:hAnsiTheme="majorEastAsia" w:cs="ＭＳ 明朝"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cs="ＭＳ 明朝"/>
                <w:bCs/>
                <w:color w:val="000000" w:themeColor="text1"/>
                <w:sz w:val="18"/>
                <w:szCs w:val="18"/>
              </w:rPr>
              <w:t xml:space="preserve">　</w:t>
            </w:r>
            <w:r w:rsidRPr="00B103DF">
              <w:rPr>
                <w:rFonts w:asciiTheme="majorEastAsia" w:eastAsiaTheme="majorEastAsia" w:hAnsiTheme="majorEastAsia" w:cs="ＭＳ 明朝" w:hint="eastAsia"/>
                <w:bCs/>
                <w:color w:val="000000" w:themeColor="text1"/>
                <w:sz w:val="18"/>
                <w:szCs w:val="18"/>
              </w:rPr>
              <w:t>認知症の原因となる疾患が急性の状態にある</w:t>
            </w:r>
            <w:r>
              <w:rPr>
                <w:rFonts w:asciiTheme="majorEastAsia" w:eastAsiaTheme="majorEastAsia" w:hAnsiTheme="majorEastAsia" w:cs="ＭＳ 明朝" w:hint="eastAsia"/>
                <w:bCs/>
                <w:color w:val="000000" w:themeColor="text1"/>
                <w:sz w:val="18"/>
                <w:szCs w:val="18"/>
              </w:rPr>
              <w:t>者</w:t>
            </w:r>
            <w:r w:rsidRPr="00B103DF">
              <w:rPr>
                <w:rFonts w:asciiTheme="majorEastAsia" w:eastAsiaTheme="majorEastAsia" w:hAnsiTheme="majorEastAsia" w:cs="ＭＳ 明朝" w:hint="eastAsia"/>
                <w:bCs/>
                <w:color w:val="000000" w:themeColor="text1"/>
                <w:sz w:val="18"/>
                <w:szCs w:val="18"/>
              </w:rPr>
              <w:t>は、共同生活住居において共同生活を送ることに支障があると考えられることから</w:t>
            </w:r>
            <w:r>
              <w:rPr>
                <w:rFonts w:asciiTheme="majorEastAsia" w:eastAsiaTheme="majorEastAsia" w:hAnsiTheme="majorEastAsia" w:cs="ＭＳ 明朝" w:hint="eastAsia"/>
                <w:bCs/>
                <w:color w:val="000000" w:themeColor="text1"/>
                <w:sz w:val="18"/>
                <w:szCs w:val="18"/>
              </w:rPr>
              <w:t>、</w:t>
            </w:r>
            <w:r w:rsidRPr="004E6346">
              <w:rPr>
                <w:rFonts w:asciiTheme="majorEastAsia" w:eastAsiaTheme="majorEastAsia" w:hAnsiTheme="majorEastAsia" w:cs="ＭＳ 明朝" w:hint="eastAsia"/>
                <w:bCs/>
                <w:color w:val="000000" w:themeColor="text1"/>
                <w:sz w:val="18"/>
                <w:szCs w:val="18"/>
              </w:rPr>
              <w:t>指定認知症対応型共同生活介護の対象とはならないもので</w:t>
            </w:r>
            <w:r>
              <w:rPr>
                <w:rFonts w:asciiTheme="majorEastAsia" w:eastAsiaTheme="majorEastAsia" w:hAnsiTheme="majorEastAsia" w:cs="ＭＳ 明朝" w:hint="eastAsia"/>
                <w:bCs/>
                <w:color w:val="000000" w:themeColor="text1"/>
                <w:sz w:val="18"/>
                <w:szCs w:val="18"/>
              </w:rPr>
              <w:t>す</w:t>
            </w:r>
            <w:r w:rsidRPr="00B103DF">
              <w:rPr>
                <w:rFonts w:asciiTheme="majorEastAsia" w:eastAsiaTheme="majorEastAsia" w:hAnsiTheme="majorEastAsia" w:cs="ＭＳ 明朝" w:hint="eastAsia"/>
                <w:bCs/>
                <w:color w:val="000000" w:themeColor="text1"/>
                <w:sz w:val="18"/>
                <w:szCs w:val="18"/>
              </w:rPr>
              <w:t>。</w:t>
            </w:r>
          </w:p>
        </w:tc>
        <w:tc>
          <w:tcPr>
            <w:tcW w:w="1276" w:type="dxa"/>
            <w:tcBorders>
              <w:top w:val="dotted" w:sz="4" w:space="0" w:color="auto"/>
              <w:bottom w:val="single" w:sz="4" w:space="0" w:color="auto"/>
              <w:right w:val="single" w:sz="4" w:space="0" w:color="auto"/>
            </w:tcBorders>
          </w:tcPr>
          <w:p w:rsidR="00C64D58" w:rsidRPr="00B103DF" w:rsidRDefault="00C64D58"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tcBorders>
          </w:tcPr>
          <w:p w:rsidR="002E6B51" w:rsidRDefault="00C64D58" w:rsidP="002E6B5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64D58" w:rsidRPr="00B103DF" w:rsidRDefault="00C64D58" w:rsidP="002E6B5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00B36702">
              <w:rPr>
                <w:rFonts w:asciiTheme="majorEastAsia" w:eastAsiaTheme="majorEastAsia" w:hAnsiTheme="majorEastAsia" w:hint="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の五の1</w:t>
            </w:r>
          </w:p>
        </w:tc>
      </w:tr>
      <w:tr w:rsidR="00C64D58" w:rsidRPr="00B103DF" w:rsidTr="009A4133">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C64D58" w:rsidRPr="00B103DF" w:rsidRDefault="00C64D58" w:rsidP="006322A7">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32"/>
              </w:rPr>
              <w:t>第３　人員に関する基準</w:t>
            </w:r>
          </w:p>
        </w:tc>
      </w:tr>
      <w:tr w:rsidR="006E2351" w:rsidRPr="006E2351" w:rsidTr="009A4133">
        <w:trPr>
          <w:trHeight w:val="397"/>
        </w:trPr>
        <w:tc>
          <w:tcPr>
            <w:tcW w:w="10343" w:type="dxa"/>
            <w:gridSpan w:val="4"/>
            <w:tcBorders>
              <w:top w:val="single" w:sz="4" w:space="0" w:color="auto"/>
              <w:bottom w:val="single" w:sz="4" w:space="0" w:color="auto"/>
            </w:tcBorders>
            <w:shd w:val="clear" w:color="auto" w:fill="auto"/>
            <w:vAlign w:val="center"/>
          </w:tcPr>
          <w:p w:rsidR="006E2351" w:rsidRPr="006E2351" w:rsidRDefault="006E2351" w:rsidP="006322A7">
            <w:pPr>
              <w:spacing w:line="240" w:lineRule="exact"/>
              <w:ind w:left="178" w:hangingChars="100" w:hanging="178"/>
              <w:jc w:val="left"/>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注）介護予防認知症対応型共同生活介護の場合、「記入欄及び点検のポイント」欄に特段の注記がない限り、文中の「</w:t>
            </w:r>
            <w:r>
              <w:rPr>
                <w:rFonts w:asciiTheme="majorEastAsia" w:eastAsiaTheme="majorEastAsia" w:hAnsiTheme="majorEastAsia" w:hint="eastAsia"/>
                <w:bCs/>
                <w:color w:val="000000" w:themeColor="text1"/>
                <w:sz w:val="20"/>
                <w:szCs w:val="20"/>
              </w:rPr>
              <w:t>認知症対応型共同生活介護</w:t>
            </w:r>
            <w:r w:rsidRPr="006E2351">
              <w:rPr>
                <w:rFonts w:asciiTheme="majorEastAsia" w:eastAsiaTheme="majorEastAsia" w:hAnsiTheme="majorEastAsia" w:hint="eastAsia"/>
                <w:bCs/>
                <w:color w:val="000000" w:themeColor="text1"/>
                <w:sz w:val="20"/>
                <w:szCs w:val="20"/>
              </w:rPr>
              <w:t>」を「</w:t>
            </w:r>
            <w:r>
              <w:rPr>
                <w:rFonts w:asciiTheme="majorEastAsia" w:eastAsiaTheme="majorEastAsia" w:hAnsiTheme="majorEastAsia" w:hint="eastAsia"/>
                <w:bCs/>
                <w:color w:val="000000" w:themeColor="text1"/>
                <w:sz w:val="20"/>
                <w:szCs w:val="20"/>
              </w:rPr>
              <w:t>介護予防認知症対応型共同生活介護</w:t>
            </w:r>
            <w:r w:rsidRPr="006E2351">
              <w:rPr>
                <w:rFonts w:asciiTheme="majorEastAsia" w:eastAsiaTheme="majorEastAsia" w:hAnsiTheme="majorEastAsia" w:hint="eastAsia"/>
                <w:bCs/>
                <w:color w:val="000000" w:themeColor="text1"/>
                <w:sz w:val="20"/>
                <w:szCs w:val="20"/>
              </w:rPr>
              <w:t>」に読み替えてください。</w:t>
            </w:r>
          </w:p>
        </w:tc>
      </w:tr>
      <w:tr w:rsidR="00762ABB" w:rsidRPr="00B103DF" w:rsidTr="009A4133">
        <w:trPr>
          <w:trHeight w:val="397"/>
        </w:trPr>
        <w:tc>
          <w:tcPr>
            <w:tcW w:w="1413" w:type="dxa"/>
            <w:tcBorders>
              <w:top w:val="single" w:sz="4" w:space="0" w:color="auto"/>
              <w:bottom w:val="nil"/>
            </w:tcBorders>
            <w:shd w:val="clear" w:color="auto" w:fill="auto"/>
          </w:tcPr>
          <w:p w:rsidR="00762ABB" w:rsidRPr="00B103DF" w:rsidRDefault="00762ABB" w:rsidP="00762ABB">
            <w:pPr>
              <w:widowControl/>
              <w:spacing w:line="240" w:lineRule="exact"/>
              <w:ind w:left="316" w:hangingChars="200" w:hanging="316"/>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（用語の定義）</w:t>
            </w:r>
          </w:p>
        </w:tc>
        <w:tc>
          <w:tcPr>
            <w:tcW w:w="5953" w:type="dxa"/>
            <w:tcBorders>
              <w:top w:val="single" w:sz="4" w:space="0" w:color="auto"/>
              <w:bottom w:val="dotted" w:sz="4" w:space="0" w:color="auto"/>
            </w:tcBorders>
            <w:shd w:val="clear" w:color="auto" w:fill="auto"/>
          </w:tcPr>
          <w:p w:rsidR="00762ABB" w:rsidRPr="00B103DF" w:rsidRDefault="00762ABB" w:rsidP="006977BC">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「常勤換算方法」とは</w:t>
            </w:r>
            <w:r w:rsidR="006E2351">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当該事業所の従業者の勤務延時間数を当該事業所において常勤の従業者が勤務すべき時間数（３２時間を下回る場合は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w:t>
            </w:r>
            <w:r>
              <w:rPr>
                <w:rFonts w:asciiTheme="majorEastAsia" w:eastAsiaTheme="majorEastAsia" w:hAnsiTheme="majorEastAsia" w:hint="eastAsia"/>
                <w:bCs/>
                <w:color w:val="000000" w:themeColor="text1"/>
                <w:sz w:val="18"/>
                <w:szCs w:val="18"/>
              </w:rPr>
              <w:t>なるものです</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t xml:space="preserve">　ただし</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母性健康管理措置</w:t>
            </w:r>
            <w:r>
              <w:rPr>
                <w:rFonts w:asciiTheme="majorEastAsia" w:eastAsiaTheme="majorEastAsia" w:hAnsiTheme="majorEastAsia" w:hint="eastAsia"/>
                <w:bCs/>
                <w:color w:val="000000" w:themeColor="text1"/>
                <w:sz w:val="18"/>
                <w:szCs w:val="18"/>
              </w:rPr>
              <w:t>又は</w:t>
            </w:r>
            <w:r w:rsidRPr="00B103DF">
              <w:rPr>
                <w:rFonts w:asciiTheme="majorEastAsia" w:eastAsiaTheme="majorEastAsia" w:hAnsiTheme="majorEastAsia" w:hint="eastAsia"/>
                <w:bCs/>
                <w:color w:val="000000" w:themeColor="text1"/>
                <w:sz w:val="18"/>
                <w:szCs w:val="18"/>
              </w:rPr>
              <w:t>育児・介護休業</w:t>
            </w:r>
            <w:r>
              <w:rPr>
                <w:rFonts w:asciiTheme="majorEastAsia" w:eastAsiaTheme="majorEastAsia" w:hAnsiTheme="majorEastAsia" w:hint="eastAsia"/>
                <w:bCs/>
                <w:color w:val="000000" w:themeColor="text1"/>
                <w:sz w:val="18"/>
                <w:szCs w:val="18"/>
              </w:rPr>
              <w:t>法</w:t>
            </w:r>
            <w:r w:rsidRPr="00B103DF">
              <w:rPr>
                <w:rFonts w:asciiTheme="majorEastAsia" w:eastAsiaTheme="majorEastAsia" w:hAnsiTheme="majorEastAsia" w:hint="eastAsia"/>
                <w:bCs/>
                <w:color w:val="000000" w:themeColor="text1"/>
                <w:sz w:val="18"/>
                <w:szCs w:val="18"/>
              </w:rPr>
              <w:t>に</w:t>
            </w:r>
            <w:r w:rsidR="006977BC">
              <w:rPr>
                <w:rFonts w:asciiTheme="majorEastAsia" w:eastAsiaTheme="majorEastAsia" w:hAnsiTheme="majorEastAsia" w:hint="eastAsia"/>
                <w:bCs/>
                <w:color w:val="000000" w:themeColor="text1"/>
                <w:sz w:val="18"/>
                <w:szCs w:val="18"/>
              </w:rPr>
              <w:t>規定する</w:t>
            </w:r>
            <w:r w:rsidRPr="00B103DF">
              <w:rPr>
                <w:rFonts w:asciiTheme="majorEastAsia" w:eastAsiaTheme="majorEastAsia" w:hAnsiTheme="majorEastAsia" w:hint="eastAsia"/>
                <w:bCs/>
                <w:color w:val="000000" w:themeColor="text1"/>
                <w:sz w:val="18"/>
                <w:szCs w:val="18"/>
              </w:rPr>
              <w:t>所定労働時間の短縮等の措置若しくは厚生労働省「事業場における治療と仕事の両立支援のためのガイドライン」に沿って事業者が自主的に設ける所定労働時間の短縮措置が講じられている場合、３０時間以上の勤務で</w:t>
            </w:r>
            <w:r>
              <w:rPr>
                <w:rFonts w:asciiTheme="majorEastAsia" w:eastAsiaTheme="majorEastAsia" w:hAnsiTheme="majorEastAsia" w:hint="eastAsia"/>
                <w:bCs/>
                <w:color w:val="000000" w:themeColor="text1"/>
                <w:sz w:val="18"/>
                <w:szCs w:val="18"/>
              </w:rPr>
              <w:t>、常勤換算方法での計算に当たり、</w:t>
            </w:r>
            <w:r w:rsidRPr="00B103DF">
              <w:rPr>
                <w:rFonts w:asciiTheme="majorEastAsia" w:eastAsiaTheme="majorEastAsia" w:hAnsiTheme="majorEastAsia" w:hint="eastAsia"/>
                <w:bCs/>
                <w:color w:val="000000" w:themeColor="text1"/>
                <w:sz w:val="18"/>
                <w:szCs w:val="18"/>
              </w:rPr>
              <w:t>常勤の従業</w:t>
            </w:r>
            <w:r>
              <w:rPr>
                <w:rFonts w:asciiTheme="majorEastAsia" w:eastAsiaTheme="majorEastAsia" w:hAnsiTheme="majorEastAsia" w:hint="eastAsia"/>
                <w:bCs/>
                <w:color w:val="000000" w:themeColor="text1"/>
                <w:sz w:val="18"/>
                <w:szCs w:val="18"/>
              </w:rPr>
              <w:t>者</w:t>
            </w:r>
            <w:r w:rsidRPr="00B103DF">
              <w:rPr>
                <w:rFonts w:asciiTheme="majorEastAsia" w:eastAsiaTheme="majorEastAsia" w:hAnsiTheme="majorEastAsia" w:hint="eastAsia"/>
                <w:bCs/>
                <w:color w:val="000000" w:themeColor="text1"/>
                <w:sz w:val="18"/>
                <w:szCs w:val="18"/>
              </w:rPr>
              <w:t>が勤務すべき時間数を満たしたものとし</w:t>
            </w:r>
            <w:r>
              <w:rPr>
                <w:rFonts w:asciiTheme="majorEastAsia" w:eastAsiaTheme="majorEastAsia" w:hAnsiTheme="majorEastAsia" w:hint="eastAsia"/>
                <w:bCs/>
                <w:color w:val="000000" w:themeColor="text1"/>
                <w:sz w:val="18"/>
                <w:szCs w:val="18"/>
              </w:rPr>
              <w:t>、１として</w:t>
            </w:r>
            <w:r w:rsidRPr="00B103DF">
              <w:rPr>
                <w:rFonts w:asciiTheme="majorEastAsia" w:eastAsiaTheme="majorEastAsia" w:hAnsiTheme="majorEastAsia" w:hint="eastAsia"/>
                <w:bCs/>
                <w:color w:val="000000" w:themeColor="text1"/>
                <w:sz w:val="18"/>
                <w:szCs w:val="18"/>
              </w:rPr>
              <w:t>取り扱</w:t>
            </w:r>
            <w:r>
              <w:rPr>
                <w:rFonts w:asciiTheme="majorEastAsia" w:eastAsiaTheme="majorEastAsia" w:hAnsiTheme="majorEastAsia" w:hint="eastAsia"/>
                <w:bCs/>
                <w:color w:val="000000" w:themeColor="text1"/>
                <w:sz w:val="18"/>
                <w:szCs w:val="18"/>
              </w:rPr>
              <w:t>うことを可能とします</w:t>
            </w:r>
            <w:r w:rsidRPr="00B103DF">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dotted" w:sz="4" w:space="0" w:color="auto"/>
            </w:tcBorders>
            <w:shd w:val="clear" w:color="auto" w:fill="auto"/>
          </w:tcPr>
          <w:p w:rsidR="00762ABB" w:rsidRPr="00B103DF" w:rsidRDefault="00762ABB"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shd w:val="clear" w:color="auto" w:fill="auto"/>
          </w:tcPr>
          <w:p w:rsidR="00762ABB" w:rsidRPr="00B103DF" w:rsidRDefault="00762ABB" w:rsidP="00762AB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62ABB" w:rsidRPr="00B103DF" w:rsidRDefault="00762ABB" w:rsidP="00762AB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第2の2(1)</w:t>
            </w:r>
          </w:p>
        </w:tc>
      </w:tr>
      <w:tr w:rsidR="00A053B8" w:rsidRPr="00B103DF" w:rsidTr="009A4133">
        <w:trPr>
          <w:trHeight w:val="1019"/>
        </w:trPr>
        <w:tc>
          <w:tcPr>
            <w:tcW w:w="1413" w:type="dxa"/>
            <w:tcBorders>
              <w:top w:val="single" w:sz="4" w:space="0" w:color="auto"/>
              <w:bottom w:val="nil"/>
            </w:tcBorders>
            <w:shd w:val="clear" w:color="auto" w:fill="auto"/>
          </w:tcPr>
          <w:p w:rsidR="00A053B8" w:rsidRDefault="00A053B8" w:rsidP="00A053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shd w:val="clear" w:color="auto" w:fill="auto"/>
          </w:tcPr>
          <w:p w:rsidR="00A053B8" w:rsidRPr="00B103DF" w:rsidRDefault="00A053B8" w:rsidP="006E2351">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「勤務延時間数」とは</w:t>
            </w:r>
            <w:r w:rsidR="006E2351">
              <w:rPr>
                <w:rFonts w:asciiTheme="majorEastAsia" w:eastAsiaTheme="majorEastAsia" w:hAnsiTheme="majorEastAsia" w:hint="eastAsia"/>
                <w:bCs/>
                <w:color w:val="000000" w:themeColor="text1"/>
                <w:sz w:val="18"/>
                <w:szCs w:val="18"/>
              </w:rPr>
              <w:t>、</w:t>
            </w:r>
            <w:r w:rsidRPr="00762ABB">
              <w:rPr>
                <w:rFonts w:asciiTheme="majorEastAsia" w:eastAsiaTheme="majorEastAsia" w:hAnsiTheme="majorEastAsia" w:hint="eastAsia"/>
                <w:bCs/>
                <w:color w:val="000000" w:themeColor="text1"/>
                <w:sz w:val="18"/>
                <w:szCs w:val="18"/>
              </w:rPr>
              <w:t>勤務表上、当該事業に係るサービスの提供に従事する時間又は当該事業に係るサービスの提供のための準備等を行う時間（待機の時間を含む。）として明確に位置付けられている時間の合計数と</w:t>
            </w:r>
            <w:r>
              <w:rPr>
                <w:rFonts w:asciiTheme="majorEastAsia" w:eastAsiaTheme="majorEastAsia" w:hAnsiTheme="majorEastAsia" w:hint="eastAsia"/>
                <w:bCs/>
                <w:color w:val="000000" w:themeColor="text1"/>
                <w:sz w:val="18"/>
                <w:szCs w:val="18"/>
              </w:rPr>
              <w:t>します</w:t>
            </w:r>
            <w:r w:rsidRPr="00762ABB">
              <w:rPr>
                <w:rFonts w:asciiTheme="majorEastAsia" w:eastAsiaTheme="majorEastAsia" w:hAnsiTheme="majorEastAsia" w:hint="eastAsia"/>
                <w:bCs/>
                <w:color w:val="000000" w:themeColor="text1"/>
                <w:sz w:val="18"/>
                <w:szCs w:val="18"/>
              </w:rPr>
              <w:t>。なお、従業者一人につき、勤務延時間数に算入することができる時間数は、当該</w:t>
            </w:r>
            <w:r>
              <w:rPr>
                <w:rFonts w:asciiTheme="majorEastAsia" w:eastAsiaTheme="majorEastAsia" w:hAnsiTheme="majorEastAsia" w:hint="eastAsia"/>
                <w:bCs/>
                <w:color w:val="000000" w:themeColor="text1"/>
                <w:sz w:val="18"/>
                <w:szCs w:val="18"/>
              </w:rPr>
              <w:t>事業所において常勤の従業者が勤務すべき勤務時間数を上限とします</w:t>
            </w:r>
            <w:r w:rsidRPr="00762ABB">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dotted" w:sz="4" w:space="0" w:color="auto"/>
            </w:tcBorders>
            <w:shd w:val="clear" w:color="auto" w:fill="auto"/>
          </w:tcPr>
          <w:p w:rsidR="00A053B8" w:rsidRPr="00B103DF" w:rsidRDefault="00A053B8"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shd w:val="clear" w:color="auto" w:fill="auto"/>
          </w:tcPr>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w:t>
            </w:r>
            <w:r>
              <w:rPr>
                <w:rFonts w:asciiTheme="majorEastAsia" w:eastAsiaTheme="majorEastAsia" w:hAnsiTheme="majorEastAsia" w:hint="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w:t>
            </w:r>
          </w:p>
        </w:tc>
      </w:tr>
      <w:tr w:rsidR="00A053B8" w:rsidRPr="00B103DF" w:rsidTr="009A4133">
        <w:trPr>
          <w:trHeight w:val="5931"/>
        </w:trPr>
        <w:tc>
          <w:tcPr>
            <w:tcW w:w="1413" w:type="dxa"/>
            <w:tcBorders>
              <w:top w:val="nil"/>
              <w:bottom w:val="nil"/>
            </w:tcBorders>
          </w:tcPr>
          <w:p w:rsidR="00A053B8" w:rsidRPr="00B103DF" w:rsidRDefault="00A053B8" w:rsidP="00A053B8">
            <w:pPr>
              <w:widowControl/>
              <w:spacing w:line="240" w:lineRule="exact"/>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right w:val="single" w:sz="4" w:space="0" w:color="auto"/>
            </w:tcBorders>
          </w:tcPr>
          <w:p w:rsidR="00A053B8" w:rsidRPr="00B103DF" w:rsidRDefault="00A053B8" w:rsidP="00A053B8">
            <w:pPr>
              <w:spacing w:line="240" w:lineRule="exact"/>
              <w:ind w:left="158"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「常勤」とは</w:t>
            </w:r>
            <w:r w:rsidR="006E2351">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当該事業所における勤務時間が、当該事業所において定められている常勤の従業者が勤務すべき時間数（３２時間を下回る場合は３２時間を基本とする。）に達していることをい</w:t>
            </w:r>
            <w:r w:rsidR="00B80B22">
              <w:rPr>
                <w:rFonts w:asciiTheme="majorEastAsia" w:eastAsiaTheme="majorEastAsia" w:hAnsiTheme="majorEastAsia" w:hint="eastAsia"/>
                <w:bCs/>
                <w:color w:val="000000" w:themeColor="text1"/>
                <w:sz w:val="18"/>
                <w:szCs w:val="18"/>
              </w:rPr>
              <w:t>うものです</w:t>
            </w:r>
            <w:r w:rsidRPr="00B103DF">
              <w:rPr>
                <w:rFonts w:asciiTheme="majorEastAsia" w:eastAsiaTheme="majorEastAsia" w:hAnsiTheme="majorEastAsia" w:hint="eastAsia"/>
                <w:bCs/>
                <w:color w:val="000000" w:themeColor="text1"/>
                <w:sz w:val="18"/>
                <w:szCs w:val="18"/>
              </w:rPr>
              <w:t>。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rsidR="00A053B8" w:rsidRPr="00B103DF" w:rsidRDefault="00A053B8" w:rsidP="00A053B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w:t>
            </w:r>
            <w:r>
              <w:rPr>
                <w:rFonts w:asciiTheme="majorEastAsia" w:eastAsiaTheme="majorEastAsia" w:hAnsiTheme="majorEastAsia" w:hint="eastAsia"/>
                <w:bCs/>
                <w:color w:val="000000" w:themeColor="text1"/>
                <w:sz w:val="18"/>
                <w:szCs w:val="18"/>
              </w:rPr>
              <w:t>していれば、常勤の要件を満たすものであることとします。例えば、</w:t>
            </w:r>
            <w:r w:rsidRPr="00B103DF">
              <w:rPr>
                <w:rFonts w:asciiTheme="majorEastAsia" w:eastAsiaTheme="majorEastAsia" w:hAnsiTheme="majorEastAsia" w:hint="eastAsia"/>
                <w:bCs/>
                <w:color w:val="000000" w:themeColor="text1"/>
                <w:sz w:val="18"/>
                <w:szCs w:val="18"/>
              </w:rPr>
              <w:t>一の事業者によって</w:t>
            </w:r>
            <w:r>
              <w:rPr>
                <w:rFonts w:asciiTheme="majorEastAsia" w:eastAsiaTheme="majorEastAsia" w:hAnsiTheme="majorEastAsia" w:hint="eastAsia"/>
                <w:bCs/>
                <w:color w:val="000000" w:themeColor="text1"/>
                <w:sz w:val="18"/>
                <w:szCs w:val="18"/>
              </w:rPr>
              <w:t>行われる</w:t>
            </w:r>
            <w:r w:rsidRPr="00B103DF">
              <w:rPr>
                <w:rFonts w:asciiTheme="majorEastAsia" w:eastAsiaTheme="majorEastAsia" w:hAnsiTheme="majorEastAsia" w:hint="eastAsia"/>
                <w:bCs/>
                <w:color w:val="000000" w:themeColor="text1"/>
                <w:sz w:val="18"/>
                <w:szCs w:val="18"/>
              </w:rPr>
              <w:t>指定訪問介護事業所</w:t>
            </w:r>
            <w:r w:rsidRPr="00ED087F">
              <w:rPr>
                <w:rFonts w:asciiTheme="majorEastAsia" w:eastAsiaTheme="majorEastAsia" w:hAnsiTheme="majorEastAsia" w:hint="eastAsia"/>
                <w:bCs/>
                <w:color w:val="000000" w:themeColor="text1"/>
                <w:sz w:val="18"/>
                <w:szCs w:val="18"/>
              </w:rPr>
              <w:t>と指定居宅介護支援事業所</w:t>
            </w:r>
            <w:r w:rsidRPr="00B103DF">
              <w:rPr>
                <w:rFonts w:asciiTheme="majorEastAsia" w:eastAsiaTheme="majorEastAsia" w:hAnsiTheme="majorEastAsia" w:hint="eastAsia"/>
                <w:bCs/>
                <w:color w:val="000000" w:themeColor="text1"/>
                <w:sz w:val="18"/>
                <w:szCs w:val="18"/>
              </w:rPr>
              <w:t>が併設されている場合、指定訪問介護事業所の管理者と指定居宅介護支援事業所の管理者を兼務している者は、その勤務時間の合計が所定の時間に達していれば、常勤要件を満たすこと</w:t>
            </w:r>
            <w:r>
              <w:rPr>
                <w:rFonts w:asciiTheme="majorEastAsia" w:eastAsiaTheme="majorEastAsia" w:hAnsiTheme="majorEastAsia" w:hint="eastAsia"/>
                <w:bCs/>
                <w:color w:val="000000" w:themeColor="text1"/>
                <w:sz w:val="18"/>
                <w:szCs w:val="18"/>
              </w:rPr>
              <w:t>と</w:t>
            </w:r>
            <w:r w:rsidRPr="00B103DF">
              <w:rPr>
                <w:rFonts w:asciiTheme="majorEastAsia" w:eastAsiaTheme="majorEastAsia" w:hAnsiTheme="majorEastAsia" w:hint="eastAsia"/>
                <w:bCs/>
                <w:color w:val="000000" w:themeColor="text1"/>
                <w:sz w:val="18"/>
                <w:szCs w:val="18"/>
              </w:rPr>
              <w:t>なります。</w:t>
            </w:r>
            <w:r w:rsidRPr="00B103DF">
              <w:rPr>
                <w:rFonts w:asciiTheme="majorEastAsia" w:eastAsiaTheme="majorEastAsia" w:hAnsiTheme="majorEastAsia" w:hint="eastAsia"/>
                <w:bCs/>
                <w:color w:val="000000" w:themeColor="text1"/>
                <w:sz w:val="18"/>
                <w:szCs w:val="18"/>
              </w:rPr>
              <w:br/>
              <w:t xml:space="preserve">　</w:t>
            </w:r>
            <w:r w:rsidRPr="00053EA2">
              <w:rPr>
                <w:rFonts w:asciiTheme="majorEastAsia" w:eastAsiaTheme="majorEastAsia" w:hAnsiTheme="majorEastAsia" w:cs="ＭＳ 明朝" w:hint="eastAsia"/>
                <w:bCs/>
                <w:color w:val="000000" w:themeColor="text1"/>
                <w:sz w:val="18"/>
                <w:szCs w:val="18"/>
              </w:rPr>
              <w:t>また、人員基準において常勤要件が設けられている場合、従事者が労働基準法（昭和２２年法律第４９号）第６５条に規定する休業（以下「産前産後休業」という。）、母性健康管理措置、育児・介護休業法第２条第１号に規定する育児休業（以下「育児休業」という。）、同条第２号に規定する介護休業（以下「介護休業」という。）、同法第２３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76" w:type="dxa"/>
            <w:tcBorders>
              <w:top w:val="dotted" w:sz="4" w:space="0" w:color="auto"/>
              <w:left w:val="single" w:sz="4" w:space="0" w:color="auto"/>
              <w:bottom w:val="nil"/>
              <w:right w:val="single" w:sz="4" w:space="0" w:color="auto"/>
            </w:tcBorders>
          </w:tcPr>
          <w:p w:rsidR="00A053B8" w:rsidRPr="00B103DF" w:rsidRDefault="00A053B8"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nil"/>
              <w:right w:val="single" w:sz="4" w:space="0" w:color="auto"/>
            </w:tcBorders>
          </w:tcPr>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第2の2(3)</w:t>
            </w:r>
          </w:p>
        </w:tc>
      </w:tr>
      <w:tr w:rsidR="00A053B8" w:rsidRPr="00B103DF" w:rsidTr="009A4133">
        <w:trPr>
          <w:trHeight w:val="748"/>
        </w:trPr>
        <w:tc>
          <w:tcPr>
            <w:tcW w:w="1413" w:type="dxa"/>
            <w:tcBorders>
              <w:top w:val="nil"/>
              <w:bottom w:val="single" w:sz="4" w:space="0" w:color="auto"/>
            </w:tcBorders>
          </w:tcPr>
          <w:p w:rsidR="00A053B8" w:rsidRPr="00B103DF" w:rsidRDefault="00A053B8" w:rsidP="00A053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A053B8" w:rsidRPr="00B103DF" w:rsidRDefault="00A053B8" w:rsidP="006E2351">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「専ら従事する</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専ら提供に当たる」とは</w:t>
            </w:r>
            <w:r w:rsidR="006E2351">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76" w:type="dxa"/>
            <w:tcBorders>
              <w:top w:val="dotted" w:sz="4" w:space="0" w:color="auto"/>
              <w:bottom w:val="single" w:sz="4" w:space="0" w:color="auto"/>
            </w:tcBorders>
          </w:tcPr>
          <w:p w:rsidR="00A053B8" w:rsidRPr="00B103DF" w:rsidRDefault="00A053B8"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第2の2(4)</w:t>
            </w:r>
          </w:p>
        </w:tc>
      </w:tr>
      <w:tr w:rsidR="000F2CB7" w:rsidRPr="00B103DF" w:rsidTr="009A4133">
        <w:trPr>
          <w:trHeight w:val="1297"/>
        </w:trPr>
        <w:tc>
          <w:tcPr>
            <w:tcW w:w="1413" w:type="dxa"/>
            <w:tcBorders>
              <w:top w:val="single" w:sz="4" w:space="0" w:color="auto"/>
              <w:bottom w:val="nil"/>
            </w:tcBorders>
          </w:tcPr>
          <w:p w:rsidR="000F2CB7" w:rsidRPr="00B103DF" w:rsidRDefault="001D0431" w:rsidP="008F2F64">
            <w:pPr>
              <w:widowControl/>
              <w:spacing w:line="240" w:lineRule="exact"/>
              <w:ind w:left="158" w:hangingChars="100" w:hanging="158"/>
              <w:rPr>
                <w:rFonts w:asciiTheme="majorEastAsia" w:eastAsiaTheme="majorEastAsia" w:hAnsiTheme="majorEastAsia"/>
                <w:bCs/>
                <w:color w:val="000000" w:themeColor="text1"/>
                <w:sz w:val="18"/>
                <w:szCs w:val="18"/>
              </w:rPr>
            </w:pPr>
            <w:r w:rsidRPr="008F2F64">
              <w:rPr>
                <w:rFonts w:asciiTheme="majorEastAsia" w:eastAsiaTheme="majorEastAsia" w:hAnsiTheme="majorEastAsia" w:hint="eastAsia"/>
                <w:bCs/>
                <w:color w:val="000000" w:themeColor="text1"/>
                <w:sz w:val="18"/>
                <w:szCs w:val="20"/>
              </w:rPr>
              <w:t>１</w:t>
            </w:r>
            <w:r w:rsidR="00DD3648" w:rsidRPr="008F2F64">
              <w:rPr>
                <w:rFonts w:asciiTheme="majorEastAsia" w:eastAsiaTheme="majorEastAsia" w:hAnsiTheme="majorEastAsia" w:hint="eastAsia"/>
                <w:bCs/>
                <w:color w:val="000000" w:themeColor="text1"/>
                <w:sz w:val="18"/>
                <w:szCs w:val="20"/>
              </w:rPr>
              <w:t xml:space="preserve">　</w:t>
            </w:r>
            <w:r w:rsidR="000F2CB7" w:rsidRPr="008F2F64">
              <w:rPr>
                <w:rFonts w:asciiTheme="majorEastAsia" w:eastAsiaTheme="majorEastAsia" w:hAnsiTheme="majorEastAsia" w:hint="eastAsia"/>
                <w:bCs/>
                <w:color w:val="000000" w:themeColor="text1"/>
                <w:sz w:val="18"/>
                <w:szCs w:val="20"/>
              </w:rPr>
              <w:t>従業者の員数</w:t>
            </w:r>
            <w:r w:rsidR="00DD3648" w:rsidRPr="008F2F64">
              <w:rPr>
                <w:rFonts w:asciiTheme="majorEastAsia" w:eastAsiaTheme="majorEastAsia" w:hAnsiTheme="majorEastAsia" w:hint="eastAsia"/>
                <w:bCs/>
                <w:color w:val="000000" w:themeColor="text1"/>
                <w:sz w:val="18"/>
                <w:szCs w:val="20"/>
              </w:rPr>
              <w:t>（</w:t>
            </w:r>
            <w:r w:rsidR="000F2CB7" w:rsidRPr="008F2F64">
              <w:rPr>
                <w:rFonts w:asciiTheme="majorEastAsia" w:eastAsiaTheme="majorEastAsia" w:hAnsiTheme="majorEastAsia" w:hint="eastAsia"/>
                <w:bCs/>
                <w:color w:val="000000" w:themeColor="text1"/>
                <w:sz w:val="18"/>
                <w:szCs w:val="20"/>
              </w:rPr>
              <w:t>介護従業者）</w:t>
            </w:r>
          </w:p>
        </w:tc>
        <w:tc>
          <w:tcPr>
            <w:tcW w:w="5953" w:type="dxa"/>
            <w:tcBorders>
              <w:top w:val="single" w:sz="4" w:space="0" w:color="auto"/>
              <w:bottom w:val="dotted" w:sz="4" w:space="0" w:color="auto"/>
            </w:tcBorders>
          </w:tcPr>
          <w:p w:rsidR="000F2CB7" w:rsidRDefault="000F2CB7" w:rsidP="000E3FA1">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①　介護従業者の員数は、</w:t>
            </w:r>
            <w:r w:rsidRPr="00106809">
              <w:rPr>
                <w:rFonts w:asciiTheme="majorEastAsia" w:eastAsiaTheme="majorEastAsia" w:hAnsiTheme="majorEastAsia" w:hint="eastAsia"/>
                <w:bCs/>
                <w:color w:val="000000" w:themeColor="text1"/>
                <w:sz w:val="18"/>
                <w:szCs w:val="18"/>
              </w:rPr>
              <w:t>当該事業所を構成する</w:t>
            </w:r>
            <w:r w:rsidRPr="00B103DF">
              <w:rPr>
                <w:rFonts w:asciiTheme="majorEastAsia" w:eastAsiaTheme="majorEastAsia" w:hAnsiTheme="majorEastAsia" w:hint="eastAsia"/>
                <w:bCs/>
                <w:color w:val="000000" w:themeColor="text1"/>
                <w:sz w:val="18"/>
                <w:szCs w:val="18"/>
              </w:rPr>
              <w:t>共同生活住居ごとに、夜間及び深夜の時間帯</w:t>
            </w:r>
            <w:r w:rsidRPr="006A2A88">
              <w:rPr>
                <w:rFonts w:asciiTheme="majorEastAsia" w:eastAsiaTheme="majorEastAsia" w:hAnsiTheme="majorEastAsia" w:hint="eastAsia"/>
                <w:bCs/>
                <w:color w:val="000000" w:themeColor="text1"/>
                <w:sz w:val="18"/>
                <w:szCs w:val="18"/>
                <w:u w:val="wave"/>
              </w:rPr>
              <w:t>以外</w:t>
            </w:r>
            <w:r w:rsidRPr="00B103DF">
              <w:rPr>
                <w:rFonts w:asciiTheme="majorEastAsia" w:eastAsiaTheme="majorEastAsia" w:hAnsiTheme="majorEastAsia" w:hint="eastAsia"/>
                <w:bCs/>
                <w:color w:val="000000" w:themeColor="text1"/>
                <w:sz w:val="18"/>
                <w:szCs w:val="18"/>
              </w:rPr>
              <w:t>の時間帯に</w:t>
            </w:r>
            <w:r w:rsidRPr="00106809">
              <w:rPr>
                <w:rFonts w:asciiTheme="majorEastAsia" w:eastAsiaTheme="majorEastAsia" w:hAnsiTheme="majorEastAsia" w:hint="eastAsia"/>
                <w:bCs/>
                <w:color w:val="000000" w:themeColor="text1"/>
                <w:sz w:val="18"/>
                <w:szCs w:val="18"/>
              </w:rPr>
              <w:t>指定認知症対応型共同生活介護の提供に当たる介護従業者を</w:t>
            </w:r>
            <w:r w:rsidRPr="00B103DF">
              <w:rPr>
                <w:rFonts w:asciiTheme="majorEastAsia" w:eastAsiaTheme="majorEastAsia" w:hAnsiTheme="majorEastAsia" w:hint="eastAsia"/>
                <w:bCs/>
                <w:color w:val="000000" w:themeColor="text1"/>
                <w:sz w:val="18"/>
                <w:szCs w:val="18"/>
              </w:rPr>
              <w:t>、常勤換算方法で、</w:t>
            </w:r>
            <w:r w:rsidRPr="00106809">
              <w:rPr>
                <w:rFonts w:asciiTheme="majorEastAsia" w:eastAsiaTheme="majorEastAsia" w:hAnsiTheme="majorEastAsia" w:hint="eastAsia"/>
                <w:bCs/>
                <w:color w:val="000000" w:themeColor="text1"/>
                <w:sz w:val="18"/>
                <w:szCs w:val="18"/>
              </w:rPr>
              <w:t>当該共同生活住居の</w:t>
            </w:r>
            <w:r w:rsidRPr="00B103DF">
              <w:rPr>
                <w:rFonts w:asciiTheme="majorEastAsia" w:eastAsiaTheme="majorEastAsia" w:hAnsiTheme="majorEastAsia" w:hint="eastAsia"/>
                <w:bCs/>
                <w:color w:val="000000" w:themeColor="text1"/>
                <w:sz w:val="18"/>
                <w:szCs w:val="18"/>
              </w:rPr>
              <w:t>利用者の数が３又は</w:t>
            </w:r>
            <w:r>
              <w:rPr>
                <w:rFonts w:asciiTheme="majorEastAsia" w:eastAsiaTheme="majorEastAsia" w:hAnsiTheme="majorEastAsia" w:hint="eastAsia"/>
                <w:bCs/>
                <w:color w:val="000000" w:themeColor="text1"/>
                <w:sz w:val="18"/>
                <w:szCs w:val="18"/>
              </w:rPr>
              <w:t>その</w:t>
            </w:r>
            <w:r w:rsidRPr="00B103DF">
              <w:rPr>
                <w:rFonts w:asciiTheme="majorEastAsia" w:eastAsiaTheme="majorEastAsia" w:hAnsiTheme="majorEastAsia" w:hint="eastAsia"/>
                <w:bCs/>
                <w:color w:val="000000" w:themeColor="text1"/>
                <w:sz w:val="18"/>
                <w:szCs w:val="18"/>
              </w:rPr>
              <w:t>端数を増すごとに１以上としていますか。</w:t>
            </w:r>
          </w:p>
          <w:tbl>
            <w:tblPr>
              <w:tblStyle w:val="a3"/>
              <w:tblW w:w="5532" w:type="dxa"/>
              <w:tblInd w:w="158" w:type="dxa"/>
              <w:tblLayout w:type="fixed"/>
              <w:tblLook w:val="04A0" w:firstRow="1" w:lastRow="0" w:firstColumn="1" w:lastColumn="0" w:noHBand="0" w:noVBand="1"/>
            </w:tblPr>
            <w:tblGrid>
              <w:gridCol w:w="1999"/>
              <w:gridCol w:w="1134"/>
              <w:gridCol w:w="2399"/>
            </w:tblGrid>
            <w:tr w:rsidR="00B44041" w:rsidTr="00A05431">
              <w:trPr>
                <w:trHeight w:val="242"/>
              </w:trPr>
              <w:tc>
                <w:tcPr>
                  <w:tcW w:w="1999" w:type="dxa"/>
                  <w:shd w:val="clear" w:color="auto" w:fill="D0CECE" w:themeFill="background2" w:themeFillShade="E6"/>
                </w:tcPr>
                <w:p w:rsidR="00B44041" w:rsidRDefault="00B44041" w:rsidP="000E3FA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夜間及び深夜の時間帯</w:t>
                  </w:r>
                </w:p>
              </w:tc>
              <w:tc>
                <w:tcPr>
                  <w:tcW w:w="3533" w:type="dxa"/>
                  <w:gridSpan w:val="2"/>
                </w:tcPr>
                <w:p w:rsidR="00B44041" w:rsidRDefault="00B44041" w:rsidP="00B44041">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B44041">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時</w:t>
                  </w:r>
                  <w:r w:rsidRPr="00B44041">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 xml:space="preserve">分　　～　　</w:t>
                  </w:r>
                  <w:r w:rsidRPr="00B44041">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時</w:t>
                  </w:r>
                  <w:r w:rsidRPr="00B44041">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分</w:t>
                  </w:r>
                </w:p>
              </w:tc>
            </w:tr>
            <w:tr w:rsidR="00B44041" w:rsidTr="009828BB">
              <w:trPr>
                <w:trHeight w:val="242"/>
              </w:trPr>
              <w:tc>
                <w:tcPr>
                  <w:tcW w:w="3133" w:type="dxa"/>
                  <w:gridSpan w:val="2"/>
                  <w:shd w:val="clear" w:color="auto" w:fill="D0CECE" w:themeFill="background2" w:themeFillShade="E6"/>
                </w:tcPr>
                <w:p w:rsidR="00B44041" w:rsidRDefault="00B44041" w:rsidP="000E3FA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夜間及び深夜の時間帯以外の時間</w:t>
                  </w:r>
                </w:p>
              </w:tc>
              <w:tc>
                <w:tcPr>
                  <w:tcW w:w="2399" w:type="dxa"/>
                </w:tcPr>
                <w:p w:rsidR="00B44041" w:rsidRDefault="00B44041" w:rsidP="000E3FA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B44041">
                    <w:rPr>
                      <w:rFonts w:asciiTheme="majorEastAsia" w:eastAsiaTheme="majorEastAsia" w:hAnsiTheme="majorEastAsia" w:hint="eastAsia"/>
                      <w:b/>
                      <w:bCs/>
                      <w:color w:val="000000" w:themeColor="text1"/>
                      <w:sz w:val="18"/>
                      <w:szCs w:val="18"/>
                    </w:rPr>
                    <w:t xml:space="preserve">　　</w:t>
                  </w:r>
                  <w:r w:rsidR="009828BB">
                    <w:rPr>
                      <w:rFonts w:asciiTheme="majorEastAsia" w:eastAsiaTheme="majorEastAsia" w:hAnsiTheme="majorEastAsia" w:hint="eastAsia"/>
                      <w:b/>
                      <w:bCs/>
                      <w:color w:val="000000" w:themeColor="text1"/>
                      <w:sz w:val="18"/>
                      <w:szCs w:val="18"/>
                    </w:rPr>
                    <w:t xml:space="preserve">　　　　</w:t>
                  </w:r>
                  <w:r w:rsidRPr="00B44041">
                    <w:rPr>
                      <w:rFonts w:asciiTheme="majorEastAsia" w:eastAsiaTheme="majorEastAsia" w:hAnsiTheme="majorEastAsia" w:hint="eastAsia"/>
                      <w:b/>
                      <w:bCs/>
                      <w:color w:val="000000" w:themeColor="text1"/>
                      <w:sz w:val="18"/>
                      <w:szCs w:val="18"/>
                    </w:rPr>
                    <w:t xml:space="preserve">　</w:t>
                  </w:r>
                  <w:r>
                    <w:rPr>
                      <w:rFonts w:asciiTheme="majorEastAsia" w:eastAsiaTheme="majorEastAsia" w:hAnsiTheme="majorEastAsia" w:hint="eastAsia"/>
                      <w:bCs/>
                      <w:color w:val="000000" w:themeColor="text1"/>
                      <w:sz w:val="18"/>
                      <w:szCs w:val="18"/>
                    </w:rPr>
                    <w:t>時間</w:t>
                  </w:r>
                </w:p>
              </w:tc>
            </w:tr>
            <w:tr w:rsidR="00B44041" w:rsidTr="009828BB">
              <w:trPr>
                <w:trHeight w:val="242"/>
              </w:trPr>
              <w:tc>
                <w:tcPr>
                  <w:tcW w:w="3133" w:type="dxa"/>
                  <w:gridSpan w:val="2"/>
                  <w:shd w:val="clear" w:color="auto" w:fill="D0CECE" w:themeFill="background2" w:themeFillShade="E6"/>
                </w:tcPr>
                <w:p w:rsidR="00B44041" w:rsidRDefault="00B44041" w:rsidP="000E3FA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常勤職員の１日当たりの勤務時間</w:t>
                  </w:r>
                </w:p>
              </w:tc>
              <w:tc>
                <w:tcPr>
                  <w:tcW w:w="2399" w:type="dxa"/>
                </w:tcPr>
                <w:p w:rsidR="00B44041" w:rsidRDefault="00B44041" w:rsidP="000E3FA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B44041">
                    <w:rPr>
                      <w:rFonts w:asciiTheme="majorEastAsia" w:eastAsiaTheme="majorEastAsia" w:hAnsiTheme="majorEastAsia" w:hint="eastAsia"/>
                      <w:b/>
                      <w:bCs/>
                      <w:color w:val="000000" w:themeColor="text1"/>
                      <w:sz w:val="18"/>
                      <w:szCs w:val="18"/>
                    </w:rPr>
                    <w:t xml:space="preserve">　　</w:t>
                  </w:r>
                  <w:r w:rsidR="009828BB">
                    <w:rPr>
                      <w:rFonts w:asciiTheme="majorEastAsia" w:eastAsiaTheme="majorEastAsia" w:hAnsiTheme="majorEastAsia" w:hint="eastAsia"/>
                      <w:b/>
                      <w:bCs/>
                      <w:color w:val="000000" w:themeColor="text1"/>
                      <w:sz w:val="18"/>
                      <w:szCs w:val="18"/>
                    </w:rPr>
                    <w:t xml:space="preserve">　　　　</w:t>
                  </w:r>
                  <w:r w:rsidRPr="00B44041">
                    <w:rPr>
                      <w:rFonts w:asciiTheme="majorEastAsia" w:eastAsiaTheme="majorEastAsia" w:hAnsiTheme="majorEastAsia" w:hint="eastAsia"/>
                      <w:b/>
                      <w:bCs/>
                      <w:color w:val="000000" w:themeColor="text1"/>
                      <w:sz w:val="18"/>
                      <w:szCs w:val="18"/>
                    </w:rPr>
                    <w:t xml:space="preserve">　</w:t>
                  </w:r>
                  <w:r>
                    <w:rPr>
                      <w:rFonts w:asciiTheme="majorEastAsia" w:eastAsiaTheme="majorEastAsia" w:hAnsiTheme="majorEastAsia" w:hint="eastAsia"/>
                      <w:bCs/>
                      <w:color w:val="000000" w:themeColor="text1"/>
                      <w:sz w:val="18"/>
                      <w:szCs w:val="18"/>
                    </w:rPr>
                    <w:t>時間</w:t>
                  </w:r>
                </w:p>
              </w:tc>
            </w:tr>
          </w:tbl>
          <w:p w:rsidR="000E3FA1" w:rsidRPr="00B103DF" w:rsidRDefault="000E3FA1" w:rsidP="00B44041">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0F2CB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83295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E2351">
              <w:rPr>
                <w:rFonts w:asciiTheme="majorEastAsia" w:eastAsiaTheme="majorEastAsia" w:hAnsiTheme="majorEastAsia" w:hint="eastAsia"/>
                <w:color w:val="000000" w:themeColor="text1"/>
                <w:sz w:val="18"/>
                <w:szCs w:val="18"/>
              </w:rPr>
              <w:t xml:space="preserve">　</w:t>
            </w:r>
            <w:r w:rsidR="000F2CB7">
              <w:rPr>
                <w:rFonts w:asciiTheme="majorEastAsia" w:eastAsiaTheme="majorEastAsia" w:hAnsiTheme="majorEastAsia" w:hint="eastAsia"/>
                <w:bCs/>
                <w:color w:val="000000" w:themeColor="text1"/>
                <w:sz w:val="18"/>
                <w:szCs w:val="18"/>
              </w:rPr>
              <w:t>いる</w:t>
            </w:r>
            <w:r w:rsidR="000F2CB7" w:rsidRPr="00B103DF">
              <w:rPr>
                <w:rFonts w:asciiTheme="majorEastAsia" w:eastAsiaTheme="majorEastAsia" w:hAnsiTheme="majorEastAsia" w:hint="eastAsia"/>
                <w:bCs/>
                <w:color w:val="000000" w:themeColor="text1"/>
                <w:sz w:val="18"/>
                <w:szCs w:val="18"/>
              </w:rPr>
              <w:t xml:space="preserve">　</w:t>
            </w:r>
          </w:p>
          <w:p w:rsidR="000F2CB7" w:rsidRPr="00B103D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261611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E2351">
              <w:rPr>
                <w:rFonts w:asciiTheme="majorEastAsia" w:eastAsiaTheme="majorEastAsia" w:hAnsiTheme="majorEastAsia" w:hint="eastAsia"/>
                <w:color w:val="000000" w:themeColor="text1"/>
                <w:sz w:val="18"/>
                <w:szCs w:val="18"/>
              </w:rPr>
              <w:t xml:space="preserve">　</w:t>
            </w:r>
            <w:r w:rsidR="000F2CB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F2CB7" w:rsidRPr="003D0C6E" w:rsidRDefault="000F2CB7" w:rsidP="000F2CB7">
            <w:pPr>
              <w:spacing w:line="240" w:lineRule="exact"/>
              <w:rPr>
                <w:rFonts w:asciiTheme="majorEastAsia" w:eastAsiaTheme="majorEastAsia" w:hAnsiTheme="majorEastAsia"/>
                <w:bCs/>
                <w:color w:val="000000" w:themeColor="text1"/>
                <w:sz w:val="18"/>
                <w:szCs w:val="18"/>
              </w:rPr>
            </w:pPr>
            <w:r w:rsidRPr="003D0C6E">
              <w:rPr>
                <w:rFonts w:asciiTheme="majorEastAsia" w:eastAsiaTheme="majorEastAsia" w:hAnsiTheme="majorEastAsia" w:hint="eastAsia"/>
                <w:bCs/>
                <w:color w:val="000000" w:themeColor="text1"/>
                <w:sz w:val="18"/>
                <w:szCs w:val="18"/>
              </w:rPr>
              <w:t>条例第110条第1項</w:t>
            </w:r>
          </w:p>
          <w:p w:rsidR="000F2CB7" w:rsidRDefault="000F2CB7" w:rsidP="000F2CB7">
            <w:pPr>
              <w:spacing w:line="240" w:lineRule="exact"/>
              <w:rPr>
                <w:rFonts w:asciiTheme="majorEastAsia" w:eastAsiaTheme="majorEastAsia" w:hAnsiTheme="majorEastAsia"/>
                <w:bCs/>
                <w:color w:val="000000" w:themeColor="text1"/>
                <w:sz w:val="18"/>
                <w:szCs w:val="18"/>
              </w:rPr>
            </w:pPr>
            <w:r w:rsidRPr="003D0C6E">
              <w:rPr>
                <w:rFonts w:asciiTheme="majorEastAsia" w:eastAsiaTheme="majorEastAsia" w:hAnsiTheme="majorEastAsia" w:hint="eastAsia"/>
                <w:bCs/>
                <w:color w:val="000000" w:themeColor="text1"/>
                <w:sz w:val="18"/>
                <w:szCs w:val="18"/>
              </w:rPr>
              <w:t>予防条例第71条</w:t>
            </w:r>
          </w:p>
          <w:p w:rsidR="000F2CB7" w:rsidRPr="00B103DF" w:rsidRDefault="000F2CB7" w:rsidP="000F2CB7">
            <w:pPr>
              <w:spacing w:line="240" w:lineRule="exact"/>
              <w:rPr>
                <w:rFonts w:asciiTheme="majorEastAsia" w:eastAsiaTheme="majorEastAsia" w:hAnsiTheme="majorEastAsia"/>
                <w:bCs/>
                <w:color w:val="000000" w:themeColor="text1"/>
                <w:sz w:val="18"/>
                <w:szCs w:val="18"/>
              </w:rPr>
            </w:pPr>
            <w:r w:rsidRPr="003D0C6E">
              <w:rPr>
                <w:rFonts w:asciiTheme="majorEastAsia" w:eastAsiaTheme="majorEastAsia" w:hAnsiTheme="majorEastAsia" w:hint="eastAsia"/>
                <w:bCs/>
                <w:color w:val="000000" w:themeColor="text1"/>
                <w:sz w:val="18"/>
                <w:szCs w:val="18"/>
              </w:rPr>
              <w:t>第1項</w:t>
            </w:r>
          </w:p>
        </w:tc>
      </w:tr>
      <w:tr w:rsidR="000F2CB7" w:rsidRPr="00B103DF" w:rsidTr="009A4133">
        <w:trPr>
          <w:cantSplit/>
          <w:trHeight w:val="44"/>
        </w:trPr>
        <w:tc>
          <w:tcPr>
            <w:tcW w:w="1413" w:type="dxa"/>
            <w:tcBorders>
              <w:top w:val="nil"/>
              <w:bottom w:val="nil"/>
            </w:tcBorders>
          </w:tcPr>
          <w:p w:rsidR="000F2CB7" w:rsidRPr="00B103DF" w:rsidRDefault="000F2CB7" w:rsidP="000F2CB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right w:val="single" w:sz="4" w:space="0" w:color="auto"/>
            </w:tcBorders>
          </w:tcPr>
          <w:p w:rsidR="000F2CB7" w:rsidRPr="005E47B0" w:rsidRDefault="000F2CB7" w:rsidP="00FF7301">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介護従業者については、利用者が認知症を有する者であることから、認知症の介護等に対する知識、経験を有する者であることを原則とします。</w:t>
            </w:r>
            <w:r>
              <w:rPr>
                <w:rFonts w:asciiTheme="majorEastAsia" w:eastAsiaTheme="majorEastAsia" w:hAnsiTheme="majorEastAsia" w:hint="eastAsia"/>
                <w:bCs/>
                <w:color w:val="000000" w:themeColor="text1"/>
                <w:sz w:val="18"/>
                <w:szCs w:val="18"/>
              </w:rPr>
              <w:t>なお、</w:t>
            </w:r>
            <w:r w:rsidRPr="00B103DF">
              <w:rPr>
                <w:rFonts w:asciiTheme="majorEastAsia" w:eastAsiaTheme="majorEastAsia" w:hAnsiTheme="majorEastAsia" w:hint="eastAsia"/>
                <w:bCs/>
                <w:color w:val="000000" w:themeColor="text1"/>
                <w:sz w:val="18"/>
                <w:szCs w:val="18"/>
              </w:rPr>
              <w:t>これ以外の介護従業者にあっても研修の機会を確保することなどにより質の向上を図</w:t>
            </w:r>
            <w:r>
              <w:rPr>
                <w:rFonts w:asciiTheme="majorEastAsia" w:eastAsiaTheme="majorEastAsia" w:hAnsiTheme="majorEastAsia" w:hint="eastAsia"/>
                <w:bCs/>
                <w:color w:val="000000" w:themeColor="text1"/>
                <w:sz w:val="18"/>
                <w:szCs w:val="18"/>
              </w:rPr>
              <w:t>るものとします</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t xml:space="preserve">　</w:t>
            </w:r>
            <w:r w:rsidRPr="00A4759A">
              <w:rPr>
                <w:rFonts w:asciiTheme="majorEastAsia" w:eastAsiaTheme="majorEastAsia" w:hAnsiTheme="majorEastAsia" w:hint="eastAsia"/>
                <w:bCs/>
                <w:color w:val="000000" w:themeColor="text1"/>
                <w:sz w:val="18"/>
                <w:szCs w:val="18"/>
              </w:rPr>
              <w:t>夜間及び深</w:t>
            </w:r>
            <w:r w:rsidRPr="00B103DF">
              <w:rPr>
                <w:rFonts w:asciiTheme="majorEastAsia" w:eastAsiaTheme="majorEastAsia" w:hAnsiTheme="majorEastAsia" w:hint="eastAsia"/>
                <w:bCs/>
                <w:color w:val="000000" w:themeColor="text1"/>
                <w:sz w:val="18"/>
                <w:szCs w:val="18"/>
              </w:rPr>
              <w:t>夜の時間帯は、それぞれの事業所ごとに、利用者の生活サイクルに応じて、１日の活動の終了時刻から開始時刻までを基本として設定するものとし、これに対応して、夜間及び深夜の時間帯以外の</w:t>
            </w:r>
            <w:r w:rsidRPr="00A4759A">
              <w:rPr>
                <w:rFonts w:asciiTheme="majorEastAsia" w:eastAsiaTheme="majorEastAsia" w:hAnsiTheme="majorEastAsia" w:hint="eastAsia"/>
                <w:bCs/>
                <w:color w:val="000000" w:themeColor="text1"/>
                <w:sz w:val="18"/>
                <w:szCs w:val="18"/>
              </w:rPr>
              <w:t>指定認知症対応型共同生活介護</w:t>
            </w:r>
            <w:r w:rsidRPr="00B103DF">
              <w:rPr>
                <w:rFonts w:asciiTheme="majorEastAsia" w:eastAsiaTheme="majorEastAsia" w:hAnsiTheme="majorEastAsia" w:hint="eastAsia"/>
                <w:bCs/>
                <w:color w:val="000000" w:themeColor="text1"/>
                <w:sz w:val="18"/>
                <w:szCs w:val="18"/>
              </w:rPr>
              <w:t>の提供に必要な介護従業者及び夜間及び深夜の勤務（宿直勤務を除く。）を行わせるために必要な介護従業者を確保</w:t>
            </w:r>
            <w:r>
              <w:rPr>
                <w:rFonts w:asciiTheme="majorEastAsia" w:eastAsiaTheme="majorEastAsia" w:hAnsiTheme="majorEastAsia" w:hint="eastAsia"/>
                <w:bCs/>
                <w:color w:val="000000" w:themeColor="text1"/>
                <w:sz w:val="18"/>
                <w:szCs w:val="18"/>
              </w:rPr>
              <w:t>するものとします</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t xml:space="preserve">　例えば、利用者を８人</w:t>
            </w:r>
            <w:r>
              <w:rPr>
                <w:rFonts w:asciiTheme="majorEastAsia" w:eastAsiaTheme="majorEastAsia" w:hAnsiTheme="majorEastAsia" w:hint="eastAsia"/>
                <w:bCs/>
                <w:color w:val="000000" w:themeColor="text1"/>
                <w:sz w:val="18"/>
                <w:szCs w:val="18"/>
              </w:rPr>
              <w:t>とし</w:t>
            </w:r>
            <w:r w:rsidRPr="00B103DF">
              <w:rPr>
                <w:rFonts w:asciiTheme="majorEastAsia" w:eastAsiaTheme="majorEastAsia" w:hAnsiTheme="majorEastAsia" w:hint="eastAsia"/>
                <w:bCs/>
                <w:color w:val="000000" w:themeColor="text1"/>
                <w:sz w:val="18"/>
                <w:szCs w:val="18"/>
              </w:rPr>
              <w:t>、常勤の勤務時間を１日８時間とし、午後９時から午前６時までを夜間及び深夜の時間帯とした場合、午前６時から午後９時までの１５時間の間に、８時間×３人＝延べ２４時間の</w:t>
            </w:r>
            <w:r w:rsidRPr="00D33FCC">
              <w:rPr>
                <w:rFonts w:asciiTheme="majorEastAsia" w:eastAsiaTheme="majorEastAsia" w:hAnsiTheme="majorEastAsia" w:hint="eastAsia"/>
                <w:bCs/>
                <w:color w:val="000000" w:themeColor="text1"/>
                <w:sz w:val="18"/>
                <w:szCs w:val="18"/>
              </w:rPr>
              <w:t>指定認知症対応型共同生活介護</w:t>
            </w:r>
            <w:r w:rsidRPr="00B103DF">
              <w:rPr>
                <w:rFonts w:asciiTheme="majorEastAsia" w:eastAsiaTheme="majorEastAsia" w:hAnsiTheme="majorEastAsia" w:hint="eastAsia"/>
                <w:bCs/>
                <w:color w:val="000000" w:themeColor="text1"/>
                <w:sz w:val="18"/>
                <w:szCs w:val="18"/>
              </w:rPr>
              <w:t>が提供され、かつ、当該時間帯においては、常に介護従業者が１人以上確保されていることが必要</w:t>
            </w:r>
            <w:r>
              <w:rPr>
                <w:rFonts w:asciiTheme="majorEastAsia" w:eastAsiaTheme="majorEastAsia" w:hAnsiTheme="majorEastAsia" w:hint="eastAsia"/>
                <w:bCs/>
                <w:color w:val="000000" w:themeColor="text1"/>
                <w:sz w:val="18"/>
                <w:szCs w:val="18"/>
              </w:rPr>
              <w:t>と</w:t>
            </w:r>
            <w:r w:rsidRPr="00B103DF">
              <w:rPr>
                <w:rFonts w:asciiTheme="majorEastAsia" w:eastAsiaTheme="majorEastAsia" w:hAnsiTheme="majorEastAsia" w:hint="eastAsia"/>
                <w:bCs/>
                <w:color w:val="000000" w:themeColor="text1"/>
                <w:sz w:val="18"/>
                <w:szCs w:val="18"/>
              </w:rPr>
              <w:t>なります。また、午後９時から午前６時までは、夜間及び深夜の勤務を行う介護従業者（夜勤職員）が１人以上確保されていることが必要</w:t>
            </w:r>
            <w:r>
              <w:rPr>
                <w:rFonts w:asciiTheme="majorEastAsia" w:eastAsiaTheme="majorEastAsia" w:hAnsiTheme="majorEastAsia" w:hint="eastAsia"/>
                <w:bCs/>
                <w:color w:val="000000" w:themeColor="text1"/>
                <w:sz w:val="18"/>
                <w:szCs w:val="18"/>
              </w:rPr>
              <w:t>と</w:t>
            </w:r>
            <w:r w:rsidRPr="00B103DF">
              <w:rPr>
                <w:rFonts w:asciiTheme="majorEastAsia" w:eastAsiaTheme="majorEastAsia" w:hAnsiTheme="majorEastAsia" w:hint="eastAsia"/>
                <w:bCs/>
                <w:color w:val="000000" w:themeColor="text1"/>
                <w:sz w:val="18"/>
                <w:szCs w:val="18"/>
              </w:rPr>
              <w:t>なります。</w:t>
            </w:r>
          </w:p>
        </w:tc>
        <w:tc>
          <w:tcPr>
            <w:tcW w:w="1276" w:type="dxa"/>
            <w:tcBorders>
              <w:top w:val="dotted" w:sz="4" w:space="0" w:color="auto"/>
              <w:left w:val="single" w:sz="4" w:space="0" w:color="auto"/>
              <w:bottom w:val="dotted" w:sz="4" w:space="0" w:color="auto"/>
              <w:right w:val="single" w:sz="4" w:space="0" w:color="auto"/>
            </w:tcBorders>
          </w:tcPr>
          <w:p w:rsidR="000F2CB7" w:rsidRPr="00B103DF" w:rsidRDefault="000F2CB7"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tcBorders>
          </w:tcPr>
          <w:p w:rsidR="000F2CB7" w:rsidRPr="00B103DF" w:rsidRDefault="000F2CB7" w:rsidP="000F2CB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F2CB7" w:rsidRPr="00B103DF" w:rsidRDefault="000F2CB7" w:rsidP="000F2CB7">
            <w:pPr>
              <w:spacing w:line="240" w:lineRule="exact"/>
              <w:rPr>
                <w:rFonts w:asciiTheme="majorEastAsia" w:eastAsiaTheme="majorEastAsia" w:hAnsiTheme="majorEastAsia"/>
                <w:bCs/>
                <w:color w:val="000000" w:themeColor="text1"/>
                <w:sz w:val="18"/>
                <w:szCs w:val="18"/>
              </w:rPr>
            </w:pPr>
            <w:r w:rsidRPr="005E47B0">
              <w:rPr>
                <w:rFonts w:asciiTheme="majorEastAsia" w:eastAsiaTheme="majorEastAsia" w:hAnsiTheme="majorEastAsia" w:hint="eastAsia"/>
                <w:bCs/>
                <w:color w:val="000000" w:themeColor="text1"/>
                <w:sz w:val="18"/>
                <w:szCs w:val="18"/>
              </w:rPr>
              <w:t>第</w:t>
            </w:r>
            <w:r w:rsidRPr="005E47B0">
              <w:rPr>
                <w:rFonts w:asciiTheme="majorEastAsia" w:eastAsiaTheme="majorEastAsia" w:hAnsiTheme="majorEastAsia"/>
                <w:bCs/>
                <w:color w:val="000000" w:themeColor="text1"/>
                <w:sz w:val="18"/>
                <w:szCs w:val="18"/>
              </w:rPr>
              <w:t>3</w:t>
            </w:r>
            <w:r w:rsidRPr="005E47B0">
              <w:rPr>
                <w:rFonts w:asciiTheme="majorEastAsia" w:eastAsiaTheme="majorEastAsia" w:hAnsiTheme="majorEastAsia" w:hint="eastAsia"/>
                <w:bCs/>
                <w:color w:val="000000" w:themeColor="text1"/>
                <w:sz w:val="18"/>
                <w:szCs w:val="18"/>
              </w:rPr>
              <w:t>の五の</w:t>
            </w:r>
            <w:r w:rsidRPr="005E47B0">
              <w:rPr>
                <w:rFonts w:asciiTheme="majorEastAsia" w:eastAsiaTheme="majorEastAsia" w:hAnsiTheme="majorEastAsia"/>
                <w:bCs/>
                <w:color w:val="000000" w:themeColor="text1"/>
                <w:sz w:val="18"/>
                <w:szCs w:val="18"/>
              </w:rPr>
              <w:t>2</w:t>
            </w:r>
            <w:r w:rsidRPr="005E47B0">
              <w:rPr>
                <w:rFonts w:asciiTheme="majorEastAsia" w:eastAsiaTheme="majorEastAsia" w:hAnsiTheme="majorEastAsia" w:hint="eastAsia"/>
                <w:bCs/>
                <w:color w:val="000000" w:themeColor="text1"/>
                <w:sz w:val="18"/>
                <w:szCs w:val="18"/>
              </w:rPr>
              <w:t>(1)②イ</w:t>
            </w:r>
          </w:p>
        </w:tc>
      </w:tr>
      <w:tr w:rsidR="00B20902" w:rsidRPr="00B103DF" w:rsidTr="00082161">
        <w:trPr>
          <w:trHeight w:val="624"/>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B20902"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①の利用者の数は、前年度の平均値としていますか。</w:t>
            </w:r>
            <w:r w:rsidRPr="00CB47D7">
              <w:rPr>
                <w:rFonts w:asciiTheme="majorEastAsia" w:eastAsiaTheme="majorEastAsia" w:hAnsiTheme="majorEastAsia" w:hint="eastAsia"/>
                <w:bCs/>
                <w:color w:val="000000" w:themeColor="text1"/>
                <w:sz w:val="18"/>
                <w:szCs w:val="18"/>
              </w:rPr>
              <w:t>ただし、新規に指定を受ける場合は、推定数によ</w:t>
            </w:r>
            <w:r>
              <w:rPr>
                <w:rFonts w:asciiTheme="majorEastAsia" w:eastAsiaTheme="majorEastAsia" w:hAnsiTheme="majorEastAsia" w:hint="eastAsia"/>
                <w:bCs/>
                <w:color w:val="000000" w:themeColor="text1"/>
                <w:sz w:val="18"/>
                <w:szCs w:val="18"/>
              </w:rPr>
              <w:t>ります</w:t>
            </w:r>
            <w:r w:rsidRPr="00CB47D7">
              <w:rPr>
                <w:rFonts w:asciiTheme="majorEastAsia" w:eastAsiaTheme="majorEastAsia" w:hAnsiTheme="majorEastAsia" w:hint="eastAsia"/>
                <w:bCs/>
                <w:color w:val="000000" w:themeColor="text1"/>
                <w:sz w:val="18"/>
                <w:szCs w:val="18"/>
              </w:rPr>
              <w:t>。</w:t>
            </w:r>
          </w:p>
          <w:tbl>
            <w:tblPr>
              <w:tblStyle w:val="a3"/>
              <w:tblW w:w="0" w:type="auto"/>
              <w:tblInd w:w="158" w:type="dxa"/>
              <w:tblLayout w:type="fixed"/>
              <w:tblLook w:val="04A0" w:firstRow="1" w:lastRow="0" w:firstColumn="1" w:lastColumn="0" w:noHBand="0" w:noVBand="1"/>
            </w:tblPr>
            <w:tblGrid>
              <w:gridCol w:w="1364"/>
              <w:gridCol w:w="1365"/>
              <w:gridCol w:w="1365"/>
              <w:gridCol w:w="1365"/>
            </w:tblGrid>
            <w:tr w:rsidR="00B20902" w:rsidTr="00B44041">
              <w:trPr>
                <w:trHeight w:val="294"/>
              </w:trPr>
              <w:tc>
                <w:tcPr>
                  <w:tcW w:w="1364"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共同生活住居名</w:t>
                  </w:r>
                </w:p>
              </w:tc>
              <w:tc>
                <w:tcPr>
                  <w:tcW w:w="1365" w:type="dxa"/>
                </w:tcPr>
                <w:p w:rsidR="00B20902" w:rsidRDefault="00B20902" w:rsidP="00B20902">
                  <w:pPr>
                    <w:spacing w:line="240" w:lineRule="exact"/>
                    <w:rPr>
                      <w:rFonts w:asciiTheme="majorEastAsia" w:eastAsiaTheme="majorEastAsia" w:hAnsiTheme="majorEastAsia"/>
                      <w:bCs/>
                      <w:color w:val="000000" w:themeColor="text1"/>
                      <w:sz w:val="18"/>
                      <w:szCs w:val="18"/>
                    </w:rPr>
                  </w:pPr>
                </w:p>
              </w:tc>
              <w:tc>
                <w:tcPr>
                  <w:tcW w:w="1365" w:type="dxa"/>
                </w:tcPr>
                <w:p w:rsidR="00B20902" w:rsidRDefault="00B20902" w:rsidP="00B20902">
                  <w:pPr>
                    <w:spacing w:line="240" w:lineRule="exact"/>
                    <w:rPr>
                      <w:rFonts w:asciiTheme="majorEastAsia" w:eastAsiaTheme="majorEastAsia" w:hAnsiTheme="majorEastAsia"/>
                      <w:bCs/>
                      <w:color w:val="000000" w:themeColor="text1"/>
                      <w:sz w:val="18"/>
                      <w:szCs w:val="18"/>
                    </w:rPr>
                  </w:pPr>
                </w:p>
              </w:tc>
              <w:tc>
                <w:tcPr>
                  <w:tcW w:w="1365" w:type="dxa"/>
                </w:tcPr>
                <w:p w:rsidR="00B20902" w:rsidRDefault="00B20902" w:rsidP="00B20902">
                  <w:pPr>
                    <w:spacing w:line="240" w:lineRule="exact"/>
                    <w:rPr>
                      <w:rFonts w:asciiTheme="majorEastAsia" w:eastAsiaTheme="majorEastAsia" w:hAnsiTheme="majorEastAsia"/>
                      <w:bCs/>
                      <w:color w:val="000000" w:themeColor="text1"/>
                      <w:sz w:val="18"/>
                      <w:szCs w:val="18"/>
                    </w:rPr>
                  </w:pPr>
                </w:p>
              </w:tc>
            </w:tr>
            <w:tr w:rsidR="00B20902" w:rsidTr="00B44041">
              <w:trPr>
                <w:trHeight w:val="294"/>
              </w:trPr>
              <w:tc>
                <w:tcPr>
                  <w:tcW w:w="1364"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利用者の数（人）　</w:t>
                  </w:r>
                </w:p>
              </w:tc>
              <w:tc>
                <w:tcPr>
                  <w:tcW w:w="1365" w:type="dxa"/>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人</w:t>
                  </w:r>
                </w:p>
              </w:tc>
              <w:tc>
                <w:tcPr>
                  <w:tcW w:w="1365" w:type="dxa"/>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人</w:t>
                  </w:r>
                </w:p>
              </w:tc>
              <w:tc>
                <w:tcPr>
                  <w:tcW w:w="1365" w:type="dxa"/>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人</w:t>
                  </w:r>
                </w:p>
              </w:tc>
            </w:tr>
          </w:tbl>
          <w:p w:rsidR="00B20902" w:rsidRPr="000E3FA1"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17966529"/>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Pr="00B103DF"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79724114"/>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20902" w:rsidRPr="00CB47D7" w:rsidRDefault="00B20902" w:rsidP="00B20902">
            <w:pPr>
              <w:spacing w:line="240" w:lineRule="exact"/>
              <w:rPr>
                <w:rFonts w:asciiTheme="majorEastAsia" w:eastAsiaTheme="majorEastAsia" w:hAnsiTheme="majorEastAsia"/>
                <w:bCs/>
                <w:color w:val="000000" w:themeColor="text1"/>
                <w:sz w:val="18"/>
                <w:szCs w:val="18"/>
              </w:rPr>
            </w:pPr>
            <w:r w:rsidRPr="00CB47D7">
              <w:rPr>
                <w:rFonts w:asciiTheme="majorEastAsia" w:eastAsiaTheme="majorEastAsia" w:hAnsiTheme="majorEastAsia" w:hint="eastAsia"/>
                <w:bCs/>
                <w:color w:val="000000" w:themeColor="text1"/>
                <w:sz w:val="18"/>
                <w:szCs w:val="18"/>
              </w:rPr>
              <w:t>条例第110条第2項</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CB47D7">
              <w:rPr>
                <w:rFonts w:asciiTheme="majorEastAsia" w:eastAsiaTheme="majorEastAsia" w:hAnsiTheme="majorEastAsia" w:hint="eastAsia"/>
                <w:bCs/>
                <w:color w:val="000000" w:themeColor="text1"/>
                <w:sz w:val="18"/>
                <w:szCs w:val="18"/>
              </w:rPr>
              <w:t>予防条例第71条</w:t>
            </w:r>
          </w:p>
          <w:p w:rsidR="00B20902" w:rsidRPr="00CB47D7" w:rsidRDefault="00B20902" w:rsidP="00B20902">
            <w:pPr>
              <w:spacing w:line="240" w:lineRule="exact"/>
              <w:rPr>
                <w:rFonts w:asciiTheme="majorEastAsia" w:eastAsiaTheme="majorEastAsia" w:hAnsiTheme="majorEastAsia"/>
                <w:bCs/>
                <w:color w:val="000000" w:themeColor="text1"/>
                <w:sz w:val="18"/>
                <w:szCs w:val="18"/>
              </w:rPr>
            </w:pPr>
            <w:r w:rsidRPr="00CB47D7">
              <w:rPr>
                <w:rFonts w:asciiTheme="majorEastAsia" w:eastAsiaTheme="majorEastAsia" w:hAnsiTheme="majorEastAsia" w:hint="eastAsia"/>
                <w:bCs/>
                <w:color w:val="000000" w:themeColor="text1"/>
                <w:sz w:val="18"/>
                <w:szCs w:val="18"/>
              </w:rPr>
              <w:t>第2項</w:t>
            </w:r>
          </w:p>
        </w:tc>
      </w:tr>
      <w:tr w:rsidR="00B20902" w:rsidRPr="00B103DF" w:rsidTr="00082161">
        <w:trPr>
          <w:trHeight w:val="624"/>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「前年度の平均値」は、当該年度の前年度（毎年４月１日に始まり翌年３月３１日をもって終わる年度</w:t>
            </w:r>
            <w:r>
              <w:rPr>
                <w:rFonts w:asciiTheme="majorEastAsia" w:eastAsiaTheme="majorEastAsia" w:hAnsiTheme="majorEastAsia" w:hint="eastAsia"/>
                <w:bCs/>
                <w:color w:val="000000" w:themeColor="text1"/>
                <w:sz w:val="18"/>
                <w:szCs w:val="18"/>
              </w:rPr>
              <w:t>とする。</w:t>
            </w:r>
            <w:r w:rsidRPr="00B103DF">
              <w:rPr>
                <w:rFonts w:asciiTheme="majorEastAsia" w:eastAsiaTheme="majorEastAsia" w:hAnsiTheme="majorEastAsia" w:hint="eastAsia"/>
                <w:bCs/>
                <w:color w:val="000000" w:themeColor="text1"/>
                <w:sz w:val="18"/>
                <w:szCs w:val="18"/>
              </w:rPr>
              <w:t>）の平均を用います。この場合、利用者数等の平均は、前年度の全利用者等の延数を当該前年度の日数で除して得た数とし</w:t>
            </w:r>
            <w:r>
              <w:rPr>
                <w:rFonts w:asciiTheme="majorEastAsia" w:eastAsiaTheme="majorEastAsia" w:hAnsiTheme="majorEastAsia" w:hint="eastAsia"/>
                <w:bCs/>
                <w:color w:val="000000" w:themeColor="text1"/>
                <w:sz w:val="18"/>
                <w:szCs w:val="18"/>
              </w:rPr>
              <w:t>ます。</w:t>
            </w:r>
            <w:r w:rsidRPr="002641DE">
              <w:rPr>
                <w:rFonts w:asciiTheme="majorEastAsia" w:eastAsiaTheme="majorEastAsia" w:hAnsiTheme="majorEastAsia" w:hint="eastAsia"/>
                <w:bCs/>
                <w:color w:val="000000" w:themeColor="text1"/>
                <w:sz w:val="18"/>
                <w:szCs w:val="18"/>
              </w:rPr>
              <w:t>この平均利用者数等の算定に当たっては、</w:t>
            </w:r>
            <w:r w:rsidRPr="00B103DF">
              <w:rPr>
                <w:rFonts w:asciiTheme="majorEastAsia" w:eastAsiaTheme="majorEastAsia" w:hAnsiTheme="majorEastAsia" w:hint="eastAsia"/>
                <w:bCs/>
                <w:color w:val="000000" w:themeColor="text1"/>
                <w:sz w:val="18"/>
                <w:szCs w:val="18"/>
              </w:rPr>
              <w:t>小数点第２位以下を切り上げ</w:t>
            </w:r>
            <w:r>
              <w:rPr>
                <w:rFonts w:asciiTheme="majorEastAsia" w:eastAsiaTheme="majorEastAsia" w:hAnsiTheme="majorEastAsia" w:hint="eastAsia"/>
                <w:bCs/>
                <w:color w:val="000000" w:themeColor="text1"/>
                <w:sz w:val="18"/>
                <w:szCs w:val="18"/>
              </w:rPr>
              <w:t>るものとします</w:t>
            </w:r>
            <w:r w:rsidRPr="00B103DF">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B20902" w:rsidRPr="00B103DF" w:rsidRDefault="00B20902" w:rsidP="00B20902">
            <w:pPr>
              <w:spacing w:line="240" w:lineRule="exact"/>
              <w:ind w:firstLineChars="50" w:firstLine="79"/>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20902" w:rsidRPr="00B103DF" w:rsidRDefault="00B20902" w:rsidP="00B2090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(5)①</w:t>
            </w:r>
          </w:p>
        </w:tc>
      </w:tr>
      <w:tr w:rsidR="00B20902" w:rsidRPr="00B103DF" w:rsidTr="00082161">
        <w:trPr>
          <w:trHeight w:val="1829"/>
        </w:trPr>
        <w:tc>
          <w:tcPr>
            <w:tcW w:w="1413" w:type="dxa"/>
            <w:tcBorders>
              <w:top w:val="nil"/>
              <w:bottom w:val="nil"/>
              <w:right w:val="single" w:sz="4" w:space="0" w:color="auto"/>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Pr="002641DE">
              <w:rPr>
                <w:rFonts w:asciiTheme="majorEastAsia" w:eastAsiaTheme="majorEastAsia" w:hAnsiTheme="majorEastAsia" w:hint="eastAsia"/>
                <w:bCs/>
                <w:color w:val="000000" w:themeColor="text1"/>
                <w:sz w:val="18"/>
                <w:szCs w:val="18"/>
              </w:rPr>
              <w:t>新たに事業を開始し、若しくは再開し、又は増床した事業者又は施設においては、新設又は増床分のベッドに関しては、前年度において１年未満の実績しかない場合（前年度の実績が全くない場合を含む。）の利用者数等は、新設又は増床の時点から６月未満の間は、便宜上、ベッド数の</w:t>
            </w:r>
            <w:r>
              <w:rPr>
                <w:rFonts w:asciiTheme="majorEastAsia" w:eastAsiaTheme="majorEastAsia" w:hAnsiTheme="majorEastAsia" w:hint="eastAsia"/>
                <w:bCs/>
                <w:color w:val="000000" w:themeColor="text1"/>
                <w:sz w:val="18"/>
                <w:szCs w:val="18"/>
              </w:rPr>
              <w:t>９０</w:t>
            </w:r>
            <w:r w:rsidRPr="002641DE">
              <w:rPr>
                <w:rFonts w:asciiTheme="majorEastAsia" w:eastAsiaTheme="majorEastAsia" w:hAnsiTheme="majorEastAsia" w:hint="eastAsia"/>
                <w:bCs/>
                <w:color w:val="000000" w:themeColor="text1"/>
                <w:sz w:val="18"/>
                <w:szCs w:val="18"/>
              </w:rPr>
              <w:t>％を利用者数等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w:t>
            </w:r>
            <w:r>
              <w:rPr>
                <w:rFonts w:asciiTheme="majorEastAsia" w:eastAsiaTheme="majorEastAsia" w:hAnsiTheme="majorEastAsia" w:hint="eastAsia"/>
                <w:bCs/>
                <w:color w:val="000000" w:themeColor="text1"/>
                <w:sz w:val="18"/>
                <w:szCs w:val="18"/>
              </w:rPr>
              <w:t>します</w:t>
            </w:r>
            <w:r w:rsidRPr="002641DE">
              <w:rPr>
                <w:rFonts w:asciiTheme="majorEastAsia" w:eastAsiaTheme="majorEastAsia" w:hAnsiTheme="majorEastAsia" w:hint="eastAsia"/>
                <w:bCs/>
                <w:color w:val="000000" w:themeColor="text1"/>
                <w:sz w:val="18"/>
                <w:szCs w:val="18"/>
              </w:rPr>
              <w:t>。また、減床の場合には、減床後の実績が３月以上あるときは、減床後の利用者数等の延数を延日数で除して得た数と</w:t>
            </w:r>
            <w:r>
              <w:rPr>
                <w:rFonts w:asciiTheme="majorEastAsia" w:eastAsiaTheme="majorEastAsia" w:hAnsiTheme="majorEastAsia" w:hint="eastAsia"/>
                <w:bCs/>
                <w:color w:val="000000" w:themeColor="text1"/>
                <w:sz w:val="18"/>
                <w:szCs w:val="18"/>
              </w:rPr>
              <w:t>します</w:t>
            </w:r>
            <w:r w:rsidRPr="002641DE">
              <w:rPr>
                <w:rFonts w:asciiTheme="majorEastAsia" w:eastAsiaTheme="majorEastAsia" w:hAnsiTheme="majorEastAsia" w:hint="eastAsia"/>
                <w:bCs/>
                <w:color w:val="000000" w:themeColor="text1"/>
                <w:sz w:val="18"/>
                <w:szCs w:val="18"/>
              </w:rPr>
              <w:t>。</w:t>
            </w:r>
          </w:p>
        </w:tc>
        <w:tc>
          <w:tcPr>
            <w:tcW w:w="1276" w:type="dxa"/>
            <w:tcBorders>
              <w:top w:val="dotted" w:sz="4" w:space="0" w:color="auto"/>
              <w:left w:val="single" w:sz="4" w:space="0" w:color="auto"/>
              <w:bottom w:val="nil"/>
              <w:right w:val="single" w:sz="4" w:space="0" w:color="auto"/>
            </w:tcBorders>
          </w:tcPr>
          <w:p w:rsidR="00B20902" w:rsidRPr="00B103DF" w:rsidRDefault="00B20902" w:rsidP="00B20902">
            <w:pPr>
              <w:spacing w:line="240" w:lineRule="exact"/>
              <w:ind w:firstLineChars="50" w:firstLine="79"/>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nil"/>
            </w:tcBorders>
          </w:tcPr>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(5)②</w:t>
            </w:r>
          </w:p>
        </w:tc>
      </w:tr>
      <w:tr w:rsidR="00B20902" w:rsidRPr="003D0C6E" w:rsidTr="009A4133">
        <w:trPr>
          <w:trHeight w:val="318"/>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　夜間及び深夜の時間帯</w:t>
            </w:r>
            <w:r w:rsidRPr="006A2A88">
              <w:rPr>
                <w:rFonts w:asciiTheme="majorEastAsia" w:eastAsiaTheme="majorEastAsia" w:hAnsiTheme="majorEastAsia" w:hint="eastAsia"/>
                <w:bCs/>
                <w:color w:val="000000" w:themeColor="text1"/>
                <w:sz w:val="18"/>
                <w:szCs w:val="18"/>
                <w:u w:val="wave"/>
              </w:rPr>
              <w:t>以外</w:t>
            </w:r>
            <w:r>
              <w:rPr>
                <w:rFonts w:asciiTheme="majorEastAsia" w:eastAsiaTheme="majorEastAsia" w:hAnsiTheme="majorEastAsia" w:hint="eastAsia"/>
                <w:bCs/>
                <w:color w:val="000000" w:themeColor="text1"/>
                <w:sz w:val="18"/>
                <w:szCs w:val="18"/>
              </w:rPr>
              <w:t>の時間帯において、常に介護従業者が共同生活住居ごとに１以上としていますか。</w:t>
            </w:r>
          </w:p>
        </w:tc>
        <w:tc>
          <w:tcPr>
            <w:tcW w:w="1276" w:type="dxa"/>
            <w:tcBorders>
              <w:top w:val="single" w:sz="4" w:space="0" w:color="auto"/>
              <w:bottom w:val="single"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2694923"/>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Pr="004E5901" w:rsidRDefault="00082161" w:rsidP="00B20902">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2844518"/>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20902" w:rsidRPr="003D0C6E" w:rsidRDefault="00B20902" w:rsidP="00B20902">
            <w:pPr>
              <w:spacing w:line="240" w:lineRule="exact"/>
              <w:rPr>
                <w:rFonts w:asciiTheme="majorEastAsia" w:eastAsiaTheme="majorEastAsia" w:hAnsiTheme="majorEastAsia"/>
                <w:bCs/>
                <w:color w:val="000000" w:themeColor="text1"/>
                <w:sz w:val="18"/>
                <w:szCs w:val="18"/>
              </w:rPr>
            </w:pPr>
            <w:r w:rsidRPr="005E47B0">
              <w:rPr>
                <w:rFonts w:asciiTheme="majorEastAsia" w:eastAsiaTheme="majorEastAsia" w:hAnsiTheme="majorEastAsia" w:hint="eastAsia"/>
                <w:bCs/>
                <w:color w:val="000000" w:themeColor="text1"/>
                <w:sz w:val="18"/>
                <w:szCs w:val="18"/>
              </w:rPr>
              <w:t>第</w:t>
            </w:r>
            <w:r w:rsidRPr="005E47B0">
              <w:rPr>
                <w:rFonts w:asciiTheme="majorEastAsia" w:eastAsiaTheme="majorEastAsia" w:hAnsiTheme="majorEastAsia"/>
                <w:bCs/>
                <w:color w:val="000000" w:themeColor="text1"/>
                <w:sz w:val="18"/>
                <w:szCs w:val="18"/>
              </w:rPr>
              <w:t>3</w:t>
            </w:r>
            <w:r w:rsidRPr="005E47B0">
              <w:rPr>
                <w:rFonts w:asciiTheme="majorEastAsia" w:eastAsiaTheme="majorEastAsia" w:hAnsiTheme="majorEastAsia" w:hint="eastAsia"/>
                <w:bCs/>
                <w:color w:val="000000" w:themeColor="text1"/>
                <w:sz w:val="18"/>
                <w:szCs w:val="18"/>
              </w:rPr>
              <w:t>の五の</w:t>
            </w:r>
            <w:r w:rsidRPr="005E47B0">
              <w:rPr>
                <w:rFonts w:asciiTheme="majorEastAsia" w:eastAsiaTheme="majorEastAsia" w:hAnsiTheme="majorEastAsia"/>
                <w:bCs/>
                <w:color w:val="000000" w:themeColor="text1"/>
                <w:sz w:val="18"/>
                <w:szCs w:val="18"/>
              </w:rPr>
              <w:t>2</w:t>
            </w:r>
            <w:r w:rsidRPr="005E47B0">
              <w:rPr>
                <w:rFonts w:asciiTheme="majorEastAsia" w:eastAsiaTheme="majorEastAsia" w:hAnsiTheme="majorEastAsia" w:hint="eastAsia"/>
                <w:bCs/>
                <w:color w:val="000000" w:themeColor="text1"/>
                <w:sz w:val="18"/>
                <w:szCs w:val="18"/>
              </w:rPr>
              <w:t>(1)②イ</w:t>
            </w:r>
          </w:p>
        </w:tc>
      </w:tr>
      <w:tr w:rsidR="00B20902" w:rsidRPr="00B103DF" w:rsidTr="00082161">
        <w:trPr>
          <w:trHeight w:val="44"/>
        </w:trPr>
        <w:tc>
          <w:tcPr>
            <w:tcW w:w="1413" w:type="dxa"/>
            <w:tcBorders>
              <w:top w:val="nil"/>
              <w:bottom w:val="nil"/>
              <w:right w:val="single" w:sz="4" w:space="0" w:color="auto"/>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w:t>
            </w:r>
            <w:r w:rsidRPr="00B103DF">
              <w:rPr>
                <w:rFonts w:asciiTheme="majorEastAsia" w:eastAsiaTheme="majorEastAsia" w:hAnsiTheme="majorEastAsia" w:hint="eastAsia"/>
                <w:bCs/>
                <w:color w:val="000000" w:themeColor="text1"/>
                <w:sz w:val="18"/>
                <w:szCs w:val="18"/>
              </w:rPr>
              <w:t xml:space="preserve">　介護従業者の員数は、</w:t>
            </w:r>
            <w:r w:rsidRPr="00106809">
              <w:rPr>
                <w:rFonts w:asciiTheme="majorEastAsia" w:eastAsiaTheme="majorEastAsia" w:hAnsiTheme="majorEastAsia" w:hint="eastAsia"/>
                <w:bCs/>
                <w:color w:val="000000" w:themeColor="text1"/>
                <w:sz w:val="18"/>
                <w:szCs w:val="18"/>
              </w:rPr>
              <w:t>当該事業所を構成する</w:t>
            </w:r>
            <w:r w:rsidRPr="00B103DF">
              <w:rPr>
                <w:rFonts w:asciiTheme="majorEastAsia" w:eastAsiaTheme="majorEastAsia" w:hAnsiTheme="majorEastAsia" w:hint="eastAsia"/>
                <w:bCs/>
                <w:color w:val="000000" w:themeColor="text1"/>
                <w:sz w:val="18"/>
                <w:szCs w:val="18"/>
              </w:rPr>
              <w:t>共同生活住居ごとに、夜間及び深夜の時間帯を通じて１以上の介護従業者に夜間及び深夜の勤務（宿直勤務を除く。）を行わせるために必要な数以上としていますか。</w:t>
            </w:r>
          </w:p>
        </w:tc>
        <w:tc>
          <w:tcPr>
            <w:tcW w:w="1276" w:type="dxa"/>
            <w:tcBorders>
              <w:top w:val="single" w:sz="4" w:space="0" w:color="auto"/>
              <w:left w:val="single" w:sz="4" w:space="0" w:color="auto"/>
              <w:bottom w:val="dotted" w:sz="4" w:space="0" w:color="auto"/>
              <w:right w:val="single"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8243870"/>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Pr="00B103DF"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4054444"/>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tcBorders>
          </w:tcPr>
          <w:p w:rsidR="00B20902" w:rsidRPr="003D0C6E" w:rsidRDefault="00B20902" w:rsidP="00B20902">
            <w:pPr>
              <w:spacing w:line="240" w:lineRule="exact"/>
              <w:rPr>
                <w:rFonts w:asciiTheme="majorEastAsia" w:eastAsiaTheme="majorEastAsia" w:hAnsiTheme="majorEastAsia"/>
                <w:bCs/>
                <w:color w:val="000000" w:themeColor="text1"/>
                <w:sz w:val="18"/>
                <w:szCs w:val="18"/>
              </w:rPr>
            </w:pPr>
            <w:r w:rsidRPr="003D0C6E">
              <w:rPr>
                <w:rFonts w:asciiTheme="majorEastAsia" w:eastAsiaTheme="majorEastAsia" w:hAnsiTheme="majorEastAsia" w:hint="eastAsia"/>
                <w:bCs/>
                <w:color w:val="000000" w:themeColor="text1"/>
                <w:sz w:val="18"/>
                <w:szCs w:val="18"/>
              </w:rPr>
              <w:t>条例第110条第1項</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3D0C6E">
              <w:rPr>
                <w:rFonts w:asciiTheme="majorEastAsia" w:eastAsiaTheme="majorEastAsia" w:hAnsiTheme="majorEastAsia" w:hint="eastAsia"/>
                <w:bCs/>
                <w:color w:val="000000" w:themeColor="text1"/>
                <w:sz w:val="18"/>
                <w:szCs w:val="18"/>
              </w:rPr>
              <w:t>予防条例第71条</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3D0C6E">
              <w:rPr>
                <w:rFonts w:asciiTheme="majorEastAsia" w:eastAsiaTheme="majorEastAsia" w:hAnsiTheme="majorEastAsia" w:hint="eastAsia"/>
                <w:bCs/>
                <w:color w:val="000000" w:themeColor="text1"/>
                <w:sz w:val="18"/>
                <w:szCs w:val="18"/>
              </w:rPr>
              <w:t>第1項</w:t>
            </w:r>
          </w:p>
        </w:tc>
      </w:tr>
      <w:tr w:rsidR="00DD3648" w:rsidRPr="00B103DF" w:rsidTr="009A4133">
        <w:trPr>
          <w:trHeight w:val="1829"/>
        </w:trPr>
        <w:tc>
          <w:tcPr>
            <w:tcW w:w="1413" w:type="dxa"/>
            <w:tcBorders>
              <w:top w:val="nil"/>
              <w:bottom w:val="nil"/>
              <w:right w:val="single" w:sz="4" w:space="0" w:color="auto"/>
            </w:tcBorders>
          </w:tcPr>
          <w:p w:rsidR="00DD3648" w:rsidRPr="00B103DF" w:rsidRDefault="00DD3648" w:rsidP="00DD364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DD3648" w:rsidRPr="005E47B0" w:rsidRDefault="00DD3648" w:rsidP="00DD3648">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３つの共同生活住居を有する</w:t>
            </w:r>
            <w:r w:rsidRPr="00140339">
              <w:rPr>
                <w:rFonts w:asciiTheme="majorEastAsia" w:eastAsiaTheme="majorEastAsia" w:hAnsiTheme="majorEastAsia" w:hint="eastAsia"/>
                <w:bCs/>
                <w:color w:val="000000" w:themeColor="text1"/>
                <w:sz w:val="18"/>
                <w:szCs w:val="18"/>
              </w:rPr>
              <w:t>指定認知症対応型共同生活介護事業所</w:t>
            </w:r>
            <w:r w:rsidRPr="00B103DF">
              <w:rPr>
                <w:rFonts w:asciiTheme="majorEastAsia" w:eastAsiaTheme="majorEastAsia" w:hAnsiTheme="majorEastAsia" w:hint="eastAsia"/>
                <w:bCs/>
                <w:color w:val="000000" w:themeColor="text1"/>
                <w:sz w:val="18"/>
                <w:szCs w:val="18"/>
              </w:rPr>
              <w:t>において、全ての共同生活住居が同一の階に隣接し、介護従業者が円滑に利用者の状況把握を行い、速やかな対応を行うことが可能となる構造である場合には、</w:t>
            </w:r>
            <w:r w:rsidRPr="00140339">
              <w:rPr>
                <w:rFonts w:asciiTheme="majorEastAsia" w:eastAsiaTheme="majorEastAsia" w:hAnsiTheme="majorEastAsia" w:hint="eastAsia"/>
                <w:bCs/>
                <w:color w:val="000000" w:themeColor="text1"/>
                <w:sz w:val="18"/>
                <w:szCs w:val="18"/>
              </w:rPr>
              <w:t>当該指定認知症対応型共同生活介護事業者</w:t>
            </w:r>
            <w:r w:rsidRPr="00B103DF">
              <w:rPr>
                <w:rFonts w:asciiTheme="majorEastAsia" w:eastAsiaTheme="majorEastAsia" w:hAnsiTheme="majorEastAsia" w:hint="eastAsia"/>
                <w:bCs/>
                <w:color w:val="000000" w:themeColor="text1"/>
                <w:sz w:val="18"/>
                <w:szCs w:val="18"/>
              </w:rPr>
              <w:t>によって夜間の勤務に関するマニュアルの策定や避難訓練の実施といった安全対策が行われ、利用者の安全性が確保されていると認められている場合に限り、夜勤職員を２名以上とすることができます。この場合には、利用者のケアの質や職員の負担にも配慮してください。</w:t>
            </w:r>
            <w:r w:rsidRPr="00B103DF">
              <w:rPr>
                <w:rFonts w:asciiTheme="majorEastAsia" w:eastAsiaTheme="majorEastAsia" w:hAnsiTheme="majorEastAsia" w:hint="eastAsia"/>
                <w:bCs/>
                <w:color w:val="000000" w:themeColor="text1"/>
                <w:sz w:val="18"/>
                <w:szCs w:val="18"/>
              </w:rPr>
              <w:br/>
              <w:t xml:space="preserve">　マニュアルの策定や避難訓練の実施に当たっては、非常災害に関する具体的な計画や訓練の実施において、夜間及び深夜の時間帯の勤務を想定した内容を取り扱うことで差し支えありません。</w:t>
            </w:r>
            <w:r w:rsidRPr="00B103DF">
              <w:rPr>
                <w:rFonts w:asciiTheme="majorEastAsia" w:eastAsiaTheme="majorEastAsia" w:hAnsiTheme="majorEastAsia" w:hint="eastAsia"/>
                <w:bCs/>
                <w:color w:val="000000" w:themeColor="text1"/>
                <w:sz w:val="18"/>
                <w:szCs w:val="18"/>
              </w:rPr>
              <w:br/>
              <w:t xml:space="preserve">　なお、事業所の判断により、人員配置基準を満たす２名以上の夜勤職員を配置した上で、さらに他の職員を配置する場合については、宿直体制で配置することも可能です。</w:t>
            </w:r>
            <w:r w:rsidRPr="00B103DF">
              <w:rPr>
                <w:rFonts w:asciiTheme="majorEastAsia" w:eastAsiaTheme="majorEastAsia" w:hAnsiTheme="majorEastAsia" w:hint="eastAsia"/>
                <w:bCs/>
                <w:color w:val="000000" w:themeColor="text1"/>
                <w:sz w:val="18"/>
                <w:szCs w:val="18"/>
              </w:rPr>
              <w:br/>
              <w:t xml:space="preserve">　宿直勤務を行う介護従業者を置く際の夜間及び深夜の時間帯の設定に当たっては、「社会福祉施設における宿直勤務の取り扱いについて」（昭和４９年８月２０日社施第１６０号社会局施設課長、児童家庭局企画課長連名通知）に準じて適切に行ってください。</w:t>
            </w:r>
          </w:p>
        </w:tc>
        <w:tc>
          <w:tcPr>
            <w:tcW w:w="1276" w:type="dxa"/>
            <w:tcBorders>
              <w:top w:val="dotted" w:sz="4" w:space="0" w:color="auto"/>
              <w:left w:val="single" w:sz="4" w:space="0" w:color="auto"/>
              <w:bottom w:val="single" w:sz="4" w:space="0" w:color="auto"/>
              <w:right w:val="single" w:sz="4" w:space="0" w:color="auto"/>
            </w:tcBorders>
          </w:tcPr>
          <w:p w:rsidR="00DD3648" w:rsidRPr="00B103DF" w:rsidRDefault="00DD3648"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tcBorders>
          </w:tcPr>
          <w:p w:rsidR="00DD3648" w:rsidRPr="00B103DF" w:rsidRDefault="00DD3648" w:rsidP="00DD364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DD3648" w:rsidRPr="00B103DF" w:rsidRDefault="00DD3648" w:rsidP="00DD3648">
            <w:pPr>
              <w:spacing w:line="240" w:lineRule="exact"/>
              <w:rPr>
                <w:rFonts w:asciiTheme="majorEastAsia" w:eastAsiaTheme="majorEastAsia" w:hAnsiTheme="majorEastAsia"/>
                <w:bCs/>
                <w:color w:val="000000" w:themeColor="text1"/>
                <w:sz w:val="18"/>
                <w:szCs w:val="18"/>
              </w:rPr>
            </w:pPr>
            <w:r w:rsidRPr="005E47B0">
              <w:rPr>
                <w:rFonts w:asciiTheme="majorEastAsia" w:eastAsiaTheme="majorEastAsia" w:hAnsiTheme="majorEastAsia" w:hint="eastAsia"/>
                <w:bCs/>
                <w:color w:val="000000" w:themeColor="text1"/>
                <w:sz w:val="18"/>
                <w:szCs w:val="18"/>
              </w:rPr>
              <w:t>第</w:t>
            </w:r>
            <w:r w:rsidRPr="005E47B0">
              <w:rPr>
                <w:rFonts w:asciiTheme="majorEastAsia" w:eastAsiaTheme="majorEastAsia" w:hAnsiTheme="majorEastAsia"/>
                <w:bCs/>
                <w:color w:val="000000" w:themeColor="text1"/>
                <w:sz w:val="18"/>
                <w:szCs w:val="18"/>
              </w:rPr>
              <w:t>3</w:t>
            </w:r>
            <w:r w:rsidRPr="005E47B0">
              <w:rPr>
                <w:rFonts w:asciiTheme="majorEastAsia" w:eastAsiaTheme="majorEastAsia" w:hAnsiTheme="majorEastAsia" w:hint="eastAsia"/>
                <w:bCs/>
                <w:color w:val="000000" w:themeColor="text1"/>
                <w:sz w:val="18"/>
                <w:szCs w:val="18"/>
              </w:rPr>
              <w:t>の五の</w:t>
            </w:r>
            <w:r w:rsidRPr="005E47B0">
              <w:rPr>
                <w:rFonts w:asciiTheme="majorEastAsia" w:eastAsiaTheme="majorEastAsia" w:hAnsiTheme="majorEastAsia"/>
                <w:bCs/>
                <w:color w:val="000000" w:themeColor="text1"/>
                <w:sz w:val="18"/>
                <w:szCs w:val="18"/>
              </w:rPr>
              <w:t>2</w:t>
            </w:r>
            <w:r w:rsidRPr="005E47B0">
              <w:rPr>
                <w:rFonts w:asciiTheme="majorEastAsia" w:eastAsiaTheme="majorEastAsia" w:hAnsiTheme="majorEastAsia" w:hint="eastAsia"/>
                <w:bCs/>
                <w:color w:val="000000" w:themeColor="text1"/>
                <w:sz w:val="18"/>
                <w:szCs w:val="18"/>
              </w:rPr>
              <w:t>(1)②イ</w:t>
            </w:r>
          </w:p>
        </w:tc>
      </w:tr>
      <w:tr w:rsidR="00B20902" w:rsidRPr="00B103DF" w:rsidTr="00082161">
        <w:trPr>
          <w:trHeight w:val="553"/>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⑤　介護従業者のうち１</w:t>
            </w:r>
            <w:r w:rsidRPr="00B103DF">
              <w:rPr>
                <w:rFonts w:asciiTheme="majorEastAsia" w:eastAsiaTheme="majorEastAsia" w:hAnsiTheme="majorEastAsia" w:hint="eastAsia"/>
                <w:bCs/>
                <w:color w:val="000000" w:themeColor="text1"/>
                <w:sz w:val="18"/>
                <w:szCs w:val="18"/>
              </w:rPr>
              <w:t>以上</w:t>
            </w:r>
            <w:r>
              <w:rPr>
                <w:rFonts w:asciiTheme="majorEastAsia" w:eastAsiaTheme="majorEastAsia" w:hAnsiTheme="majorEastAsia" w:hint="eastAsia"/>
                <w:bCs/>
                <w:color w:val="000000" w:themeColor="text1"/>
                <w:sz w:val="18"/>
                <w:szCs w:val="18"/>
              </w:rPr>
              <w:t>の者</w:t>
            </w:r>
            <w:r w:rsidRPr="00B103DF">
              <w:rPr>
                <w:rFonts w:asciiTheme="majorEastAsia" w:eastAsiaTheme="majorEastAsia" w:hAnsiTheme="majorEastAsia" w:hint="eastAsia"/>
                <w:bCs/>
                <w:color w:val="000000" w:themeColor="text1"/>
                <w:sz w:val="18"/>
                <w:szCs w:val="18"/>
              </w:rPr>
              <w:t>は、常勤としていますか。</w:t>
            </w:r>
          </w:p>
        </w:tc>
        <w:tc>
          <w:tcPr>
            <w:tcW w:w="1276" w:type="dxa"/>
            <w:tcBorders>
              <w:top w:val="single" w:sz="4" w:space="0" w:color="auto"/>
              <w:bottom w:val="single"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84476441"/>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Pr="00B103DF"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956671"/>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20902" w:rsidRPr="008540B0" w:rsidRDefault="00B20902" w:rsidP="00B20902">
            <w:pPr>
              <w:spacing w:line="240" w:lineRule="exact"/>
              <w:rPr>
                <w:rFonts w:asciiTheme="majorEastAsia" w:eastAsiaTheme="majorEastAsia" w:hAnsiTheme="majorEastAsia"/>
                <w:bCs/>
                <w:color w:val="000000" w:themeColor="text1"/>
                <w:sz w:val="18"/>
                <w:szCs w:val="18"/>
              </w:rPr>
            </w:pPr>
            <w:r w:rsidRPr="008540B0">
              <w:rPr>
                <w:rFonts w:asciiTheme="majorEastAsia" w:eastAsiaTheme="majorEastAsia" w:hAnsiTheme="majorEastAsia" w:hint="eastAsia"/>
                <w:bCs/>
                <w:color w:val="000000" w:themeColor="text1"/>
                <w:sz w:val="18"/>
                <w:szCs w:val="18"/>
              </w:rPr>
              <w:t>条例第110条第3項</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8540B0">
              <w:rPr>
                <w:rFonts w:asciiTheme="majorEastAsia" w:eastAsiaTheme="majorEastAsia" w:hAnsiTheme="majorEastAsia" w:hint="eastAsia"/>
                <w:bCs/>
                <w:color w:val="000000" w:themeColor="text1"/>
                <w:sz w:val="18"/>
                <w:szCs w:val="18"/>
              </w:rPr>
              <w:t>予防条例第71条</w:t>
            </w:r>
          </w:p>
          <w:p w:rsidR="00B20902" w:rsidRPr="00B103DF" w:rsidRDefault="00B20902" w:rsidP="00B20902">
            <w:pPr>
              <w:spacing w:line="240" w:lineRule="exact"/>
              <w:rPr>
                <w:rFonts w:asciiTheme="majorEastAsia" w:eastAsiaTheme="majorEastAsia" w:hAnsiTheme="majorEastAsia"/>
                <w:bCs/>
                <w:color w:val="000000" w:themeColor="text1"/>
                <w:sz w:val="14"/>
                <w:szCs w:val="18"/>
              </w:rPr>
            </w:pPr>
            <w:r w:rsidRPr="008540B0">
              <w:rPr>
                <w:rFonts w:asciiTheme="majorEastAsia" w:eastAsiaTheme="majorEastAsia" w:hAnsiTheme="majorEastAsia" w:hint="eastAsia"/>
                <w:bCs/>
                <w:color w:val="000000" w:themeColor="text1"/>
                <w:sz w:val="18"/>
                <w:szCs w:val="18"/>
              </w:rPr>
              <w:t>第3項</w:t>
            </w:r>
          </w:p>
        </w:tc>
      </w:tr>
      <w:tr w:rsidR="00B20902" w:rsidRPr="00B103DF" w:rsidTr="00082161">
        <w:trPr>
          <w:trHeight w:val="1314"/>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B20902"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⑥</w:t>
            </w:r>
            <w:r w:rsidRPr="00B103DF">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当該事業所の介護従業者がⒶ</w:t>
            </w:r>
            <w:r w:rsidRPr="00B103DF">
              <w:rPr>
                <w:rFonts w:asciiTheme="majorEastAsia" w:eastAsiaTheme="majorEastAsia" w:hAnsiTheme="majorEastAsia" w:hint="eastAsia"/>
                <w:bCs/>
                <w:color w:val="000000" w:themeColor="text1"/>
                <w:sz w:val="18"/>
                <w:szCs w:val="18"/>
              </w:rPr>
              <w:t>指定小規模多機能型居宅介護事業所又は</w:t>
            </w:r>
            <w:r>
              <w:rPr>
                <w:rFonts w:ascii="Segoe UI Symbol" w:eastAsiaTheme="majorEastAsia" w:hAnsi="Segoe UI Symbol" w:cs="Segoe UI Symbol"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指定看護小規模多機能型居宅介護事業所</w:t>
            </w:r>
            <w:r>
              <w:rPr>
                <w:rFonts w:asciiTheme="majorEastAsia" w:eastAsiaTheme="majorEastAsia" w:hAnsiTheme="majorEastAsia" w:hint="eastAsia"/>
                <w:bCs/>
                <w:color w:val="000000" w:themeColor="text1"/>
                <w:sz w:val="18"/>
                <w:szCs w:val="18"/>
              </w:rPr>
              <w:t>の職務に従事する場合は、下記（ア、イ）のいずれにも適合していますか。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B20902" w:rsidTr="00B44041">
              <w:trPr>
                <w:trHeight w:val="260"/>
              </w:trPr>
              <w:tc>
                <w:tcPr>
                  <w:tcW w:w="438"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当該事業所にⒶ又はⒷが併設されている</w:t>
                  </w:r>
                </w:p>
              </w:tc>
              <w:tc>
                <w:tcPr>
                  <w:tcW w:w="459" w:type="dxa"/>
                </w:tcPr>
                <w:p w:rsidR="00B20902" w:rsidRDefault="00082161" w:rsidP="00B20902">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41881297"/>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p>
              </w:tc>
            </w:tr>
            <w:tr w:rsidR="00B20902" w:rsidTr="00B44041">
              <w:trPr>
                <w:trHeight w:val="270"/>
              </w:trPr>
              <w:tc>
                <w:tcPr>
                  <w:tcW w:w="438"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前記①③④⑤の要件を満たす介護従業者のほかに、Ⓐ又はⒷの人員基準を満たす従業者を配置している</w:t>
                  </w:r>
                </w:p>
              </w:tc>
              <w:tc>
                <w:tcPr>
                  <w:tcW w:w="459" w:type="dxa"/>
                </w:tcPr>
                <w:p w:rsidR="00B20902" w:rsidRDefault="00082161" w:rsidP="00B20902">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7236869"/>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p>
              </w:tc>
            </w:tr>
          </w:tbl>
          <w:p w:rsidR="00B20902" w:rsidRPr="00B103DF" w:rsidRDefault="00B20902" w:rsidP="00B20902">
            <w:pPr>
              <w:spacing w:line="240" w:lineRule="exact"/>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8647178"/>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7745613"/>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p w:rsidR="00B20902" w:rsidRPr="00B103DF"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1795898"/>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B20902" w:rsidRPr="008540B0" w:rsidRDefault="00B20902" w:rsidP="00B20902">
            <w:pPr>
              <w:spacing w:line="240" w:lineRule="exact"/>
              <w:rPr>
                <w:rFonts w:asciiTheme="majorEastAsia" w:eastAsiaTheme="majorEastAsia" w:hAnsiTheme="majorEastAsia"/>
                <w:bCs/>
                <w:color w:val="000000" w:themeColor="text1"/>
                <w:sz w:val="18"/>
                <w:szCs w:val="18"/>
              </w:rPr>
            </w:pPr>
            <w:r w:rsidRPr="008540B0">
              <w:rPr>
                <w:rFonts w:asciiTheme="majorEastAsia" w:eastAsiaTheme="majorEastAsia" w:hAnsiTheme="majorEastAsia" w:hint="eastAsia"/>
                <w:bCs/>
                <w:color w:val="000000" w:themeColor="text1"/>
                <w:sz w:val="18"/>
                <w:szCs w:val="18"/>
              </w:rPr>
              <w:t>条例第110条第4項</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8540B0">
              <w:rPr>
                <w:rFonts w:asciiTheme="majorEastAsia" w:eastAsiaTheme="majorEastAsia" w:hAnsiTheme="majorEastAsia" w:hint="eastAsia"/>
                <w:bCs/>
                <w:color w:val="000000" w:themeColor="text1"/>
                <w:sz w:val="18"/>
                <w:szCs w:val="18"/>
              </w:rPr>
              <w:t>予防条例第71条</w:t>
            </w:r>
          </w:p>
          <w:p w:rsidR="00B20902" w:rsidRPr="008540B0" w:rsidRDefault="00B20902" w:rsidP="00B20902">
            <w:pPr>
              <w:spacing w:line="240" w:lineRule="exact"/>
              <w:rPr>
                <w:rFonts w:asciiTheme="majorEastAsia" w:eastAsiaTheme="majorEastAsia" w:hAnsiTheme="majorEastAsia"/>
                <w:bCs/>
                <w:color w:val="000000" w:themeColor="text1"/>
                <w:sz w:val="18"/>
                <w:szCs w:val="18"/>
              </w:rPr>
            </w:pPr>
            <w:r w:rsidRPr="008540B0">
              <w:rPr>
                <w:rFonts w:asciiTheme="majorEastAsia" w:eastAsiaTheme="majorEastAsia" w:hAnsiTheme="majorEastAsia" w:hint="eastAsia"/>
                <w:bCs/>
                <w:color w:val="000000" w:themeColor="text1"/>
                <w:sz w:val="18"/>
                <w:szCs w:val="18"/>
              </w:rPr>
              <w:t>第4項</w:t>
            </w:r>
          </w:p>
        </w:tc>
      </w:tr>
      <w:tr w:rsidR="000F2CB7" w:rsidRPr="00B103DF" w:rsidTr="009A4133">
        <w:trPr>
          <w:trHeight w:val="44"/>
        </w:trPr>
        <w:tc>
          <w:tcPr>
            <w:tcW w:w="1413" w:type="dxa"/>
            <w:tcBorders>
              <w:top w:val="nil"/>
              <w:bottom w:val="single" w:sz="4" w:space="0" w:color="auto"/>
            </w:tcBorders>
          </w:tcPr>
          <w:p w:rsidR="000F2CB7" w:rsidRPr="00B103DF" w:rsidRDefault="000F2CB7" w:rsidP="000F2CB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0F2CB7" w:rsidRDefault="00DA2C70" w:rsidP="000F2CB7">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⑦</w:t>
            </w:r>
            <w:r w:rsidR="000F2CB7" w:rsidRPr="00B103DF">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当該事業所の</w:t>
            </w:r>
            <w:r w:rsidR="000F2CB7" w:rsidRPr="00B103DF">
              <w:rPr>
                <w:rFonts w:asciiTheme="majorEastAsia" w:eastAsiaTheme="majorEastAsia" w:hAnsiTheme="majorEastAsia" w:hint="eastAsia"/>
                <w:bCs/>
                <w:color w:val="000000" w:themeColor="text1"/>
                <w:sz w:val="18"/>
                <w:szCs w:val="18"/>
              </w:rPr>
              <w:t>夜勤職員</w:t>
            </w:r>
            <w:r>
              <w:rPr>
                <w:rFonts w:asciiTheme="majorEastAsia" w:eastAsiaTheme="majorEastAsia" w:hAnsiTheme="majorEastAsia" w:hint="eastAsia"/>
                <w:bCs/>
                <w:color w:val="000000" w:themeColor="text1"/>
                <w:sz w:val="18"/>
                <w:szCs w:val="18"/>
              </w:rPr>
              <w:t>が、Ⓐ</w:t>
            </w:r>
            <w:r w:rsidR="000F2CB7" w:rsidRPr="00B103DF">
              <w:rPr>
                <w:rFonts w:asciiTheme="majorEastAsia" w:eastAsiaTheme="majorEastAsia" w:hAnsiTheme="majorEastAsia" w:hint="eastAsia"/>
                <w:bCs/>
                <w:color w:val="000000" w:themeColor="text1"/>
                <w:sz w:val="18"/>
                <w:szCs w:val="18"/>
              </w:rPr>
              <w:t>指定小規模多機能型居宅介護事業所の職務を兼ねる</w:t>
            </w:r>
            <w:r>
              <w:rPr>
                <w:rFonts w:asciiTheme="majorEastAsia" w:eastAsiaTheme="majorEastAsia" w:hAnsiTheme="majorEastAsia" w:hint="eastAsia"/>
                <w:bCs/>
                <w:color w:val="000000" w:themeColor="text1"/>
                <w:sz w:val="18"/>
                <w:szCs w:val="18"/>
              </w:rPr>
              <w:t>場合は、下記（ア～エ）のいずれにも適合していますか</w:t>
            </w:r>
            <w:r w:rsidR="000F2CB7" w:rsidRPr="00B103DF">
              <w:rPr>
                <w:rFonts w:asciiTheme="majorEastAsia" w:eastAsiaTheme="majorEastAsia" w:hAnsiTheme="majorEastAsia" w:hint="eastAsia"/>
                <w:bCs/>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4677"/>
              <w:gridCol w:w="459"/>
            </w:tblGrid>
            <w:tr w:rsidR="00DA2C70" w:rsidTr="00B44041">
              <w:trPr>
                <w:trHeight w:val="260"/>
              </w:trPr>
              <w:tc>
                <w:tcPr>
                  <w:tcW w:w="438" w:type="dxa"/>
                  <w:shd w:val="clear" w:color="auto" w:fill="D0CECE" w:themeFill="background2" w:themeFillShade="E6"/>
                </w:tcPr>
                <w:p w:rsidR="00DA2C70" w:rsidRDefault="00DA2C70" w:rsidP="00DA2C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DA2C70" w:rsidRDefault="00E030CE" w:rsidP="00DA2C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当該事業所にⒶが併設されている</w:t>
                  </w:r>
                </w:p>
              </w:tc>
              <w:tc>
                <w:tcPr>
                  <w:tcW w:w="459" w:type="dxa"/>
                </w:tcPr>
                <w:p w:rsidR="00DA2C70" w:rsidRDefault="00082161" w:rsidP="00DA2C70">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94144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A2C70" w:rsidTr="00B44041">
              <w:trPr>
                <w:trHeight w:val="260"/>
              </w:trPr>
              <w:tc>
                <w:tcPr>
                  <w:tcW w:w="438" w:type="dxa"/>
                  <w:shd w:val="clear" w:color="auto" w:fill="D0CECE" w:themeFill="background2" w:themeFillShade="E6"/>
                </w:tcPr>
                <w:p w:rsidR="00DA2C70" w:rsidRDefault="00DA2C70" w:rsidP="00DA2C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DA2C70" w:rsidRDefault="00E030CE" w:rsidP="00DA2C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当該事業所の定員とⒶの泊まり定員の合計が９人以内である</w:t>
                  </w:r>
                </w:p>
              </w:tc>
              <w:tc>
                <w:tcPr>
                  <w:tcW w:w="459" w:type="dxa"/>
                </w:tcPr>
                <w:p w:rsidR="00DA2C70" w:rsidRPr="004E5901" w:rsidRDefault="00082161" w:rsidP="00DA2C70">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148885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A2C70" w:rsidTr="00B44041">
              <w:trPr>
                <w:trHeight w:val="270"/>
              </w:trPr>
              <w:tc>
                <w:tcPr>
                  <w:tcW w:w="438" w:type="dxa"/>
                  <w:shd w:val="clear" w:color="auto" w:fill="D0CECE" w:themeFill="background2" w:themeFillShade="E6"/>
                </w:tcPr>
                <w:p w:rsidR="00DA2C70" w:rsidRDefault="00DA2C70" w:rsidP="00DA2C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DA2C70" w:rsidRDefault="00E030CE" w:rsidP="00DA2C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当該事業所とⒶが同一階に隣接し、一体的な運用が可能な構造である</w:t>
                  </w:r>
                </w:p>
              </w:tc>
              <w:tc>
                <w:tcPr>
                  <w:tcW w:w="459" w:type="dxa"/>
                </w:tcPr>
                <w:p w:rsidR="00DA2C70" w:rsidRDefault="00082161" w:rsidP="00DA2C70">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50263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A2C70" w:rsidTr="00B44041">
              <w:trPr>
                <w:trHeight w:val="270"/>
              </w:trPr>
              <w:tc>
                <w:tcPr>
                  <w:tcW w:w="438" w:type="dxa"/>
                  <w:shd w:val="clear" w:color="auto" w:fill="D0CECE" w:themeFill="background2" w:themeFillShade="E6"/>
                </w:tcPr>
                <w:p w:rsidR="00DA2C70" w:rsidRDefault="00DA2C70" w:rsidP="00DA2C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DA2C70" w:rsidRDefault="00E030CE" w:rsidP="00DA2C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入居者の処遇に支障がない</w:t>
                  </w:r>
                </w:p>
              </w:tc>
              <w:tc>
                <w:tcPr>
                  <w:tcW w:w="459" w:type="dxa"/>
                </w:tcPr>
                <w:p w:rsidR="00DA2C70" w:rsidRDefault="00082161" w:rsidP="00DA2C70">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48175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0F2CB7" w:rsidRPr="00B103DF" w:rsidRDefault="000F2CB7" w:rsidP="000F2CB7">
            <w:pPr>
              <w:spacing w:line="240" w:lineRule="exact"/>
              <w:ind w:left="316" w:hangingChars="200" w:hanging="316"/>
              <w:rPr>
                <w:rFonts w:asciiTheme="majorEastAsia" w:eastAsiaTheme="majorEastAsia" w:hAnsiTheme="majorEastAsia"/>
                <w:bCs/>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rsidR="00DA2C7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684266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A2C70">
              <w:rPr>
                <w:rFonts w:asciiTheme="majorEastAsia" w:eastAsiaTheme="majorEastAsia" w:hAnsiTheme="majorEastAsia" w:hint="eastAsia"/>
                <w:color w:val="000000" w:themeColor="text1"/>
                <w:sz w:val="18"/>
                <w:szCs w:val="18"/>
              </w:rPr>
              <w:t xml:space="preserve">　</w:t>
            </w:r>
            <w:r w:rsidR="00DA2C70">
              <w:rPr>
                <w:rFonts w:asciiTheme="majorEastAsia" w:eastAsiaTheme="majorEastAsia" w:hAnsiTheme="majorEastAsia" w:hint="eastAsia"/>
                <w:bCs/>
                <w:color w:val="000000" w:themeColor="text1"/>
                <w:sz w:val="18"/>
                <w:szCs w:val="18"/>
              </w:rPr>
              <w:t>いる</w:t>
            </w:r>
            <w:r w:rsidR="00DA2C70" w:rsidRPr="00B103DF">
              <w:rPr>
                <w:rFonts w:asciiTheme="majorEastAsia" w:eastAsiaTheme="majorEastAsia" w:hAnsiTheme="majorEastAsia" w:hint="eastAsia"/>
                <w:bCs/>
                <w:color w:val="000000" w:themeColor="text1"/>
                <w:sz w:val="18"/>
                <w:szCs w:val="18"/>
              </w:rPr>
              <w:t xml:space="preserve">　</w:t>
            </w:r>
          </w:p>
          <w:p w:rsidR="000F2CB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3155398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A2C70">
              <w:rPr>
                <w:rFonts w:asciiTheme="majorEastAsia" w:eastAsiaTheme="majorEastAsia" w:hAnsiTheme="majorEastAsia" w:hint="eastAsia"/>
                <w:color w:val="000000" w:themeColor="text1"/>
                <w:sz w:val="18"/>
                <w:szCs w:val="18"/>
              </w:rPr>
              <w:t xml:space="preserve">　</w:t>
            </w:r>
            <w:r w:rsidR="00DA2C70">
              <w:rPr>
                <w:rFonts w:asciiTheme="majorEastAsia" w:eastAsiaTheme="majorEastAsia" w:hAnsiTheme="majorEastAsia" w:hint="eastAsia"/>
                <w:bCs/>
                <w:color w:val="000000" w:themeColor="text1"/>
                <w:sz w:val="18"/>
                <w:szCs w:val="18"/>
              </w:rPr>
              <w:t>いない</w:t>
            </w:r>
          </w:p>
          <w:p w:rsidR="00DA2C70"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229341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A2C70">
              <w:rPr>
                <w:rFonts w:asciiTheme="majorEastAsia" w:eastAsiaTheme="majorEastAsia" w:hAnsiTheme="majorEastAsia" w:hint="eastAsia"/>
                <w:color w:val="000000" w:themeColor="text1"/>
                <w:sz w:val="18"/>
                <w:szCs w:val="18"/>
              </w:rPr>
              <w:t xml:space="preserve">　</w:t>
            </w:r>
            <w:r w:rsidR="00DA2C7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F2CB7" w:rsidRPr="00B103DF" w:rsidRDefault="000F2CB7" w:rsidP="000F2CB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F2CB7" w:rsidRPr="00B103DF" w:rsidRDefault="000F2CB7" w:rsidP="000F2CB7">
            <w:pPr>
              <w:spacing w:line="240" w:lineRule="exact"/>
              <w:rPr>
                <w:rFonts w:asciiTheme="majorEastAsia" w:eastAsiaTheme="majorEastAsia" w:hAnsiTheme="majorEastAsia"/>
                <w:bCs/>
                <w:color w:val="000000" w:themeColor="text1"/>
                <w:sz w:val="18"/>
                <w:szCs w:val="18"/>
              </w:rPr>
            </w:pPr>
            <w:r w:rsidRPr="00AE484F">
              <w:rPr>
                <w:rFonts w:asciiTheme="majorEastAsia" w:eastAsiaTheme="majorEastAsia" w:hAnsiTheme="majorEastAsia" w:hint="eastAsia"/>
                <w:bCs/>
                <w:color w:val="000000" w:themeColor="text1"/>
                <w:sz w:val="18"/>
                <w:szCs w:val="18"/>
              </w:rPr>
              <w:t>第3の五の</w:t>
            </w:r>
            <w:r w:rsidRPr="00AE484F">
              <w:rPr>
                <w:rFonts w:asciiTheme="majorEastAsia" w:eastAsiaTheme="majorEastAsia" w:hAnsiTheme="majorEastAsia"/>
                <w:bCs/>
                <w:color w:val="000000" w:themeColor="text1"/>
                <w:sz w:val="18"/>
                <w:szCs w:val="18"/>
              </w:rPr>
              <w:t>2</w:t>
            </w:r>
            <w:r w:rsidRPr="00AE484F">
              <w:rPr>
                <w:rFonts w:asciiTheme="majorEastAsia" w:eastAsiaTheme="majorEastAsia" w:hAnsiTheme="majorEastAsia" w:hint="eastAsia"/>
                <w:bCs/>
                <w:color w:val="000000" w:themeColor="text1"/>
                <w:sz w:val="18"/>
                <w:szCs w:val="18"/>
              </w:rPr>
              <w:t>(1)②ロ</w:t>
            </w:r>
          </w:p>
        </w:tc>
      </w:tr>
      <w:tr w:rsidR="000F2CB7" w:rsidRPr="00B103DF" w:rsidTr="00D2117D">
        <w:trPr>
          <w:trHeight w:val="722"/>
        </w:trPr>
        <w:tc>
          <w:tcPr>
            <w:tcW w:w="1413" w:type="dxa"/>
            <w:tcBorders>
              <w:top w:val="single" w:sz="4" w:space="0" w:color="auto"/>
              <w:bottom w:val="nil"/>
            </w:tcBorders>
          </w:tcPr>
          <w:p w:rsidR="000F2CB7" w:rsidRPr="00B103DF" w:rsidRDefault="00E34A2C" w:rsidP="008F2F64">
            <w:pPr>
              <w:widowControl/>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２</w:t>
            </w:r>
            <w:r w:rsidR="000F2CB7" w:rsidRPr="008F2F64">
              <w:rPr>
                <w:rFonts w:asciiTheme="majorEastAsia" w:eastAsiaTheme="majorEastAsia" w:hAnsiTheme="majorEastAsia" w:hint="eastAsia"/>
                <w:bCs/>
                <w:color w:val="000000" w:themeColor="text1"/>
                <w:sz w:val="18"/>
                <w:szCs w:val="20"/>
              </w:rPr>
              <w:t xml:space="preserve">　従業者の員数（計画作成担当者）</w:t>
            </w:r>
          </w:p>
        </w:tc>
        <w:tc>
          <w:tcPr>
            <w:tcW w:w="5953" w:type="dxa"/>
            <w:tcBorders>
              <w:top w:val="single" w:sz="4" w:space="0" w:color="auto"/>
              <w:bottom w:val="dotted" w:sz="4" w:space="0" w:color="auto"/>
            </w:tcBorders>
          </w:tcPr>
          <w:p w:rsidR="000F2CB7" w:rsidRDefault="006A2A88" w:rsidP="0079696E">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①</w:t>
            </w:r>
            <w:r w:rsidR="000F2CB7" w:rsidRPr="00B103DF">
              <w:rPr>
                <w:rFonts w:asciiTheme="majorEastAsia" w:eastAsiaTheme="majorEastAsia" w:hAnsiTheme="majorEastAsia" w:hint="eastAsia"/>
                <w:bCs/>
                <w:color w:val="000000" w:themeColor="text1"/>
                <w:sz w:val="18"/>
                <w:szCs w:val="18"/>
              </w:rPr>
              <w:t xml:space="preserve">　</w:t>
            </w:r>
            <w:r w:rsidR="000F2CB7" w:rsidRPr="00CC76C5">
              <w:rPr>
                <w:rFonts w:asciiTheme="majorEastAsia" w:eastAsiaTheme="majorEastAsia" w:hAnsiTheme="majorEastAsia" w:hint="eastAsia"/>
                <w:bCs/>
                <w:color w:val="000000" w:themeColor="text1"/>
                <w:sz w:val="18"/>
                <w:szCs w:val="18"/>
              </w:rPr>
              <w:t>指定認知症対応型共同生活介護事業所ごとに、</w:t>
            </w:r>
            <w:r w:rsidR="000F2CB7" w:rsidRPr="00B103DF">
              <w:rPr>
                <w:rFonts w:asciiTheme="majorEastAsia" w:eastAsiaTheme="majorEastAsia" w:hAnsiTheme="majorEastAsia" w:hint="eastAsia"/>
                <w:bCs/>
                <w:color w:val="000000" w:themeColor="text1"/>
                <w:sz w:val="18"/>
                <w:szCs w:val="18"/>
              </w:rPr>
              <w:t>保健医療サービス又は福祉サービスの利用に係る計画の作成に関し知識及び経験を有する者であって認知症対応型共同生活介護計画の作成を担当させるのに適当と認められるものを専らその職務に従事する計画作成担当者としていますか。</w:t>
            </w:r>
          </w:p>
          <w:tbl>
            <w:tblPr>
              <w:tblStyle w:val="a3"/>
              <w:tblW w:w="0" w:type="auto"/>
              <w:tblInd w:w="158" w:type="dxa"/>
              <w:tblLayout w:type="fixed"/>
              <w:tblLook w:val="04A0" w:firstRow="1" w:lastRow="0" w:firstColumn="1" w:lastColumn="0" w:noHBand="0" w:noVBand="1"/>
            </w:tblPr>
            <w:tblGrid>
              <w:gridCol w:w="5551"/>
            </w:tblGrid>
            <w:tr w:rsidR="0079696E" w:rsidRPr="00B44041" w:rsidTr="0015620F">
              <w:trPr>
                <w:trHeight w:val="58"/>
              </w:trPr>
              <w:tc>
                <w:tcPr>
                  <w:tcW w:w="5551" w:type="dxa"/>
                  <w:shd w:val="clear" w:color="auto" w:fill="D0CECE" w:themeFill="background2" w:themeFillShade="E6"/>
                </w:tcPr>
                <w:p w:rsidR="0079696E" w:rsidRDefault="0079696E" w:rsidP="0079696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専らその職務に従事する者でない場合の兼務状況</w:t>
                  </w:r>
                </w:p>
              </w:tc>
            </w:tr>
            <w:tr w:rsidR="0079696E" w:rsidRPr="00B44041" w:rsidTr="0015620F">
              <w:trPr>
                <w:trHeight w:val="525"/>
              </w:trPr>
              <w:tc>
                <w:tcPr>
                  <w:tcW w:w="5551" w:type="dxa"/>
                  <w:shd w:val="clear" w:color="auto" w:fill="auto"/>
                </w:tcPr>
                <w:p w:rsidR="0079696E" w:rsidRDefault="0079696E" w:rsidP="0079696E">
                  <w:pPr>
                    <w:spacing w:line="240" w:lineRule="exact"/>
                    <w:rPr>
                      <w:rFonts w:asciiTheme="majorEastAsia" w:eastAsiaTheme="majorEastAsia" w:hAnsiTheme="majorEastAsia"/>
                      <w:bCs/>
                      <w:color w:val="000000" w:themeColor="text1"/>
                      <w:sz w:val="18"/>
                      <w:szCs w:val="18"/>
                    </w:rPr>
                  </w:pPr>
                </w:p>
              </w:tc>
            </w:tr>
          </w:tbl>
          <w:p w:rsidR="0079696E" w:rsidRPr="0079696E" w:rsidRDefault="0079696E" w:rsidP="0079696E">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021FAA"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7769406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21FAA">
              <w:rPr>
                <w:rFonts w:asciiTheme="majorEastAsia" w:eastAsiaTheme="majorEastAsia" w:hAnsiTheme="majorEastAsia" w:hint="eastAsia"/>
                <w:color w:val="000000" w:themeColor="text1"/>
                <w:sz w:val="18"/>
                <w:szCs w:val="18"/>
              </w:rPr>
              <w:t xml:space="preserve">　</w:t>
            </w:r>
            <w:r w:rsidR="00021FAA">
              <w:rPr>
                <w:rFonts w:asciiTheme="majorEastAsia" w:eastAsiaTheme="majorEastAsia" w:hAnsiTheme="majorEastAsia" w:hint="eastAsia"/>
                <w:bCs/>
                <w:color w:val="000000" w:themeColor="text1"/>
                <w:sz w:val="18"/>
                <w:szCs w:val="18"/>
              </w:rPr>
              <w:t>いる</w:t>
            </w:r>
            <w:r w:rsidR="00021FAA" w:rsidRPr="00B103DF">
              <w:rPr>
                <w:rFonts w:asciiTheme="majorEastAsia" w:eastAsiaTheme="majorEastAsia" w:hAnsiTheme="majorEastAsia" w:hint="eastAsia"/>
                <w:bCs/>
                <w:color w:val="000000" w:themeColor="text1"/>
                <w:sz w:val="18"/>
                <w:szCs w:val="18"/>
              </w:rPr>
              <w:t xml:space="preserve">　</w:t>
            </w:r>
          </w:p>
          <w:p w:rsidR="000F2CB7" w:rsidRPr="00B103D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840536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21FAA">
              <w:rPr>
                <w:rFonts w:asciiTheme="majorEastAsia" w:eastAsiaTheme="majorEastAsia" w:hAnsiTheme="majorEastAsia" w:hint="eastAsia"/>
                <w:color w:val="000000" w:themeColor="text1"/>
                <w:sz w:val="18"/>
                <w:szCs w:val="18"/>
              </w:rPr>
              <w:t xml:space="preserve">　</w:t>
            </w:r>
            <w:r w:rsidR="00021FAA">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F2CB7" w:rsidRPr="00CC76C5" w:rsidRDefault="000F2CB7" w:rsidP="000F2CB7">
            <w:pPr>
              <w:spacing w:line="240" w:lineRule="exact"/>
              <w:rPr>
                <w:rFonts w:asciiTheme="majorEastAsia" w:eastAsiaTheme="majorEastAsia" w:hAnsiTheme="majorEastAsia"/>
                <w:bCs/>
                <w:color w:val="000000" w:themeColor="text1"/>
                <w:sz w:val="18"/>
                <w:szCs w:val="18"/>
              </w:rPr>
            </w:pPr>
            <w:r w:rsidRPr="00CC76C5">
              <w:rPr>
                <w:rFonts w:asciiTheme="majorEastAsia" w:eastAsiaTheme="majorEastAsia" w:hAnsiTheme="majorEastAsia" w:hint="eastAsia"/>
                <w:bCs/>
                <w:color w:val="000000" w:themeColor="text1"/>
                <w:sz w:val="18"/>
                <w:szCs w:val="18"/>
              </w:rPr>
              <w:t>条例第110条第5項</w:t>
            </w:r>
          </w:p>
          <w:p w:rsidR="000F2CB7" w:rsidRDefault="000F2CB7" w:rsidP="000F2CB7">
            <w:pPr>
              <w:spacing w:line="240" w:lineRule="exact"/>
              <w:rPr>
                <w:rFonts w:asciiTheme="majorEastAsia" w:eastAsiaTheme="majorEastAsia" w:hAnsiTheme="majorEastAsia"/>
                <w:bCs/>
                <w:color w:val="000000" w:themeColor="text1"/>
                <w:sz w:val="18"/>
                <w:szCs w:val="18"/>
              </w:rPr>
            </w:pPr>
            <w:r w:rsidRPr="00CC76C5">
              <w:rPr>
                <w:rFonts w:asciiTheme="majorEastAsia" w:eastAsiaTheme="majorEastAsia" w:hAnsiTheme="majorEastAsia" w:hint="eastAsia"/>
                <w:bCs/>
                <w:color w:val="000000" w:themeColor="text1"/>
                <w:sz w:val="18"/>
                <w:szCs w:val="18"/>
              </w:rPr>
              <w:t>予防条例第71条</w:t>
            </w:r>
          </w:p>
          <w:p w:rsidR="000F2CB7" w:rsidRPr="00B103DF" w:rsidRDefault="000F2CB7" w:rsidP="000F2CB7">
            <w:pPr>
              <w:spacing w:line="240" w:lineRule="exact"/>
              <w:rPr>
                <w:rFonts w:asciiTheme="majorEastAsia" w:eastAsiaTheme="majorEastAsia" w:hAnsiTheme="majorEastAsia"/>
                <w:bCs/>
                <w:color w:val="000000" w:themeColor="text1"/>
                <w:sz w:val="18"/>
                <w:szCs w:val="18"/>
              </w:rPr>
            </w:pPr>
            <w:r w:rsidRPr="00CC76C5">
              <w:rPr>
                <w:rFonts w:asciiTheme="majorEastAsia" w:eastAsiaTheme="majorEastAsia" w:hAnsiTheme="majorEastAsia" w:hint="eastAsia"/>
                <w:bCs/>
                <w:color w:val="000000" w:themeColor="text1"/>
                <w:sz w:val="18"/>
                <w:szCs w:val="18"/>
              </w:rPr>
              <w:t>第5項</w:t>
            </w:r>
          </w:p>
        </w:tc>
      </w:tr>
      <w:tr w:rsidR="000F2CB7" w:rsidRPr="00B103DF" w:rsidTr="009A4133">
        <w:trPr>
          <w:trHeight w:val="357"/>
        </w:trPr>
        <w:tc>
          <w:tcPr>
            <w:tcW w:w="1413" w:type="dxa"/>
            <w:tcBorders>
              <w:top w:val="nil"/>
              <w:bottom w:val="nil"/>
            </w:tcBorders>
          </w:tcPr>
          <w:p w:rsidR="000F2CB7" w:rsidRPr="00B103DF" w:rsidRDefault="000F2CB7" w:rsidP="000F2CB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F2CB7" w:rsidRPr="00B103DF" w:rsidRDefault="000F2CB7" w:rsidP="000F2CB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計画作成担当者は、</w:t>
            </w:r>
            <w:r w:rsidRPr="00D4119D">
              <w:rPr>
                <w:rFonts w:asciiTheme="majorEastAsia" w:eastAsiaTheme="majorEastAsia" w:hAnsiTheme="majorEastAsia" w:hint="eastAsia"/>
                <w:bCs/>
                <w:color w:val="000000" w:themeColor="text1"/>
                <w:sz w:val="18"/>
                <w:szCs w:val="18"/>
              </w:rPr>
              <w:t>指定認知症対応型共同生活介護事業所</w:t>
            </w:r>
            <w:r w:rsidRPr="00B103DF">
              <w:rPr>
                <w:rFonts w:asciiTheme="majorEastAsia" w:eastAsiaTheme="majorEastAsia" w:hAnsiTheme="majorEastAsia" w:hint="eastAsia"/>
                <w:bCs/>
                <w:color w:val="000000" w:themeColor="text1"/>
                <w:sz w:val="18"/>
                <w:szCs w:val="18"/>
              </w:rPr>
              <w:t>に１人以上置かなければなりません。</w:t>
            </w:r>
          </w:p>
        </w:tc>
        <w:tc>
          <w:tcPr>
            <w:tcW w:w="1276" w:type="dxa"/>
            <w:tcBorders>
              <w:top w:val="dotted" w:sz="4" w:space="0" w:color="auto"/>
              <w:bottom w:val="dotted" w:sz="4" w:space="0" w:color="auto"/>
            </w:tcBorders>
          </w:tcPr>
          <w:p w:rsidR="000F2CB7" w:rsidRPr="00B103DF" w:rsidRDefault="000F2CB7"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F2CB7" w:rsidRPr="00B103DF" w:rsidRDefault="000F2CB7" w:rsidP="000F2CB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F2CB7" w:rsidRPr="00A12D4D" w:rsidRDefault="000F2CB7" w:rsidP="000F2CB7">
            <w:pPr>
              <w:spacing w:line="240" w:lineRule="exact"/>
              <w:rPr>
                <w:rFonts w:asciiTheme="majorEastAsia" w:eastAsiaTheme="majorEastAsia" w:hAnsiTheme="majorEastAsia"/>
                <w:bCs/>
                <w:color w:val="000000" w:themeColor="text1"/>
                <w:sz w:val="18"/>
                <w:szCs w:val="18"/>
              </w:rPr>
            </w:pPr>
            <w:r w:rsidRPr="00A12D4D">
              <w:rPr>
                <w:rFonts w:asciiTheme="majorEastAsia" w:eastAsiaTheme="majorEastAsia" w:hAnsiTheme="majorEastAsia" w:hint="eastAsia"/>
                <w:bCs/>
                <w:color w:val="000000" w:themeColor="text1"/>
                <w:sz w:val="18"/>
                <w:szCs w:val="18"/>
              </w:rPr>
              <w:t>第</w:t>
            </w:r>
            <w:r w:rsidRPr="00A12D4D">
              <w:rPr>
                <w:rFonts w:asciiTheme="majorEastAsia" w:eastAsiaTheme="majorEastAsia" w:hAnsiTheme="majorEastAsia"/>
                <w:bCs/>
                <w:color w:val="000000" w:themeColor="text1"/>
                <w:sz w:val="18"/>
                <w:szCs w:val="18"/>
              </w:rPr>
              <w:t>3</w:t>
            </w:r>
            <w:r w:rsidRPr="00A12D4D">
              <w:rPr>
                <w:rFonts w:asciiTheme="majorEastAsia" w:eastAsiaTheme="majorEastAsia" w:hAnsiTheme="majorEastAsia" w:hint="eastAsia"/>
                <w:bCs/>
                <w:color w:val="000000" w:themeColor="text1"/>
                <w:sz w:val="18"/>
                <w:szCs w:val="18"/>
              </w:rPr>
              <w:t>の五の</w:t>
            </w:r>
            <w:r w:rsidRPr="00A12D4D">
              <w:rPr>
                <w:rFonts w:asciiTheme="majorEastAsia" w:eastAsiaTheme="majorEastAsia" w:hAnsiTheme="majorEastAsia"/>
                <w:bCs/>
                <w:color w:val="000000" w:themeColor="text1"/>
                <w:sz w:val="18"/>
                <w:szCs w:val="18"/>
              </w:rPr>
              <w:t>2</w:t>
            </w:r>
            <w:r w:rsidRPr="00A12D4D">
              <w:rPr>
                <w:rFonts w:asciiTheme="majorEastAsia" w:eastAsiaTheme="majorEastAsia" w:hAnsiTheme="majorEastAsia" w:hint="eastAsia"/>
                <w:bCs/>
                <w:color w:val="000000" w:themeColor="text1"/>
                <w:sz w:val="18"/>
                <w:szCs w:val="18"/>
              </w:rPr>
              <w:t>(1)③イ</w:t>
            </w:r>
          </w:p>
        </w:tc>
      </w:tr>
      <w:tr w:rsidR="00D2117D" w:rsidRPr="00B103DF" w:rsidTr="009A4133">
        <w:trPr>
          <w:trHeight w:val="357"/>
        </w:trPr>
        <w:tc>
          <w:tcPr>
            <w:tcW w:w="1413" w:type="dxa"/>
            <w:tcBorders>
              <w:top w:val="nil"/>
              <w:bottom w:val="nil"/>
            </w:tcBorders>
          </w:tcPr>
          <w:p w:rsidR="00D2117D" w:rsidRPr="00B103DF" w:rsidRDefault="00D2117D" w:rsidP="00D2117D">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2117D" w:rsidRDefault="00D2117D" w:rsidP="00D2117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当該</w:t>
            </w:r>
            <w:r w:rsidRPr="00D4119D">
              <w:rPr>
                <w:rFonts w:asciiTheme="majorEastAsia" w:eastAsiaTheme="majorEastAsia" w:hAnsiTheme="majorEastAsia" w:hint="eastAsia"/>
                <w:bCs/>
                <w:color w:val="000000" w:themeColor="text1"/>
                <w:sz w:val="18"/>
                <w:szCs w:val="18"/>
              </w:rPr>
              <w:t>計画作成担当者は、利用者の処遇に支障がない場合は、</w:t>
            </w:r>
            <w:r>
              <w:rPr>
                <w:rFonts w:asciiTheme="majorEastAsia" w:eastAsiaTheme="majorEastAsia" w:hAnsiTheme="majorEastAsia" w:hint="eastAsia"/>
                <w:bCs/>
                <w:color w:val="000000" w:themeColor="text1"/>
                <w:sz w:val="18"/>
                <w:szCs w:val="18"/>
              </w:rPr>
              <w:t>当該指定認知症対応型共同生活介護事業所における他の職務に従事することが</w:t>
            </w:r>
            <w:r w:rsidRPr="00D4119D">
              <w:rPr>
                <w:rFonts w:asciiTheme="majorEastAsia" w:eastAsiaTheme="majorEastAsia" w:hAnsiTheme="majorEastAsia" w:hint="eastAsia"/>
                <w:bCs/>
                <w:color w:val="000000" w:themeColor="text1"/>
                <w:sz w:val="18"/>
                <w:szCs w:val="18"/>
              </w:rPr>
              <w:t>できるものと</w:t>
            </w:r>
            <w:r>
              <w:rPr>
                <w:rFonts w:asciiTheme="majorEastAsia" w:eastAsiaTheme="majorEastAsia" w:hAnsiTheme="majorEastAsia" w:hint="eastAsia"/>
                <w:bCs/>
                <w:color w:val="000000" w:themeColor="text1"/>
                <w:sz w:val="18"/>
                <w:szCs w:val="18"/>
              </w:rPr>
              <w:t>します</w:t>
            </w:r>
            <w:r w:rsidRPr="00D4119D">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D2117D" w:rsidRDefault="00D2117D" w:rsidP="00D2117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D2117D" w:rsidRPr="00CC76C5" w:rsidRDefault="00D2117D" w:rsidP="00D2117D">
            <w:pPr>
              <w:spacing w:line="240" w:lineRule="exact"/>
              <w:rPr>
                <w:rFonts w:asciiTheme="majorEastAsia" w:eastAsiaTheme="majorEastAsia" w:hAnsiTheme="majorEastAsia"/>
                <w:bCs/>
                <w:color w:val="000000" w:themeColor="text1"/>
                <w:sz w:val="18"/>
                <w:szCs w:val="18"/>
              </w:rPr>
            </w:pPr>
            <w:r w:rsidRPr="00CC76C5">
              <w:rPr>
                <w:rFonts w:asciiTheme="majorEastAsia" w:eastAsiaTheme="majorEastAsia" w:hAnsiTheme="majorEastAsia" w:hint="eastAsia"/>
                <w:bCs/>
                <w:color w:val="000000" w:themeColor="text1"/>
                <w:sz w:val="18"/>
                <w:szCs w:val="18"/>
              </w:rPr>
              <w:t>条例第110条第5項</w:t>
            </w:r>
          </w:p>
          <w:p w:rsidR="00D2117D" w:rsidRDefault="00D2117D" w:rsidP="00D2117D">
            <w:pPr>
              <w:spacing w:line="240" w:lineRule="exact"/>
              <w:rPr>
                <w:rFonts w:asciiTheme="majorEastAsia" w:eastAsiaTheme="majorEastAsia" w:hAnsiTheme="majorEastAsia"/>
                <w:bCs/>
                <w:color w:val="000000" w:themeColor="text1"/>
                <w:sz w:val="18"/>
                <w:szCs w:val="18"/>
              </w:rPr>
            </w:pPr>
            <w:r w:rsidRPr="00CC76C5">
              <w:rPr>
                <w:rFonts w:asciiTheme="majorEastAsia" w:eastAsiaTheme="majorEastAsia" w:hAnsiTheme="majorEastAsia" w:hint="eastAsia"/>
                <w:bCs/>
                <w:color w:val="000000" w:themeColor="text1"/>
                <w:sz w:val="18"/>
                <w:szCs w:val="18"/>
              </w:rPr>
              <w:t>予防条例第71条</w:t>
            </w:r>
          </w:p>
          <w:p w:rsidR="00D2117D" w:rsidRPr="00CC76C5" w:rsidRDefault="00D2117D" w:rsidP="00D2117D">
            <w:pPr>
              <w:spacing w:line="240" w:lineRule="exact"/>
              <w:rPr>
                <w:rFonts w:asciiTheme="majorEastAsia" w:eastAsiaTheme="majorEastAsia" w:hAnsiTheme="majorEastAsia"/>
                <w:bCs/>
                <w:color w:val="000000" w:themeColor="text1"/>
                <w:sz w:val="18"/>
                <w:szCs w:val="18"/>
              </w:rPr>
            </w:pPr>
            <w:r w:rsidRPr="00CC76C5">
              <w:rPr>
                <w:rFonts w:asciiTheme="majorEastAsia" w:eastAsiaTheme="majorEastAsia" w:hAnsiTheme="majorEastAsia" w:hint="eastAsia"/>
                <w:bCs/>
                <w:color w:val="000000" w:themeColor="text1"/>
                <w:sz w:val="18"/>
                <w:szCs w:val="18"/>
              </w:rPr>
              <w:t>第5項</w:t>
            </w:r>
          </w:p>
        </w:tc>
      </w:tr>
      <w:tr w:rsidR="000F2CB7" w:rsidRPr="00B103DF" w:rsidTr="009A4133">
        <w:trPr>
          <w:trHeight w:val="293"/>
        </w:trPr>
        <w:tc>
          <w:tcPr>
            <w:tcW w:w="1413" w:type="dxa"/>
            <w:tcBorders>
              <w:top w:val="nil"/>
              <w:bottom w:val="nil"/>
            </w:tcBorders>
          </w:tcPr>
          <w:p w:rsidR="000F2CB7" w:rsidRPr="00B103DF" w:rsidRDefault="000F2CB7" w:rsidP="000F2CB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F2CB7" w:rsidRPr="00B103DF" w:rsidRDefault="000F2CB7" w:rsidP="000F2CB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Pr="00D4119D">
              <w:rPr>
                <w:rFonts w:asciiTheme="majorEastAsia" w:eastAsiaTheme="majorEastAsia" w:hAnsiTheme="majorEastAsia" w:hint="eastAsia"/>
                <w:bCs/>
                <w:color w:val="000000" w:themeColor="text1"/>
                <w:sz w:val="18"/>
                <w:szCs w:val="18"/>
              </w:rPr>
              <w:t>計画作成担当者は、利用者の処遇に支障がない場合は、管理者との兼務もできるものと</w:t>
            </w:r>
            <w:r>
              <w:rPr>
                <w:rFonts w:asciiTheme="majorEastAsia" w:eastAsiaTheme="majorEastAsia" w:hAnsiTheme="majorEastAsia" w:hint="eastAsia"/>
                <w:bCs/>
                <w:color w:val="000000" w:themeColor="text1"/>
                <w:sz w:val="18"/>
                <w:szCs w:val="18"/>
              </w:rPr>
              <w:t>します</w:t>
            </w:r>
            <w:r w:rsidRPr="00D4119D">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0F2CB7" w:rsidRPr="00B103DF" w:rsidRDefault="000F2CB7"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F2CB7" w:rsidRPr="00B103DF" w:rsidRDefault="000F2CB7" w:rsidP="000F2CB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F2CB7" w:rsidRPr="00B103DF" w:rsidRDefault="000F2CB7" w:rsidP="000F2CB7">
            <w:pPr>
              <w:spacing w:line="240" w:lineRule="exact"/>
              <w:rPr>
                <w:rFonts w:asciiTheme="majorEastAsia" w:eastAsiaTheme="majorEastAsia" w:hAnsiTheme="majorEastAsia"/>
                <w:bCs/>
                <w:color w:val="000000" w:themeColor="text1"/>
                <w:sz w:val="18"/>
                <w:szCs w:val="18"/>
              </w:rPr>
            </w:pPr>
            <w:r w:rsidRPr="00A12D4D">
              <w:rPr>
                <w:rFonts w:asciiTheme="majorEastAsia" w:eastAsiaTheme="majorEastAsia" w:hAnsiTheme="majorEastAsia" w:hint="eastAsia"/>
                <w:bCs/>
                <w:color w:val="000000" w:themeColor="text1"/>
                <w:sz w:val="18"/>
                <w:szCs w:val="18"/>
              </w:rPr>
              <w:t>第</w:t>
            </w:r>
            <w:r w:rsidRPr="00A12D4D">
              <w:rPr>
                <w:rFonts w:asciiTheme="majorEastAsia" w:eastAsiaTheme="majorEastAsia" w:hAnsiTheme="majorEastAsia"/>
                <w:bCs/>
                <w:color w:val="000000" w:themeColor="text1"/>
                <w:sz w:val="18"/>
                <w:szCs w:val="18"/>
              </w:rPr>
              <w:t>3</w:t>
            </w:r>
            <w:r w:rsidRPr="00A12D4D">
              <w:rPr>
                <w:rFonts w:asciiTheme="majorEastAsia" w:eastAsiaTheme="majorEastAsia" w:hAnsiTheme="majorEastAsia" w:hint="eastAsia"/>
                <w:bCs/>
                <w:color w:val="000000" w:themeColor="text1"/>
                <w:sz w:val="18"/>
                <w:szCs w:val="18"/>
              </w:rPr>
              <w:t>の五の</w:t>
            </w:r>
            <w:r w:rsidRPr="00A12D4D">
              <w:rPr>
                <w:rFonts w:asciiTheme="majorEastAsia" w:eastAsiaTheme="majorEastAsia" w:hAnsiTheme="majorEastAsia"/>
                <w:bCs/>
                <w:color w:val="000000" w:themeColor="text1"/>
                <w:sz w:val="18"/>
                <w:szCs w:val="18"/>
              </w:rPr>
              <w:t>2</w:t>
            </w:r>
            <w:r w:rsidRPr="00A12D4D">
              <w:rPr>
                <w:rFonts w:asciiTheme="majorEastAsia" w:eastAsiaTheme="majorEastAsia" w:hAnsiTheme="majorEastAsia" w:hint="eastAsia"/>
                <w:bCs/>
                <w:color w:val="000000" w:themeColor="text1"/>
                <w:sz w:val="18"/>
                <w:szCs w:val="18"/>
              </w:rPr>
              <w:t>(1)③チ</w:t>
            </w:r>
          </w:p>
        </w:tc>
      </w:tr>
      <w:tr w:rsidR="00B20902" w:rsidRPr="00B103DF" w:rsidTr="00082161">
        <w:trPr>
          <w:trHeight w:val="230"/>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right w:val="single" w:sz="4" w:space="0" w:color="auto"/>
            </w:tcBorders>
          </w:tcPr>
          <w:p w:rsidR="00B20902"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r w:rsidRPr="00B103DF">
              <w:rPr>
                <w:rFonts w:asciiTheme="majorEastAsia" w:eastAsiaTheme="majorEastAsia" w:hAnsiTheme="majorEastAsia" w:hint="eastAsia"/>
                <w:bCs/>
                <w:color w:val="000000" w:themeColor="text1"/>
                <w:sz w:val="18"/>
                <w:szCs w:val="18"/>
              </w:rPr>
              <w:t xml:space="preserve">　計画作成担当者は、</w:t>
            </w:r>
            <w:r>
              <w:rPr>
                <w:rFonts w:asciiTheme="majorEastAsia" w:eastAsiaTheme="majorEastAsia" w:hAnsiTheme="majorEastAsia" w:hint="eastAsia"/>
                <w:bCs/>
                <w:color w:val="000000" w:themeColor="text1"/>
                <w:sz w:val="18"/>
                <w:szCs w:val="18"/>
              </w:rPr>
              <w:t>次に掲げるいずれかの</w:t>
            </w:r>
            <w:r w:rsidRPr="00B103DF">
              <w:rPr>
                <w:rFonts w:asciiTheme="majorEastAsia" w:eastAsiaTheme="majorEastAsia" w:hAnsiTheme="majorEastAsia" w:hint="eastAsia"/>
                <w:bCs/>
                <w:color w:val="000000" w:themeColor="text1"/>
                <w:sz w:val="18"/>
                <w:szCs w:val="18"/>
              </w:rPr>
              <w:t>厚生労働大臣が定める研修を修了していますか。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B20902" w:rsidTr="0015620F">
              <w:trPr>
                <w:trHeight w:val="260"/>
              </w:trPr>
              <w:tc>
                <w:tcPr>
                  <w:tcW w:w="438"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B20902"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実践者研修</w:t>
                  </w:r>
                </w:p>
              </w:tc>
              <w:tc>
                <w:tcPr>
                  <w:tcW w:w="459" w:type="dxa"/>
                </w:tcPr>
                <w:p w:rsidR="00B20902" w:rsidRDefault="00082161" w:rsidP="00B20902">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3939125"/>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p>
              </w:tc>
            </w:tr>
            <w:tr w:rsidR="00B20902" w:rsidRPr="004E5901" w:rsidTr="0015620F">
              <w:trPr>
                <w:trHeight w:val="260"/>
              </w:trPr>
              <w:tc>
                <w:tcPr>
                  <w:tcW w:w="438"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B20902"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基礎過程</w:t>
                  </w:r>
                </w:p>
              </w:tc>
              <w:tc>
                <w:tcPr>
                  <w:tcW w:w="459" w:type="dxa"/>
                </w:tcPr>
                <w:p w:rsidR="00B20902" w:rsidRPr="004E5901" w:rsidRDefault="00082161" w:rsidP="00B2090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70253370"/>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p>
              </w:tc>
            </w:tr>
          </w:tbl>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left w:val="single" w:sz="4" w:space="0" w:color="auto"/>
              <w:bottom w:val="single"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2708649"/>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Pr="00021FAA"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2005375"/>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20902" w:rsidRPr="00C47671" w:rsidRDefault="00B20902" w:rsidP="00B20902">
            <w:pPr>
              <w:spacing w:line="240" w:lineRule="exact"/>
              <w:rPr>
                <w:rFonts w:asciiTheme="majorEastAsia" w:eastAsiaTheme="majorEastAsia" w:hAnsiTheme="majorEastAsia"/>
                <w:bCs/>
                <w:color w:val="000000" w:themeColor="text1"/>
                <w:sz w:val="18"/>
                <w:szCs w:val="18"/>
              </w:rPr>
            </w:pPr>
            <w:r w:rsidRPr="00C47671">
              <w:rPr>
                <w:rFonts w:asciiTheme="majorEastAsia" w:eastAsiaTheme="majorEastAsia" w:hAnsiTheme="majorEastAsia" w:hint="eastAsia"/>
                <w:bCs/>
                <w:color w:val="000000" w:themeColor="text1"/>
                <w:sz w:val="18"/>
                <w:szCs w:val="18"/>
              </w:rPr>
              <w:t>条例第110条第6項</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C47671">
              <w:rPr>
                <w:rFonts w:asciiTheme="majorEastAsia" w:eastAsiaTheme="majorEastAsia" w:hAnsiTheme="majorEastAsia" w:hint="eastAsia"/>
                <w:bCs/>
                <w:color w:val="000000" w:themeColor="text1"/>
                <w:sz w:val="18"/>
                <w:szCs w:val="18"/>
              </w:rPr>
              <w:t>予防条例第71条</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C47671">
              <w:rPr>
                <w:rFonts w:asciiTheme="majorEastAsia" w:eastAsiaTheme="majorEastAsia" w:hAnsiTheme="majorEastAsia" w:hint="eastAsia"/>
                <w:bCs/>
                <w:color w:val="000000" w:themeColor="text1"/>
                <w:sz w:val="18"/>
                <w:szCs w:val="18"/>
              </w:rPr>
              <w:t>第6項</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20902" w:rsidRPr="00B103DF" w:rsidRDefault="00B20902" w:rsidP="00B20902">
            <w:pPr>
              <w:spacing w:line="240" w:lineRule="exact"/>
              <w:rPr>
                <w:rFonts w:asciiTheme="majorEastAsia" w:eastAsiaTheme="majorEastAsia" w:hAnsiTheme="majorEastAsia"/>
                <w:bCs/>
                <w:color w:val="000000" w:themeColor="text1"/>
                <w:sz w:val="14"/>
                <w:szCs w:val="18"/>
              </w:rPr>
            </w:pPr>
            <w:r w:rsidRPr="007F7867">
              <w:rPr>
                <w:rFonts w:asciiTheme="majorEastAsia" w:eastAsiaTheme="majorEastAsia" w:hAnsiTheme="majorEastAsia" w:hint="eastAsia"/>
                <w:bCs/>
                <w:color w:val="000000" w:themeColor="text1"/>
                <w:sz w:val="18"/>
                <w:szCs w:val="18"/>
              </w:rPr>
              <w:t>第</w:t>
            </w:r>
            <w:r w:rsidRPr="007F7867">
              <w:rPr>
                <w:rFonts w:asciiTheme="majorEastAsia" w:eastAsiaTheme="majorEastAsia" w:hAnsiTheme="majorEastAsia"/>
                <w:bCs/>
                <w:color w:val="000000" w:themeColor="text1"/>
                <w:sz w:val="18"/>
                <w:szCs w:val="18"/>
              </w:rPr>
              <w:t>3</w:t>
            </w:r>
            <w:r w:rsidRPr="007F7867">
              <w:rPr>
                <w:rFonts w:asciiTheme="majorEastAsia" w:eastAsiaTheme="majorEastAsia" w:hAnsiTheme="majorEastAsia" w:hint="eastAsia"/>
                <w:bCs/>
                <w:color w:val="000000" w:themeColor="text1"/>
                <w:sz w:val="18"/>
                <w:szCs w:val="18"/>
              </w:rPr>
              <w:t>の五の</w:t>
            </w:r>
            <w:r w:rsidRPr="007F7867">
              <w:rPr>
                <w:rFonts w:asciiTheme="majorEastAsia" w:eastAsiaTheme="majorEastAsia" w:hAnsiTheme="majorEastAsia"/>
                <w:bCs/>
                <w:color w:val="000000" w:themeColor="text1"/>
                <w:sz w:val="18"/>
                <w:szCs w:val="18"/>
              </w:rPr>
              <w:t>2</w:t>
            </w:r>
            <w:r w:rsidRPr="007F7867">
              <w:rPr>
                <w:rFonts w:asciiTheme="majorEastAsia" w:eastAsiaTheme="majorEastAsia" w:hAnsiTheme="majorEastAsia" w:hint="eastAsia"/>
                <w:bCs/>
                <w:color w:val="000000" w:themeColor="text1"/>
                <w:sz w:val="18"/>
                <w:szCs w:val="18"/>
              </w:rPr>
              <w:t>(1)③ヘ</w:t>
            </w:r>
          </w:p>
        </w:tc>
      </w:tr>
      <w:tr w:rsidR="00B20902" w:rsidRPr="00B103DF" w:rsidTr="00D33BE3">
        <w:trPr>
          <w:trHeight w:val="58"/>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w:t>
            </w:r>
            <w:r w:rsidRPr="00B103DF">
              <w:rPr>
                <w:rFonts w:asciiTheme="majorEastAsia" w:eastAsiaTheme="majorEastAsia" w:hAnsiTheme="majorEastAsia" w:hint="eastAsia"/>
                <w:bCs/>
                <w:color w:val="000000" w:themeColor="text1"/>
                <w:sz w:val="18"/>
                <w:szCs w:val="18"/>
              </w:rPr>
              <w:t xml:space="preserve">　計画作成担当者のうち１以上</w:t>
            </w:r>
            <w:r>
              <w:rPr>
                <w:rFonts w:asciiTheme="majorEastAsia" w:eastAsiaTheme="majorEastAsia" w:hAnsiTheme="majorEastAsia" w:hint="eastAsia"/>
                <w:bCs/>
                <w:color w:val="000000" w:themeColor="text1"/>
                <w:sz w:val="18"/>
                <w:szCs w:val="18"/>
              </w:rPr>
              <w:t>の者</w:t>
            </w:r>
            <w:r w:rsidRPr="00B103DF">
              <w:rPr>
                <w:rFonts w:asciiTheme="majorEastAsia" w:eastAsiaTheme="majorEastAsia" w:hAnsiTheme="majorEastAsia" w:hint="eastAsia"/>
                <w:bCs/>
                <w:color w:val="000000" w:themeColor="text1"/>
                <w:sz w:val="18"/>
                <w:szCs w:val="18"/>
              </w:rPr>
              <w:t>は、介護支援専門員</w:t>
            </w:r>
            <w:r>
              <w:rPr>
                <w:rFonts w:asciiTheme="majorEastAsia" w:eastAsiaTheme="majorEastAsia" w:hAnsiTheme="majorEastAsia" w:hint="eastAsia"/>
                <w:bCs/>
                <w:color w:val="000000" w:themeColor="text1"/>
                <w:sz w:val="18"/>
                <w:szCs w:val="18"/>
              </w:rPr>
              <w:t>をもって充てていますか</w:t>
            </w:r>
            <w:r w:rsidRPr="00B103DF">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dotted"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7752299"/>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Pr="00B103DF"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14679552"/>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20902" w:rsidRPr="0049033B"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条例第110条第7項</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予防条例第71条</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第7項</w:t>
            </w:r>
          </w:p>
        </w:tc>
      </w:tr>
      <w:tr w:rsidR="00B20902" w:rsidRPr="00B103DF" w:rsidTr="00851C6E">
        <w:trPr>
          <w:trHeight w:val="656"/>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B20902"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D2117D">
              <w:rPr>
                <w:rFonts w:asciiTheme="majorEastAsia" w:eastAsiaTheme="majorEastAsia" w:hAnsiTheme="majorEastAsia" w:hint="eastAsia"/>
                <w:bCs/>
                <w:color w:val="000000" w:themeColor="text1"/>
                <w:sz w:val="18"/>
                <w:szCs w:val="18"/>
              </w:rPr>
              <w:t>併設する指定小規模多機能型居宅介護事業所又は指定看護小規模多機能型居宅介護事業所の介護支援専門員との連携を図ることにより当該指定認知症対応型共同生活介護事業所の効果的な運営を期待することができる場合であって、利用者の処遇に支障がないときは、これを置かないことができるものとします。</w:t>
            </w:r>
          </w:p>
        </w:tc>
        <w:tc>
          <w:tcPr>
            <w:tcW w:w="1276" w:type="dxa"/>
            <w:tcBorders>
              <w:top w:val="dotted" w:sz="4" w:space="0" w:color="auto"/>
              <w:bottom w:val="dotted" w:sz="4" w:space="0" w:color="auto"/>
            </w:tcBorders>
          </w:tcPr>
          <w:p w:rsidR="00B20902" w:rsidRDefault="00B20902" w:rsidP="00B20902">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B20902" w:rsidRPr="0049033B"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条例第110条第7項</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予防条例第71条</w:t>
            </w:r>
          </w:p>
          <w:p w:rsidR="00B20902" w:rsidRPr="0049033B"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第7項</w:t>
            </w:r>
          </w:p>
        </w:tc>
      </w:tr>
      <w:tr w:rsidR="00B20902" w:rsidRPr="00B103DF" w:rsidTr="00082161">
        <w:trPr>
          <w:trHeight w:val="135"/>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B20902" w:rsidRPr="00B103DF" w:rsidRDefault="00B20902" w:rsidP="00B20902">
            <w:pPr>
              <w:spacing w:line="240" w:lineRule="exact"/>
              <w:ind w:left="158"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計画作成担当者を１人配置する事業所にあっては、当該計画作成担当者は介護支援専門員</w:t>
            </w:r>
            <w:r>
              <w:rPr>
                <w:rFonts w:asciiTheme="majorEastAsia" w:eastAsiaTheme="majorEastAsia" w:hAnsiTheme="majorEastAsia" w:hint="eastAsia"/>
                <w:bCs/>
                <w:color w:val="000000" w:themeColor="text1"/>
                <w:sz w:val="18"/>
                <w:szCs w:val="18"/>
              </w:rPr>
              <w:t>をもって充てなければなりません</w:t>
            </w:r>
            <w:r w:rsidRPr="00B103DF">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tcBorders>
          </w:tcPr>
          <w:p w:rsidR="00B20902" w:rsidRPr="00B103DF" w:rsidRDefault="00B20902" w:rsidP="00B20902">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FE642A">
              <w:rPr>
                <w:rFonts w:asciiTheme="majorEastAsia" w:eastAsiaTheme="majorEastAsia" w:hAnsiTheme="majorEastAsia" w:hint="eastAsia"/>
                <w:bCs/>
                <w:color w:val="000000" w:themeColor="text1"/>
                <w:sz w:val="18"/>
                <w:szCs w:val="18"/>
              </w:rPr>
              <w:t>第</w:t>
            </w:r>
            <w:r w:rsidRPr="00FE642A">
              <w:rPr>
                <w:rFonts w:asciiTheme="majorEastAsia" w:eastAsiaTheme="majorEastAsia" w:hAnsiTheme="majorEastAsia"/>
                <w:bCs/>
                <w:color w:val="000000" w:themeColor="text1"/>
                <w:sz w:val="18"/>
                <w:szCs w:val="18"/>
              </w:rPr>
              <w:t>3</w:t>
            </w:r>
            <w:r w:rsidRPr="00FE642A">
              <w:rPr>
                <w:rFonts w:asciiTheme="majorEastAsia" w:eastAsiaTheme="majorEastAsia" w:hAnsiTheme="majorEastAsia" w:hint="eastAsia"/>
                <w:bCs/>
                <w:color w:val="000000" w:themeColor="text1"/>
                <w:sz w:val="18"/>
                <w:szCs w:val="18"/>
              </w:rPr>
              <w:t>の五の</w:t>
            </w:r>
            <w:r w:rsidRPr="00FE642A">
              <w:rPr>
                <w:rFonts w:asciiTheme="majorEastAsia" w:eastAsiaTheme="majorEastAsia" w:hAnsiTheme="majorEastAsia"/>
                <w:bCs/>
                <w:color w:val="000000" w:themeColor="text1"/>
                <w:sz w:val="18"/>
                <w:szCs w:val="18"/>
              </w:rPr>
              <w:t>2(1)</w:t>
            </w:r>
            <w:r w:rsidRPr="00FE642A">
              <w:rPr>
                <w:rFonts w:asciiTheme="majorEastAsia" w:eastAsiaTheme="majorEastAsia" w:hAnsiTheme="majorEastAsia" w:hint="eastAsia"/>
                <w:bCs/>
                <w:color w:val="000000" w:themeColor="text1"/>
                <w:sz w:val="18"/>
                <w:szCs w:val="18"/>
              </w:rPr>
              <w:t>③ロ</w:t>
            </w:r>
          </w:p>
        </w:tc>
      </w:tr>
      <w:tr w:rsidR="00B20902" w:rsidRPr="00B103DF" w:rsidTr="00082161">
        <w:trPr>
          <w:trHeight w:val="143"/>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Pr="00A0379C">
              <w:rPr>
                <w:rFonts w:asciiTheme="majorEastAsia" w:eastAsiaTheme="majorEastAsia" w:hAnsiTheme="majorEastAsia" w:hint="eastAsia"/>
                <w:bCs/>
                <w:color w:val="000000" w:themeColor="text1"/>
                <w:sz w:val="18"/>
                <w:szCs w:val="18"/>
              </w:rPr>
              <w:t>計画作成担当者を１を超えて配置する事業所にあっては、計画作成担当者のうち少なくとも１人は介護支援専門員をもって充てなければな</w:t>
            </w:r>
            <w:r>
              <w:rPr>
                <w:rFonts w:asciiTheme="majorEastAsia" w:eastAsiaTheme="majorEastAsia" w:hAnsiTheme="majorEastAsia" w:hint="eastAsia"/>
                <w:bCs/>
                <w:color w:val="000000" w:themeColor="text1"/>
                <w:sz w:val="18"/>
                <w:szCs w:val="18"/>
              </w:rPr>
              <w:t>りません</w:t>
            </w:r>
            <w:r w:rsidRPr="00A0379C">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single" w:sz="4" w:space="0" w:color="auto"/>
            </w:tcBorders>
          </w:tcPr>
          <w:p w:rsidR="00B20902" w:rsidRPr="00B103DF" w:rsidRDefault="00B20902" w:rsidP="00B20902">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FE642A">
              <w:rPr>
                <w:rFonts w:asciiTheme="majorEastAsia" w:eastAsiaTheme="majorEastAsia" w:hAnsiTheme="majorEastAsia" w:hint="eastAsia"/>
                <w:bCs/>
                <w:color w:val="000000" w:themeColor="text1"/>
                <w:sz w:val="18"/>
                <w:szCs w:val="18"/>
              </w:rPr>
              <w:t>第</w:t>
            </w:r>
            <w:r w:rsidRPr="00FE642A">
              <w:rPr>
                <w:rFonts w:asciiTheme="majorEastAsia" w:eastAsiaTheme="majorEastAsia" w:hAnsiTheme="majorEastAsia"/>
                <w:bCs/>
                <w:color w:val="000000" w:themeColor="text1"/>
                <w:sz w:val="18"/>
                <w:szCs w:val="18"/>
              </w:rPr>
              <w:t>3</w:t>
            </w:r>
            <w:r w:rsidRPr="00FE642A">
              <w:rPr>
                <w:rFonts w:asciiTheme="majorEastAsia" w:eastAsiaTheme="majorEastAsia" w:hAnsiTheme="majorEastAsia" w:hint="eastAsia"/>
                <w:bCs/>
                <w:color w:val="000000" w:themeColor="text1"/>
                <w:sz w:val="18"/>
                <w:szCs w:val="18"/>
              </w:rPr>
              <w:t>の五の</w:t>
            </w:r>
            <w:r w:rsidRPr="00FE642A">
              <w:rPr>
                <w:rFonts w:asciiTheme="majorEastAsia" w:eastAsiaTheme="majorEastAsia" w:hAnsiTheme="majorEastAsia"/>
                <w:bCs/>
                <w:color w:val="000000" w:themeColor="text1"/>
                <w:sz w:val="18"/>
                <w:szCs w:val="18"/>
              </w:rPr>
              <w:t>2</w:t>
            </w:r>
            <w:r w:rsidRPr="00FE642A">
              <w:rPr>
                <w:rFonts w:asciiTheme="majorEastAsia" w:eastAsiaTheme="majorEastAsia" w:hAnsiTheme="majorEastAsia" w:hint="eastAsia"/>
                <w:bCs/>
                <w:color w:val="000000" w:themeColor="text1"/>
                <w:sz w:val="18"/>
                <w:szCs w:val="18"/>
              </w:rPr>
              <w:t>(</w:t>
            </w:r>
            <w:r w:rsidRPr="00FE642A">
              <w:rPr>
                <w:rFonts w:asciiTheme="majorEastAsia" w:eastAsiaTheme="majorEastAsia" w:hAnsiTheme="majorEastAsia"/>
                <w:bCs/>
                <w:color w:val="000000" w:themeColor="text1"/>
                <w:sz w:val="18"/>
                <w:szCs w:val="18"/>
              </w:rPr>
              <w:t>1)</w:t>
            </w:r>
            <w:r w:rsidRPr="00FE642A">
              <w:rPr>
                <w:rFonts w:asciiTheme="majorEastAsia" w:eastAsiaTheme="majorEastAsia" w:hAnsiTheme="majorEastAsia" w:hint="eastAsia"/>
                <w:bCs/>
                <w:color w:val="000000" w:themeColor="text1"/>
                <w:sz w:val="18"/>
                <w:szCs w:val="18"/>
              </w:rPr>
              <w:t>③ハ</w:t>
            </w:r>
          </w:p>
        </w:tc>
      </w:tr>
      <w:tr w:rsidR="00B20902" w:rsidRPr="00B103DF" w:rsidTr="00082161">
        <w:trPr>
          <w:trHeight w:val="233"/>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w:t>
            </w:r>
            <w:r w:rsidRPr="00B103DF">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計画作成担当者のうち１以上の</w:t>
            </w:r>
            <w:r w:rsidRPr="00B103DF">
              <w:rPr>
                <w:rFonts w:asciiTheme="majorEastAsia" w:eastAsiaTheme="majorEastAsia" w:hAnsiTheme="majorEastAsia" w:hint="eastAsia"/>
                <w:bCs/>
                <w:color w:val="000000" w:themeColor="text1"/>
                <w:sz w:val="18"/>
                <w:szCs w:val="18"/>
              </w:rPr>
              <w:t>介護支援専門員は、介護支援専門員でない他の計画作成担当者の業務を監督していますか。</w:t>
            </w:r>
          </w:p>
        </w:tc>
        <w:tc>
          <w:tcPr>
            <w:tcW w:w="1276" w:type="dxa"/>
            <w:tcBorders>
              <w:top w:val="single" w:sz="4" w:space="0" w:color="auto"/>
              <w:bottom w:val="dotted"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4844297"/>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92385512"/>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p w:rsidR="00B20902" w:rsidRPr="00B103DF"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5270899"/>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B20902" w:rsidRPr="0049033B"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条例第110条第</w:t>
            </w:r>
            <w:r>
              <w:rPr>
                <w:rFonts w:asciiTheme="majorEastAsia" w:eastAsiaTheme="majorEastAsia" w:hAnsiTheme="majorEastAsia" w:hint="eastAsia"/>
                <w:bCs/>
                <w:color w:val="000000" w:themeColor="text1"/>
                <w:sz w:val="18"/>
                <w:szCs w:val="18"/>
              </w:rPr>
              <w:t>8</w:t>
            </w:r>
            <w:r w:rsidRPr="0049033B">
              <w:rPr>
                <w:rFonts w:asciiTheme="majorEastAsia" w:eastAsiaTheme="majorEastAsia" w:hAnsiTheme="majorEastAsia" w:hint="eastAsia"/>
                <w:bCs/>
                <w:color w:val="000000" w:themeColor="text1"/>
                <w:sz w:val="18"/>
                <w:szCs w:val="18"/>
              </w:rPr>
              <w:t>項</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予防条例第71条</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8</w:t>
            </w:r>
            <w:r w:rsidRPr="0049033B">
              <w:rPr>
                <w:rFonts w:asciiTheme="majorEastAsia" w:eastAsiaTheme="majorEastAsia" w:hAnsiTheme="majorEastAsia" w:hint="eastAsia"/>
                <w:bCs/>
                <w:color w:val="000000" w:themeColor="text1"/>
                <w:sz w:val="18"/>
                <w:szCs w:val="18"/>
              </w:rPr>
              <w:t>項</w:t>
            </w:r>
          </w:p>
        </w:tc>
      </w:tr>
      <w:tr w:rsidR="00B20902" w:rsidRPr="00B103DF" w:rsidTr="00082161">
        <w:trPr>
          <w:trHeight w:val="829"/>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⑤</w:t>
            </w:r>
            <w:r w:rsidRPr="00B103DF">
              <w:rPr>
                <w:rFonts w:asciiTheme="majorEastAsia" w:eastAsiaTheme="majorEastAsia" w:hAnsiTheme="majorEastAsia" w:hint="eastAsia"/>
                <w:bCs/>
                <w:color w:val="000000" w:themeColor="text1"/>
                <w:sz w:val="18"/>
                <w:szCs w:val="18"/>
              </w:rPr>
              <w:t xml:space="preserve">　介護支援専門員でない計画作成担当者は、特別養護老人ホームの生活相談員や介護老人保健施設の支援相談員その他の認知症である者の介護サービスに係る計画の作成に関し実務経験を有</w:t>
            </w:r>
            <w:r>
              <w:rPr>
                <w:rFonts w:asciiTheme="majorEastAsia" w:eastAsiaTheme="majorEastAsia" w:hAnsiTheme="majorEastAsia" w:hint="eastAsia"/>
                <w:bCs/>
                <w:color w:val="000000" w:themeColor="text1"/>
                <w:sz w:val="18"/>
                <w:szCs w:val="18"/>
              </w:rPr>
              <w:t>すると認められる者をもって充てて</w:t>
            </w:r>
            <w:r w:rsidRPr="00B103DF">
              <w:rPr>
                <w:rFonts w:asciiTheme="majorEastAsia" w:eastAsiaTheme="majorEastAsia" w:hAnsiTheme="majorEastAsia" w:hint="eastAsia"/>
                <w:bCs/>
                <w:color w:val="000000" w:themeColor="text1"/>
                <w:sz w:val="18"/>
                <w:szCs w:val="18"/>
              </w:rPr>
              <w:t>いますか。</w:t>
            </w:r>
          </w:p>
        </w:tc>
        <w:tc>
          <w:tcPr>
            <w:tcW w:w="1276" w:type="dxa"/>
            <w:tcBorders>
              <w:top w:val="single" w:sz="4" w:space="0" w:color="auto"/>
              <w:bottom w:val="dotted"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3689639"/>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3691054"/>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p w:rsidR="00B20902" w:rsidRPr="00B103DF"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4569306"/>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B20902"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条例第110条</w:t>
            </w:r>
          </w:p>
          <w:p w:rsidR="00B20902" w:rsidRPr="0049033B"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10</w:t>
            </w:r>
            <w:r w:rsidRPr="0049033B">
              <w:rPr>
                <w:rFonts w:asciiTheme="majorEastAsia" w:eastAsiaTheme="majorEastAsia" w:hAnsiTheme="majorEastAsia" w:hint="eastAsia"/>
                <w:bCs/>
                <w:color w:val="000000" w:themeColor="text1"/>
                <w:sz w:val="18"/>
                <w:szCs w:val="18"/>
              </w:rPr>
              <w:t>項</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予防条例第71条</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10</w:t>
            </w:r>
            <w:r w:rsidRPr="0049033B">
              <w:rPr>
                <w:rFonts w:asciiTheme="majorEastAsia" w:eastAsiaTheme="majorEastAsia" w:hAnsiTheme="majorEastAsia" w:hint="eastAsia"/>
                <w:bCs/>
                <w:color w:val="000000" w:themeColor="text1"/>
                <w:sz w:val="18"/>
                <w:szCs w:val="18"/>
              </w:rPr>
              <w:t>項</w:t>
            </w:r>
          </w:p>
        </w:tc>
      </w:tr>
      <w:tr w:rsidR="00B20902" w:rsidRPr="00B103DF" w:rsidTr="00082161">
        <w:trPr>
          <w:cantSplit/>
          <w:trHeight w:val="829"/>
        </w:trPr>
        <w:tc>
          <w:tcPr>
            <w:tcW w:w="1413" w:type="dxa"/>
            <w:tcBorders>
              <w:top w:val="nil"/>
              <w:bottom w:val="single" w:sz="4" w:space="0" w:color="auto"/>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B20902" w:rsidRDefault="00B20902" w:rsidP="00B20902">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86050D">
              <w:rPr>
                <w:rFonts w:asciiTheme="majorEastAsia" w:eastAsiaTheme="majorEastAsia" w:hAnsiTheme="majorEastAsia" w:hint="eastAsia"/>
                <w:bCs/>
                <w:color w:val="000000" w:themeColor="text1"/>
                <w:sz w:val="18"/>
                <w:szCs w:val="18"/>
              </w:rPr>
              <w:t>この場合の「特別養護老人ホームの生活相談員や老人保健施設の支援相談員」は、あくまで例示であって、適切に計画作成を行うことができると認められる者であれば、病院の看護職員、認知症対応型共同生活介護に相当する事業の介護従業者、特別養護老人ホームの介護職員等実態に応じて弾力的に取り扱うことについては差し支え</w:t>
            </w:r>
            <w:r>
              <w:rPr>
                <w:rFonts w:asciiTheme="majorEastAsia" w:eastAsiaTheme="majorEastAsia" w:hAnsiTheme="majorEastAsia" w:hint="eastAsia"/>
                <w:bCs/>
                <w:color w:val="000000" w:themeColor="text1"/>
                <w:sz w:val="18"/>
                <w:szCs w:val="18"/>
              </w:rPr>
              <w:t>ありません</w:t>
            </w:r>
            <w:r w:rsidRPr="0086050D">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18"/>
              </w:rPr>
              <w:t xml:space="preserve">　</w:t>
            </w:r>
            <w:r w:rsidRPr="0086050D">
              <w:rPr>
                <w:rFonts w:asciiTheme="majorEastAsia" w:eastAsiaTheme="majorEastAsia" w:hAnsiTheme="majorEastAsia" w:hint="eastAsia"/>
                <w:bCs/>
                <w:color w:val="000000" w:themeColor="text1"/>
                <w:sz w:val="18"/>
                <w:szCs w:val="18"/>
              </w:rPr>
              <w:t>また、「認知症高齢者の介護サービスに係る計画の作成に関し実務経験を有する」とあるのは、あくまで、「認められる者」であれば足りるものであり、計画作成の実務経験を有していなくても、認知症高齢者の介護サービスについて十分な実務経験があることから、認知症高齢者に対して適</w:t>
            </w:r>
            <w:r>
              <w:rPr>
                <w:rFonts w:asciiTheme="majorEastAsia" w:eastAsiaTheme="majorEastAsia" w:hAnsiTheme="majorEastAsia" w:hint="eastAsia"/>
                <w:bCs/>
                <w:color w:val="000000" w:themeColor="text1"/>
                <w:sz w:val="18"/>
                <w:szCs w:val="18"/>
              </w:rPr>
              <w:t>切な計画を作成することができると認められる者を含むものです</w:t>
            </w:r>
            <w:r w:rsidRPr="0086050D">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single" w:sz="4" w:space="0" w:color="auto"/>
            </w:tcBorders>
          </w:tcPr>
          <w:p w:rsidR="00B20902" w:rsidRDefault="00B20902" w:rsidP="00B20902">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B20902" w:rsidRPr="0049033B"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認知症対応型共同生活介護における計画作成担当者の要件について</w:t>
            </w:r>
          </w:p>
        </w:tc>
      </w:tr>
      <w:tr w:rsidR="000F2CB7" w:rsidRPr="00B103DF" w:rsidTr="009A4133">
        <w:trPr>
          <w:trHeight w:val="559"/>
        </w:trPr>
        <w:tc>
          <w:tcPr>
            <w:tcW w:w="1413" w:type="dxa"/>
            <w:tcBorders>
              <w:top w:val="nil"/>
              <w:bottom w:val="nil"/>
            </w:tcBorders>
          </w:tcPr>
          <w:p w:rsidR="000F2CB7" w:rsidRPr="00B103DF" w:rsidRDefault="00997F07" w:rsidP="000F2CB7">
            <w:pPr>
              <w:widowControl/>
              <w:spacing w:line="240" w:lineRule="exact"/>
              <w:ind w:left="316" w:hangingChars="200" w:hanging="316"/>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w:t>
            </w:r>
            <w:r w:rsidR="000F2CB7" w:rsidRPr="00B103DF">
              <w:rPr>
                <w:rFonts w:asciiTheme="majorEastAsia" w:eastAsiaTheme="majorEastAsia" w:hAnsiTheme="majorEastAsia" w:hint="eastAsia"/>
                <w:bCs/>
                <w:color w:val="000000" w:themeColor="text1"/>
                <w:sz w:val="18"/>
                <w:szCs w:val="18"/>
              </w:rPr>
              <w:t xml:space="preserve">　管理者</w:t>
            </w:r>
          </w:p>
        </w:tc>
        <w:tc>
          <w:tcPr>
            <w:tcW w:w="5953" w:type="dxa"/>
            <w:tcBorders>
              <w:top w:val="nil"/>
              <w:bottom w:val="dotted" w:sz="4" w:space="0" w:color="auto"/>
            </w:tcBorders>
          </w:tcPr>
          <w:p w:rsidR="000F2CB7" w:rsidRDefault="000F2CB7" w:rsidP="00021FAA">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①　</w:t>
            </w:r>
            <w:r w:rsidRPr="008B31A4">
              <w:rPr>
                <w:rFonts w:asciiTheme="majorEastAsia" w:eastAsiaTheme="majorEastAsia" w:hAnsiTheme="majorEastAsia" w:hint="eastAsia"/>
                <w:bCs/>
                <w:color w:val="000000" w:themeColor="text1"/>
                <w:sz w:val="18"/>
                <w:szCs w:val="18"/>
              </w:rPr>
              <w:t>共同生活住居ごとに専らその職務に従事する常勤の管理者を置いていますか。</w:t>
            </w:r>
          </w:p>
          <w:tbl>
            <w:tblPr>
              <w:tblStyle w:val="a3"/>
              <w:tblW w:w="0" w:type="auto"/>
              <w:tblInd w:w="158" w:type="dxa"/>
              <w:tblLayout w:type="fixed"/>
              <w:tblLook w:val="04A0" w:firstRow="1" w:lastRow="0" w:firstColumn="1" w:lastColumn="0" w:noHBand="0" w:noVBand="1"/>
            </w:tblPr>
            <w:tblGrid>
              <w:gridCol w:w="5551"/>
            </w:tblGrid>
            <w:tr w:rsidR="00614ABB" w:rsidRPr="00B44041" w:rsidTr="00614ABB">
              <w:trPr>
                <w:trHeight w:val="58"/>
              </w:trPr>
              <w:tc>
                <w:tcPr>
                  <w:tcW w:w="5551" w:type="dxa"/>
                  <w:shd w:val="clear" w:color="auto" w:fill="D0CECE" w:themeFill="background2" w:themeFillShade="E6"/>
                </w:tcPr>
                <w:p w:rsidR="00614ABB" w:rsidRDefault="00614ABB" w:rsidP="00021FA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専らその職務に従事する者でない場合の兼務状況</w:t>
                  </w:r>
                </w:p>
              </w:tc>
            </w:tr>
            <w:tr w:rsidR="00614ABB" w:rsidRPr="00B44041" w:rsidTr="00614ABB">
              <w:trPr>
                <w:trHeight w:val="525"/>
              </w:trPr>
              <w:tc>
                <w:tcPr>
                  <w:tcW w:w="5551" w:type="dxa"/>
                  <w:shd w:val="clear" w:color="auto" w:fill="auto"/>
                </w:tcPr>
                <w:p w:rsidR="00614ABB" w:rsidRDefault="00614ABB" w:rsidP="00021FAA">
                  <w:pPr>
                    <w:spacing w:line="240" w:lineRule="exact"/>
                    <w:rPr>
                      <w:rFonts w:asciiTheme="majorEastAsia" w:eastAsiaTheme="majorEastAsia" w:hAnsiTheme="majorEastAsia"/>
                      <w:bCs/>
                      <w:color w:val="000000" w:themeColor="text1"/>
                      <w:sz w:val="18"/>
                      <w:szCs w:val="18"/>
                    </w:rPr>
                  </w:pPr>
                </w:p>
              </w:tc>
            </w:tr>
          </w:tbl>
          <w:p w:rsidR="00021FAA" w:rsidRPr="008B31A4" w:rsidRDefault="00021FAA" w:rsidP="00B44041">
            <w:pPr>
              <w:spacing w:line="240" w:lineRule="exact"/>
              <w:rPr>
                <w:rFonts w:asciiTheme="majorEastAsia" w:eastAsiaTheme="majorEastAsia" w:hAnsiTheme="majorEastAsia"/>
                <w:bCs/>
                <w:color w:val="000000" w:themeColor="text1"/>
                <w:sz w:val="18"/>
                <w:szCs w:val="18"/>
              </w:rPr>
            </w:pPr>
          </w:p>
        </w:tc>
        <w:tc>
          <w:tcPr>
            <w:tcW w:w="1276" w:type="dxa"/>
            <w:tcBorders>
              <w:top w:val="nil"/>
              <w:bottom w:val="dotted" w:sz="4" w:space="0" w:color="auto"/>
            </w:tcBorders>
          </w:tcPr>
          <w:p w:rsidR="00021FAA"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324373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21FAA">
              <w:rPr>
                <w:rFonts w:asciiTheme="majorEastAsia" w:eastAsiaTheme="majorEastAsia" w:hAnsiTheme="majorEastAsia" w:hint="eastAsia"/>
                <w:color w:val="000000" w:themeColor="text1"/>
                <w:sz w:val="18"/>
                <w:szCs w:val="18"/>
              </w:rPr>
              <w:t xml:space="preserve">　</w:t>
            </w:r>
            <w:r w:rsidR="00021FAA">
              <w:rPr>
                <w:rFonts w:asciiTheme="majorEastAsia" w:eastAsiaTheme="majorEastAsia" w:hAnsiTheme="majorEastAsia" w:hint="eastAsia"/>
                <w:bCs/>
                <w:color w:val="000000" w:themeColor="text1"/>
                <w:sz w:val="18"/>
                <w:szCs w:val="18"/>
              </w:rPr>
              <w:t>いる</w:t>
            </w:r>
            <w:r w:rsidR="00021FAA" w:rsidRPr="00B103DF">
              <w:rPr>
                <w:rFonts w:asciiTheme="majorEastAsia" w:eastAsiaTheme="majorEastAsia" w:hAnsiTheme="majorEastAsia" w:hint="eastAsia"/>
                <w:bCs/>
                <w:color w:val="000000" w:themeColor="text1"/>
                <w:sz w:val="18"/>
                <w:szCs w:val="18"/>
              </w:rPr>
              <w:t xml:space="preserve">　</w:t>
            </w:r>
          </w:p>
          <w:p w:rsidR="000F2CB7" w:rsidRPr="00B103D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962092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21FAA">
              <w:rPr>
                <w:rFonts w:asciiTheme="majorEastAsia" w:eastAsiaTheme="majorEastAsia" w:hAnsiTheme="majorEastAsia" w:hint="eastAsia"/>
                <w:color w:val="000000" w:themeColor="text1"/>
                <w:sz w:val="18"/>
                <w:szCs w:val="18"/>
              </w:rPr>
              <w:t xml:space="preserve">　</w:t>
            </w:r>
            <w:r w:rsidR="00021FAA">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0F2CB7" w:rsidRPr="0049033B" w:rsidRDefault="000F2CB7" w:rsidP="000F2CB7">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111</w:t>
            </w:r>
            <w:r w:rsidRPr="0049033B">
              <w:rPr>
                <w:rFonts w:asciiTheme="majorEastAsia" w:eastAsiaTheme="majorEastAsia" w:hAnsiTheme="majorEastAsia" w:hint="eastAsia"/>
                <w:bCs/>
                <w:color w:val="000000" w:themeColor="text1"/>
                <w:sz w:val="18"/>
                <w:szCs w:val="18"/>
              </w:rPr>
              <w:t>条第</w:t>
            </w:r>
            <w:r>
              <w:rPr>
                <w:rFonts w:asciiTheme="majorEastAsia" w:eastAsiaTheme="majorEastAsia" w:hAnsiTheme="majorEastAsia" w:hint="eastAsia"/>
                <w:bCs/>
                <w:color w:val="000000" w:themeColor="text1"/>
                <w:sz w:val="18"/>
                <w:szCs w:val="18"/>
              </w:rPr>
              <w:t>1</w:t>
            </w:r>
            <w:r w:rsidRPr="0049033B">
              <w:rPr>
                <w:rFonts w:asciiTheme="majorEastAsia" w:eastAsiaTheme="majorEastAsia" w:hAnsiTheme="majorEastAsia" w:hint="eastAsia"/>
                <w:bCs/>
                <w:color w:val="000000" w:themeColor="text1"/>
                <w:sz w:val="18"/>
                <w:szCs w:val="18"/>
              </w:rPr>
              <w:t>項</w:t>
            </w:r>
          </w:p>
          <w:p w:rsidR="000F2CB7" w:rsidRDefault="000F2CB7" w:rsidP="000F2CB7">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予防条例第7</w:t>
            </w:r>
            <w:r>
              <w:rPr>
                <w:rFonts w:asciiTheme="majorEastAsia" w:eastAsiaTheme="majorEastAsia" w:hAnsiTheme="majorEastAsia" w:hint="eastAsia"/>
                <w:bCs/>
                <w:color w:val="000000" w:themeColor="text1"/>
                <w:sz w:val="18"/>
                <w:szCs w:val="18"/>
              </w:rPr>
              <w:t>2</w:t>
            </w:r>
            <w:r w:rsidRPr="0049033B">
              <w:rPr>
                <w:rFonts w:asciiTheme="majorEastAsia" w:eastAsiaTheme="majorEastAsia" w:hAnsiTheme="majorEastAsia" w:hint="eastAsia"/>
                <w:bCs/>
                <w:color w:val="000000" w:themeColor="text1"/>
                <w:sz w:val="18"/>
                <w:szCs w:val="18"/>
              </w:rPr>
              <w:t>条</w:t>
            </w:r>
          </w:p>
          <w:p w:rsidR="000F2CB7" w:rsidRPr="00B103DF" w:rsidRDefault="000F2CB7" w:rsidP="000F2CB7">
            <w:pPr>
              <w:spacing w:line="240" w:lineRule="exact"/>
              <w:rPr>
                <w:rFonts w:asciiTheme="majorEastAsia" w:eastAsiaTheme="majorEastAsia" w:hAnsiTheme="majorEastAsia"/>
                <w:bCs/>
                <w:color w:val="000000" w:themeColor="text1"/>
                <w:sz w:val="18"/>
                <w:szCs w:val="18"/>
              </w:rPr>
            </w:pPr>
            <w:r w:rsidRPr="0049033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w:t>
            </w:r>
            <w:r w:rsidRPr="0049033B">
              <w:rPr>
                <w:rFonts w:asciiTheme="majorEastAsia" w:eastAsiaTheme="majorEastAsia" w:hAnsiTheme="majorEastAsia" w:hint="eastAsia"/>
                <w:bCs/>
                <w:color w:val="000000" w:themeColor="text1"/>
                <w:sz w:val="18"/>
                <w:szCs w:val="18"/>
              </w:rPr>
              <w:t>項</w:t>
            </w:r>
          </w:p>
        </w:tc>
      </w:tr>
      <w:tr w:rsidR="00F77382" w:rsidRPr="00B103DF" w:rsidTr="009A4133">
        <w:trPr>
          <w:trHeight w:val="736"/>
        </w:trPr>
        <w:tc>
          <w:tcPr>
            <w:tcW w:w="1413" w:type="dxa"/>
            <w:tcBorders>
              <w:top w:val="nil"/>
              <w:bottom w:val="nil"/>
            </w:tcBorders>
            <w:shd w:val="clear" w:color="auto" w:fill="auto"/>
          </w:tcPr>
          <w:p w:rsidR="00F77382" w:rsidRPr="00B103DF" w:rsidRDefault="00F77382" w:rsidP="00F7738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nil"/>
            </w:tcBorders>
            <w:shd w:val="clear" w:color="auto" w:fill="auto"/>
          </w:tcPr>
          <w:p w:rsidR="00F77382" w:rsidRPr="00987A6E" w:rsidRDefault="00F77382" w:rsidP="00F77382">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w:t>
            </w:r>
            <w:r w:rsidRPr="00987A6E">
              <w:rPr>
                <w:rFonts w:asciiTheme="majorEastAsia" w:eastAsiaTheme="majorEastAsia" w:hAnsiTheme="majorEastAsia" w:hint="eastAsia"/>
                <w:bCs/>
                <w:color w:val="000000" w:themeColor="text1"/>
                <w:sz w:val="18"/>
                <w:szCs w:val="18"/>
              </w:rPr>
              <w:t>指定認知症対応型共同生活介護事業所の管理者は常勤であり、かつ、原則として専ら当該事業所の管理業務に従事するもので</w:t>
            </w:r>
            <w:r>
              <w:rPr>
                <w:rFonts w:asciiTheme="majorEastAsia" w:eastAsiaTheme="majorEastAsia" w:hAnsiTheme="majorEastAsia" w:hint="eastAsia"/>
                <w:bCs/>
                <w:color w:val="000000" w:themeColor="text1"/>
                <w:sz w:val="18"/>
                <w:szCs w:val="18"/>
              </w:rPr>
              <w:t>す</w:t>
            </w:r>
            <w:r w:rsidRPr="00987A6E">
              <w:rPr>
                <w:rFonts w:asciiTheme="majorEastAsia" w:eastAsiaTheme="majorEastAsia" w:hAnsiTheme="majorEastAsia" w:hint="eastAsia"/>
                <w:bCs/>
                <w:color w:val="000000" w:themeColor="text1"/>
                <w:sz w:val="18"/>
                <w:szCs w:val="18"/>
              </w:rPr>
              <w:t>。ただし、以下の場合であって、当該事業所の管</w:t>
            </w:r>
            <w:r>
              <w:rPr>
                <w:rFonts w:asciiTheme="majorEastAsia" w:eastAsiaTheme="majorEastAsia" w:hAnsiTheme="majorEastAsia" w:hint="eastAsia"/>
                <w:bCs/>
                <w:color w:val="000000" w:themeColor="text1"/>
                <w:sz w:val="18"/>
                <w:szCs w:val="18"/>
              </w:rPr>
              <w:t>理業務に支障がないときは、他の職務を兼ねることができるものとします</w:t>
            </w:r>
            <w:r w:rsidRPr="00987A6E">
              <w:rPr>
                <w:rFonts w:asciiTheme="majorEastAsia" w:eastAsiaTheme="majorEastAsia" w:hAnsiTheme="majorEastAsia" w:hint="eastAsia"/>
                <w:bCs/>
                <w:color w:val="000000" w:themeColor="text1"/>
                <w:sz w:val="18"/>
                <w:szCs w:val="18"/>
              </w:rPr>
              <w:t>。</w:t>
            </w:r>
          </w:p>
          <w:p w:rsidR="00F77382" w:rsidRDefault="00F77382" w:rsidP="00F77382">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r w:rsidRPr="00987A6E">
              <w:rPr>
                <w:rFonts w:asciiTheme="majorEastAsia" w:eastAsiaTheme="majorEastAsia" w:hAnsiTheme="majorEastAsia" w:hint="eastAsia"/>
                <w:bCs/>
                <w:color w:val="000000" w:themeColor="text1"/>
                <w:sz w:val="18"/>
                <w:szCs w:val="18"/>
              </w:rPr>
              <w:t xml:space="preserve">　当該指定認知症対応型共同生活介護事業所の介護従業者としての職務に従</w:t>
            </w:r>
          </w:p>
          <w:p w:rsidR="00F77382" w:rsidRPr="00987A6E" w:rsidRDefault="00F77382" w:rsidP="00F77382">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 xml:space="preserve">　</w:t>
            </w:r>
            <w:r w:rsidRPr="00987A6E">
              <w:rPr>
                <w:rFonts w:asciiTheme="majorEastAsia" w:eastAsiaTheme="majorEastAsia" w:hAnsiTheme="majorEastAsia" w:hint="eastAsia"/>
                <w:bCs/>
                <w:color w:val="000000" w:themeColor="text1"/>
                <w:sz w:val="18"/>
                <w:szCs w:val="18"/>
              </w:rPr>
              <w:t>事する場合</w:t>
            </w:r>
          </w:p>
          <w:p w:rsidR="00F77382" w:rsidRDefault="00F77382" w:rsidP="00F77382">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r w:rsidRPr="00987A6E">
              <w:rPr>
                <w:rFonts w:asciiTheme="majorEastAsia" w:eastAsiaTheme="majorEastAsia" w:hAnsiTheme="majorEastAsia" w:hint="eastAsia"/>
                <w:bCs/>
                <w:color w:val="000000" w:themeColor="text1"/>
                <w:sz w:val="18"/>
                <w:szCs w:val="18"/>
              </w:rPr>
              <w:t xml:space="preserve">　同一の事業者によって設置された他の事業所、施設等の管理者又は従業者</w:t>
            </w:r>
          </w:p>
          <w:p w:rsidR="00F77382" w:rsidRDefault="00F77382" w:rsidP="00F77382">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 xml:space="preserve">　</w:t>
            </w:r>
            <w:r w:rsidRPr="00987A6E">
              <w:rPr>
                <w:rFonts w:asciiTheme="majorEastAsia" w:eastAsiaTheme="majorEastAsia" w:hAnsiTheme="majorEastAsia" w:hint="eastAsia"/>
                <w:bCs/>
                <w:color w:val="000000" w:themeColor="text1"/>
                <w:sz w:val="18"/>
                <w:szCs w:val="18"/>
              </w:rPr>
              <w:t>としての職務に従事する場合であって、当該他の事業所、施設等の管理者又</w:t>
            </w:r>
          </w:p>
          <w:p w:rsidR="00F77382"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は従業者としての職務に従事する時間帯も、当該指定認知症対応型共同生活</w:t>
            </w:r>
          </w:p>
          <w:p w:rsidR="00F77382"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介護事業所の利用者へのサービス提供の場面等で生じる事象を適時かつ適切</w:t>
            </w:r>
          </w:p>
          <w:p w:rsidR="00F77382"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に把握でき、職員及び業務の一元的な管理・指揮命令に支障が生じないとき</w:t>
            </w:r>
          </w:p>
          <w:p w:rsidR="00F77382"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に、当該他の事業所、施設等の管理者又は従業者としての職務に従事する場</w:t>
            </w:r>
          </w:p>
          <w:p w:rsidR="00F77382"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合（この場合の他の事業所、施設等の事業の内容は問わないが、例えば、管理</w:t>
            </w:r>
          </w:p>
          <w:p w:rsidR="00F77382"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すべき事業所数が過剰であると個別に判断される場合や、併設される訪問系</w:t>
            </w:r>
          </w:p>
          <w:p w:rsidR="00F77382"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サービスの事業所のサービス提供を行う従業者と兼務する場合（訪問系サー</w:t>
            </w:r>
          </w:p>
          <w:p w:rsidR="00F77382"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ビス事業所における勤務時間が極めて限られている場合を除く。）、事故発生</w:t>
            </w:r>
          </w:p>
          <w:p w:rsidR="00F77382"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時等の緊急時において管理者自身が速やかに指定認知症対応型共同生活介護</w:t>
            </w:r>
          </w:p>
          <w:p w:rsidR="00F77382"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事業所に駆け付けることができない体制となっている場合などは、一般的に</w:t>
            </w:r>
          </w:p>
          <w:p w:rsidR="00F77382"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は管理業務に支障があると考えられる。）</w:t>
            </w:r>
          </w:p>
          <w:p w:rsidR="00F77382" w:rsidRDefault="00F77382" w:rsidP="00F77382">
            <w:pPr>
              <w:spacing w:line="240" w:lineRule="exact"/>
              <w:ind w:firstLineChars="300" w:firstLine="474"/>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なお、一の事業所に複数の共同生活住居を設ける場合、それぞれの共同生</w:t>
            </w:r>
          </w:p>
          <w:p w:rsidR="00F77382" w:rsidRDefault="00F77382" w:rsidP="00F7738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 xml:space="preserve">　　</w:t>
            </w:r>
            <w:r w:rsidRPr="00987A6E">
              <w:rPr>
                <w:rFonts w:asciiTheme="majorEastAsia" w:eastAsiaTheme="majorEastAsia" w:hAnsiTheme="majorEastAsia" w:hint="eastAsia"/>
                <w:bCs/>
                <w:color w:val="000000" w:themeColor="text1"/>
                <w:sz w:val="18"/>
                <w:szCs w:val="18"/>
              </w:rPr>
              <w:t>活住居の管理上支障がない場合は、同一事業所の他の共同生活住居との兼務</w:t>
            </w:r>
          </w:p>
          <w:p w:rsidR="00F77382" w:rsidRPr="00B103DF" w:rsidRDefault="00F77382" w:rsidP="00F77382">
            <w:pPr>
              <w:spacing w:line="240" w:lineRule="exact"/>
              <w:ind w:firstLineChars="200" w:firstLine="316"/>
              <w:rPr>
                <w:rFonts w:asciiTheme="majorEastAsia" w:eastAsiaTheme="majorEastAsia" w:hAnsiTheme="majorEastAsia"/>
                <w:bCs/>
                <w:color w:val="000000" w:themeColor="text1"/>
                <w:sz w:val="18"/>
                <w:szCs w:val="18"/>
              </w:rPr>
            </w:pPr>
            <w:r w:rsidRPr="00987A6E">
              <w:rPr>
                <w:rFonts w:asciiTheme="majorEastAsia" w:eastAsiaTheme="majorEastAsia" w:hAnsiTheme="majorEastAsia" w:hint="eastAsia"/>
                <w:bCs/>
                <w:color w:val="000000" w:themeColor="text1"/>
                <w:sz w:val="18"/>
                <w:szCs w:val="18"/>
              </w:rPr>
              <w:t>もできるものとする。</w:t>
            </w:r>
          </w:p>
        </w:tc>
        <w:tc>
          <w:tcPr>
            <w:tcW w:w="1276" w:type="dxa"/>
            <w:tcBorders>
              <w:top w:val="dotted" w:sz="4" w:space="0" w:color="auto"/>
              <w:bottom w:val="nil"/>
            </w:tcBorders>
            <w:shd w:val="clear" w:color="auto" w:fill="auto"/>
          </w:tcPr>
          <w:p w:rsidR="00F77382" w:rsidRPr="00B103DF" w:rsidRDefault="00F77382"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nil"/>
            </w:tcBorders>
          </w:tcPr>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①</w:t>
            </w:r>
          </w:p>
        </w:tc>
      </w:tr>
      <w:tr w:rsidR="00F77382" w:rsidRPr="00B103DF" w:rsidTr="009A4133">
        <w:trPr>
          <w:trHeight w:val="1152"/>
        </w:trPr>
        <w:tc>
          <w:tcPr>
            <w:tcW w:w="1413" w:type="dxa"/>
            <w:tcBorders>
              <w:top w:val="nil"/>
              <w:bottom w:val="nil"/>
            </w:tcBorders>
            <w:shd w:val="clear" w:color="auto" w:fill="auto"/>
          </w:tcPr>
          <w:p w:rsidR="00F77382" w:rsidRPr="00B103DF" w:rsidRDefault="00F77382" w:rsidP="00F7738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shd w:val="clear" w:color="auto" w:fill="auto"/>
          </w:tcPr>
          <w:p w:rsidR="00F77382" w:rsidRPr="00B103DF" w:rsidRDefault="000A7459" w:rsidP="000A7459">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②</w:t>
            </w:r>
            <w:r w:rsidR="00F77382" w:rsidRPr="00B103DF">
              <w:rPr>
                <w:rFonts w:asciiTheme="majorEastAsia" w:eastAsiaTheme="majorEastAsia" w:hAnsiTheme="majorEastAsia" w:hint="eastAsia"/>
                <w:bCs/>
                <w:color w:val="000000" w:themeColor="text1"/>
                <w:sz w:val="18"/>
                <w:szCs w:val="18"/>
              </w:rPr>
              <w:t xml:space="preserve">　</w:t>
            </w:r>
            <w:r w:rsidR="00F77382" w:rsidRPr="00CB606E">
              <w:rPr>
                <w:rFonts w:asciiTheme="majorEastAsia" w:eastAsiaTheme="majorEastAsia" w:hAnsiTheme="majorEastAsia" w:hint="eastAsia"/>
                <w:bCs/>
                <w:color w:val="000000" w:themeColor="text1"/>
                <w:sz w:val="18"/>
                <w:szCs w:val="18"/>
              </w:rPr>
              <w:t>共同生活住居の</w:t>
            </w:r>
            <w:r w:rsidR="00F77382" w:rsidRPr="00B103DF">
              <w:rPr>
                <w:rFonts w:asciiTheme="majorEastAsia" w:eastAsiaTheme="majorEastAsia" w:hAnsiTheme="majorEastAsia" w:hint="eastAsia"/>
                <w:bCs/>
                <w:color w:val="000000" w:themeColor="text1"/>
                <w:sz w:val="18"/>
                <w:szCs w:val="18"/>
              </w:rPr>
              <w:t>管理者は、適切な指定認知症対応型共同生活介護を提供するために必要な知識及び経験を有し、特別養護老人ホーム、老人デイサービスセンター、介護老人保健施設、介護医療院、</w:t>
            </w:r>
            <w:r w:rsidR="00F77382">
              <w:rPr>
                <w:rFonts w:asciiTheme="majorEastAsia" w:eastAsiaTheme="majorEastAsia" w:hAnsiTheme="majorEastAsia" w:hint="eastAsia"/>
                <w:bCs/>
                <w:color w:val="000000" w:themeColor="text1"/>
                <w:sz w:val="18"/>
                <w:szCs w:val="18"/>
              </w:rPr>
              <w:t>指定</w:t>
            </w:r>
            <w:r w:rsidR="00F77382" w:rsidRPr="00B103DF">
              <w:rPr>
                <w:rFonts w:asciiTheme="majorEastAsia" w:eastAsiaTheme="majorEastAsia" w:hAnsiTheme="majorEastAsia" w:hint="eastAsia"/>
                <w:bCs/>
                <w:color w:val="000000" w:themeColor="text1"/>
                <w:sz w:val="18"/>
                <w:szCs w:val="18"/>
              </w:rPr>
              <w:t>認知症対応型共同生活介護事業所等の従業者又は訪問介護員等として、３年以上認知症である者の介護に従事した経験を有する者</w:t>
            </w:r>
            <w:r>
              <w:rPr>
                <w:rFonts w:asciiTheme="majorEastAsia" w:eastAsiaTheme="majorEastAsia" w:hAnsiTheme="majorEastAsia" w:hint="eastAsia"/>
                <w:bCs/>
                <w:color w:val="000000" w:themeColor="text1"/>
                <w:sz w:val="18"/>
                <w:szCs w:val="18"/>
              </w:rPr>
              <w:t>と</w:t>
            </w:r>
            <w:r w:rsidR="00F77382" w:rsidRPr="00B103DF">
              <w:rPr>
                <w:rFonts w:asciiTheme="majorEastAsia" w:eastAsiaTheme="majorEastAsia" w:hAnsiTheme="majorEastAsia" w:hint="eastAsia"/>
                <w:bCs/>
                <w:color w:val="000000" w:themeColor="text1"/>
                <w:sz w:val="18"/>
                <w:szCs w:val="18"/>
              </w:rPr>
              <w:t>していますか。</w:t>
            </w:r>
          </w:p>
        </w:tc>
        <w:tc>
          <w:tcPr>
            <w:tcW w:w="1276" w:type="dxa"/>
            <w:tcBorders>
              <w:top w:val="single" w:sz="4" w:space="0" w:color="auto"/>
              <w:bottom w:val="dotted" w:sz="4" w:space="0" w:color="auto"/>
            </w:tcBorders>
            <w:shd w:val="clear" w:color="auto" w:fill="auto"/>
          </w:tcPr>
          <w:p w:rsidR="000A745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031449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A7459">
              <w:rPr>
                <w:rFonts w:asciiTheme="majorEastAsia" w:eastAsiaTheme="majorEastAsia" w:hAnsiTheme="majorEastAsia" w:hint="eastAsia"/>
                <w:color w:val="000000" w:themeColor="text1"/>
                <w:sz w:val="18"/>
                <w:szCs w:val="18"/>
              </w:rPr>
              <w:t xml:space="preserve">　</w:t>
            </w:r>
            <w:r w:rsidR="000A7459">
              <w:rPr>
                <w:rFonts w:asciiTheme="majorEastAsia" w:eastAsiaTheme="majorEastAsia" w:hAnsiTheme="majorEastAsia" w:hint="eastAsia"/>
                <w:bCs/>
                <w:color w:val="000000" w:themeColor="text1"/>
                <w:sz w:val="18"/>
                <w:szCs w:val="18"/>
              </w:rPr>
              <w:t>いる</w:t>
            </w:r>
            <w:r w:rsidR="000A7459" w:rsidRPr="00B103DF">
              <w:rPr>
                <w:rFonts w:asciiTheme="majorEastAsia" w:eastAsiaTheme="majorEastAsia" w:hAnsiTheme="majorEastAsia" w:hint="eastAsia"/>
                <w:bCs/>
                <w:color w:val="000000" w:themeColor="text1"/>
                <w:sz w:val="18"/>
                <w:szCs w:val="18"/>
              </w:rPr>
              <w:t xml:space="preserve">　</w:t>
            </w:r>
          </w:p>
          <w:p w:rsidR="00F77382" w:rsidRPr="000A745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417698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A7459">
              <w:rPr>
                <w:rFonts w:asciiTheme="majorEastAsia" w:eastAsiaTheme="majorEastAsia" w:hAnsiTheme="majorEastAsia" w:hint="eastAsia"/>
                <w:color w:val="000000" w:themeColor="text1"/>
                <w:sz w:val="18"/>
                <w:szCs w:val="18"/>
              </w:rPr>
              <w:t xml:space="preserve">　</w:t>
            </w:r>
            <w:r w:rsidR="000A745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F77382" w:rsidRPr="00CD4807" w:rsidRDefault="00F77382" w:rsidP="00F77382">
            <w:pPr>
              <w:spacing w:line="240" w:lineRule="exact"/>
              <w:rPr>
                <w:rFonts w:asciiTheme="majorEastAsia" w:eastAsiaTheme="majorEastAsia" w:hAnsiTheme="majorEastAsia"/>
                <w:bCs/>
                <w:color w:val="000000" w:themeColor="text1"/>
                <w:sz w:val="18"/>
                <w:szCs w:val="18"/>
              </w:rPr>
            </w:pPr>
            <w:r w:rsidRPr="00CD4807">
              <w:rPr>
                <w:rFonts w:asciiTheme="majorEastAsia" w:eastAsiaTheme="majorEastAsia" w:hAnsiTheme="majorEastAsia" w:hint="eastAsia"/>
                <w:bCs/>
                <w:color w:val="000000" w:themeColor="text1"/>
                <w:sz w:val="18"/>
                <w:szCs w:val="18"/>
              </w:rPr>
              <w:t>条例第111条第3項</w:t>
            </w:r>
          </w:p>
          <w:p w:rsidR="00F77382" w:rsidRDefault="00F77382" w:rsidP="00F77382">
            <w:pPr>
              <w:spacing w:line="240" w:lineRule="exact"/>
              <w:rPr>
                <w:rFonts w:asciiTheme="majorEastAsia" w:eastAsiaTheme="majorEastAsia" w:hAnsiTheme="majorEastAsia"/>
                <w:bCs/>
                <w:color w:val="000000" w:themeColor="text1"/>
                <w:sz w:val="18"/>
                <w:szCs w:val="18"/>
              </w:rPr>
            </w:pPr>
            <w:r w:rsidRPr="00CD4807">
              <w:rPr>
                <w:rFonts w:asciiTheme="majorEastAsia" w:eastAsiaTheme="majorEastAsia" w:hAnsiTheme="majorEastAsia" w:hint="eastAsia"/>
                <w:bCs/>
                <w:color w:val="000000" w:themeColor="text1"/>
                <w:sz w:val="18"/>
                <w:szCs w:val="18"/>
              </w:rPr>
              <w:t>予防条例第72条</w:t>
            </w:r>
          </w:p>
          <w:p w:rsidR="000A7459" w:rsidRPr="000A7459" w:rsidRDefault="00F77382" w:rsidP="00F77382">
            <w:pPr>
              <w:spacing w:line="240" w:lineRule="exact"/>
              <w:rPr>
                <w:rFonts w:asciiTheme="majorEastAsia" w:eastAsiaTheme="majorEastAsia" w:hAnsiTheme="majorEastAsia"/>
                <w:bCs/>
                <w:color w:val="000000" w:themeColor="text1"/>
                <w:sz w:val="18"/>
                <w:szCs w:val="18"/>
              </w:rPr>
            </w:pPr>
            <w:r w:rsidRPr="00CD4807">
              <w:rPr>
                <w:rFonts w:asciiTheme="majorEastAsia" w:eastAsiaTheme="majorEastAsia" w:hAnsiTheme="majorEastAsia" w:hint="eastAsia"/>
                <w:bCs/>
                <w:color w:val="000000" w:themeColor="text1"/>
                <w:sz w:val="18"/>
                <w:szCs w:val="18"/>
              </w:rPr>
              <w:t>第3項</w:t>
            </w:r>
          </w:p>
        </w:tc>
      </w:tr>
      <w:tr w:rsidR="000A7459" w:rsidRPr="00B103DF" w:rsidTr="009A4133">
        <w:trPr>
          <w:trHeight w:val="1152"/>
        </w:trPr>
        <w:tc>
          <w:tcPr>
            <w:tcW w:w="1413" w:type="dxa"/>
            <w:tcBorders>
              <w:top w:val="nil"/>
              <w:bottom w:val="nil"/>
            </w:tcBorders>
            <w:shd w:val="clear" w:color="auto" w:fill="auto"/>
          </w:tcPr>
          <w:p w:rsidR="000A7459" w:rsidRPr="00B103DF" w:rsidRDefault="000A7459" w:rsidP="000A745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shd w:val="clear" w:color="auto" w:fill="auto"/>
          </w:tcPr>
          <w:p w:rsidR="000A7459" w:rsidRPr="00B103DF" w:rsidRDefault="000A7459" w:rsidP="000A7459">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w:t>
            </w:r>
            <w:r w:rsidRPr="00B103DF">
              <w:rPr>
                <w:rFonts w:asciiTheme="majorEastAsia" w:eastAsiaTheme="majorEastAsia" w:hAnsiTheme="majorEastAsia" w:hint="eastAsia"/>
                <w:bCs/>
                <w:color w:val="000000" w:themeColor="text1"/>
                <w:sz w:val="18"/>
                <w:szCs w:val="18"/>
              </w:rPr>
              <w:t xml:space="preserve">　</w:t>
            </w:r>
            <w:r w:rsidRPr="00CB606E">
              <w:rPr>
                <w:rFonts w:asciiTheme="majorEastAsia" w:eastAsiaTheme="majorEastAsia" w:hAnsiTheme="majorEastAsia" w:hint="eastAsia"/>
                <w:bCs/>
                <w:color w:val="000000" w:themeColor="text1"/>
                <w:sz w:val="18"/>
                <w:szCs w:val="18"/>
              </w:rPr>
              <w:t>共同生活住居の</w:t>
            </w:r>
            <w:r w:rsidRPr="00B103DF">
              <w:rPr>
                <w:rFonts w:asciiTheme="majorEastAsia" w:eastAsiaTheme="majorEastAsia" w:hAnsiTheme="majorEastAsia" w:hint="eastAsia"/>
                <w:bCs/>
                <w:color w:val="000000" w:themeColor="text1"/>
                <w:sz w:val="18"/>
                <w:szCs w:val="18"/>
              </w:rPr>
              <w:t>管理者は、</w:t>
            </w:r>
            <w:r w:rsidR="0062305D">
              <w:rPr>
                <w:rFonts w:asciiTheme="majorEastAsia" w:eastAsiaTheme="majorEastAsia" w:hAnsiTheme="majorEastAsia" w:hint="eastAsia"/>
                <w:bCs/>
                <w:color w:val="000000" w:themeColor="text1"/>
                <w:sz w:val="18"/>
                <w:szCs w:val="18"/>
              </w:rPr>
              <w:t>厚生労働大臣が定める研修（</w:t>
            </w:r>
            <w:r w:rsidR="0062305D">
              <w:rPr>
                <w:rFonts w:asciiTheme="majorEastAsia" w:eastAsiaTheme="majorEastAsia" w:hAnsiTheme="majorEastAsia" w:hint="eastAsia"/>
                <w:bCs/>
                <w:color w:val="000000" w:themeColor="text1"/>
                <w:sz w:val="18"/>
                <w:szCs w:val="20"/>
              </w:rPr>
              <w:t>認知症対応型サービス事業管理者研修</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を修了していますか。</w:t>
            </w:r>
          </w:p>
        </w:tc>
        <w:tc>
          <w:tcPr>
            <w:tcW w:w="1276" w:type="dxa"/>
            <w:tcBorders>
              <w:top w:val="single" w:sz="4" w:space="0" w:color="auto"/>
              <w:bottom w:val="dotted" w:sz="4" w:space="0" w:color="auto"/>
            </w:tcBorders>
            <w:shd w:val="clear" w:color="auto" w:fill="auto"/>
          </w:tcPr>
          <w:p w:rsidR="000A745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00510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A7459">
              <w:rPr>
                <w:rFonts w:asciiTheme="majorEastAsia" w:eastAsiaTheme="majorEastAsia" w:hAnsiTheme="majorEastAsia" w:hint="eastAsia"/>
                <w:color w:val="000000" w:themeColor="text1"/>
                <w:sz w:val="18"/>
                <w:szCs w:val="18"/>
              </w:rPr>
              <w:t xml:space="preserve">　</w:t>
            </w:r>
            <w:r w:rsidR="000A7459">
              <w:rPr>
                <w:rFonts w:asciiTheme="majorEastAsia" w:eastAsiaTheme="majorEastAsia" w:hAnsiTheme="majorEastAsia" w:hint="eastAsia"/>
                <w:bCs/>
                <w:color w:val="000000" w:themeColor="text1"/>
                <w:sz w:val="18"/>
                <w:szCs w:val="18"/>
              </w:rPr>
              <w:t>いる</w:t>
            </w:r>
            <w:r w:rsidR="000A7459" w:rsidRPr="00B103DF">
              <w:rPr>
                <w:rFonts w:asciiTheme="majorEastAsia" w:eastAsiaTheme="majorEastAsia" w:hAnsiTheme="majorEastAsia" w:hint="eastAsia"/>
                <w:bCs/>
                <w:color w:val="000000" w:themeColor="text1"/>
                <w:sz w:val="18"/>
                <w:szCs w:val="18"/>
              </w:rPr>
              <w:t xml:space="preserve">　</w:t>
            </w:r>
          </w:p>
          <w:p w:rsidR="000A7459" w:rsidRPr="000A745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61623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A7459">
              <w:rPr>
                <w:rFonts w:asciiTheme="majorEastAsia" w:eastAsiaTheme="majorEastAsia" w:hAnsiTheme="majorEastAsia" w:hint="eastAsia"/>
                <w:color w:val="000000" w:themeColor="text1"/>
                <w:sz w:val="18"/>
                <w:szCs w:val="18"/>
              </w:rPr>
              <w:t xml:space="preserve">　</w:t>
            </w:r>
            <w:r w:rsidR="000A745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0A7459" w:rsidRPr="00CD4807" w:rsidRDefault="000A7459" w:rsidP="000A7459">
            <w:pPr>
              <w:spacing w:line="240" w:lineRule="exact"/>
              <w:rPr>
                <w:rFonts w:asciiTheme="majorEastAsia" w:eastAsiaTheme="majorEastAsia" w:hAnsiTheme="majorEastAsia"/>
                <w:bCs/>
                <w:color w:val="000000" w:themeColor="text1"/>
                <w:sz w:val="18"/>
                <w:szCs w:val="18"/>
              </w:rPr>
            </w:pPr>
            <w:r w:rsidRPr="00CD4807">
              <w:rPr>
                <w:rFonts w:asciiTheme="majorEastAsia" w:eastAsiaTheme="majorEastAsia" w:hAnsiTheme="majorEastAsia" w:hint="eastAsia"/>
                <w:bCs/>
                <w:color w:val="000000" w:themeColor="text1"/>
                <w:sz w:val="18"/>
                <w:szCs w:val="18"/>
              </w:rPr>
              <w:t>条例第111条第3項</w:t>
            </w:r>
          </w:p>
          <w:p w:rsidR="000A7459" w:rsidRDefault="000A7459" w:rsidP="000A7459">
            <w:pPr>
              <w:spacing w:line="240" w:lineRule="exact"/>
              <w:rPr>
                <w:rFonts w:asciiTheme="majorEastAsia" w:eastAsiaTheme="majorEastAsia" w:hAnsiTheme="majorEastAsia"/>
                <w:bCs/>
                <w:color w:val="000000" w:themeColor="text1"/>
                <w:sz w:val="18"/>
                <w:szCs w:val="18"/>
              </w:rPr>
            </w:pPr>
            <w:r w:rsidRPr="00CD4807">
              <w:rPr>
                <w:rFonts w:asciiTheme="majorEastAsia" w:eastAsiaTheme="majorEastAsia" w:hAnsiTheme="majorEastAsia" w:hint="eastAsia"/>
                <w:bCs/>
                <w:color w:val="000000" w:themeColor="text1"/>
                <w:sz w:val="18"/>
                <w:szCs w:val="18"/>
              </w:rPr>
              <w:t>予防条例第72条</w:t>
            </w:r>
          </w:p>
          <w:p w:rsidR="000A7459" w:rsidRDefault="000A7459" w:rsidP="000A7459">
            <w:pPr>
              <w:spacing w:line="240" w:lineRule="exact"/>
              <w:rPr>
                <w:rFonts w:asciiTheme="majorEastAsia" w:eastAsiaTheme="majorEastAsia" w:hAnsiTheme="majorEastAsia"/>
                <w:bCs/>
                <w:color w:val="000000" w:themeColor="text1"/>
                <w:sz w:val="18"/>
                <w:szCs w:val="18"/>
              </w:rPr>
            </w:pPr>
            <w:r w:rsidRPr="00CD4807">
              <w:rPr>
                <w:rFonts w:asciiTheme="majorEastAsia" w:eastAsiaTheme="majorEastAsia" w:hAnsiTheme="majorEastAsia" w:hint="eastAsia"/>
                <w:bCs/>
                <w:color w:val="000000" w:themeColor="text1"/>
                <w:sz w:val="18"/>
                <w:szCs w:val="18"/>
              </w:rPr>
              <w:t>第3項</w:t>
            </w:r>
          </w:p>
          <w:p w:rsidR="000A7459" w:rsidRPr="00B103DF" w:rsidRDefault="000A7459" w:rsidP="000A745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A7459" w:rsidRPr="00B103DF" w:rsidRDefault="000A7459" w:rsidP="000A745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②</w:t>
            </w:r>
          </w:p>
          <w:p w:rsidR="000A7459" w:rsidRPr="000A7459" w:rsidRDefault="000A7459" w:rsidP="001E6B3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2(2)</w:t>
            </w:r>
            <w:r w:rsidRPr="00B103DF">
              <w:rPr>
                <w:rFonts w:asciiTheme="majorEastAsia" w:eastAsiaTheme="majorEastAsia" w:hAnsiTheme="majorEastAsia" w:hint="eastAsia"/>
                <w:bCs/>
                <w:color w:val="000000" w:themeColor="text1"/>
                <w:sz w:val="18"/>
                <w:szCs w:val="18"/>
              </w:rPr>
              <w:t>②</w:t>
            </w:r>
            <w:r w:rsidR="001E6B37">
              <w:rPr>
                <w:rFonts w:asciiTheme="majorEastAsia" w:eastAsiaTheme="majorEastAsia" w:hAnsiTheme="majorEastAsia" w:hint="eastAsia"/>
                <w:bCs/>
                <w:color w:val="000000" w:themeColor="text1"/>
                <w:sz w:val="18"/>
                <w:szCs w:val="18"/>
              </w:rPr>
              <w:t>参照</w:t>
            </w:r>
            <w:r w:rsidRPr="00B103DF">
              <w:rPr>
                <w:rFonts w:asciiTheme="majorEastAsia" w:eastAsiaTheme="majorEastAsia" w:hAnsiTheme="majorEastAsia" w:hint="eastAsia"/>
                <w:bCs/>
                <w:color w:val="000000" w:themeColor="text1"/>
                <w:sz w:val="18"/>
                <w:szCs w:val="18"/>
              </w:rPr>
              <w:t>)</w:t>
            </w:r>
          </w:p>
        </w:tc>
      </w:tr>
      <w:tr w:rsidR="00F77382" w:rsidRPr="00B103DF" w:rsidTr="00851C6E">
        <w:trPr>
          <w:trHeight w:val="1152"/>
        </w:trPr>
        <w:tc>
          <w:tcPr>
            <w:tcW w:w="1413" w:type="dxa"/>
            <w:tcBorders>
              <w:top w:val="nil"/>
              <w:bottom w:val="single" w:sz="4" w:space="0" w:color="auto"/>
            </w:tcBorders>
            <w:shd w:val="clear" w:color="auto" w:fill="auto"/>
          </w:tcPr>
          <w:p w:rsidR="00F77382" w:rsidRPr="00B103DF" w:rsidRDefault="00F77382" w:rsidP="00F7738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shd w:val="clear" w:color="auto" w:fill="auto"/>
          </w:tcPr>
          <w:p w:rsidR="00F77382" w:rsidRPr="000A61B9" w:rsidRDefault="00F77382" w:rsidP="000A745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 xml:space="preserve">※　</w:t>
            </w:r>
            <w:r w:rsidRPr="000A61B9">
              <w:rPr>
                <w:rFonts w:asciiTheme="majorEastAsia" w:eastAsiaTheme="majorEastAsia" w:hAnsiTheme="majorEastAsia" w:hint="eastAsia"/>
                <w:bCs/>
                <w:color w:val="000000" w:themeColor="text1"/>
                <w:sz w:val="18"/>
                <w:szCs w:val="20"/>
              </w:rPr>
              <w:t>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w:t>
            </w:r>
            <w:r>
              <w:rPr>
                <w:rFonts w:asciiTheme="majorEastAsia" w:eastAsiaTheme="majorEastAsia" w:hAnsiTheme="majorEastAsia" w:hint="eastAsia"/>
                <w:bCs/>
                <w:color w:val="000000" w:themeColor="text1"/>
                <w:sz w:val="18"/>
                <w:szCs w:val="20"/>
              </w:rPr>
              <w:t>合は当該管理者が研修を修了していない場合であっても差し支えありません。</w:t>
            </w:r>
          </w:p>
        </w:tc>
        <w:tc>
          <w:tcPr>
            <w:tcW w:w="1276" w:type="dxa"/>
            <w:tcBorders>
              <w:top w:val="nil"/>
              <w:bottom w:val="single" w:sz="4" w:space="0" w:color="auto"/>
            </w:tcBorders>
            <w:shd w:val="clear" w:color="auto" w:fill="auto"/>
          </w:tcPr>
          <w:p w:rsidR="00F77382" w:rsidRDefault="00F77382" w:rsidP="006322A7">
            <w:pPr>
              <w:spacing w:line="240" w:lineRule="exact"/>
              <w:jc w:val="left"/>
              <w:rPr>
                <w:rFonts w:asciiTheme="majorEastAsia" w:eastAsiaTheme="majorEastAsia" w:hAnsiTheme="majorEastAsia" w:cs="ＭＳ 明朝"/>
                <w:bCs/>
                <w:color w:val="000000"/>
                <w:kern w:val="0"/>
                <w:sz w:val="18"/>
                <w:szCs w:val="18"/>
              </w:rPr>
            </w:pPr>
          </w:p>
        </w:tc>
        <w:tc>
          <w:tcPr>
            <w:tcW w:w="1701" w:type="dxa"/>
            <w:tcBorders>
              <w:top w:val="nil"/>
              <w:bottom w:val="single" w:sz="4" w:space="0" w:color="auto"/>
            </w:tcBorders>
            <w:shd w:val="clear" w:color="auto" w:fill="auto"/>
          </w:tcPr>
          <w:p w:rsidR="000A7459" w:rsidRPr="00B103DF" w:rsidRDefault="000A7459" w:rsidP="000A745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A7459" w:rsidRPr="00B103DF" w:rsidRDefault="000A7459" w:rsidP="000A745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②</w:t>
            </w:r>
          </w:p>
          <w:p w:rsidR="00F77382" w:rsidRPr="000A7459" w:rsidRDefault="000A7459" w:rsidP="000A745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2(2)</w:t>
            </w:r>
            <w:r w:rsidR="001E6B37">
              <w:rPr>
                <w:rFonts w:asciiTheme="majorEastAsia" w:eastAsiaTheme="majorEastAsia" w:hAnsiTheme="majorEastAsia" w:hint="eastAsia"/>
                <w:bCs/>
                <w:color w:val="000000" w:themeColor="text1"/>
                <w:sz w:val="18"/>
                <w:szCs w:val="18"/>
              </w:rPr>
              <w:t>②参照</w:t>
            </w:r>
            <w:r w:rsidRPr="00B103DF">
              <w:rPr>
                <w:rFonts w:asciiTheme="majorEastAsia" w:eastAsiaTheme="majorEastAsia" w:hAnsiTheme="majorEastAsia" w:hint="eastAsia"/>
                <w:bCs/>
                <w:color w:val="000000" w:themeColor="text1"/>
                <w:sz w:val="18"/>
                <w:szCs w:val="18"/>
              </w:rPr>
              <w:t>)</w:t>
            </w:r>
          </w:p>
        </w:tc>
      </w:tr>
      <w:tr w:rsidR="00F77382" w:rsidRPr="00B103DF" w:rsidTr="001F67BA">
        <w:trPr>
          <w:trHeight w:val="1132"/>
        </w:trPr>
        <w:tc>
          <w:tcPr>
            <w:tcW w:w="1413" w:type="dxa"/>
            <w:tcBorders>
              <w:top w:val="single" w:sz="4" w:space="0" w:color="auto"/>
              <w:left w:val="single" w:sz="4" w:space="0" w:color="auto"/>
              <w:bottom w:val="nil"/>
              <w:right w:val="single" w:sz="4" w:space="0" w:color="auto"/>
            </w:tcBorders>
          </w:tcPr>
          <w:p w:rsidR="00F77382" w:rsidRPr="00B103DF" w:rsidRDefault="00AF35ED" w:rsidP="008F2F64">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４</w:t>
            </w:r>
            <w:r w:rsidR="00F77382" w:rsidRPr="00B103DF">
              <w:rPr>
                <w:rFonts w:asciiTheme="majorEastAsia" w:eastAsiaTheme="majorEastAsia" w:hAnsiTheme="majorEastAsia" w:hint="eastAsia"/>
                <w:bCs/>
                <w:color w:val="000000" w:themeColor="text1"/>
                <w:sz w:val="18"/>
                <w:szCs w:val="20"/>
              </w:rPr>
              <w:t xml:space="preserve">　指定認知症対応型共同生活介護事業者の代表者</w:t>
            </w:r>
          </w:p>
        </w:tc>
        <w:tc>
          <w:tcPr>
            <w:tcW w:w="5953" w:type="dxa"/>
            <w:tcBorders>
              <w:top w:val="single" w:sz="4" w:space="0" w:color="auto"/>
              <w:left w:val="single" w:sz="4" w:space="0" w:color="auto"/>
              <w:bottom w:val="dotted" w:sz="4" w:space="0" w:color="auto"/>
              <w:right w:val="single" w:sz="4" w:space="0" w:color="auto"/>
            </w:tcBorders>
          </w:tcPr>
          <w:p w:rsidR="00F77382" w:rsidRDefault="000A7459" w:rsidP="000A745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F77382" w:rsidRPr="002A466F">
              <w:rPr>
                <w:rFonts w:asciiTheme="majorEastAsia" w:eastAsiaTheme="majorEastAsia" w:hAnsiTheme="majorEastAsia" w:hint="eastAsia"/>
                <w:bCs/>
                <w:color w:val="000000" w:themeColor="text1"/>
                <w:sz w:val="18"/>
                <w:szCs w:val="20"/>
              </w:rPr>
              <w:t>指定認知症対応型共同生活介護事業者の</w:t>
            </w:r>
            <w:r w:rsidR="00F77382" w:rsidRPr="00B103DF">
              <w:rPr>
                <w:rFonts w:asciiTheme="majorEastAsia" w:eastAsiaTheme="majorEastAsia" w:hAnsiTheme="majorEastAsia" w:hint="eastAsia"/>
                <w:bCs/>
                <w:color w:val="000000" w:themeColor="text1"/>
                <w:sz w:val="18"/>
                <w:szCs w:val="20"/>
              </w:rPr>
              <w:t>代表者は、</w:t>
            </w:r>
            <w:r w:rsidR="00B937D7" w:rsidRPr="00B937D7">
              <w:rPr>
                <w:rFonts w:asciiTheme="majorEastAsia" w:eastAsiaTheme="majorEastAsia" w:hAnsiTheme="majorEastAsia" w:hint="eastAsia"/>
                <w:bCs/>
                <w:color w:val="000000" w:themeColor="text1"/>
                <w:sz w:val="18"/>
                <w:szCs w:val="20"/>
              </w:rPr>
              <w:t>次に掲げるいずれかの経験を有する者としていますか。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B937D7" w:rsidTr="00581E07">
              <w:trPr>
                <w:trHeight w:val="260"/>
              </w:trPr>
              <w:tc>
                <w:tcPr>
                  <w:tcW w:w="438" w:type="dxa"/>
                  <w:shd w:val="clear" w:color="auto" w:fill="D0CECE" w:themeFill="background2" w:themeFillShade="E6"/>
                </w:tcPr>
                <w:p w:rsidR="00B937D7" w:rsidRDefault="00B937D7" w:rsidP="00B937D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B937D7" w:rsidRDefault="00B937D7" w:rsidP="00B937D7">
                  <w:pPr>
                    <w:spacing w:line="240" w:lineRule="exact"/>
                    <w:rPr>
                      <w:rFonts w:asciiTheme="majorEastAsia" w:eastAsiaTheme="majorEastAsia" w:hAnsiTheme="majorEastAsia"/>
                      <w:bCs/>
                      <w:color w:val="000000" w:themeColor="text1"/>
                      <w:sz w:val="18"/>
                      <w:szCs w:val="18"/>
                    </w:rPr>
                  </w:pPr>
                  <w:r w:rsidRPr="00B937D7">
                    <w:rPr>
                      <w:rFonts w:asciiTheme="majorEastAsia" w:eastAsiaTheme="majorEastAsia" w:hAnsiTheme="majorEastAsia" w:hint="eastAsia"/>
                      <w:bCs/>
                      <w:color w:val="000000"/>
                      <w:sz w:val="18"/>
                      <w:szCs w:val="18"/>
                    </w:rPr>
                    <w:t>特別養護老人ホーム、老人デイサービスセンター、介護老人保健施設、介護医療院、指定認知症対応型共同生活介護事業所等の従業者若しくは訪問介護員等として、認知症である者の介護に従事した経験を有する者</w:t>
                  </w:r>
                </w:p>
              </w:tc>
              <w:tc>
                <w:tcPr>
                  <w:tcW w:w="459" w:type="dxa"/>
                </w:tcPr>
                <w:p w:rsidR="00B937D7" w:rsidRDefault="00B937D7" w:rsidP="00B937D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4041559"/>
                      <w14:checkbox>
                        <w14:checked w14:val="0"/>
                        <w14:checkedState w14:val="0052" w14:font="Wingdings 2"/>
                        <w14:uncheckedState w14:val="2610" w14:font="ＭＳ ゴシック"/>
                      </w14:checkbox>
                    </w:sdtPr>
                    <w:sdtContent>
                      <w:r>
                        <w:rPr>
                          <w:rFonts w:hAnsi="ＭＳ ゴシック" w:hint="eastAsia"/>
                          <w:color w:val="000000" w:themeColor="text1"/>
                          <w:sz w:val="18"/>
                          <w:szCs w:val="18"/>
                        </w:rPr>
                        <w:t>☐</w:t>
                      </w:r>
                    </w:sdtContent>
                  </w:sdt>
                </w:p>
              </w:tc>
            </w:tr>
            <w:tr w:rsidR="00B937D7" w:rsidRPr="004E5901" w:rsidTr="00581E07">
              <w:trPr>
                <w:trHeight w:val="260"/>
              </w:trPr>
              <w:tc>
                <w:tcPr>
                  <w:tcW w:w="438" w:type="dxa"/>
                  <w:shd w:val="clear" w:color="auto" w:fill="D0CECE" w:themeFill="background2" w:themeFillShade="E6"/>
                </w:tcPr>
                <w:p w:rsidR="00B937D7" w:rsidRDefault="00B937D7" w:rsidP="00B937D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B937D7" w:rsidRDefault="00B937D7" w:rsidP="00B937D7">
                  <w:pPr>
                    <w:spacing w:line="240" w:lineRule="exact"/>
                    <w:rPr>
                      <w:rFonts w:asciiTheme="majorEastAsia" w:eastAsiaTheme="majorEastAsia" w:hAnsiTheme="majorEastAsia"/>
                      <w:bCs/>
                      <w:color w:val="000000" w:themeColor="text1"/>
                      <w:sz w:val="18"/>
                      <w:szCs w:val="18"/>
                    </w:rPr>
                  </w:pPr>
                  <w:r w:rsidRPr="00A60BD2">
                    <w:rPr>
                      <w:rFonts w:asciiTheme="majorEastAsia" w:eastAsiaTheme="majorEastAsia" w:hAnsiTheme="majorEastAsia" w:hint="eastAsia"/>
                      <w:bCs/>
                      <w:color w:val="000000"/>
                      <w:sz w:val="18"/>
                      <w:szCs w:val="18"/>
                    </w:rPr>
                    <w:t>保健</w:t>
                  </w:r>
                  <w:r>
                    <w:rPr>
                      <w:rFonts w:asciiTheme="majorEastAsia" w:eastAsiaTheme="majorEastAsia" w:hAnsiTheme="majorEastAsia" w:hint="eastAsia"/>
                      <w:bCs/>
                      <w:color w:val="000000"/>
                      <w:sz w:val="18"/>
                      <w:szCs w:val="18"/>
                    </w:rPr>
                    <w:t>医療サービス若しくは福祉サービスの経営に携わった経験を有する者</w:t>
                  </w:r>
                </w:p>
              </w:tc>
              <w:tc>
                <w:tcPr>
                  <w:tcW w:w="459" w:type="dxa"/>
                </w:tcPr>
                <w:p w:rsidR="00B937D7" w:rsidRPr="004E5901" w:rsidRDefault="00B937D7" w:rsidP="00B937D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6154705"/>
                      <w14:checkbox>
                        <w14:checked w14:val="0"/>
                        <w14:checkedState w14:val="0052" w14:font="Wingdings 2"/>
                        <w14:uncheckedState w14:val="2610" w14:font="ＭＳ ゴシック"/>
                      </w14:checkbox>
                    </w:sdtPr>
                    <w:sdtContent>
                      <w:r>
                        <w:rPr>
                          <w:rFonts w:hAnsi="ＭＳ ゴシック" w:hint="eastAsia"/>
                          <w:color w:val="000000" w:themeColor="text1"/>
                          <w:sz w:val="18"/>
                          <w:szCs w:val="18"/>
                        </w:rPr>
                        <w:t>☐</w:t>
                      </w:r>
                    </w:sdtContent>
                  </w:sdt>
                </w:p>
              </w:tc>
            </w:tr>
          </w:tbl>
          <w:p w:rsidR="00B937D7" w:rsidRPr="00B103DF" w:rsidRDefault="00B937D7" w:rsidP="000A7459">
            <w:pPr>
              <w:spacing w:line="240" w:lineRule="exact"/>
              <w:ind w:left="158" w:hangingChars="100" w:hanging="158"/>
              <w:rPr>
                <w:rFonts w:asciiTheme="majorEastAsia" w:eastAsiaTheme="majorEastAsia" w:hAnsiTheme="majorEastAsia" w:hint="eastAsia"/>
                <w:bCs/>
                <w:color w:val="000000" w:themeColor="text1"/>
                <w:sz w:val="18"/>
                <w:szCs w:val="20"/>
              </w:rPr>
            </w:pPr>
          </w:p>
        </w:tc>
        <w:tc>
          <w:tcPr>
            <w:tcW w:w="1276" w:type="dxa"/>
            <w:tcBorders>
              <w:top w:val="single" w:sz="4" w:space="0" w:color="auto"/>
              <w:left w:val="single" w:sz="4" w:space="0" w:color="auto"/>
              <w:bottom w:val="dotted" w:sz="4" w:space="0" w:color="auto"/>
              <w:right w:val="single" w:sz="4" w:space="0" w:color="auto"/>
            </w:tcBorders>
          </w:tcPr>
          <w:p w:rsidR="000A745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778841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A7459">
              <w:rPr>
                <w:rFonts w:asciiTheme="majorEastAsia" w:eastAsiaTheme="majorEastAsia" w:hAnsiTheme="majorEastAsia" w:hint="eastAsia"/>
                <w:color w:val="000000" w:themeColor="text1"/>
                <w:sz w:val="18"/>
                <w:szCs w:val="18"/>
              </w:rPr>
              <w:t xml:space="preserve">　</w:t>
            </w:r>
            <w:r w:rsidR="000A7459">
              <w:rPr>
                <w:rFonts w:asciiTheme="majorEastAsia" w:eastAsiaTheme="majorEastAsia" w:hAnsiTheme="majorEastAsia" w:hint="eastAsia"/>
                <w:bCs/>
                <w:color w:val="000000" w:themeColor="text1"/>
                <w:sz w:val="18"/>
                <w:szCs w:val="18"/>
              </w:rPr>
              <w:t>いる</w:t>
            </w:r>
            <w:r w:rsidR="000A7459" w:rsidRPr="00B103DF">
              <w:rPr>
                <w:rFonts w:asciiTheme="majorEastAsia" w:eastAsiaTheme="majorEastAsia" w:hAnsiTheme="majorEastAsia" w:hint="eastAsia"/>
                <w:bCs/>
                <w:color w:val="000000" w:themeColor="text1"/>
                <w:sz w:val="18"/>
                <w:szCs w:val="18"/>
              </w:rPr>
              <w:t xml:space="preserve">　</w:t>
            </w:r>
          </w:p>
          <w:p w:rsidR="00F77382" w:rsidRPr="000A745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091735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A7459">
              <w:rPr>
                <w:rFonts w:asciiTheme="majorEastAsia" w:eastAsiaTheme="majorEastAsia" w:hAnsiTheme="majorEastAsia" w:hint="eastAsia"/>
                <w:color w:val="000000" w:themeColor="text1"/>
                <w:sz w:val="18"/>
                <w:szCs w:val="18"/>
              </w:rPr>
              <w:t xml:space="preserve">　</w:t>
            </w:r>
            <w:r w:rsidR="000A745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条例第112条</w:t>
            </w:r>
          </w:p>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予防条例第73条</w:t>
            </w:r>
          </w:p>
        </w:tc>
      </w:tr>
      <w:tr w:rsidR="001F67BA" w:rsidRPr="00B103DF" w:rsidTr="001F67BA">
        <w:trPr>
          <w:trHeight w:val="1132"/>
        </w:trPr>
        <w:tc>
          <w:tcPr>
            <w:tcW w:w="1413" w:type="dxa"/>
            <w:tcBorders>
              <w:top w:val="nil"/>
              <w:left w:val="single" w:sz="4" w:space="0" w:color="auto"/>
              <w:bottom w:val="nil"/>
              <w:right w:val="single" w:sz="4" w:space="0" w:color="auto"/>
            </w:tcBorders>
          </w:tcPr>
          <w:p w:rsidR="001F67BA" w:rsidRDefault="001F67BA" w:rsidP="001F67BA">
            <w:pPr>
              <w:widowControl/>
              <w:spacing w:line="240" w:lineRule="exact"/>
              <w:ind w:left="158" w:hangingChars="100" w:hanging="158"/>
              <w:rPr>
                <w:rFonts w:asciiTheme="majorEastAsia" w:eastAsiaTheme="majorEastAsia" w:hAnsiTheme="majorEastAsia" w:hint="eastAsia"/>
                <w:bCs/>
                <w:color w:val="000000" w:themeColor="text1"/>
                <w:sz w:val="18"/>
                <w:szCs w:val="20"/>
              </w:rPr>
            </w:pPr>
          </w:p>
        </w:tc>
        <w:tc>
          <w:tcPr>
            <w:tcW w:w="5953" w:type="dxa"/>
            <w:tcBorders>
              <w:top w:val="dotted" w:sz="4" w:space="0" w:color="auto"/>
              <w:left w:val="single" w:sz="4" w:space="0" w:color="auto"/>
              <w:bottom w:val="single" w:sz="4" w:space="0" w:color="auto"/>
              <w:right w:val="single" w:sz="4" w:space="0" w:color="auto"/>
            </w:tcBorders>
          </w:tcPr>
          <w:p w:rsidR="001F67BA" w:rsidRPr="00B103DF" w:rsidRDefault="001F67BA" w:rsidP="001F67BA">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510CAE">
              <w:rPr>
                <w:rFonts w:asciiTheme="majorEastAsia" w:eastAsiaTheme="majorEastAsia" w:hAnsiTheme="majorEastAsia" w:hint="eastAsia"/>
                <w:bCs/>
                <w:color w:val="000000" w:themeColor="text1"/>
                <w:sz w:val="18"/>
                <w:szCs w:val="20"/>
              </w:rPr>
              <w:t>認知症</w:t>
            </w:r>
            <w:r>
              <w:rPr>
                <w:rFonts w:asciiTheme="majorEastAsia" w:eastAsiaTheme="majorEastAsia" w:hAnsiTheme="majorEastAsia" w:hint="eastAsia"/>
                <w:bCs/>
                <w:color w:val="000000" w:themeColor="text1"/>
                <w:sz w:val="18"/>
                <w:szCs w:val="20"/>
              </w:rPr>
              <w:t>である者</w:t>
            </w:r>
            <w:r w:rsidRPr="00510CAE">
              <w:rPr>
                <w:rFonts w:asciiTheme="majorEastAsia" w:eastAsiaTheme="majorEastAsia" w:hAnsiTheme="majorEastAsia" w:hint="eastAsia"/>
                <w:bCs/>
                <w:color w:val="000000" w:themeColor="text1"/>
                <w:sz w:val="18"/>
                <w:szCs w:val="20"/>
              </w:rPr>
              <w:t>の介護に従事した経験又は保健医療サービス若しくは福祉サービスの経営に携わった経験とは、特別養護老人ホーム、老人デイサービスセンター、介護老人保健施設、指定小規模多機能型居宅介護事業所、指定認知症対応型共同生活介護事業所、指定複合型サービス事業所等の職員か訪問介護員等として認知症高齢者の介護に携わった経験や、あるいは、保健医療サービスや福祉サービスの経営に直接携わったことがあればよく、一律の経験年数の制約は設けてい</w:t>
            </w:r>
            <w:r>
              <w:rPr>
                <w:rFonts w:asciiTheme="majorEastAsia" w:eastAsiaTheme="majorEastAsia" w:hAnsiTheme="majorEastAsia" w:hint="eastAsia"/>
                <w:bCs/>
                <w:color w:val="000000" w:themeColor="text1"/>
                <w:sz w:val="18"/>
                <w:szCs w:val="20"/>
              </w:rPr>
              <w:t>ません。なお、経験の有無については個々のケースごとに判断するものとします</w:t>
            </w:r>
            <w:r w:rsidRPr="00510CAE">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510CAE">
              <w:rPr>
                <w:rFonts w:asciiTheme="majorEastAsia" w:eastAsiaTheme="majorEastAsia" w:hAnsiTheme="majorEastAsia" w:hint="eastAsia"/>
                <w:bCs/>
                <w:color w:val="000000" w:themeColor="text1"/>
                <w:sz w:val="18"/>
                <w:szCs w:val="20"/>
              </w:rPr>
              <w:t>また、これらのサービスは、高齢者に対して直接ケアを行っているものを想定しており、医療系サービスとしては医療機関や訪問看護ステーションなど、</w:t>
            </w:r>
            <w:r>
              <w:rPr>
                <w:rFonts w:asciiTheme="majorEastAsia" w:eastAsiaTheme="majorEastAsia" w:hAnsiTheme="majorEastAsia" w:hint="eastAsia"/>
                <w:bCs/>
                <w:color w:val="000000" w:themeColor="text1"/>
                <w:sz w:val="18"/>
                <w:szCs w:val="20"/>
              </w:rPr>
              <w:t>福祉サービスとしては特別養護老人ホームなどが考えられるものです</w:t>
            </w:r>
            <w:r w:rsidRPr="00510CAE">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1F67BA" w:rsidRPr="00B103DF" w:rsidRDefault="001F67BA" w:rsidP="001F67BA">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1F67BA" w:rsidRPr="00B103DF" w:rsidRDefault="001F67BA" w:rsidP="001F67BA">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1F67BA" w:rsidRPr="00B103DF" w:rsidRDefault="001F67BA" w:rsidP="001F67BA">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(3)</w:t>
            </w:r>
          </w:p>
          <w:p w:rsidR="001F67BA" w:rsidRPr="00B103DF" w:rsidRDefault="001F67BA" w:rsidP="001F67BA">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(3)</w:t>
            </w:r>
            <w:r>
              <w:rPr>
                <w:rFonts w:asciiTheme="majorEastAsia" w:eastAsiaTheme="majorEastAsia" w:hAnsiTheme="majorEastAsia" w:hint="eastAsia"/>
                <w:bCs/>
                <w:color w:val="000000" w:themeColor="text1"/>
                <w:sz w:val="18"/>
                <w:szCs w:val="18"/>
              </w:rPr>
              <w:t>③参照</w:t>
            </w:r>
            <w:r w:rsidRPr="00B103DF">
              <w:rPr>
                <w:rFonts w:asciiTheme="majorEastAsia" w:eastAsiaTheme="majorEastAsia" w:hAnsiTheme="majorEastAsia"/>
                <w:bCs/>
                <w:color w:val="000000" w:themeColor="text1"/>
                <w:sz w:val="18"/>
                <w:szCs w:val="18"/>
              </w:rPr>
              <w:t>)</w:t>
            </w:r>
          </w:p>
        </w:tc>
      </w:tr>
      <w:tr w:rsidR="000A7459" w:rsidRPr="00B103DF" w:rsidTr="001F67BA">
        <w:trPr>
          <w:trHeight w:val="1132"/>
        </w:trPr>
        <w:tc>
          <w:tcPr>
            <w:tcW w:w="1413" w:type="dxa"/>
            <w:tcBorders>
              <w:top w:val="nil"/>
              <w:left w:val="single" w:sz="4" w:space="0" w:color="auto"/>
              <w:bottom w:val="nil"/>
              <w:right w:val="single" w:sz="4" w:space="0" w:color="auto"/>
            </w:tcBorders>
          </w:tcPr>
          <w:p w:rsidR="000A7459" w:rsidRDefault="000A7459" w:rsidP="000A745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right w:val="single" w:sz="4" w:space="0" w:color="auto"/>
            </w:tcBorders>
          </w:tcPr>
          <w:p w:rsidR="000A7459" w:rsidRPr="00B103DF" w:rsidRDefault="000A7459" w:rsidP="004D0B6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2A466F">
              <w:rPr>
                <w:rFonts w:asciiTheme="majorEastAsia" w:eastAsiaTheme="majorEastAsia" w:hAnsiTheme="majorEastAsia" w:hint="eastAsia"/>
                <w:bCs/>
                <w:color w:val="000000" w:themeColor="text1"/>
                <w:sz w:val="18"/>
                <w:szCs w:val="20"/>
              </w:rPr>
              <w:t>指定認知症対応型共同生活介護事業者の</w:t>
            </w:r>
            <w:r w:rsidRPr="00B103DF">
              <w:rPr>
                <w:rFonts w:asciiTheme="majorEastAsia" w:eastAsiaTheme="majorEastAsia" w:hAnsiTheme="majorEastAsia" w:hint="eastAsia"/>
                <w:bCs/>
                <w:color w:val="000000" w:themeColor="text1"/>
                <w:sz w:val="18"/>
                <w:szCs w:val="20"/>
              </w:rPr>
              <w:t>代表者は、</w:t>
            </w:r>
            <w:r w:rsidRPr="00657C32">
              <w:rPr>
                <w:rFonts w:asciiTheme="majorEastAsia" w:eastAsiaTheme="majorEastAsia" w:hAnsiTheme="majorEastAsia" w:hint="eastAsia"/>
                <w:bCs/>
                <w:color w:val="000000" w:themeColor="text1"/>
                <w:sz w:val="18"/>
                <w:szCs w:val="20"/>
              </w:rPr>
              <w:t>厚生労働大臣が定める研修</w:t>
            </w:r>
            <w:r w:rsidR="004D0B6E">
              <w:rPr>
                <w:rFonts w:asciiTheme="majorEastAsia" w:eastAsiaTheme="majorEastAsia" w:hAnsiTheme="majorEastAsia" w:hint="eastAsia"/>
                <w:bCs/>
                <w:color w:val="000000" w:themeColor="text1"/>
                <w:sz w:val="18"/>
                <w:szCs w:val="20"/>
              </w:rPr>
              <w:t>（</w:t>
            </w:r>
            <w:r w:rsidR="0062305D">
              <w:rPr>
                <w:rFonts w:asciiTheme="majorEastAsia" w:eastAsiaTheme="majorEastAsia" w:hAnsiTheme="majorEastAsia" w:hint="eastAsia"/>
                <w:bCs/>
                <w:color w:val="000000" w:themeColor="text1"/>
                <w:sz w:val="18"/>
                <w:szCs w:val="20"/>
              </w:rPr>
              <w:t>認知症対応型サービス事業開設者研修</w:t>
            </w:r>
            <w:r w:rsidR="004D0B6E">
              <w:rPr>
                <w:rFonts w:asciiTheme="majorEastAsia" w:eastAsiaTheme="majorEastAsia" w:hAnsiTheme="majorEastAsia" w:hint="eastAsia"/>
                <w:bCs/>
                <w:color w:val="000000" w:themeColor="text1"/>
                <w:sz w:val="18"/>
                <w:szCs w:val="20"/>
              </w:rPr>
              <w:t>）</w:t>
            </w:r>
            <w:r w:rsidRPr="00657C32">
              <w:rPr>
                <w:rFonts w:asciiTheme="majorEastAsia" w:eastAsiaTheme="majorEastAsia" w:hAnsiTheme="majorEastAsia" w:hint="eastAsia"/>
                <w:bCs/>
                <w:color w:val="000000" w:themeColor="text1"/>
                <w:sz w:val="18"/>
                <w:szCs w:val="20"/>
              </w:rPr>
              <w:t>を修了</w:t>
            </w:r>
            <w:r w:rsidRPr="00B103DF">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left w:val="single" w:sz="4" w:space="0" w:color="auto"/>
              <w:bottom w:val="dotted" w:sz="4" w:space="0" w:color="auto"/>
              <w:right w:val="single" w:sz="4" w:space="0" w:color="auto"/>
            </w:tcBorders>
          </w:tcPr>
          <w:p w:rsidR="000A745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3530714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A7459">
              <w:rPr>
                <w:rFonts w:asciiTheme="majorEastAsia" w:eastAsiaTheme="majorEastAsia" w:hAnsiTheme="majorEastAsia" w:hint="eastAsia"/>
                <w:color w:val="000000" w:themeColor="text1"/>
                <w:sz w:val="18"/>
                <w:szCs w:val="18"/>
              </w:rPr>
              <w:t xml:space="preserve">　</w:t>
            </w:r>
            <w:r w:rsidR="000A7459">
              <w:rPr>
                <w:rFonts w:asciiTheme="majorEastAsia" w:eastAsiaTheme="majorEastAsia" w:hAnsiTheme="majorEastAsia" w:hint="eastAsia"/>
                <w:bCs/>
                <w:color w:val="000000" w:themeColor="text1"/>
                <w:sz w:val="18"/>
                <w:szCs w:val="18"/>
              </w:rPr>
              <w:t>いる</w:t>
            </w:r>
            <w:r w:rsidR="000A7459" w:rsidRPr="00B103DF">
              <w:rPr>
                <w:rFonts w:asciiTheme="majorEastAsia" w:eastAsiaTheme="majorEastAsia" w:hAnsiTheme="majorEastAsia" w:hint="eastAsia"/>
                <w:bCs/>
                <w:color w:val="000000" w:themeColor="text1"/>
                <w:sz w:val="18"/>
                <w:szCs w:val="18"/>
              </w:rPr>
              <w:t xml:space="preserve">　</w:t>
            </w:r>
          </w:p>
          <w:p w:rsidR="000A7459" w:rsidRPr="000A745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454833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A7459">
              <w:rPr>
                <w:rFonts w:asciiTheme="majorEastAsia" w:eastAsiaTheme="majorEastAsia" w:hAnsiTheme="majorEastAsia" w:hint="eastAsia"/>
                <w:color w:val="000000" w:themeColor="text1"/>
                <w:sz w:val="18"/>
                <w:szCs w:val="18"/>
              </w:rPr>
              <w:t xml:space="preserve">　</w:t>
            </w:r>
            <w:r w:rsidR="000A745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0A7459" w:rsidRPr="00B103DF" w:rsidRDefault="000A7459" w:rsidP="000A745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条例第112条</w:t>
            </w:r>
          </w:p>
          <w:p w:rsidR="000A7459" w:rsidRDefault="000A7459" w:rsidP="000A7459">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予防条例第73条</w:t>
            </w:r>
          </w:p>
          <w:p w:rsidR="004D0B6E" w:rsidRPr="00B103DF" w:rsidRDefault="004D0B6E" w:rsidP="004D0B6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4D0B6E" w:rsidRPr="00B103DF" w:rsidRDefault="004D0B6E" w:rsidP="004D0B6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(3)</w:t>
            </w:r>
          </w:p>
          <w:p w:rsidR="004D0B6E" w:rsidRPr="00B103DF" w:rsidRDefault="004D0B6E" w:rsidP="0045735F">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(3)</w:t>
            </w:r>
            <w:r>
              <w:rPr>
                <w:rFonts w:asciiTheme="majorEastAsia" w:eastAsiaTheme="majorEastAsia" w:hAnsiTheme="majorEastAsia" w:hint="eastAsia"/>
                <w:bCs/>
                <w:color w:val="000000" w:themeColor="text1"/>
                <w:sz w:val="18"/>
                <w:szCs w:val="18"/>
              </w:rPr>
              <w:t>②</w:t>
            </w:r>
            <w:r w:rsidR="0045735F">
              <w:rPr>
                <w:rFonts w:asciiTheme="majorEastAsia" w:eastAsiaTheme="majorEastAsia" w:hAnsiTheme="majorEastAsia" w:hint="eastAsia"/>
                <w:bCs/>
                <w:color w:val="000000" w:themeColor="text1"/>
                <w:sz w:val="18"/>
                <w:szCs w:val="18"/>
              </w:rPr>
              <w:t>参照</w:t>
            </w:r>
            <w:r w:rsidRPr="00B103DF">
              <w:rPr>
                <w:rFonts w:asciiTheme="majorEastAsia" w:eastAsiaTheme="majorEastAsia" w:hAnsiTheme="majorEastAsia"/>
                <w:bCs/>
                <w:color w:val="000000" w:themeColor="text1"/>
                <w:sz w:val="18"/>
                <w:szCs w:val="18"/>
              </w:rPr>
              <w:t>)</w:t>
            </w:r>
          </w:p>
        </w:tc>
      </w:tr>
      <w:tr w:rsidR="001F67BA" w:rsidRPr="00B103DF" w:rsidTr="001F67BA">
        <w:trPr>
          <w:trHeight w:val="1076"/>
        </w:trPr>
        <w:tc>
          <w:tcPr>
            <w:tcW w:w="1413" w:type="dxa"/>
            <w:tcBorders>
              <w:top w:val="nil"/>
              <w:left w:val="single" w:sz="4" w:space="0" w:color="auto"/>
              <w:bottom w:val="nil"/>
              <w:right w:val="single" w:sz="4" w:space="0" w:color="auto"/>
            </w:tcBorders>
          </w:tcPr>
          <w:p w:rsidR="001F67BA" w:rsidRDefault="001F67BA" w:rsidP="001F67B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right w:val="single" w:sz="4" w:space="0" w:color="auto"/>
            </w:tcBorders>
          </w:tcPr>
          <w:p w:rsidR="001F67BA" w:rsidRPr="00B103DF" w:rsidRDefault="001F67BA" w:rsidP="001F67B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D377B">
              <w:rPr>
                <w:rFonts w:asciiTheme="majorEastAsia" w:eastAsiaTheme="majorEastAsia" w:hAnsiTheme="majorEastAsia" w:hint="eastAsia"/>
                <w:bCs/>
                <w:color w:val="000000" w:themeColor="text1"/>
                <w:sz w:val="18"/>
                <w:szCs w:val="20"/>
              </w:rPr>
              <w:t>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w:t>
            </w:r>
            <w:r>
              <w:rPr>
                <w:rFonts w:asciiTheme="majorEastAsia" w:eastAsiaTheme="majorEastAsia" w:hAnsiTheme="majorEastAsia" w:hint="eastAsia"/>
                <w:bCs/>
                <w:color w:val="000000" w:themeColor="text1"/>
                <w:sz w:val="18"/>
                <w:szCs w:val="20"/>
              </w:rPr>
              <w:t>ありません。</w:t>
            </w:r>
          </w:p>
        </w:tc>
        <w:tc>
          <w:tcPr>
            <w:tcW w:w="1276" w:type="dxa"/>
            <w:tcBorders>
              <w:top w:val="dotted" w:sz="4" w:space="0" w:color="auto"/>
              <w:left w:val="single" w:sz="4" w:space="0" w:color="auto"/>
              <w:bottom w:val="dotted" w:sz="4" w:space="0" w:color="auto"/>
              <w:right w:val="single" w:sz="4" w:space="0" w:color="auto"/>
            </w:tcBorders>
          </w:tcPr>
          <w:p w:rsidR="001F67BA" w:rsidRPr="00B103DF" w:rsidRDefault="001F67BA" w:rsidP="001F67BA">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1F67BA" w:rsidRPr="00B103DF" w:rsidRDefault="001F67BA" w:rsidP="001F67BA">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1F67BA" w:rsidRPr="00B103DF" w:rsidRDefault="001F67BA" w:rsidP="001F67BA">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(3)</w:t>
            </w:r>
          </w:p>
          <w:p w:rsidR="001F67BA" w:rsidRPr="00B103DF" w:rsidRDefault="001F67BA" w:rsidP="001F67BA">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(3)</w:t>
            </w:r>
            <w:r>
              <w:rPr>
                <w:rFonts w:asciiTheme="majorEastAsia" w:eastAsiaTheme="majorEastAsia" w:hAnsiTheme="majorEastAsia" w:hint="eastAsia"/>
                <w:bCs/>
                <w:color w:val="000000" w:themeColor="text1"/>
                <w:sz w:val="18"/>
                <w:szCs w:val="18"/>
              </w:rPr>
              <w:t>②参照</w:t>
            </w:r>
            <w:r w:rsidRPr="00B103DF">
              <w:rPr>
                <w:rFonts w:asciiTheme="majorEastAsia" w:eastAsiaTheme="majorEastAsia" w:hAnsiTheme="majorEastAsia"/>
                <w:bCs/>
                <w:color w:val="000000" w:themeColor="text1"/>
                <w:sz w:val="18"/>
                <w:szCs w:val="18"/>
              </w:rPr>
              <w:t>)</w:t>
            </w:r>
          </w:p>
        </w:tc>
      </w:tr>
      <w:tr w:rsidR="00F77382" w:rsidRPr="00B103DF" w:rsidTr="009A4133">
        <w:trPr>
          <w:trHeight w:val="1192"/>
        </w:trPr>
        <w:tc>
          <w:tcPr>
            <w:tcW w:w="1413" w:type="dxa"/>
            <w:tcBorders>
              <w:top w:val="nil"/>
              <w:left w:val="single" w:sz="4" w:space="0" w:color="auto"/>
              <w:bottom w:val="nil"/>
              <w:right w:val="single" w:sz="4" w:space="0" w:color="auto"/>
            </w:tcBorders>
          </w:tcPr>
          <w:p w:rsidR="00F77382" w:rsidRPr="00B103DF" w:rsidRDefault="00F77382" w:rsidP="00F773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right w:val="single" w:sz="4" w:space="0" w:color="auto"/>
            </w:tcBorders>
          </w:tcPr>
          <w:p w:rsidR="00F77382" w:rsidRPr="00B103DF" w:rsidRDefault="00F77382" w:rsidP="00F7738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代表者とは、基本的には、運営している法人の代表者であり、理事長や代表取締役が該当します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したがって、事業所の指定申請書に記載する代表者と異なることはあり得ます。</w:t>
            </w:r>
          </w:p>
        </w:tc>
        <w:tc>
          <w:tcPr>
            <w:tcW w:w="1276" w:type="dxa"/>
            <w:tcBorders>
              <w:top w:val="dotted" w:sz="4" w:space="0" w:color="auto"/>
              <w:left w:val="single" w:sz="4" w:space="0" w:color="auto"/>
              <w:bottom w:val="dotted" w:sz="4" w:space="0" w:color="auto"/>
              <w:right w:val="single" w:sz="4" w:space="0" w:color="auto"/>
            </w:tcBorders>
          </w:tcPr>
          <w:p w:rsidR="00F77382" w:rsidRPr="00B103DF" w:rsidRDefault="00F77382"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(3)</w:t>
            </w:r>
          </w:p>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(3)</w:t>
            </w:r>
            <w:r w:rsidR="0045735F">
              <w:rPr>
                <w:rFonts w:asciiTheme="majorEastAsia" w:eastAsiaTheme="majorEastAsia" w:hAnsiTheme="majorEastAsia" w:hint="eastAsia"/>
                <w:bCs/>
                <w:color w:val="000000" w:themeColor="text1"/>
                <w:sz w:val="18"/>
                <w:szCs w:val="18"/>
              </w:rPr>
              <w:t>①参照</w:t>
            </w:r>
            <w:r w:rsidRPr="00B103DF">
              <w:rPr>
                <w:rFonts w:asciiTheme="majorEastAsia" w:eastAsiaTheme="majorEastAsia" w:hAnsiTheme="majorEastAsia"/>
                <w:bCs/>
                <w:color w:val="000000" w:themeColor="text1"/>
                <w:sz w:val="18"/>
                <w:szCs w:val="18"/>
              </w:rPr>
              <w:t>)</w:t>
            </w:r>
          </w:p>
        </w:tc>
      </w:tr>
      <w:tr w:rsidR="00F77382" w:rsidRPr="00B103DF" w:rsidTr="009A4133">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F77382" w:rsidRPr="00B103DF" w:rsidRDefault="00F77382" w:rsidP="006322A7">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32"/>
              </w:rPr>
              <w:t>第４　設備に関する基準</w:t>
            </w:r>
          </w:p>
        </w:tc>
      </w:tr>
      <w:tr w:rsidR="001D0431" w:rsidRPr="006E2351" w:rsidTr="009A4133">
        <w:trPr>
          <w:trHeight w:val="397"/>
        </w:trPr>
        <w:tc>
          <w:tcPr>
            <w:tcW w:w="10343" w:type="dxa"/>
            <w:gridSpan w:val="4"/>
            <w:tcBorders>
              <w:top w:val="single" w:sz="4" w:space="0" w:color="auto"/>
              <w:bottom w:val="single" w:sz="4" w:space="0" w:color="auto"/>
            </w:tcBorders>
            <w:shd w:val="clear" w:color="auto" w:fill="auto"/>
            <w:vAlign w:val="center"/>
          </w:tcPr>
          <w:p w:rsidR="001D0431" w:rsidRPr="006E2351" w:rsidRDefault="001D0431" w:rsidP="006322A7">
            <w:pPr>
              <w:spacing w:line="240" w:lineRule="exact"/>
              <w:ind w:left="178" w:hangingChars="100" w:hanging="178"/>
              <w:jc w:val="left"/>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注）介護予防認知症対応型共同生活介護の場合、「記入欄及び点検のポイント」欄に特段の注記がない限り、文中の「</w:t>
            </w:r>
            <w:r>
              <w:rPr>
                <w:rFonts w:asciiTheme="majorEastAsia" w:eastAsiaTheme="majorEastAsia" w:hAnsiTheme="majorEastAsia" w:hint="eastAsia"/>
                <w:bCs/>
                <w:color w:val="000000" w:themeColor="text1"/>
                <w:sz w:val="20"/>
                <w:szCs w:val="20"/>
              </w:rPr>
              <w:t>認知症対応型共同生活介護</w:t>
            </w:r>
            <w:r w:rsidRPr="006E2351">
              <w:rPr>
                <w:rFonts w:asciiTheme="majorEastAsia" w:eastAsiaTheme="majorEastAsia" w:hAnsiTheme="majorEastAsia" w:hint="eastAsia"/>
                <w:bCs/>
                <w:color w:val="000000" w:themeColor="text1"/>
                <w:sz w:val="20"/>
                <w:szCs w:val="20"/>
              </w:rPr>
              <w:t>」を「</w:t>
            </w:r>
            <w:r>
              <w:rPr>
                <w:rFonts w:asciiTheme="majorEastAsia" w:eastAsiaTheme="majorEastAsia" w:hAnsiTheme="majorEastAsia" w:hint="eastAsia"/>
                <w:bCs/>
                <w:color w:val="000000" w:themeColor="text1"/>
                <w:sz w:val="20"/>
                <w:szCs w:val="20"/>
              </w:rPr>
              <w:t>介護予防認知症対応型共同生活介護</w:t>
            </w:r>
            <w:r w:rsidRPr="006E2351">
              <w:rPr>
                <w:rFonts w:asciiTheme="majorEastAsia" w:eastAsiaTheme="majorEastAsia" w:hAnsiTheme="majorEastAsia" w:hint="eastAsia"/>
                <w:bCs/>
                <w:color w:val="000000" w:themeColor="text1"/>
                <w:sz w:val="20"/>
                <w:szCs w:val="20"/>
              </w:rPr>
              <w:t>」に読み替えてください。</w:t>
            </w:r>
          </w:p>
        </w:tc>
      </w:tr>
      <w:tr w:rsidR="00F77382" w:rsidRPr="00B103DF" w:rsidTr="009A4133">
        <w:trPr>
          <w:trHeight w:val="605"/>
        </w:trPr>
        <w:tc>
          <w:tcPr>
            <w:tcW w:w="1413" w:type="dxa"/>
            <w:tcBorders>
              <w:top w:val="nil"/>
              <w:bottom w:val="nil"/>
            </w:tcBorders>
          </w:tcPr>
          <w:p w:rsidR="00F77382" w:rsidRPr="00B103DF" w:rsidRDefault="008F2F64" w:rsidP="008F2F64">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　</w:t>
            </w:r>
            <w:r w:rsidR="00F77382" w:rsidRPr="00B103DF">
              <w:rPr>
                <w:rFonts w:asciiTheme="majorEastAsia" w:eastAsiaTheme="majorEastAsia" w:hAnsiTheme="majorEastAsia" w:hint="eastAsia"/>
                <w:bCs/>
                <w:color w:val="000000" w:themeColor="text1"/>
                <w:sz w:val="18"/>
                <w:szCs w:val="20"/>
              </w:rPr>
              <w:t>設備及び備品等</w:t>
            </w:r>
          </w:p>
        </w:tc>
        <w:tc>
          <w:tcPr>
            <w:tcW w:w="5953" w:type="dxa"/>
            <w:tcBorders>
              <w:top w:val="nil"/>
              <w:bottom w:val="dotted" w:sz="4" w:space="0" w:color="auto"/>
            </w:tcBorders>
          </w:tcPr>
          <w:p w:rsidR="00F77382" w:rsidRPr="00B103DF" w:rsidRDefault="00F77382" w:rsidP="001D043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8876DA">
              <w:rPr>
                <w:rFonts w:asciiTheme="majorEastAsia" w:eastAsiaTheme="majorEastAsia" w:hAnsiTheme="majorEastAsia" w:hint="eastAsia"/>
                <w:bCs/>
                <w:color w:val="000000" w:themeColor="text1"/>
                <w:sz w:val="18"/>
                <w:szCs w:val="20"/>
              </w:rPr>
              <w:t>指定認知症対応型共同生活介護事業所は、</w:t>
            </w:r>
            <w:r w:rsidRPr="00B103DF">
              <w:rPr>
                <w:rFonts w:asciiTheme="majorEastAsia" w:eastAsiaTheme="majorEastAsia" w:hAnsiTheme="majorEastAsia" w:hint="eastAsia"/>
                <w:bCs/>
                <w:color w:val="000000" w:themeColor="text1"/>
                <w:sz w:val="18"/>
                <w:szCs w:val="20"/>
              </w:rPr>
              <w:t>共同生活住居を有するものとし、その数は</w:t>
            </w:r>
            <w:r>
              <w:rPr>
                <w:rFonts w:asciiTheme="majorEastAsia" w:eastAsiaTheme="majorEastAsia" w:hAnsiTheme="majorEastAsia" w:hint="eastAsia"/>
                <w:bCs/>
                <w:color w:val="000000" w:themeColor="text1"/>
                <w:sz w:val="18"/>
                <w:szCs w:val="20"/>
              </w:rPr>
              <w:t>１以上３</w:t>
            </w:r>
            <w:r w:rsidRPr="008876DA">
              <w:rPr>
                <w:rFonts w:asciiTheme="majorEastAsia" w:eastAsiaTheme="majorEastAsia" w:hAnsiTheme="majorEastAsia" w:hint="eastAsia"/>
                <w:bCs/>
                <w:color w:val="000000" w:themeColor="text1"/>
                <w:sz w:val="18"/>
                <w:szCs w:val="20"/>
              </w:rPr>
              <w:t>以下</w:t>
            </w:r>
            <w:r w:rsidRPr="00B103DF">
              <w:rPr>
                <w:rFonts w:asciiTheme="majorEastAsia" w:eastAsiaTheme="majorEastAsia" w:hAnsiTheme="majorEastAsia" w:hint="eastAsia"/>
                <w:bCs/>
                <w:color w:val="000000" w:themeColor="text1"/>
                <w:sz w:val="18"/>
                <w:szCs w:val="20"/>
              </w:rPr>
              <w:t>としていますか。</w:t>
            </w:r>
          </w:p>
        </w:tc>
        <w:tc>
          <w:tcPr>
            <w:tcW w:w="1276" w:type="dxa"/>
            <w:tcBorders>
              <w:top w:val="nil"/>
              <w:bottom w:val="dotted" w:sz="4" w:space="0" w:color="auto"/>
            </w:tcBorders>
          </w:tcPr>
          <w:p w:rsidR="001D0431"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34723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D0431">
              <w:rPr>
                <w:rFonts w:asciiTheme="majorEastAsia" w:eastAsiaTheme="majorEastAsia" w:hAnsiTheme="majorEastAsia" w:hint="eastAsia"/>
                <w:color w:val="000000" w:themeColor="text1"/>
                <w:sz w:val="18"/>
                <w:szCs w:val="18"/>
              </w:rPr>
              <w:t xml:space="preserve">　</w:t>
            </w:r>
            <w:r w:rsidR="001D0431">
              <w:rPr>
                <w:rFonts w:asciiTheme="majorEastAsia" w:eastAsiaTheme="majorEastAsia" w:hAnsiTheme="majorEastAsia" w:hint="eastAsia"/>
                <w:bCs/>
                <w:color w:val="000000" w:themeColor="text1"/>
                <w:sz w:val="18"/>
                <w:szCs w:val="18"/>
              </w:rPr>
              <w:t>いる</w:t>
            </w:r>
            <w:r w:rsidR="001D0431" w:rsidRPr="00B103DF">
              <w:rPr>
                <w:rFonts w:asciiTheme="majorEastAsia" w:eastAsiaTheme="majorEastAsia" w:hAnsiTheme="majorEastAsia" w:hint="eastAsia"/>
                <w:bCs/>
                <w:color w:val="000000" w:themeColor="text1"/>
                <w:sz w:val="18"/>
                <w:szCs w:val="18"/>
              </w:rPr>
              <w:t xml:space="preserve">　</w:t>
            </w:r>
          </w:p>
          <w:p w:rsidR="00F77382" w:rsidRPr="00D76DC2"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94032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D0431">
              <w:rPr>
                <w:rFonts w:asciiTheme="majorEastAsia" w:eastAsiaTheme="majorEastAsia" w:hAnsiTheme="majorEastAsia" w:hint="eastAsia"/>
                <w:color w:val="000000" w:themeColor="text1"/>
                <w:sz w:val="18"/>
                <w:szCs w:val="18"/>
              </w:rPr>
              <w:t xml:space="preserve">　</w:t>
            </w:r>
            <w:r w:rsidR="001D0431">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F77382" w:rsidRPr="003870B4" w:rsidRDefault="00F77382" w:rsidP="00F77382">
            <w:pPr>
              <w:spacing w:line="240" w:lineRule="exact"/>
              <w:rPr>
                <w:rFonts w:asciiTheme="majorEastAsia" w:eastAsiaTheme="majorEastAsia" w:hAnsiTheme="majorEastAsia"/>
                <w:bCs/>
                <w:color w:val="000000" w:themeColor="text1"/>
                <w:sz w:val="18"/>
                <w:szCs w:val="18"/>
              </w:rPr>
            </w:pPr>
            <w:r w:rsidRPr="003870B4">
              <w:rPr>
                <w:rFonts w:asciiTheme="majorEastAsia" w:eastAsiaTheme="majorEastAsia" w:hAnsiTheme="majorEastAsia" w:hint="eastAsia"/>
                <w:bCs/>
                <w:color w:val="000000" w:themeColor="text1"/>
                <w:sz w:val="18"/>
                <w:szCs w:val="18"/>
              </w:rPr>
              <w:t>条例第113条第1項</w:t>
            </w:r>
          </w:p>
          <w:p w:rsidR="00F77382" w:rsidRDefault="00F77382" w:rsidP="00F77382">
            <w:pPr>
              <w:spacing w:line="240" w:lineRule="exact"/>
              <w:rPr>
                <w:rFonts w:asciiTheme="majorEastAsia" w:eastAsiaTheme="majorEastAsia" w:hAnsiTheme="majorEastAsia"/>
                <w:bCs/>
                <w:color w:val="000000" w:themeColor="text1"/>
                <w:sz w:val="18"/>
                <w:szCs w:val="18"/>
              </w:rPr>
            </w:pPr>
            <w:r w:rsidRPr="003870B4">
              <w:rPr>
                <w:rFonts w:asciiTheme="majorEastAsia" w:eastAsiaTheme="majorEastAsia" w:hAnsiTheme="majorEastAsia" w:hint="eastAsia"/>
                <w:bCs/>
                <w:color w:val="000000" w:themeColor="text1"/>
                <w:sz w:val="18"/>
                <w:szCs w:val="18"/>
              </w:rPr>
              <w:t>予防条例第74条</w:t>
            </w:r>
          </w:p>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3870B4">
              <w:rPr>
                <w:rFonts w:asciiTheme="majorEastAsia" w:eastAsiaTheme="majorEastAsia" w:hAnsiTheme="majorEastAsia" w:hint="eastAsia"/>
                <w:bCs/>
                <w:color w:val="000000" w:themeColor="text1"/>
                <w:sz w:val="18"/>
                <w:szCs w:val="18"/>
              </w:rPr>
              <w:t>第1項</w:t>
            </w:r>
          </w:p>
        </w:tc>
      </w:tr>
      <w:tr w:rsidR="00F77382" w:rsidRPr="00B103DF" w:rsidTr="009A4133">
        <w:trPr>
          <w:trHeight w:val="603"/>
        </w:trPr>
        <w:tc>
          <w:tcPr>
            <w:tcW w:w="1413" w:type="dxa"/>
            <w:tcBorders>
              <w:top w:val="nil"/>
              <w:bottom w:val="nil"/>
            </w:tcBorders>
          </w:tcPr>
          <w:p w:rsidR="00F77382" w:rsidRPr="00B103DF" w:rsidRDefault="00F77382" w:rsidP="00F773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F77382" w:rsidRPr="00B103DF" w:rsidRDefault="00F77382" w:rsidP="001D043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共同生活住居は、その入居定員</w:t>
            </w:r>
            <w:r>
              <w:rPr>
                <w:rFonts w:asciiTheme="majorEastAsia" w:eastAsiaTheme="majorEastAsia" w:hAnsiTheme="majorEastAsia" w:hint="eastAsia"/>
                <w:bCs/>
                <w:color w:val="000000" w:themeColor="text1"/>
                <w:sz w:val="18"/>
                <w:szCs w:val="20"/>
              </w:rPr>
              <w:t>（</w:t>
            </w:r>
            <w:r w:rsidRPr="001647A2">
              <w:rPr>
                <w:rFonts w:asciiTheme="majorEastAsia" w:eastAsiaTheme="majorEastAsia" w:hAnsiTheme="majorEastAsia" w:hint="eastAsia"/>
                <w:bCs/>
                <w:color w:val="000000" w:themeColor="text1"/>
                <w:sz w:val="18"/>
                <w:szCs w:val="20"/>
              </w:rPr>
              <w:t>当該共同生活住居において同時に指定認知症対応型共同生活介護の提供を受けることができる利用者の数の上限をいう。</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を５人以上９人以下としていますか。</w:t>
            </w:r>
          </w:p>
        </w:tc>
        <w:tc>
          <w:tcPr>
            <w:tcW w:w="1276" w:type="dxa"/>
            <w:tcBorders>
              <w:top w:val="single" w:sz="4" w:space="0" w:color="auto"/>
              <w:bottom w:val="dotted" w:sz="4" w:space="0" w:color="auto"/>
            </w:tcBorders>
          </w:tcPr>
          <w:p w:rsidR="001D0431"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756283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D0431">
              <w:rPr>
                <w:rFonts w:asciiTheme="majorEastAsia" w:eastAsiaTheme="majorEastAsia" w:hAnsiTheme="majorEastAsia" w:hint="eastAsia"/>
                <w:color w:val="000000" w:themeColor="text1"/>
                <w:sz w:val="18"/>
                <w:szCs w:val="18"/>
              </w:rPr>
              <w:t xml:space="preserve">　</w:t>
            </w:r>
            <w:r w:rsidR="001D0431">
              <w:rPr>
                <w:rFonts w:asciiTheme="majorEastAsia" w:eastAsiaTheme="majorEastAsia" w:hAnsiTheme="majorEastAsia" w:hint="eastAsia"/>
                <w:bCs/>
                <w:color w:val="000000" w:themeColor="text1"/>
                <w:sz w:val="18"/>
                <w:szCs w:val="18"/>
              </w:rPr>
              <w:t>いる</w:t>
            </w:r>
            <w:r w:rsidR="001D0431" w:rsidRPr="00B103DF">
              <w:rPr>
                <w:rFonts w:asciiTheme="majorEastAsia" w:eastAsiaTheme="majorEastAsia" w:hAnsiTheme="majorEastAsia" w:hint="eastAsia"/>
                <w:bCs/>
                <w:color w:val="000000" w:themeColor="text1"/>
                <w:sz w:val="18"/>
                <w:szCs w:val="18"/>
              </w:rPr>
              <w:t xml:space="preserve">　</w:t>
            </w:r>
          </w:p>
          <w:p w:rsidR="00F77382" w:rsidRPr="001D0431"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985732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D0431">
              <w:rPr>
                <w:rFonts w:asciiTheme="majorEastAsia" w:eastAsiaTheme="majorEastAsia" w:hAnsiTheme="majorEastAsia" w:hint="eastAsia"/>
                <w:color w:val="000000" w:themeColor="text1"/>
                <w:sz w:val="18"/>
                <w:szCs w:val="18"/>
              </w:rPr>
              <w:t xml:space="preserve">　</w:t>
            </w:r>
            <w:r w:rsidR="001D0431">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F77382" w:rsidRPr="001773C8" w:rsidRDefault="00F77382" w:rsidP="00F77382">
            <w:pPr>
              <w:spacing w:line="240" w:lineRule="exact"/>
              <w:rPr>
                <w:rFonts w:asciiTheme="majorEastAsia" w:eastAsiaTheme="majorEastAsia" w:hAnsiTheme="majorEastAsia"/>
                <w:bCs/>
                <w:color w:val="000000" w:themeColor="text1"/>
                <w:sz w:val="18"/>
                <w:szCs w:val="18"/>
              </w:rPr>
            </w:pPr>
            <w:r w:rsidRPr="001773C8">
              <w:rPr>
                <w:rFonts w:asciiTheme="majorEastAsia" w:eastAsiaTheme="majorEastAsia" w:hAnsiTheme="majorEastAsia" w:hint="eastAsia"/>
                <w:bCs/>
                <w:color w:val="000000" w:themeColor="text1"/>
                <w:sz w:val="18"/>
                <w:szCs w:val="18"/>
              </w:rPr>
              <w:t>条例第113条第2項</w:t>
            </w:r>
          </w:p>
          <w:p w:rsidR="00F77382" w:rsidRDefault="00F77382" w:rsidP="00F77382">
            <w:pPr>
              <w:spacing w:line="240" w:lineRule="exact"/>
              <w:rPr>
                <w:rFonts w:asciiTheme="majorEastAsia" w:eastAsiaTheme="majorEastAsia" w:hAnsiTheme="majorEastAsia"/>
                <w:bCs/>
                <w:color w:val="000000" w:themeColor="text1"/>
                <w:sz w:val="18"/>
                <w:szCs w:val="18"/>
              </w:rPr>
            </w:pPr>
            <w:r w:rsidRPr="001773C8">
              <w:rPr>
                <w:rFonts w:asciiTheme="majorEastAsia" w:eastAsiaTheme="majorEastAsia" w:hAnsiTheme="majorEastAsia" w:hint="eastAsia"/>
                <w:bCs/>
                <w:color w:val="000000" w:themeColor="text1"/>
                <w:sz w:val="18"/>
                <w:szCs w:val="18"/>
              </w:rPr>
              <w:t>予防条例第74条</w:t>
            </w:r>
          </w:p>
          <w:p w:rsidR="00F77382" w:rsidRPr="00B103DF" w:rsidRDefault="00F77382" w:rsidP="00F77382">
            <w:pPr>
              <w:spacing w:line="240" w:lineRule="exact"/>
              <w:rPr>
                <w:rFonts w:asciiTheme="majorEastAsia" w:eastAsiaTheme="majorEastAsia" w:hAnsiTheme="majorEastAsia"/>
                <w:bCs/>
                <w:color w:val="000000" w:themeColor="text1"/>
                <w:sz w:val="14"/>
                <w:szCs w:val="18"/>
              </w:rPr>
            </w:pPr>
            <w:r w:rsidRPr="001773C8">
              <w:rPr>
                <w:rFonts w:asciiTheme="majorEastAsia" w:eastAsiaTheme="majorEastAsia" w:hAnsiTheme="majorEastAsia" w:hint="eastAsia"/>
                <w:bCs/>
                <w:color w:val="000000" w:themeColor="text1"/>
                <w:sz w:val="18"/>
                <w:szCs w:val="18"/>
              </w:rPr>
              <w:t>第2項</w:t>
            </w:r>
          </w:p>
        </w:tc>
      </w:tr>
      <w:tr w:rsidR="001D0431" w:rsidRPr="00B103DF" w:rsidTr="009A4133">
        <w:trPr>
          <w:trHeight w:val="603"/>
        </w:trPr>
        <w:tc>
          <w:tcPr>
            <w:tcW w:w="1413" w:type="dxa"/>
            <w:tcBorders>
              <w:top w:val="nil"/>
              <w:bottom w:val="nil"/>
            </w:tcBorders>
          </w:tcPr>
          <w:p w:rsidR="001D0431" w:rsidRPr="00B103DF" w:rsidRDefault="001D0431" w:rsidP="001D043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D0431" w:rsidRDefault="001D0431" w:rsidP="001D043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001F67BA">
              <w:rPr>
                <w:rFonts w:asciiTheme="majorEastAsia" w:eastAsiaTheme="majorEastAsia" w:hAnsiTheme="majorEastAsia" w:hint="eastAsia"/>
                <w:bCs/>
                <w:color w:val="000000"/>
                <w:sz w:val="18"/>
                <w:szCs w:val="20"/>
              </w:rPr>
              <w:t>指定</w:t>
            </w:r>
            <w:r w:rsidR="001F67BA">
              <w:rPr>
                <w:rFonts w:asciiTheme="majorEastAsia" w:eastAsiaTheme="majorEastAsia" w:hAnsiTheme="majorEastAsia" w:hint="eastAsia"/>
                <w:bCs/>
                <w:color w:val="000000"/>
                <w:sz w:val="18"/>
                <w:szCs w:val="20"/>
              </w:rPr>
              <w:t>認知症対応型共同生活介護</w:t>
            </w:r>
            <w:r w:rsidR="001F67BA" w:rsidRPr="004F1813">
              <w:rPr>
                <w:rFonts w:asciiTheme="majorEastAsia" w:eastAsiaTheme="majorEastAsia" w:hAnsiTheme="majorEastAsia" w:hint="eastAsia"/>
                <w:bCs/>
                <w:color w:val="000000"/>
                <w:sz w:val="18"/>
                <w:szCs w:val="20"/>
              </w:rPr>
              <w:t>事業所は、</w:t>
            </w:r>
            <w:r w:rsidR="001F67BA">
              <w:rPr>
                <w:rFonts w:asciiTheme="majorEastAsia" w:eastAsiaTheme="majorEastAsia" w:hAnsiTheme="majorEastAsia" w:hint="eastAsia"/>
                <w:bCs/>
                <w:color w:val="000000"/>
                <w:sz w:val="18"/>
                <w:szCs w:val="20"/>
              </w:rPr>
              <w:t>次に掲げる設備及び備品等</w:t>
            </w:r>
            <w:r w:rsidR="001F67BA" w:rsidRPr="004F1813">
              <w:rPr>
                <w:rFonts w:asciiTheme="majorEastAsia" w:eastAsiaTheme="majorEastAsia" w:hAnsiTheme="majorEastAsia" w:hint="eastAsia"/>
                <w:bCs/>
                <w:color w:val="000000"/>
                <w:sz w:val="18"/>
                <w:szCs w:val="20"/>
              </w:rPr>
              <w:t>を備え</w:t>
            </w:r>
            <w:r w:rsidR="001F67BA">
              <w:rPr>
                <w:rFonts w:asciiTheme="majorEastAsia" w:eastAsiaTheme="majorEastAsia" w:hAnsiTheme="majorEastAsia" w:hint="eastAsia"/>
                <w:bCs/>
                <w:color w:val="000000"/>
                <w:sz w:val="18"/>
                <w:szCs w:val="20"/>
              </w:rPr>
              <w:t>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1F67BA" w:rsidTr="00581E07">
              <w:trPr>
                <w:trHeight w:val="260"/>
              </w:trPr>
              <w:tc>
                <w:tcPr>
                  <w:tcW w:w="438" w:type="dxa"/>
                  <w:shd w:val="clear" w:color="auto" w:fill="D0CECE" w:themeFill="background2" w:themeFillShade="E6"/>
                </w:tcPr>
                <w:p w:rsidR="001F67BA" w:rsidRDefault="001F67BA" w:rsidP="001F67B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1F67BA" w:rsidRDefault="001F67BA" w:rsidP="001F67B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居室</w:t>
                  </w:r>
                </w:p>
              </w:tc>
              <w:tc>
                <w:tcPr>
                  <w:tcW w:w="459" w:type="dxa"/>
                </w:tcPr>
                <w:p w:rsidR="001F67BA" w:rsidRDefault="001F67BA" w:rsidP="001F67B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532770630"/>
                      <w14:checkbox>
                        <w14:checked w14:val="0"/>
                        <w14:checkedState w14:val="0052" w14:font="Wingdings 2"/>
                        <w14:uncheckedState w14:val="2610" w14:font="ＭＳ ゴシック"/>
                      </w14:checkbox>
                    </w:sdtPr>
                    <w:sdtContent>
                      <w:r>
                        <w:rPr>
                          <w:rFonts w:hAnsi="ＭＳ ゴシック" w:hint="eastAsia"/>
                          <w:bCs/>
                          <w:color w:val="000000" w:themeColor="text1"/>
                          <w:sz w:val="18"/>
                          <w:szCs w:val="18"/>
                        </w:rPr>
                        <w:t>☐</w:t>
                      </w:r>
                    </w:sdtContent>
                  </w:sdt>
                </w:p>
              </w:tc>
            </w:tr>
            <w:tr w:rsidR="001F67BA" w:rsidTr="00581E07">
              <w:trPr>
                <w:trHeight w:val="270"/>
              </w:trPr>
              <w:tc>
                <w:tcPr>
                  <w:tcW w:w="438" w:type="dxa"/>
                  <w:shd w:val="clear" w:color="auto" w:fill="D0CECE" w:themeFill="background2" w:themeFillShade="E6"/>
                </w:tcPr>
                <w:p w:rsidR="001F67BA" w:rsidRDefault="001F67BA" w:rsidP="001F67B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1F67BA" w:rsidRDefault="001F67BA" w:rsidP="001F67BA">
                  <w:pPr>
                    <w:spacing w:line="240" w:lineRule="exact"/>
                    <w:rPr>
                      <w:rFonts w:asciiTheme="majorEastAsia" w:eastAsiaTheme="majorEastAsia" w:hAnsiTheme="majorEastAsia"/>
                      <w:bCs/>
                      <w:color w:val="000000" w:themeColor="text1"/>
                      <w:sz w:val="18"/>
                      <w:szCs w:val="18"/>
                    </w:rPr>
                  </w:pPr>
                  <w:r w:rsidRPr="004F1813">
                    <w:rPr>
                      <w:rFonts w:asciiTheme="majorEastAsia" w:eastAsiaTheme="majorEastAsia" w:hAnsiTheme="majorEastAsia" w:hint="eastAsia"/>
                      <w:bCs/>
                      <w:color w:val="000000"/>
                      <w:sz w:val="18"/>
                      <w:szCs w:val="20"/>
                    </w:rPr>
                    <w:t>居間</w:t>
                  </w:r>
                </w:p>
              </w:tc>
              <w:tc>
                <w:tcPr>
                  <w:tcW w:w="459" w:type="dxa"/>
                </w:tcPr>
                <w:p w:rsidR="001F67BA" w:rsidRDefault="001F67BA" w:rsidP="001F67B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1052250"/>
                      <w14:checkbox>
                        <w14:checked w14:val="0"/>
                        <w14:checkedState w14:val="0052" w14:font="Wingdings 2"/>
                        <w14:uncheckedState w14:val="2610" w14:font="ＭＳ ゴシック"/>
                      </w14:checkbox>
                    </w:sdtPr>
                    <w:sdtContent>
                      <w:r>
                        <w:rPr>
                          <w:rFonts w:hAnsi="ＭＳ ゴシック" w:hint="eastAsia"/>
                          <w:bCs/>
                          <w:color w:val="000000" w:themeColor="text1"/>
                          <w:sz w:val="18"/>
                          <w:szCs w:val="18"/>
                        </w:rPr>
                        <w:t>☐</w:t>
                      </w:r>
                    </w:sdtContent>
                  </w:sdt>
                </w:p>
              </w:tc>
            </w:tr>
            <w:tr w:rsidR="001F67BA" w:rsidTr="00581E07">
              <w:trPr>
                <w:trHeight w:val="260"/>
              </w:trPr>
              <w:tc>
                <w:tcPr>
                  <w:tcW w:w="438" w:type="dxa"/>
                  <w:shd w:val="clear" w:color="auto" w:fill="D0CECE" w:themeFill="background2" w:themeFillShade="E6"/>
                </w:tcPr>
                <w:p w:rsidR="001F67BA" w:rsidRDefault="001F67BA" w:rsidP="001F67B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1F67BA" w:rsidRDefault="001F67BA" w:rsidP="001F67BA">
                  <w:pPr>
                    <w:spacing w:line="240" w:lineRule="exact"/>
                    <w:rPr>
                      <w:rFonts w:asciiTheme="majorEastAsia" w:eastAsiaTheme="majorEastAsia" w:hAnsiTheme="majorEastAsia"/>
                      <w:bCs/>
                      <w:color w:val="000000" w:themeColor="text1"/>
                      <w:sz w:val="18"/>
                      <w:szCs w:val="18"/>
                    </w:rPr>
                  </w:pPr>
                  <w:r w:rsidRPr="004F1813">
                    <w:rPr>
                      <w:rFonts w:asciiTheme="majorEastAsia" w:eastAsiaTheme="majorEastAsia" w:hAnsiTheme="majorEastAsia" w:hint="eastAsia"/>
                      <w:bCs/>
                      <w:color w:val="000000"/>
                      <w:sz w:val="18"/>
                      <w:szCs w:val="20"/>
                    </w:rPr>
                    <w:t>食堂</w:t>
                  </w:r>
                </w:p>
              </w:tc>
              <w:tc>
                <w:tcPr>
                  <w:tcW w:w="459" w:type="dxa"/>
                </w:tcPr>
                <w:p w:rsidR="001F67BA" w:rsidRDefault="001F67BA" w:rsidP="001F67B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628736601"/>
                      <w14:checkbox>
                        <w14:checked w14:val="0"/>
                        <w14:checkedState w14:val="0052" w14:font="Wingdings 2"/>
                        <w14:uncheckedState w14:val="2610" w14:font="ＭＳ ゴシック"/>
                      </w14:checkbox>
                    </w:sdtPr>
                    <w:sdtContent>
                      <w:r>
                        <w:rPr>
                          <w:rFonts w:hAnsi="ＭＳ ゴシック" w:hint="eastAsia"/>
                          <w:bCs/>
                          <w:color w:val="000000" w:themeColor="text1"/>
                          <w:sz w:val="18"/>
                          <w:szCs w:val="18"/>
                        </w:rPr>
                        <w:t>☐</w:t>
                      </w:r>
                    </w:sdtContent>
                  </w:sdt>
                </w:p>
              </w:tc>
            </w:tr>
            <w:tr w:rsidR="001F67BA" w:rsidTr="00581E07">
              <w:trPr>
                <w:trHeight w:val="270"/>
              </w:trPr>
              <w:tc>
                <w:tcPr>
                  <w:tcW w:w="438" w:type="dxa"/>
                  <w:shd w:val="clear" w:color="auto" w:fill="D0CECE" w:themeFill="background2" w:themeFillShade="E6"/>
                </w:tcPr>
                <w:p w:rsidR="001F67BA" w:rsidRDefault="001F67BA" w:rsidP="001F67B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1F67BA" w:rsidRDefault="001F67BA" w:rsidP="001F67BA">
                  <w:pPr>
                    <w:spacing w:line="240" w:lineRule="exact"/>
                    <w:rPr>
                      <w:rFonts w:asciiTheme="majorEastAsia" w:eastAsiaTheme="majorEastAsia" w:hAnsiTheme="majorEastAsia"/>
                      <w:bCs/>
                      <w:color w:val="000000" w:themeColor="text1"/>
                      <w:sz w:val="18"/>
                      <w:szCs w:val="18"/>
                    </w:rPr>
                  </w:pPr>
                  <w:r w:rsidRPr="004F1813">
                    <w:rPr>
                      <w:rFonts w:asciiTheme="majorEastAsia" w:eastAsiaTheme="majorEastAsia" w:hAnsiTheme="majorEastAsia" w:hint="eastAsia"/>
                      <w:bCs/>
                      <w:color w:val="000000"/>
                      <w:sz w:val="18"/>
                      <w:szCs w:val="20"/>
                    </w:rPr>
                    <w:t>台所</w:t>
                  </w:r>
                </w:p>
              </w:tc>
              <w:tc>
                <w:tcPr>
                  <w:tcW w:w="459" w:type="dxa"/>
                </w:tcPr>
                <w:p w:rsidR="001F67BA" w:rsidRDefault="001F67BA" w:rsidP="001F67B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64983600"/>
                      <w14:checkbox>
                        <w14:checked w14:val="0"/>
                        <w14:checkedState w14:val="0052" w14:font="Wingdings 2"/>
                        <w14:uncheckedState w14:val="2610" w14:font="ＭＳ ゴシック"/>
                      </w14:checkbox>
                    </w:sdtPr>
                    <w:sdtContent>
                      <w:r>
                        <w:rPr>
                          <w:rFonts w:hAnsi="ＭＳ ゴシック" w:hint="eastAsia"/>
                          <w:bCs/>
                          <w:color w:val="000000" w:themeColor="text1"/>
                          <w:sz w:val="18"/>
                          <w:szCs w:val="18"/>
                        </w:rPr>
                        <w:t>☐</w:t>
                      </w:r>
                    </w:sdtContent>
                  </w:sdt>
                </w:p>
              </w:tc>
            </w:tr>
            <w:tr w:rsidR="001F67BA" w:rsidTr="00581E07">
              <w:trPr>
                <w:trHeight w:val="260"/>
              </w:trPr>
              <w:tc>
                <w:tcPr>
                  <w:tcW w:w="438" w:type="dxa"/>
                  <w:shd w:val="clear" w:color="auto" w:fill="D0CECE" w:themeFill="background2" w:themeFillShade="E6"/>
                </w:tcPr>
                <w:p w:rsidR="001F67BA" w:rsidRDefault="001F67BA" w:rsidP="001F67B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1F67BA" w:rsidRDefault="001F67BA" w:rsidP="001F67BA">
                  <w:pPr>
                    <w:spacing w:line="240" w:lineRule="exact"/>
                    <w:rPr>
                      <w:rFonts w:asciiTheme="majorEastAsia" w:eastAsiaTheme="majorEastAsia" w:hAnsiTheme="majorEastAsia"/>
                      <w:bCs/>
                      <w:color w:val="000000" w:themeColor="text1"/>
                      <w:sz w:val="18"/>
                      <w:szCs w:val="18"/>
                    </w:rPr>
                  </w:pPr>
                  <w:r w:rsidRPr="004F1813">
                    <w:rPr>
                      <w:rFonts w:asciiTheme="majorEastAsia" w:eastAsiaTheme="majorEastAsia" w:hAnsiTheme="majorEastAsia" w:hint="eastAsia"/>
                      <w:bCs/>
                      <w:color w:val="000000"/>
                      <w:sz w:val="18"/>
                      <w:szCs w:val="20"/>
                    </w:rPr>
                    <w:t>浴室</w:t>
                  </w:r>
                </w:p>
              </w:tc>
              <w:tc>
                <w:tcPr>
                  <w:tcW w:w="459" w:type="dxa"/>
                </w:tcPr>
                <w:p w:rsidR="001F67BA" w:rsidRDefault="001F67BA" w:rsidP="001F67B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63596484"/>
                      <w14:checkbox>
                        <w14:checked w14:val="0"/>
                        <w14:checkedState w14:val="0052" w14:font="Wingdings 2"/>
                        <w14:uncheckedState w14:val="2610" w14:font="ＭＳ ゴシック"/>
                      </w14:checkbox>
                    </w:sdtPr>
                    <w:sdtContent>
                      <w:r>
                        <w:rPr>
                          <w:rFonts w:hAnsi="ＭＳ ゴシック" w:hint="eastAsia"/>
                          <w:bCs/>
                          <w:color w:val="000000" w:themeColor="text1"/>
                          <w:sz w:val="18"/>
                          <w:szCs w:val="18"/>
                        </w:rPr>
                        <w:t>☐</w:t>
                      </w:r>
                    </w:sdtContent>
                  </w:sdt>
                </w:p>
              </w:tc>
            </w:tr>
            <w:tr w:rsidR="001F67BA" w:rsidTr="00581E07">
              <w:trPr>
                <w:trHeight w:val="270"/>
              </w:trPr>
              <w:tc>
                <w:tcPr>
                  <w:tcW w:w="438" w:type="dxa"/>
                  <w:shd w:val="clear" w:color="auto" w:fill="D0CECE" w:themeFill="background2" w:themeFillShade="E6"/>
                </w:tcPr>
                <w:p w:rsidR="001F67BA" w:rsidRDefault="001F67BA" w:rsidP="001F67B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1F67BA" w:rsidRDefault="001F67BA" w:rsidP="001F67BA">
                  <w:pPr>
                    <w:spacing w:line="240" w:lineRule="exact"/>
                    <w:rPr>
                      <w:rFonts w:asciiTheme="majorEastAsia" w:eastAsiaTheme="majorEastAsia" w:hAnsiTheme="majorEastAsia"/>
                      <w:bCs/>
                      <w:color w:val="000000" w:themeColor="text1"/>
                      <w:sz w:val="18"/>
                      <w:szCs w:val="18"/>
                    </w:rPr>
                  </w:pPr>
                  <w:r w:rsidRPr="00893FDD">
                    <w:rPr>
                      <w:rFonts w:asciiTheme="majorEastAsia" w:eastAsiaTheme="majorEastAsia" w:hAnsiTheme="majorEastAsia" w:hint="eastAsia"/>
                      <w:bCs/>
                      <w:color w:val="000000" w:themeColor="text1"/>
                      <w:sz w:val="18"/>
                      <w:szCs w:val="18"/>
                    </w:rPr>
                    <w:t>消火設備その他の非常災害に際して必要な設備</w:t>
                  </w:r>
                </w:p>
              </w:tc>
              <w:tc>
                <w:tcPr>
                  <w:tcW w:w="459" w:type="dxa"/>
                </w:tcPr>
                <w:p w:rsidR="001F67BA" w:rsidRDefault="001F67BA" w:rsidP="001F67B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21074110"/>
                      <w14:checkbox>
                        <w14:checked w14:val="0"/>
                        <w14:checkedState w14:val="0052" w14:font="Wingdings 2"/>
                        <w14:uncheckedState w14:val="2610" w14:font="ＭＳ ゴシック"/>
                      </w14:checkbox>
                    </w:sdtPr>
                    <w:sdtContent>
                      <w:r>
                        <w:rPr>
                          <w:rFonts w:hAnsi="ＭＳ ゴシック" w:hint="eastAsia"/>
                          <w:bCs/>
                          <w:color w:val="000000" w:themeColor="text1"/>
                          <w:sz w:val="18"/>
                          <w:szCs w:val="18"/>
                        </w:rPr>
                        <w:t>☐</w:t>
                      </w:r>
                    </w:sdtContent>
                  </w:sdt>
                </w:p>
              </w:tc>
            </w:tr>
            <w:tr w:rsidR="001F67BA" w:rsidTr="00581E07">
              <w:trPr>
                <w:trHeight w:val="260"/>
              </w:trPr>
              <w:tc>
                <w:tcPr>
                  <w:tcW w:w="438" w:type="dxa"/>
                  <w:shd w:val="clear" w:color="auto" w:fill="D0CECE" w:themeFill="background2" w:themeFillShade="E6"/>
                </w:tcPr>
                <w:p w:rsidR="001F67BA" w:rsidRDefault="001F67BA" w:rsidP="001F67B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1F67BA" w:rsidRDefault="001F67BA" w:rsidP="001F67BA">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その他利用者が日常生活を営む上で必要な設備</w:t>
                  </w:r>
                </w:p>
              </w:tc>
              <w:tc>
                <w:tcPr>
                  <w:tcW w:w="459" w:type="dxa"/>
                </w:tcPr>
                <w:p w:rsidR="001F67BA" w:rsidRDefault="001F67BA" w:rsidP="001F67B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34390208"/>
                      <w14:checkbox>
                        <w14:checked w14:val="0"/>
                        <w14:checkedState w14:val="0052" w14:font="Wingdings 2"/>
                        <w14:uncheckedState w14:val="2610" w14:font="ＭＳ ゴシック"/>
                      </w14:checkbox>
                    </w:sdtPr>
                    <w:sdtContent>
                      <w:r>
                        <w:rPr>
                          <w:rFonts w:hAnsi="ＭＳ ゴシック" w:hint="eastAsia"/>
                          <w:bCs/>
                          <w:color w:val="000000" w:themeColor="text1"/>
                          <w:sz w:val="18"/>
                          <w:szCs w:val="18"/>
                        </w:rPr>
                        <w:t>☐</w:t>
                      </w:r>
                    </w:sdtContent>
                  </w:sdt>
                </w:p>
              </w:tc>
            </w:tr>
          </w:tbl>
          <w:p w:rsidR="001F67BA" w:rsidRPr="00B103DF" w:rsidRDefault="001F67BA" w:rsidP="001D0431">
            <w:pPr>
              <w:spacing w:line="240" w:lineRule="exact"/>
              <w:ind w:left="158" w:hangingChars="100" w:hanging="158"/>
              <w:rPr>
                <w:rFonts w:asciiTheme="majorEastAsia" w:eastAsiaTheme="majorEastAsia" w:hAnsiTheme="majorEastAsia" w:hint="eastAsia"/>
                <w:bCs/>
                <w:color w:val="000000" w:themeColor="text1"/>
                <w:sz w:val="18"/>
                <w:szCs w:val="20"/>
              </w:rPr>
            </w:pPr>
          </w:p>
        </w:tc>
        <w:tc>
          <w:tcPr>
            <w:tcW w:w="1276" w:type="dxa"/>
            <w:tcBorders>
              <w:top w:val="single" w:sz="4" w:space="0" w:color="auto"/>
              <w:bottom w:val="dotted" w:sz="4" w:space="0" w:color="auto"/>
            </w:tcBorders>
          </w:tcPr>
          <w:p w:rsidR="001D0431"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16214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D0431">
              <w:rPr>
                <w:rFonts w:asciiTheme="majorEastAsia" w:eastAsiaTheme="majorEastAsia" w:hAnsiTheme="majorEastAsia" w:hint="eastAsia"/>
                <w:color w:val="000000" w:themeColor="text1"/>
                <w:sz w:val="18"/>
                <w:szCs w:val="18"/>
              </w:rPr>
              <w:t xml:space="preserve">　</w:t>
            </w:r>
            <w:r w:rsidR="001D0431">
              <w:rPr>
                <w:rFonts w:asciiTheme="majorEastAsia" w:eastAsiaTheme="majorEastAsia" w:hAnsiTheme="majorEastAsia" w:hint="eastAsia"/>
                <w:bCs/>
                <w:color w:val="000000" w:themeColor="text1"/>
                <w:sz w:val="18"/>
                <w:szCs w:val="18"/>
              </w:rPr>
              <w:t>いる</w:t>
            </w:r>
            <w:r w:rsidR="001D0431" w:rsidRPr="00B103DF">
              <w:rPr>
                <w:rFonts w:asciiTheme="majorEastAsia" w:eastAsiaTheme="majorEastAsia" w:hAnsiTheme="majorEastAsia" w:hint="eastAsia"/>
                <w:bCs/>
                <w:color w:val="000000" w:themeColor="text1"/>
                <w:sz w:val="18"/>
                <w:szCs w:val="18"/>
              </w:rPr>
              <w:t xml:space="preserve">　</w:t>
            </w:r>
          </w:p>
          <w:p w:rsidR="001D0431" w:rsidRPr="001D0431"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8488421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D0431">
              <w:rPr>
                <w:rFonts w:asciiTheme="majorEastAsia" w:eastAsiaTheme="majorEastAsia" w:hAnsiTheme="majorEastAsia" w:hint="eastAsia"/>
                <w:color w:val="000000" w:themeColor="text1"/>
                <w:sz w:val="18"/>
                <w:szCs w:val="18"/>
              </w:rPr>
              <w:t xml:space="preserve">　</w:t>
            </w:r>
            <w:r w:rsidR="001D0431">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1D0431" w:rsidRPr="001773C8" w:rsidRDefault="001D0431" w:rsidP="001D0431">
            <w:pPr>
              <w:spacing w:line="240" w:lineRule="exact"/>
              <w:rPr>
                <w:rFonts w:asciiTheme="majorEastAsia" w:eastAsiaTheme="majorEastAsia" w:hAnsiTheme="majorEastAsia"/>
                <w:bCs/>
                <w:color w:val="000000" w:themeColor="text1"/>
                <w:sz w:val="18"/>
                <w:szCs w:val="18"/>
              </w:rPr>
            </w:pPr>
            <w:r w:rsidRPr="001773C8">
              <w:rPr>
                <w:rFonts w:asciiTheme="majorEastAsia" w:eastAsiaTheme="majorEastAsia" w:hAnsiTheme="majorEastAsia" w:hint="eastAsia"/>
                <w:bCs/>
                <w:color w:val="000000" w:themeColor="text1"/>
                <w:sz w:val="18"/>
                <w:szCs w:val="18"/>
              </w:rPr>
              <w:t>条例第113条第2項</w:t>
            </w:r>
          </w:p>
          <w:p w:rsidR="001D0431" w:rsidRDefault="001D0431" w:rsidP="001D0431">
            <w:pPr>
              <w:spacing w:line="240" w:lineRule="exact"/>
              <w:rPr>
                <w:rFonts w:asciiTheme="majorEastAsia" w:eastAsiaTheme="majorEastAsia" w:hAnsiTheme="majorEastAsia"/>
                <w:bCs/>
                <w:color w:val="000000" w:themeColor="text1"/>
                <w:sz w:val="18"/>
                <w:szCs w:val="18"/>
              </w:rPr>
            </w:pPr>
            <w:r w:rsidRPr="001773C8">
              <w:rPr>
                <w:rFonts w:asciiTheme="majorEastAsia" w:eastAsiaTheme="majorEastAsia" w:hAnsiTheme="majorEastAsia" w:hint="eastAsia"/>
                <w:bCs/>
                <w:color w:val="000000" w:themeColor="text1"/>
                <w:sz w:val="18"/>
                <w:szCs w:val="18"/>
              </w:rPr>
              <w:t>予防条例第74条</w:t>
            </w:r>
          </w:p>
          <w:p w:rsidR="001D0431" w:rsidRPr="00B103DF" w:rsidRDefault="001D0431" w:rsidP="001D0431">
            <w:pPr>
              <w:spacing w:line="240" w:lineRule="exact"/>
              <w:rPr>
                <w:rFonts w:asciiTheme="majorEastAsia" w:eastAsiaTheme="majorEastAsia" w:hAnsiTheme="majorEastAsia"/>
                <w:bCs/>
                <w:color w:val="000000" w:themeColor="text1"/>
                <w:sz w:val="14"/>
                <w:szCs w:val="18"/>
              </w:rPr>
            </w:pPr>
            <w:r w:rsidRPr="001773C8">
              <w:rPr>
                <w:rFonts w:asciiTheme="majorEastAsia" w:eastAsiaTheme="majorEastAsia" w:hAnsiTheme="majorEastAsia" w:hint="eastAsia"/>
                <w:bCs/>
                <w:color w:val="000000" w:themeColor="text1"/>
                <w:sz w:val="18"/>
                <w:szCs w:val="18"/>
              </w:rPr>
              <w:t>第2項</w:t>
            </w:r>
          </w:p>
        </w:tc>
      </w:tr>
      <w:tr w:rsidR="00D83948" w:rsidRPr="00B103DF" w:rsidTr="009445FC">
        <w:trPr>
          <w:cantSplit/>
          <w:trHeight w:val="757"/>
        </w:trPr>
        <w:tc>
          <w:tcPr>
            <w:tcW w:w="1413" w:type="dxa"/>
            <w:tcBorders>
              <w:top w:val="nil"/>
              <w:bottom w:val="nil"/>
            </w:tcBorders>
          </w:tcPr>
          <w:p w:rsidR="00D83948" w:rsidRPr="00B103DF" w:rsidRDefault="00D83948" w:rsidP="000E5B8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83948" w:rsidRPr="00B103DF" w:rsidRDefault="00D83948" w:rsidP="000E5B84">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１つの事業所に複数の共同生活住居を設ける場合であっても、居間、食堂及び台所については、それぞれ共同生活住居ごとの専用の設備でなければなりません。また、併設の事業所において行われる他のサービスの利用者がこれらの設備を共用することも原則として不可とします。</w:t>
            </w:r>
            <w:r>
              <w:rPr>
                <w:rFonts w:asciiTheme="majorEastAsia" w:eastAsiaTheme="majorEastAsia" w:hAnsiTheme="majorEastAsia" w:hint="eastAsia"/>
                <w:bCs/>
                <w:color w:val="000000" w:themeColor="text1"/>
                <w:sz w:val="18"/>
                <w:szCs w:val="20"/>
              </w:rPr>
              <w:t>ただし、</w:t>
            </w:r>
            <w:r w:rsidRPr="00B103DF">
              <w:rPr>
                <w:rFonts w:asciiTheme="majorEastAsia" w:eastAsiaTheme="majorEastAsia" w:hAnsiTheme="majorEastAsia" w:hint="eastAsia"/>
                <w:bCs/>
                <w:color w:val="000000" w:themeColor="text1"/>
                <w:sz w:val="18"/>
                <w:szCs w:val="20"/>
              </w:rPr>
              <w:t>指定認知症対応型共同生活介護を地域に開かれたものとするために有効であると考えられる共用型指定認知症対応型通所介護を、指定認知症対応型共同生活介護事業所の居間又は食堂において行うことは可能ですが、その場合にあっても、家庭的な雰囲気を維持する観点から、共用型指定認知症対応型通所介護の利用者は、共同生活住居ごとに、同一の時間帯において３人を上限とし、当該指定認知症対応型共同生活介護事業所の利用者の生活に支障のない範囲で居間又は食堂を利用することが必要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なお、</w:t>
            </w:r>
            <w:r w:rsidRPr="00B103DF">
              <w:rPr>
                <w:rFonts w:asciiTheme="majorEastAsia" w:eastAsiaTheme="majorEastAsia" w:hAnsiTheme="majorEastAsia" w:hint="eastAsia"/>
                <w:bCs/>
                <w:color w:val="000000" w:themeColor="text1"/>
                <w:sz w:val="18"/>
                <w:szCs w:val="20"/>
              </w:rPr>
              <w:t>それぞれの共同生活住居に対し、緊急時に速やかに対処できる距離、位置関係にあるなど、管理上特に支障がないと認められる場合は、事務室については兼用であっても差し支えありません。</w:t>
            </w:r>
          </w:p>
        </w:tc>
        <w:tc>
          <w:tcPr>
            <w:tcW w:w="1276" w:type="dxa"/>
            <w:tcBorders>
              <w:top w:val="dotted" w:sz="4" w:space="0" w:color="auto"/>
              <w:bottom w:val="dotted" w:sz="4" w:space="0" w:color="auto"/>
            </w:tcBorders>
          </w:tcPr>
          <w:p w:rsidR="00D83948" w:rsidRPr="00B103DF" w:rsidRDefault="00D83948" w:rsidP="000E5B84">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D83948" w:rsidRPr="00B103DF" w:rsidRDefault="00D83948" w:rsidP="000E5B8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D83948" w:rsidRPr="00B103DF" w:rsidRDefault="00D83948" w:rsidP="000E5B8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(1)</w:t>
            </w:r>
          </w:p>
        </w:tc>
      </w:tr>
      <w:tr w:rsidR="00F77382" w:rsidRPr="00B103DF" w:rsidTr="009A4133">
        <w:trPr>
          <w:cantSplit/>
          <w:trHeight w:val="535"/>
        </w:trPr>
        <w:tc>
          <w:tcPr>
            <w:tcW w:w="1413" w:type="dxa"/>
            <w:tcBorders>
              <w:top w:val="nil"/>
              <w:bottom w:val="nil"/>
            </w:tcBorders>
          </w:tcPr>
          <w:p w:rsidR="00F77382" w:rsidRPr="00B103DF" w:rsidRDefault="00F77382" w:rsidP="00F773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F77382" w:rsidRPr="00B103DF" w:rsidRDefault="00F77382" w:rsidP="00F7738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「消火設備その他の非常災害に際して必要な設備」とは、消防法その他の法令等に規定された設備を示しており、それらの設備を確実に設置しなければ</w:t>
            </w:r>
            <w:r>
              <w:rPr>
                <w:rFonts w:asciiTheme="majorEastAsia" w:eastAsiaTheme="majorEastAsia" w:hAnsiTheme="majorEastAsia" w:hint="eastAsia"/>
                <w:bCs/>
                <w:color w:val="000000" w:themeColor="text1"/>
                <w:sz w:val="18"/>
                <w:szCs w:val="20"/>
              </w:rPr>
              <w:t>ならないものです</w:t>
            </w:r>
            <w:r w:rsidRPr="00B103D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なお、</w:t>
            </w:r>
            <w:r w:rsidRPr="00B103DF">
              <w:rPr>
                <w:rFonts w:asciiTheme="majorEastAsia" w:eastAsiaTheme="majorEastAsia" w:hAnsiTheme="majorEastAsia" w:hint="eastAsia"/>
                <w:bCs/>
                <w:color w:val="000000" w:themeColor="text1"/>
                <w:sz w:val="18"/>
                <w:szCs w:val="20"/>
              </w:rPr>
              <w:t>指定認知症対応型共同生活介護事業所については、原則として、全ての事業所でスプリンクラー設備の設置が義務づけられているので、留意してください。</w:t>
            </w:r>
          </w:p>
        </w:tc>
        <w:tc>
          <w:tcPr>
            <w:tcW w:w="1276" w:type="dxa"/>
            <w:tcBorders>
              <w:top w:val="dotted" w:sz="4" w:space="0" w:color="auto"/>
              <w:bottom w:val="dotted" w:sz="4" w:space="0" w:color="auto"/>
            </w:tcBorders>
          </w:tcPr>
          <w:p w:rsidR="00F77382" w:rsidRPr="00B103DF" w:rsidRDefault="00F77382"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(2)</w:t>
            </w:r>
          </w:p>
        </w:tc>
      </w:tr>
      <w:tr w:rsidR="00F77382" w:rsidRPr="00B103DF" w:rsidTr="009A4133">
        <w:trPr>
          <w:trHeight w:val="499"/>
        </w:trPr>
        <w:tc>
          <w:tcPr>
            <w:tcW w:w="1413" w:type="dxa"/>
            <w:tcBorders>
              <w:top w:val="nil"/>
              <w:bottom w:val="nil"/>
            </w:tcBorders>
          </w:tcPr>
          <w:p w:rsidR="00F77382" w:rsidRPr="00B103DF" w:rsidRDefault="00F77382" w:rsidP="00F773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F77382" w:rsidRPr="00B103DF" w:rsidRDefault="00F77382" w:rsidP="00F7738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居間及び食堂は</w:t>
            </w:r>
            <w:r w:rsidRPr="00B103DF">
              <w:rPr>
                <w:rFonts w:asciiTheme="majorEastAsia" w:eastAsiaTheme="majorEastAsia" w:hAnsiTheme="majorEastAsia" w:hint="eastAsia"/>
                <w:bCs/>
                <w:color w:val="000000" w:themeColor="text1"/>
                <w:sz w:val="18"/>
                <w:szCs w:val="20"/>
              </w:rPr>
              <w:t>同一の</w:t>
            </w:r>
            <w:r>
              <w:rPr>
                <w:rFonts w:asciiTheme="majorEastAsia" w:eastAsiaTheme="majorEastAsia" w:hAnsiTheme="majorEastAsia" w:hint="eastAsia"/>
                <w:bCs/>
                <w:color w:val="000000" w:themeColor="text1"/>
                <w:sz w:val="18"/>
                <w:szCs w:val="20"/>
              </w:rPr>
              <w:t>室内とする場合であっても</w:t>
            </w:r>
            <w:r w:rsidRPr="00B103DF">
              <w:rPr>
                <w:rFonts w:asciiTheme="majorEastAsia" w:eastAsiaTheme="majorEastAsia" w:hAnsiTheme="majorEastAsia" w:hint="eastAsia"/>
                <w:bCs/>
                <w:color w:val="000000" w:themeColor="text1"/>
                <w:sz w:val="18"/>
                <w:szCs w:val="20"/>
              </w:rPr>
              <w:t>、居間、食堂のそれぞれの機能が独立していることが望ましいです。また、</w:t>
            </w:r>
            <w:r>
              <w:rPr>
                <w:rFonts w:asciiTheme="majorEastAsia" w:eastAsiaTheme="majorEastAsia" w:hAnsiTheme="majorEastAsia" w:hint="eastAsia"/>
                <w:bCs/>
                <w:color w:val="000000" w:themeColor="text1"/>
                <w:sz w:val="18"/>
                <w:szCs w:val="20"/>
              </w:rPr>
              <w:t>その広さについても</w:t>
            </w:r>
            <w:r w:rsidRPr="00B103DF">
              <w:rPr>
                <w:rFonts w:asciiTheme="majorEastAsia" w:eastAsiaTheme="majorEastAsia" w:hAnsiTheme="majorEastAsia" w:hint="eastAsia"/>
                <w:bCs/>
                <w:color w:val="000000" w:themeColor="text1"/>
                <w:sz w:val="18"/>
                <w:szCs w:val="20"/>
              </w:rPr>
              <w:t>原則として利用者及び介護従業者が一堂に会するのに充分な広さを確保</w:t>
            </w:r>
            <w:r>
              <w:rPr>
                <w:rFonts w:asciiTheme="majorEastAsia" w:eastAsiaTheme="majorEastAsia" w:hAnsiTheme="majorEastAsia" w:hint="eastAsia"/>
                <w:bCs/>
                <w:color w:val="000000" w:themeColor="text1"/>
                <w:sz w:val="18"/>
                <w:szCs w:val="20"/>
              </w:rPr>
              <w:t>するものとします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F77382" w:rsidRPr="00B103DF" w:rsidRDefault="00F77382"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(4)</w:t>
            </w:r>
          </w:p>
        </w:tc>
      </w:tr>
      <w:tr w:rsidR="00F77382" w:rsidRPr="00B103DF" w:rsidTr="00C62FAB">
        <w:trPr>
          <w:trHeight w:val="567"/>
        </w:trPr>
        <w:tc>
          <w:tcPr>
            <w:tcW w:w="1413" w:type="dxa"/>
            <w:tcBorders>
              <w:top w:val="nil"/>
              <w:bottom w:val="nil"/>
            </w:tcBorders>
          </w:tcPr>
          <w:p w:rsidR="00F77382" w:rsidRPr="00B103DF" w:rsidRDefault="00F77382" w:rsidP="00F773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F77382" w:rsidRPr="00B103DF" w:rsidRDefault="001D0431" w:rsidP="00C62FA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F77382">
              <w:rPr>
                <w:rFonts w:asciiTheme="majorEastAsia" w:eastAsiaTheme="majorEastAsia" w:hAnsiTheme="majorEastAsia" w:hint="eastAsia"/>
                <w:bCs/>
                <w:color w:val="000000" w:themeColor="text1"/>
                <w:sz w:val="18"/>
                <w:szCs w:val="20"/>
              </w:rPr>
              <w:t xml:space="preserve">　１</w:t>
            </w:r>
            <w:r w:rsidR="00F77382" w:rsidRPr="00B103DF">
              <w:rPr>
                <w:rFonts w:asciiTheme="majorEastAsia" w:eastAsiaTheme="majorEastAsia" w:hAnsiTheme="majorEastAsia" w:hint="eastAsia"/>
                <w:bCs/>
                <w:color w:val="000000" w:themeColor="text1"/>
                <w:sz w:val="18"/>
                <w:szCs w:val="20"/>
              </w:rPr>
              <w:t>の居室の定員は、１人としていますか。</w:t>
            </w:r>
          </w:p>
        </w:tc>
        <w:tc>
          <w:tcPr>
            <w:tcW w:w="1276" w:type="dxa"/>
            <w:tcBorders>
              <w:top w:val="single" w:sz="4" w:space="0" w:color="auto"/>
              <w:bottom w:val="dotted" w:sz="4" w:space="0" w:color="auto"/>
            </w:tcBorders>
          </w:tcPr>
          <w:p w:rsidR="001D0431"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19633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D0431">
              <w:rPr>
                <w:rFonts w:asciiTheme="majorEastAsia" w:eastAsiaTheme="majorEastAsia" w:hAnsiTheme="majorEastAsia" w:hint="eastAsia"/>
                <w:color w:val="000000" w:themeColor="text1"/>
                <w:sz w:val="18"/>
                <w:szCs w:val="18"/>
              </w:rPr>
              <w:t xml:space="preserve">　</w:t>
            </w:r>
            <w:r w:rsidR="001D0431">
              <w:rPr>
                <w:rFonts w:asciiTheme="majorEastAsia" w:eastAsiaTheme="majorEastAsia" w:hAnsiTheme="majorEastAsia" w:hint="eastAsia"/>
                <w:bCs/>
                <w:color w:val="000000" w:themeColor="text1"/>
                <w:sz w:val="18"/>
                <w:szCs w:val="18"/>
              </w:rPr>
              <w:t>いる</w:t>
            </w:r>
            <w:r w:rsidR="001D0431" w:rsidRPr="00B103DF">
              <w:rPr>
                <w:rFonts w:asciiTheme="majorEastAsia" w:eastAsiaTheme="majorEastAsia" w:hAnsiTheme="majorEastAsia" w:hint="eastAsia"/>
                <w:bCs/>
                <w:color w:val="000000" w:themeColor="text1"/>
                <w:sz w:val="18"/>
                <w:szCs w:val="18"/>
              </w:rPr>
              <w:t xml:space="preserve">　</w:t>
            </w:r>
          </w:p>
          <w:p w:rsidR="00F77382" w:rsidRPr="001D0431"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779000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D0431">
              <w:rPr>
                <w:rFonts w:asciiTheme="majorEastAsia" w:eastAsiaTheme="majorEastAsia" w:hAnsiTheme="majorEastAsia" w:hint="eastAsia"/>
                <w:color w:val="000000" w:themeColor="text1"/>
                <w:sz w:val="18"/>
                <w:szCs w:val="18"/>
              </w:rPr>
              <w:t xml:space="preserve">　</w:t>
            </w:r>
            <w:r w:rsidR="001D0431">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F77382" w:rsidRPr="005E168A" w:rsidRDefault="00F77382" w:rsidP="00F77382">
            <w:pPr>
              <w:spacing w:line="240" w:lineRule="exact"/>
              <w:rPr>
                <w:rFonts w:asciiTheme="majorEastAsia" w:eastAsiaTheme="majorEastAsia" w:hAnsiTheme="majorEastAsia"/>
                <w:bCs/>
                <w:color w:val="000000" w:themeColor="text1"/>
                <w:sz w:val="18"/>
                <w:szCs w:val="18"/>
              </w:rPr>
            </w:pPr>
            <w:r w:rsidRPr="005E168A">
              <w:rPr>
                <w:rFonts w:asciiTheme="majorEastAsia" w:eastAsiaTheme="majorEastAsia" w:hAnsiTheme="majorEastAsia" w:hint="eastAsia"/>
                <w:bCs/>
                <w:color w:val="000000" w:themeColor="text1"/>
                <w:sz w:val="18"/>
                <w:szCs w:val="18"/>
              </w:rPr>
              <w:t>条例第113条第3項</w:t>
            </w:r>
          </w:p>
          <w:p w:rsidR="00F77382" w:rsidRDefault="00F77382" w:rsidP="00F77382">
            <w:pPr>
              <w:spacing w:line="240" w:lineRule="exact"/>
              <w:rPr>
                <w:rFonts w:asciiTheme="majorEastAsia" w:eastAsiaTheme="majorEastAsia" w:hAnsiTheme="majorEastAsia"/>
                <w:bCs/>
                <w:color w:val="000000" w:themeColor="text1"/>
                <w:sz w:val="18"/>
                <w:szCs w:val="18"/>
              </w:rPr>
            </w:pPr>
            <w:r w:rsidRPr="005E168A">
              <w:rPr>
                <w:rFonts w:asciiTheme="majorEastAsia" w:eastAsiaTheme="majorEastAsia" w:hAnsiTheme="majorEastAsia" w:hint="eastAsia"/>
                <w:bCs/>
                <w:color w:val="000000" w:themeColor="text1"/>
                <w:sz w:val="18"/>
                <w:szCs w:val="18"/>
              </w:rPr>
              <w:t>予防条例第74条</w:t>
            </w:r>
          </w:p>
          <w:p w:rsidR="00F77382" w:rsidRPr="00B103DF" w:rsidRDefault="00F77382" w:rsidP="00F77382">
            <w:pPr>
              <w:spacing w:line="240" w:lineRule="exact"/>
              <w:rPr>
                <w:rFonts w:asciiTheme="majorEastAsia" w:eastAsiaTheme="majorEastAsia" w:hAnsiTheme="majorEastAsia"/>
                <w:bCs/>
                <w:color w:val="000000" w:themeColor="text1"/>
                <w:sz w:val="14"/>
                <w:szCs w:val="18"/>
              </w:rPr>
            </w:pPr>
            <w:r w:rsidRPr="005E168A">
              <w:rPr>
                <w:rFonts w:asciiTheme="majorEastAsia" w:eastAsiaTheme="majorEastAsia" w:hAnsiTheme="majorEastAsia" w:hint="eastAsia"/>
                <w:bCs/>
                <w:color w:val="000000" w:themeColor="text1"/>
                <w:sz w:val="18"/>
                <w:szCs w:val="18"/>
              </w:rPr>
              <w:t>第3項</w:t>
            </w:r>
          </w:p>
        </w:tc>
      </w:tr>
      <w:tr w:rsidR="00C62FAB" w:rsidRPr="00B103DF" w:rsidTr="00C62FAB">
        <w:trPr>
          <w:trHeight w:val="567"/>
        </w:trPr>
        <w:tc>
          <w:tcPr>
            <w:tcW w:w="1413" w:type="dxa"/>
            <w:tcBorders>
              <w:top w:val="nil"/>
              <w:bottom w:val="nil"/>
            </w:tcBorders>
          </w:tcPr>
          <w:p w:rsidR="00C62FAB" w:rsidRPr="00B103DF" w:rsidRDefault="00C62FAB" w:rsidP="00F773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C62FAB" w:rsidRDefault="00C62FAB" w:rsidP="001D0431">
            <w:pPr>
              <w:spacing w:line="240" w:lineRule="exact"/>
              <w:ind w:left="158" w:hangingChars="100" w:hanging="158"/>
              <w:rPr>
                <w:rFonts w:asciiTheme="majorEastAsia" w:eastAsiaTheme="majorEastAsia" w:hAnsiTheme="majorEastAsia" w:hint="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62FAB">
              <w:rPr>
                <w:rFonts w:asciiTheme="majorEastAsia" w:eastAsiaTheme="majorEastAsia" w:hAnsiTheme="majorEastAsia" w:hint="eastAsia"/>
                <w:bCs/>
                <w:color w:val="000000" w:themeColor="text1"/>
                <w:sz w:val="18"/>
                <w:szCs w:val="20"/>
              </w:rPr>
              <w:t>利用者の処遇上必要と認められる場合は、２人とすることができるものとします。</w:t>
            </w:r>
          </w:p>
        </w:tc>
        <w:tc>
          <w:tcPr>
            <w:tcW w:w="1276" w:type="dxa"/>
            <w:tcBorders>
              <w:top w:val="dotted" w:sz="4" w:space="0" w:color="auto"/>
              <w:bottom w:val="dotted" w:sz="4" w:space="0" w:color="auto"/>
            </w:tcBorders>
          </w:tcPr>
          <w:p w:rsidR="00C62FAB" w:rsidRDefault="00C62FAB" w:rsidP="006322A7">
            <w:pPr>
              <w:spacing w:line="240" w:lineRule="exact"/>
              <w:jc w:val="left"/>
              <w:rPr>
                <w:rFonts w:asciiTheme="majorEastAsia" w:eastAsiaTheme="majorEastAsia" w:hAnsiTheme="majorEastAsia" w:hint="eastAsia"/>
                <w:color w:val="000000" w:themeColor="text1"/>
                <w:sz w:val="18"/>
                <w:szCs w:val="18"/>
              </w:rPr>
            </w:pPr>
          </w:p>
        </w:tc>
        <w:tc>
          <w:tcPr>
            <w:tcW w:w="1701" w:type="dxa"/>
            <w:tcBorders>
              <w:top w:val="dotted" w:sz="4" w:space="0" w:color="auto"/>
              <w:bottom w:val="dotted" w:sz="4" w:space="0" w:color="auto"/>
            </w:tcBorders>
          </w:tcPr>
          <w:p w:rsidR="00C62FAB" w:rsidRPr="005E168A" w:rsidRDefault="00C62FAB" w:rsidP="00C62FAB">
            <w:pPr>
              <w:spacing w:line="240" w:lineRule="exact"/>
              <w:rPr>
                <w:rFonts w:asciiTheme="majorEastAsia" w:eastAsiaTheme="majorEastAsia" w:hAnsiTheme="majorEastAsia"/>
                <w:bCs/>
                <w:color w:val="000000" w:themeColor="text1"/>
                <w:sz w:val="18"/>
                <w:szCs w:val="18"/>
              </w:rPr>
            </w:pPr>
            <w:r w:rsidRPr="005E168A">
              <w:rPr>
                <w:rFonts w:asciiTheme="majorEastAsia" w:eastAsiaTheme="majorEastAsia" w:hAnsiTheme="majorEastAsia" w:hint="eastAsia"/>
                <w:bCs/>
                <w:color w:val="000000" w:themeColor="text1"/>
                <w:sz w:val="18"/>
                <w:szCs w:val="18"/>
              </w:rPr>
              <w:t>条例第113条第3項</w:t>
            </w:r>
          </w:p>
          <w:p w:rsidR="00C62FAB" w:rsidRDefault="00C62FAB" w:rsidP="00C62FAB">
            <w:pPr>
              <w:spacing w:line="240" w:lineRule="exact"/>
              <w:rPr>
                <w:rFonts w:asciiTheme="majorEastAsia" w:eastAsiaTheme="majorEastAsia" w:hAnsiTheme="majorEastAsia"/>
                <w:bCs/>
                <w:color w:val="000000" w:themeColor="text1"/>
                <w:sz w:val="18"/>
                <w:szCs w:val="18"/>
              </w:rPr>
            </w:pPr>
            <w:r w:rsidRPr="005E168A">
              <w:rPr>
                <w:rFonts w:asciiTheme="majorEastAsia" w:eastAsiaTheme="majorEastAsia" w:hAnsiTheme="majorEastAsia" w:hint="eastAsia"/>
                <w:bCs/>
                <w:color w:val="000000" w:themeColor="text1"/>
                <w:sz w:val="18"/>
                <w:szCs w:val="18"/>
              </w:rPr>
              <w:t>予防条例第74条</w:t>
            </w:r>
          </w:p>
          <w:p w:rsidR="00C62FAB" w:rsidRPr="005E168A" w:rsidRDefault="00C62FAB" w:rsidP="00C62FAB">
            <w:pPr>
              <w:spacing w:line="240" w:lineRule="exact"/>
              <w:rPr>
                <w:rFonts w:asciiTheme="majorEastAsia" w:eastAsiaTheme="majorEastAsia" w:hAnsiTheme="majorEastAsia" w:hint="eastAsia"/>
                <w:bCs/>
                <w:color w:val="000000" w:themeColor="text1"/>
                <w:sz w:val="18"/>
                <w:szCs w:val="18"/>
              </w:rPr>
            </w:pPr>
            <w:r w:rsidRPr="005E168A">
              <w:rPr>
                <w:rFonts w:asciiTheme="majorEastAsia" w:eastAsiaTheme="majorEastAsia" w:hAnsiTheme="majorEastAsia" w:hint="eastAsia"/>
                <w:bCs/>
                <w:color w:val="000000" w:themeColor="text1"/>
                <w:sz w:val="18"/>
                <w:szCs w:val="18"/>
              </w:rPr>
              <w:t>第3項</w:t>
            </w:r>
          </w:p>
        </w:tc>
      </w:tr>
      <w:tr w:rsidR="00F77382" w:rsidRPr="00B103DF" w:rsidTr="009A4133">
        <w:trPr>
          <w:trHeight w:val="1304"/>
        </w:trPr>
        <w:tc>
          <w:tcPr>
            <w:tcW w:w="1413" w:type="dxa"/>
            <w:tcBorders>
              <w:top w:val="nil"/>
              <w:bottom w:val="nil"/>
            </w:tcBorders>
          </w:tcPr>
          <w:p w:rsidR="00F77382" w:rsidRPr="00B103DF" w:rsidRDefault="00F77382" w:rsidP="00F773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F77382" w:rsidRPr="00B103DF" w:rsidRDefault="00F77382" w:rsidP="00F7738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居室</w:t>
            </w:r>
            <w:r w:rsidRPr="00B103DF">
              <w:rPr>
                <w:rFonts w:asciiTheme="majorEastAsia" w:eastAsiaTheme="majorEastAsia" w:hAnsiTheme="majorEastAsia" w:hint="eastAsia"/>
                <w:bCs/>
                <w:color w:val="000000" w:themeColor="text1"/>
                <w:sz w:val="18"/>
                <w:szCs w:val="20"/>
              </w:rPr>
              <w:t>とは、廊下、居間等につながる出入口があり、他の居室と明確に区分されているものをいい、単にカーテンや簡易なパネル等で室内を区分しただけと認められるものは含まれません。ただし、一般の住宅を改修している場合など、建物の構造上、各居室間がふすま等で仕切られている場合は、この限りではありません。</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bCs/>
                <w:color w:val="000000" w:themeColor="text1"/>
                <w:sz w:val="18"/>
                <w:szCs w:val="20"/>
              </w:rPr>
              <w:t xml:space="preserve">　さらに、</w:t>
            </w:r>
            <w:r w:rsidRPr="00F81DC1">
              <w:rPr>
                <w:rFonts w:asciiTheme="majorEastAsia" w:eastAsiaTheme="majorEastAsia" w:hAnsiTheme="majorEastAsia" w:hint="eastAsia"/>
                <w:bCs/>
                <w:color w:val="000000" w:themeColor="text1"/>
                <w:sz w:val="18"/>
                <w:szCs w:val="20"/>
              </w:rPr>
              <w:t>居室を２人部屋とすることができる場合</w:t>
            </w:r>
            <w:r>
              <w:rPr>
                <w:rFonts w:asciiTheme="majorEastAsia" w:eastAsiaTheme="majorEastAsia" w:hAnsiTheme="majorEastAsia" w:hint="eastAsia"/>
                <w:bCs/>
                <w:color w:val="000000" w:themeColor="text1"/>
                <w:sz w:val="18"/>
                <w:szCs w:val="20"/>
              </w:rPr>
              <w:t>と</w:t>
            </w:r>
            <w:r w:rsidRPr="00F81DC1">
              <w:rPr>
                <w:rFonts w:asciiTheme="majorEastAsia" w:eastAsiaTheme="majorEastAsia" w:hAnsiTheme="majorEastAsia" w:hint="eastAsia"/>
                <w:bCs/>
                <w:color w:val="000000" w:themeColor="text1"/>
                <w:sz w:val="18"/>
                <w:szCs w:val="20"/>
              </w:rPr>
              <w:t>は、例えば、夫婦で居室を利用する場合などであって、事業者の都合により一方的に２人部屋とするべきではありません。</w:t>
            </w:r>
          </w:p>
        </w:tc>
        <w:tc>
          <w:tcPr>
            <w:tcW w:w="1276" w:type="dxa"/>
            <w:tcBorders>
              <w:top w:val="dotted" w:sz="4" w:space="0" w:color="auto"/>
              <w:bottom w:val="single" w:sz="4" w:space="0" w:color="auto"/>
            </w:tcBorders>
          </w:tcPr>
          <w:p w:rsidR="00F77382" w:rsidRPr="00B103DF" w:rsidRDefault="00F77382"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(3)</w:t>
            </w:r>
          </w:p>
        </w:tc>
      </w:tr>
      <w:tr w:rsidR="00F77382" w:rsidRPr="00B103DF" w:rsidTr="009A4133">
        <w:trPr>
          <w:trHeight w:val="594"/>
        </w:trPr>
        <w:tc>
          <w:tcPr>
            <w:tcW w:w="1413" w:type="dxa"/>
            <w:tcBorders>
              <w:top w:val="nil"/>
              <w:bottom w:val="nil"/>
            </w:tcBorders>
          </w:tcPr>
          <w:p w:rsidR="00F77382" w:rsidRPr="00B103DF" w:rsidRDefault="00F77382" w:rsidP="00F773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F77382" w:rsidRPr="00B103DF" w:rsidRDefault="001D0431" w:rsidP="00F7738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F77382">
              <w:rPr>
                <w:rFonts w:asciiTheme="majorEastAsia" w:eastAsiaTheme="majorEastAsia" w:hAnsiTheme="majorEastAsia" w:hint="eastAsia"/>
                <w:bCs/>
                <w:color w:val="000000" w:themeColor="text1"/>
                <w:sz w:val="18"/>
                <w:szCs w:val="20"/>
              </w:rPr>
              <w:t xml:space="preserve">　１の居室の床面積は、７．４３平方メートル</w:t>
            </w:r>
            <w:r w:rsidR="00F77382" w:rsidRPr="00B103DF">
              <w:rPr>
                <w:rFonts w:asciiTheme="majorEastAsia" w:eastAsiaTheme="majorEastAsia" w:hAnsiTheme="majorEastAsia" w:hint="eastAsia"/>
                <w:bCs/>
                <w:color w:val="000000" w:themeColor="text1"/>
                <w:sz w:val="18"/>
                <w:szCs w:val="20"/>
              </w:rPr>
              <w:t>以上としていますか。</w:t>
            </w:r>
          </w:p>
        </w:tc>
        <w:tc>
          <w:tcPr>
            <w:tcW w:w="1276" w:type="dxa"/>
            <w:tcBorders>
              <w:top w:val="single" w:sz="4" w:space="0" w:color="auto"/>
              <w:bottom w:val="dotted" w:sz="4" w:space="0" w:color="auto"/>
            </w:tcBorders>
          </w:tcPr>
          <w:p w:rsidR="001D0431"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31231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D0431">
              <w:rPr>
                <w:rFonts w:asciiTheme="majorEastAsia" w:eastAsiaTheme="majorEastAsia" w:hAnsiTheme="majorEastAsia" w:hint="eastAsia"/>
                <w:color w:val="000000" w:themeColor="text1"/>
                <w:sz w:val="18"/>
                <w:szCs w:val="18"/>
              </w:rPr>
              <w:t xml:space="preserve">　</w:t>
            </w:r>
            <w:r w:rsidR="001D0431">
              <w:rPr>
                <w:rFonts w:asciiTheme="majorEastAsia" w:eastAsiaTheme="majorEastAsia" w:hAnsiTheme="majorEastAsia" w:hint="eastAsia"/>
                <w:bCs/>
                <w:color w:val="000000" w:themeColor="text1"/>
                <w:sz w:val="18"/>
                <w:szCs w:val="18"/>
              </w:rPr>
              <w:t>いる</w:t>
            </w:r>
            <w:r w:rsidR="001D0431" w:rsidRPr="00B103DF">
              <w:rPr>
                <w:rFonts w:asciiTheme="majorEastAsia" w:eastAsiaTheme="majorEastAsia" w:hAnsiTheme="majorEastAsia" w:hint="eastAsia"/>
                <w:bCs/>
                <w:color w:val="000000" w:themeColor="text1"/>
                <w:sz w:val="18"/>
                <w:szCs w:val="18"/>
              </w:rPr>
              <w:t xml:space="preserve">　</w:t>
            </w:r>
          </w:p>
          <w:p w:rsidR="00F77382" w:rsidRPr="001D0431"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5069594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D0431">
              <w:rPr>
                <w:rFonts w:asciiTheme="majorEastAsia" w:eastAsiaTheme="majorEastAsia" w:hAnsiTheme="majorEastAsia" w:hint="eastAsia"/>
                <w:color w:val="000000" w:themeColor="text1"/>
                <w:sz w:val="18"/>
                <w:szCs w:val="18"/>
              </w:rPr>
              <w:t xml:space="preserve">　</w:t>
            </w:r>
            <w:r w:rsidR="001D0431">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F77382" w:rsidRPr="008E2CA9" w:rsidRDefault="00F77382" w:rsidP="00F77382">
            <w:pPr>
              <w:spacing w:line="240" w:lineRule="exact"/>
              <w:rPr>
                <w:rFonts w:asciiTheme="majorEastAsia" w:eastAsiaTheme="majorEastAsia" w:hAnsiTheme="majorEastAsia"/>
                <w:bCs/>
                <w:color w:val="000000" w:themeColor="text1"/>
                <w:sz w:val="18"/>
                <w:szCs w:val="18"/>
              </w:rPr>
            </w:pPr>
            <w:r w:rsidRPr="008E2CA9">
              <w:rPr>
                <w:rFonts w:asciiTheme="majorEastAsia" w:eastAsiaTheme="majorEastAsia" w:hAnsiTheme="majorEastAsia" w:hint="eastAsia"/>
                <w:bCs/>
                <w:color w:val="000000" w:themeColor="text1"/>
                <w:sz w:val="18"/>
                <w:szCs w:val="18"/>
              </w:rPr>
              <w:t>条例第113条第4項</w:t>
            </w:r>
          </w:p>
          <w:p w:rsidR="00F77382" w:rsidRDefault="00F77382" w:rsidP="00F77382">
            <w:pPr>
              <w:spacing w:line="240" w:lineRule="exact"/>
              <w:rPr>
                <w:rFonts w:asciiTheme="majorEastAsia" w:eastAsiaTheme="majorEastAsia" w:hAnsiTheme="majorEastAsia"/>
                <w:bCs/>
                <w:color w:val="000000" w:themeColor="text1"/>
                <w:sz w:val="18"/>
                <w:szCs w:val="18"/>
              </w:rPr>
            </w:pPr>
            <w:r w:rsidRPr="008E2CA9">
              <w:rPr>
                <w:rFonts w:asciiTheme="majorEastAsia" w:eastAsiaTheme="majorEastAsia" w:hAnsiTheme="majorEastAsia" w:hint="eastAsia"/>
                <w:bCs/>
                <w:color w:val="000000" w:themeColor="text1"/>
                <w:sz w:val="18"/>
                <w:szCs w:val="18"/>
              </w:rPr>
              <w:t>予防条例第74条</w:t>
            </w:r>
          </w:p>
          <w:p w:rsidR="00F77382" w:rsidRPr="00B103DF" w:rsidRDefault="00F77382" w:rsidP="00F77382">
            <w:pPr>
              <w:spacing w:line="240" w:lineRule="exact"/>
              <w:rPr>
                <w:rFonts w:asciiTheme="majorEastAsia" w:eastAsiaTheme="majorEastAsia" w:hAnsiTheme="majorEastAsia"/>
                <w:bCs/>
                <w:color w:val="000000" w:themeColor="text1"/>
                <w:sz w:val="14"/>
                <w:szCs w:val="18"/>
              </w:rPr>
            </w:pPr>
            <w:r w:rsidRPr="008E2CA9">
              <w:rPr>
                <w:rFonts w:asciiTheme="majorEastAsia" w:eastAsiaTheme="majorEastAsia" w:hAnsiTheme="majorEastAsia" w:hint="eastAsia"/>
                <w:bCs/>
                <w:color w:val="000000" w:themeColor="text1"/>
                <w:sz w:val="18"/>
                <w:szCs w:val="18"/>
              </w:rPr>
              <w:t>第4項</w:t>
            </w:r>
          </w:p>
        </w:tc>
      </w:tr>
      <w:tr w:rsidR="00F77382" w:rsidRPr="00B103DF" w:rsidTr="009A4133">
        <w:trPr>
          <w:trHeight w:val="58"/>
        </w:trPr>
        <w:tc>
          <w:tcPr>
            <w:tcW w:w="1413" w:type="dxa"/>
            <w:tcBorders>
              <w:top w:val="nil"/>
              <w:bottom w:val="nil"/>
            </w:tcBorders>
          </w:tcPr>
          <w:p w:rsidR="00F77382" w:rsidRPr="00B103DF" w:rsidRDefault="00F77382" w:rsidP="00F773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F77382" w:rsidRPr="00B103DF" w:rsidRDefault="00F77382" w:rsidP="00F7738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D83948">
              <w:rPr>
                <w:rFonts w:asciiTheme="majorEastAsia" w:eastAsiaTheme="majorEastAsia" w:hAnsiTheme="majorEastAsia" w:hint="eastAsia"/>
                <w:bCs/>
                <w:color w:val="000000" w:themeColor="text1"/>
                <w:sz w:val="18"/>
                <w:szCs w:val="20"/>
              </w:rPr>
              <w:t>１</w:t>
            </w:r>
            <w:r>
              <w:rPr>
                <w:rFonts w:asciiTheme="majorEastAsia" w:eastAsiaTheme="majorEastAsia" w:hAnsiTheme="majorEastAsia" w:hint="eastAsia"/>
                <w:bCs/>
                <w:color w:val="000000" w:themeColor="text1"/>
                <w:sz w:val="18"/>
                <w:szCs w:val="20"/>
              </w:rPr>
              <w:t>の居室の面積は、７．４３平方メートル</w:t>
            </w:r>
            <w:r w:rsidRPr="00B103DF">
              <w:rPr>
                <w:rFonts w:asciiTheme="majorEastAsia" w:eastAsiaTheme="majorEastAsia" w:hAnsiTheme="majorEastAsia" w:hint="eastAsia"/>
                <w:bCs/>
                <w:color w:val="000000" w:themeColor="text1"/>
                <w:sz w:val="18"/>
                <w:szCs w:val="20"/>
              </w:rPr>
              <w:t>（和室であれば４．５畳）以上とされていますが、生活の場であることを基本に、収納設備は別途確保するなど利用者の私物等も置くことができる充分な広さを有するものとし</w:t>
            </w:r>
            <w:r>
              <w:rPr>
                <w:rFonts w:asciiTheme="majorEastAsia" w:eastAsiaTheme="majorEastAsia" w:hAnsiTheme="majorEastAsia" w:hint="eastAsia"/>
                <w:bCs/>
                <w:color w:val="000000" w:themeColor="text1"/>
                <w:sz w:val="18"/>
                <w:szCs w:val="20"/>
              </w:rPr>
              <w:t>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２人部屋については、特に居室面積の最低基準は示していませんが、充分な広さを確保しなければな</w:t>
            </w:r>
            <w:r>
              <w:rPr>
                <w:rFonts w:asciiTheme="majorEastAsia" w:eastAsiaTheme="majorEastAsia" w:hAnsiTheme="majorEastAsia" w:hint="eastAsia"/>
                <w:bCs/>
                <w:color w:val="000000" w:themeColor="text1"/>
                <w:sz w:val="18"/>
                <w:szCs w:val="20"/>
              </w:rPr>
              <w:t>らないものとします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nil"/>
            </w:tcBorders>
          </w:tcPr>
          <w:p w:rsidR="00F77382" w:rsidRPr="00B103DF" w:rsidRDefault="00F77382"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nil"/>
            </w:tcBorders>
          </w:tcPr>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(3)</w:t>
            </w:r>
          </w:p>
        </w:tc>
      </w:tr>
      <w:tr w:rsidR="00F77382" w:rsidRPr="0009115B" w:rsidTr="009A4133">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F77382" w:rsidRPr="00B103DF" w:rsidRDefault="00F77382" w:rsidP="006322A7">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32"/>
              </w:rPr>
              <w:t>第５　運営に関する基準</w:t>
            </w:r>
          </w:p>
        </w:tc>
      </w:tr>
      <w:tr w:rsidR="0009115B" w:rsidRPr="006E2351" w:rsidTr="009A4133">
        <w:trPr>
          <w:trHeight w:val="397"/>
        </w:trPr>
        <w:tc>
          <w:tcPr>
            <w:tcW w:w="10343" w:type="dxa"/>
            <w:gridSpan w:val="4"/>
            <w:tcBorders>
              <w:top w:val="single" w:sz="4" w:space="0" w:color="auto"/>
              <w:bottom w:val="single" w:sz="4" w:space="0" w:color="auto"/>
            </w:tcBorders>
            <w:shd w:val="clear" w:color="auto" w:fill="auto"/>
            <w:vAlign w:val="center"/>
          </w:tcPr>
          <w:p w:rsidR="0009115B" w:rsidRPr="006E2351" w:rsidRDefault="0009115B" w:rsidP="006322A7">
            <w:pPr>
              <w:spacing w:line="240" w:lineRule="exact"/>
              <w:ind w:left="178" w:hangingChars="100" w:hanging="178"/>
              <w:jc w:val="left"/>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注）介護予防認知症対応型共同生活介護の場合、「記入欄及び点検のポイント」欄に特段の注記がない限り、文中の「</w:t>
            </w:r>
            <w:r>
              <w:rPr>
                <w:rFonts w:asciiTheme="majorEastAsia" w:eastAsiaTheme="majorEastAsia" w:hAnsiTheme="majorEastAsia" w:hint="eastAsia"/>
                <w:bCs/>
                <w:color w:val="000000" w:themeColor="text1"/>
                <w:sz w:val="20"/>
                <w:szCs w:val="20"/>
              </w:rPr>
              <w:t>認知症対応型共同生活介護</w:t>
            </w:r>
            <w:r w:rsidRPr="006E2351">
              <w:rPr>
                <w:rFonts w:asciiTheme="majorEastAsia" w:eastAsiaTheme="majorEastAsia" w:hAnsiTheme="majorEastAsia" w:hint="eastAsia"/>
                <w:bCs/>
                <w:color w:val="000000" w:themeColor="text1"/>
                <w:sz w:val="20"/>
                <w:szCs w:val="20"/>
              </w:rPr>
              <w:t>」を「</w:t>
            </w:r>
            <w:r>
              <w:rPr>
                <w:rFonts w:asciiTheme="majorEastAsia" w:eastAsiaTheme="majorEastAsia" w:hAnsiTheme="majorEastAsia" w:hint="eastAsia"/>
                <w:bCs/>
                <w:color w:val="000000" w:themeColor="text1"/>
                <w:sz w:val="20"/>
                <w:szCs w:val="20"/>
              </w:rPr>
              <w:t>介護予防認知症対応型共同生活介護</w:t>
            </w:r>
            <w:r w:rsidRPr="006E2351">
              <w:rPr>
                <w:rFonts w:asciiTheme="majorEastAsia" w:eastAsiaTheme="majorEastAsia" w:hAnsiTheme="majorEastAsia" w:hint="eastAsia"/>
                <w:bCs/>
                <w:color w:val="000000" w:themeColor="text1"/>
                <w:sz w:val="20"/>
                <w:szCs w:val="20"/>
              </w:rPr>
              <w:t>」</w:t>
            </w:r>
            <w:r>
              <w:rPr>
                <w:rFonts w:asciiTheme="majorEastAsia" w:eastAsiaTheme="majorEastAsia" w:hAnsiTheme="majorEastAsia" w:hint="eastAsia"/>
                <w:bCs/>
                <w:color w:val="000000" w:themeColor="text1"/>
                <w:sz w:val="20"/>
                <w:szCs w:val="20"/>
              </w:rPr>
              <w:t>、「地域密着型サービス」を「地域密着型介護予防サービス」、「要介護」を「要支援」、「居宅介護支援」を「介護予防支援」</w:t>
            </w:r>
            <w:r w:rsidRPr="006E2351">
              <w:rPr>
                <w:rFonts w:asciiTheme="majorEastAsia" w:eastAsiaTheme="majorEastAsia" w:hAnsiTheme="majorEastAsia" w:hint="eastAsia"/>
                <w:bCs/>
                <w:color w:val="000000" w:themeColor="text1"/>
                <w:sz w:val="20"/>
                <w:szCs w:val="20"/>
              </w:rPr>
              <w:t>に読み替えてください。</w:t>
            </w:r>
          </w:p>
        </w:tc>
      </w:tr>
      <w:tr w:rsidR="00F77382" w:rsidRPr="00B103DF" w:rsidTr="009445FC">
        <w:trPr>
          <w:cantSplit/>
          <w:trHeight w:val="890"/>
        </w:trPr>
        <w:tc>
          <w:tcPr>
            <w:tcW w:w="1413" w:type="dxa"/>
            <w:tcBorders>
              <w:top w:val="nil"/>
              <w:bottom w:val="nil"/>
            </w:tcBorders>
          </w:tcPr>
          <w:p w:rsidR="00F77382" w:rsidRPr="00B103DF" w:rsidRDefault="00F77382" w:rsidP="008F2F64">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１　内容及び手続きの説明及び同意</w:t>
            </w:r>
          </w:p>
        </w:tc>
        <w:tc>
          <w:tcPr>
            <w:tcW w:w="5953" w:type="dxa"/>
            <w:tcBorders>
              <w:top w:val="nil"/>
              <w:bottom w:val="dotted" w:sz="4" w:space="0" w:color="auto"/>
            </w:tcBorders>
          </w:tcPr>
          <w:p w:rsidR="00F77382" w:rsidRDefault="00F77382" w:rsidP="00F77382">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指定認知症対応型共同生活介護の</w:t>
            </w:r>
            <w:r w:rsidRPr="00B103DF">
              <w:rPr>
                <w:rFonts w:asciiTheme="majorEastAsia" w:eastAsiaTheme="majorEastAsia" w:hAnsiTheme="majorEastAsia" w:hint="eastAsia"/>
                <w:bCs/>
                <w:color w:val="000000" w:themeColor="text1"/>
                <w:sz w:val="18"/>
                <w:szCs w:val="20"/>
              </w:rPr>
              <w:t>提供の開始に際し、あらかじめ、利用申込者又はその家族に対し、</w:t>
            </w:r>
            <w:r w:rsidR="00BB7A03">
              <w:rPr>
                <w:rFonts w:asciiTheme="majorEastAsia" w:eastAsiaTheme="majorEastAsia" w:hAnsiTheme="majorEastAsia" w:hint="eastAsia"/>
                <w:bCs/>
                <w:color w:val="000000" w:themeColor="text1"/>
                <w:sz w:val="18"/>
                <w:szCs w:val="20"/>
              </w:rPr>
              <w:t>次に掲げる</w:t>
            </w:r>
            <w:r w:rsidRPr="00B103DF">
              <w:rPr>
                <w:rFonts w:asciiTheme="majorEastAsia" w:eastAsiaTheme="majorEastAsia" w:hAnsiTheme="majorEastAsia" w:hint="eastAsia"/>
                <w:bCs/>
                <w:color w:val="000000" w:themeColor="text1"/>
                <w:sz w:val="18"/>
                <w:szCs w:val="20"/>
              </w:rPr>
              <w:t>重要事項を記した文書を交付して説明を行い、当該提供の開始について利用申込者の同意を得ていますか。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9115B" w:rsidTr="00B44041">
              <w:trPr>
                <w:trHeight w:val="260"/>
              </w:trPr>
              <w:tc>
                <w:tcPr>
                  <w:tcW w:w="438" w:type="dxa"/>
                  <w:shd w:val="clear" w:color="auto" w:fill="D0CECE" w:themeFill="background2" w:themeFillShade="E6"/>
                </w:tcPr>
                <w:p w:rsidR="0009115B" w:rsidRDefault="0009115B" w:rsidP="0009115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9115B"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運営規程の概要</w:t>
                  </w:r>
                </w:p>
              </w:tc>
              <w:tc>
                <w:tcPr>
                  <w:tcW w:w="459" w:type="dxa"/>
                </w:tcPr>
                <w:p w:rsidR="0009115B" w:rsidRDefault="00082161" w:rsidP="0009115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86378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9115B" w:rsidTr="00B44041">
              <w:trPr>
                <w:trHeight w:val="260"/>
              </w:trPr>
              <w:tc>
                <w:tcPr>
                  <w:tcW w:w="438" w:type="dxa"/>
                  <w:shd w:val="clear" w:color="auto" w:fill="D0CECE" w:themeFill="background2" w:themeFillShade="E6"/>
                </w:tcPr>
                <w:p w:rsidR="0009115B" w:rsidRDefault="0009115B" w:rsidP="0009115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9115B"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認知症対応型共同生活介護従業者の勤務体制</w:t>
                  </w:r>
                </w:p>
              </w:tc>
              <w:tc>
                <w:tcPr>
                  <w:tcW w:w="459" w:type="dxa"/>
                </w:tcPr>
                <w:p w:rsidR="0009115B" w:rsidRPr="004E5901" w:rsidRDefault="00082161" w:rsidP="0009115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14624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9115B" w:rsidTr="00B44041">
              <w:trPr>
                <w:trHeight w:val="270"/>
              </w:trPr>
              <w:tc>
                <w:tcPr>
                  <w:tcW w:w="438" w:type="dxa"/>
                  <w:shd w:val="clear" w:color="auto" w:fill="D0CECE" w:themeFill="background2" w:themeFillShade="E6"/>
                </w:tcPr>
                <w:p w:rsidR="0009115B" w:rsidRDefault="0009115B" w:rsidP="0009115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9115B"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事故発生時の対応</w:t>
                  </w:r>
                </w:p>
              </w:tc>
              <w:tc>
                <w:tcPr>
                  <w:tcW w:w="459" w:type="dxa"/>
                </w:tcPr>
                <w:p w:rsidR="0009115B" w:rsidRDefault="00082161" w:rsidP="0009115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97712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9115B" w:rsidTr="00B44041">
              <w:trPr>
                <w:trHeight w:val="270"/>
              </w:trPr>
              <w:tc>
                <w:tcPr>
                  <w:tcW w:w="438" w:type="dxa"/>
                  <w:shd w:val="clear" w:color="auto" w:fill="D0CECE" w:themeFill="background2" w:themeFillShade="E6"/>
                </w:tcPr>
                <w:p w:rsidR="0009115B" w:rsidRDefault="0009115B" w:rsidP="0009115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9115B"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苦情処理の体制</w:t>
                  </w:r>
                </w:p>
              </w:tc>
              <w:tc>
                <w:tcPr>
                  <w:tcW w:w="459" w:type="dxa"/>
                </w:tcPr>
                <w:p w:rsidR="0009115B" w:rsidRDefault="00082161" w:rsidP="0009115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56118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9115B" w:rsidTr="00B44041">
              <w:trPr>
                <w:trHeight w:val="270"/>
              </w:trPr>
              <w:tc>
                <w:tcPr>
                  <w:tcW w:w="438" w:type="dxa"/>
                  <w:shd w:val="clear" w:color="auto" w:fill="D0CECE" w:themeFill="background2" w:themeFillShade="E6"/>
                </w:tcPr>
                <w:p w:rsidR="0009115B" w:rsidRDefault="0009115B" w:rsidP="0009115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09115B" w:rsidRDefault="0009115B" w:rsidP="0009115B">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提供するサービスの第三者評価の実施状況（実施の有無、実施した直近の年月日、実施した評価機関の名称、評価結果の開示状況）</w:t>
                  </w:r>
                </w:p>
                <w:p w:rsidR="00BB7A03" w:rsidRPr="00B103DF" w:rsidRDefault="00BB7A03" w:rsidP="0009115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実施していない場合は、実施の有無で「無」と記載する</w:t>
                  </w:r>
                </w:p>
              </w:tc>
              <w:tc>
                <w:tcPr>
                  <w:tcW w:w="459" w:type="dxa"/>
                  <w:shd w:val="clear" w:color="auto" w:fill="auto"/>
                </w:tcPr>
                <w:p w:rsidR="0009115B" w:rsidRPr="004E5901" w:rsidRDefault="00082161" w:rsidP="0009115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41264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A0D4B" w:rsidTr="00B44041">
              <w:trPr>
                <w:trHeight w:val="270"/>
              </w:trPr>
              <w:tc>
                <w:tcPr>
                  <w:tcW w:w="438" w:type="dxa"/>
                  <w:shd w:val="clear" w:color="auto" w:fill="D0CECE" w:themeFill="background2" w:themeFillShade="E6"/>
                </w:tcPr>
                <w:p w:rsidR="004A0D4B" w:rsidRDefault="004A0D4B" w:rsidP="0009115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4A0D4B" w:rsidRPr="00B103DF" w:rsidRDefault="004A0D4B" w:rsidP="004A0D4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w:t>
                  </w:r>
                  <w:r w:rsidRPr="004A0D4B">
                    <w:rPr>
                      <w:rFonts w:asciiTheme="majorEastAsia" w:eastAsiaTheme="majorEastAsia" w:hAnsiTheme="majorEastAsia" w:hint="eastAsia"/>
                      <w:bCs/>
                      <w:color w:val="000000" w:themeColor="text1"/>
                      <w:sz w:val="18"/>
                      <w:szCs w:val="20"/>
                    </w:rPr>
                    <w:t>利用申込者のサービスの選択に資すると認められる事項</w:t>
                  </w:r>
                </w:p>
              </w:tc>
              <w:tc>
                <w:tcPr>
                  <w:tcW w:w="459" w:type="dxa"/>
                  <w:shd w:val="clear" w:color="auto" w:fill="auto"/>
                </w:tcPr>
                <w:p w:rsidR="004A0D4B" w:rsidRDefault="00082161" w:rsidP="0009115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46717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09115B" w:rsidRPr="00B103DF" w:rsidRDefault="0009115B" w:rsidP="00F77382">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09115B"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0913051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9115B">
              <w:rPr>
                <w:rFonts w:asciiTheme="majorEastAsia" w:eastAsiaTheme="majorEastAsia" w:hAnsiTheme="majorEastAsia" w:hint="eastAsia"/>
                <w:color w:val="000000" w:themeColor="text1"/>
                <w:sz w:val="18"/>
                <w:szCs w:val="18"/>
              </w:rPr>
              <w:t xml:space="preserve">　</w:t>
            </w:r>
            <w:r w:rsidR="0009115B">
              <w:rPr>
                <w:rFonts w:asciiTheme="majorEastAsia" w:eastAsiaTheme="majorEastAsia" w:hAnsiTheme="majorEastAsia" w:hint="eastAsia"/>
                <w:bCs/>
                <w:color w:val="000000" w:themeColor="text1"/>
                <w:sz w:val="18"/>
                <w:szCs w:val="18"/>
              </w:rPr>
              <w:t>いる</w:t>
            </w:r>
            <w:r w:rsidR="0009115B" w:rsidRPr="00B103DF">
              <w:rPr>
                <w:rFonts w:asciiTheme="majorEastAsia" w:eastAsiaTheme="majorEastAsia" w:hAnsiTheme="majorEastAsia" w:hint="eastAsia"/>
                <w:bCs/>
                <w:color w:val="000000" w:themeColor="text1"/>
                <w:sz w:val="18"/>
                <w:szCs w:val="18"/>
              </w:rPr>
              <w:t xml:space="preserve">　</w:t>
            </w:r>
          </w:p>
          <w:p w:rsidR="00F77382" w:rsidRPr="0009115B"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895654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9115B">
              <w:rPr>
                <w:rFonts w:asciiTheme="majorEastAsia" w:eastAsiaTheme="majorEastAsia" w:hAnsiTheme="majorEastAsia" w:hint="eastAsia"/>
                <w:color w:val="000000" w:themeColor="text1"/>
                <w:sz w:val="18"/>
                <w:szCs w:val="18"/>
              </w:rPr>
              <w:t xml:space="preserve">　</w:t>
            </w:r>
            <w:r w:rsidR="0009115B">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F77382" w:rsidRPr="00B103DF"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F77382" w:rsidRPr="00C81282" w:rsidRDefault="00F77382" w:rsidP="00F77382">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(第9条第1項準用)</w:t>
            </w:r>
          </w:p>
          <w:p w:rsidR="00F77382" w:rsidRDefault="00F77382" w:rsidP="00F7738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p>
          <w:p w:rsidR="00F77382" w:rsidRDefault="00F77382" w:rsidP="00F77382">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(第11条第1項準用)</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の五の4(16)</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の一の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(2)</w:t>
            </w:r>
            <w:r>
              <w:rPr>
                <w:rFonts w:asciiTheme="majorEastAsia" w:eastAsiaTheme="majorEastAsia" w:hAnsiTheme="majorEastAsia" w:hint="eastAsia"/>
                <w:bCs/>
                <w:color w:val="000000" w:themeColor="text1"/>
                <w:sz w:val="18"/>
                <w:szCs w:val="18"/>
              </w:rPr>
              <w:t>①</w:t>
            </w:r>
            <w:r w:rsidRPr="00B103DF">
              <w:rPr>
                <w:rFonts w:asciiTheme="majorEastAsia" w:eastAsiaTheme="majorEastAsia" w:hAnsiTheme="majorEastAsia" w:hint="eastAsia"/>
                <w:bCs/>
                <w:color w:val="000000" w:themeColor="text1"/>
                <w:sz w:val="18"/>
                <w:szCs w:val="18"/>
              </w:rPr>
              <w:t>準用</w:t>
            </w:r>
            <w:r w:rsidRPr="00B103DF">
              <w:rPr>
                <w:rFonts w:asciiTheme="majorEastAsia" w:eastAsiaTheme="majorEastAsia" w:hAnsiTheme="majorEastAsia"/>
                <w:bCs/>
                <w:color w:val="000000" w:themeColor="text1"/>
                <w:sz w:val="18"/>
                <w:szCs w:val="18"/>
              </w:rPr>
              <w:t>)</w:t>
            </w:r>
          </w:p>
        </w:tc>
      </w:tr>
      <w:tr w:rsidR="0009115B" w:rsidRPr="00B103DF" w:rsidTr="009A4133">
        <w:trPr>
          <w:trHeight w:val="1699"/>
        </w:trPr>
        <w:tc>
          <w:tcPr>
            <w:tcW w:w="1413" w:type="dxa"/>
            <w:tcBorders>
              <w:top w:val="nil"/>
              <w:bottom w:val="single" w:sz="4" w:space="0" w:color="auto"/>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B2723">
              <w:rPr>
                <w:rFonts w:asciiTheme="majorEastAsia" w:eastAsiaTheme="majorEastAsia" w:hAnsiTheme="majorEastAsia" w:hint="eastAsia"/>
                <w:bCs/>
                <w:color w:val="000000" w:themeColor="text1"/>
                <w:sz w:val="18"/>
                <w:szCs w:val="20"/>
              </w:rPr>
              <w:t>利用申込者がサービスを選択するために必要な重要事項について、わかりやすい説明書やパンフレット等（当該指定</w:t>
            </w:r>
            <w:r>
              <w:rPr>
                <w:rFonts w:asciiTheme="majorEastAsia" w:eastAsiaTheme="majorEastAsia" w:hAnsiTheme="majorEastAsia" w:hint="eastAsia"/>
                <w:bCs/>
                <w:color w:val="000000" w:themeColor="text1"/>
                <w:sz w:val="18"/>
                <w:szCs w:val="20"/>
              </w:rPr>
              <w:t>認知症対応型共同生活介護</w:t>
            </w:r>
            <w:r w:rsidRPr="006B2723">
              <w:rPr>
                <w:rFonts w:asciiTheme="majorEastAsia" w:eastAsiaTheme="majorEastAsia" w:hAnsiTheme="majorEastAsia" w:hint="eastAsia"/>
                <w:bCs/>
                <w:color w:val="000000" w:themeColor="text1"/>
                <w:sz w:val="18"/>
                <w:szCs w:val="20"/>
              </w:rPr>
              <w:t>事業者が、他の介護保険に関する事業を併せて実施している場合、当該パンフレット等について、一体的に作成することは差し支えないものとする。）の文書を交付して懇切丁寧に説明を行い、当該事業所から指定</w:t>
            </w:r>
            <w:r>
              <w:rPr>
                <w:rFonts w:asciiTheme="majorEastAsia" w:eastAsiaTheme="majorEastAsia" w:hAnsiTheme="majorEastAsia" w:hint="eastAsia"/>
                <w:bCs/>
                <w:color w:val="000000" w:themeColor="text1"/>
                <w:sz w:val="18"/>
                <w:szCs w:val="20"/>
              </w:rPr>
              <w:t>認知症対応型共同生活介護</w:t>
            </w:r>
            <w:r w:rsidRPr="006B2723">
              <w:rPr>
                <w:rFonts w:asciiTheme="majorEastAsia" w:eastAsiaTheme="majorEastAsia" w:hAnsiTheme="majorEastAsia" w:hint="eastAsia"/>
                <w:bCs/>
                <w:color w:val="000000" w:themeColor="text1"/>
                <w:sz w:val="18"/>
                <w:szCs w:val="20"/>
              </w:rPr>
              <w:t>の提</w:t>
            </w:r>
            <w:r>
              <w:rPr>
                <w:rFonts w:asciiTheme="majorEastAsia" w:eastAsiaTheme="majorEastAsia" w:hAnsiTheme="majorEastAsia" w:hint="eastAsia"/>
                <w:bCs/>
                <w:color w:val="000000" w:themeColor="text1"/>
                <w:sz w:val="18"/>
                <w:szCs w:val="20"/>
              </w:rPr>
              <w:t>供を受けることにつき同意を得なければならないこととしたものです。なお、当該同意については、書面によって確認することが適当です</w:t>
            </w:r>
            <w:r w:rsidRPr="006B2723">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9115B" w:rsidRDefault="0009115B" w:rsidP="006322A7">
            <w:pPr>
              <w:spacing w:line="240" w:lineRule="exact"/>
              <w:ind w:firstLineChars="50" w:firstLine="79"/>
              <w:jc w:val="lef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100F53" w:rsidRPr="00B103DF" w:rsidRDefault="00100F53" w:rsidP="00100F5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100F53" w:rsidRPr="00B103DF" w:rsidRDefault="00100F53" w:rsidP="00100F5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の五の4(16)</w:t>
            </w:r>
          </w:p>
          <w:p w:rsidR="0009115B" w:rsidRPr="006B2723" w:rsidRDefault="00100F53" w:rsidP="00100F5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の一の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(2)</w:t>
            </w:r>
            <w:r>
              <w:rPr>
                <w:rFonts w:asciiTheme="majorEastAsia" w:eastAsiaTheme="majorEastAsia" w:hAnsiTheme="majorEastAsia" w:hint="eastAsia"/>
                <w:bCs/>
                <w:color w:val="000000" w:themeColor="text1"/>
                <w:sz w:val="18"/>
                <w:szCs w:val="18"/>
              </w:rPr>
              <w:t>①</w:t>
            </w:r>
            <w:r w:rsidRPr="00B103DF">
              <w:rPr>
                <w:rFonts w:asciiTheme="majorEastAsia" w:eastAsiaTheme="majorEastAsia" w:hAnsiTheme="majorEastAsia" w:hint="eastAsia"/>
                <w:bCs/>
                <w:color w:val="000000" w:themeColor="text1"/>
                <w:sz w:val="18"/>
                <w:szCs w:val="18"/>
              </w:rPr>
              <w:t>準用</w:t>
            </w:r>
            <w:r w:rsidRPr="00B103DF">
              <w:rPr>
                <w:rFonts w:asciiTheme="majorEastAsia" w:eastAsiaTheme="majorEastAsia" w:hAnsiTheme="majorEastAsia"/>
                <w:bCs/>
                <w:color w:val="000000" w:themeColor="text1"/>
                <w:sz w:val="18"/>
                <w:szCs w:val="18"/>
              </w:rPr>
              <w:t>)</w:t>
            </w:r>
          </w:p>
        </w:tc>
      </w:tr>
      <w:tr w:rsidR="0009115B" w:rsidRPr="00B103DF" w:rsidTr="009A4133">
        <w:trPr>
          <w:trHeight w:val="509"/>
        </w:trPr>
        <w:tc>
          <w:tcPr>
            <w:tcW w:w="1413" w:type="dxa"/>
            <w:tcBorders>
              <w:top w:val="single" w:sz="4" w:space="0" w:color="auto"/>
              <w:bottom w:val="nil"/>
            </w:tcBorders>
          </w:tcPr>
          <w:p w:rsidR="0009115B" w:rsidRPr="00B103DF" w:rsidRDefault="0009115B" w:rsidP="008F2F64">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　提供拒否の禁止</w:t>
            </w:r>
          </w:p>
        </w:tc>
        <w:tc>
          <w:tcPr>
            <w:tcW w:w="5953" w:type="dxa"/>
            <w:tcBorders>
              <w:top w:val="single" w:sz="4" w:space="0" w:color="auto"/>
              <w:bottom w:val="dotted" w:sz="4" w:space="0" w:color="auto"/>
            </w:tcBorders>
          </w:tcPr>
          <w:p w:rsidR="0009115B" w:rsidRPr="00B103DF" w:rsidRDefault="0009115B" w:rsidP="0009115B">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正当な理由なく</w:t>
            </w:r>
            <w:r>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の提供を拒んでいませんか。</w:t>
            </w:r>
          </w:p>
        </w:tc>
        <w:tc>
          <w:tcPr>
            <w:tcW w:w="1276" w:type="dxa"/>
            <w:tcBorders>
              <w:top w:val="single" w:sz="4" w:space="0" w:color="auto"/>
              <w:bottom w:val="dotted" w:sz="4" w:space="0" w:color="auto"/>
            </w:tcBorders>
          </w:tcPr>
          <w:p w:rsidR="0009115B"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055729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9115B">
              <w:rPr>
                <w:rFonts w:asciiTheme="majorEastAsia" w:eastAsiaTheme="majorEastAsia" w:hAnsiTheme="majorEastAsia" w:hint="eastAsia"/>
                <w:color w:val="000000" w:themeColor="text1"/>
                <w:sz w:val="18"/>
                <w:szCs w:val="18"/>
              </w:rPr>
              <w:t xml:space="preserve">　</w:t>
            </w:r>
            <w:r w:rsidR="0009115B">
              <w:rPr>
                <w:rFonts w:asciiTheme="majorEastAsia" w:eastAsiaTheme="majorEastAsia" w:hAnsiTheme="majorEastAsia" w:hint="eastAsia"/>
                <w:bCs/>
                <w:color w:val="000000" w:themeColor="text1"/>
                <w:sz w:val="18"/>
                <w:szCs w:val="18"/>
              </w:rPr>
              <w:t>いる</w:t>
            </w:r>
            <w:r w:rsidR="0009115B" w:rsidRPr="00B103DF">
              <w:rPr>
                <w:rFonts w:asciiTheme="majorEastAsia" w:eastAsiaTheme="majorEastAsia" w:hAnsiTheme="majorEastAsia" w:hint="eastAsia"/>
                <w:bCs/>
                <w:color w:val="000000" w:themeColor="text1"/>
                <w:sz w:val="18"/>
                <w:szCs w:val="18"/>
              </w:rPr>
              <w:t xml:space="preserve">　</w:t>
            </w:r>
          </w:p>
          <w:p w:rsidR="0009115B" w:rsidRPr="0009115B"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672169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9115B">
              <w:rPr>
                <w:rFonts w:asciiTheme="majorEastAsia" w:eastAsiaTheme="majorEastAsia" w:hAnsiTheme="majorEastAsia" w:hint="eastAsia"/>
                <w:color w:val="000000" w:themeColor="text1"/>
                <w:sz w:val="18"/>
                <w:szCs w:val="18"/>
              </w:rPr>
              <w:t xml:space="preserve">　</w:t>
            </w:r>
            <w:r w:rsidR="0009115B">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09115B" w:rsidRPr="00C81282" w:rsidRDefault="0009115B" w:rsidP="0009115B">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10条</w:t>
            </w:r>
            <w:r w:rsidRPr="00C81282">
              <w:rPr>
                <w:rFonts w:asciiTheme="majorEastAsia" w:eastAsiaTheme="majorEastAsia" w:hAnsiTheme="majorEastAsia" w:hint="eastAsia"/>
                <w:bCs/>
                <w:color w:val="000000" w:themeColor="text1"/>
                <w:sz w:val="18"/>
                <w:szCs w:val="18"/>
              </w:rPr>
              <w:t>準用)</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12</w:t>
            </w:r>
            <w:r w:rsidRPr="00C81282">
              <w:rPr>
                <w:rFonts w:asciiTheme="majorEastAsia" w:eastAsiaTheme="majorEastAsia" w:hAnsiTheme="majorEastAsia" w:hint="eastAsia"/>
                <w:bCs/>
                <w:color w:val="000000" w:themeColor="text1"/>
                <w:sz w:val="18"/>
                <w:szCs w:val="18"/>
              </w:rPr>
              <w:t>条準用)</w:t>
            </w:r>
          </w:p>
        </w:tc>
      </w:tr>
      <w:tr w:rsidR="0009115B" w:rsidRPr="00B103DF" w:rsidTr="009A4133">
        <w:trPr>
          <w:trHeight w:val="1587"/>
        </w:trPr>
        <w:tc>
          <w:tcPr>
            <w:tcW w:w="1413" w:type="dxa"/>
            <w:tcBorders>
              <w:top w:val="nil"/>
              <w:bottom w:val="single" w:sz="4" w:space="0" w:color="auto"/>
            </w:tcBorders>
          </w:tcPr>
          <w:p w:rsidR="0009115B" w:rsidRPr="00B103DF" w:rsidRDefault="0009115B" w:rsidP="0009115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8B7480">
              <w:rPr>
                <w:rFonts w:asciiTheme="majorEastAsia" w:eastAsiaTheme="majorEastAsia" w:hAnsiTheme="majorEastAsia" w:hint="eastAsia"/>
                <w:bCs/>
                <w:color w:val="000000" w:themeColor="text1"/>
                <w:sz w:val="18"/>
                <w:szCs w:val="20"/>
              </w:rPr>
              <w:t>指定認知症対応型共同生活介護事業者は、原則として、利用申込に対しては応じなければならないことを規定したものであり、</w:t>
            </w:r>
            <w:r w:rsidRPr="00B103DF">
              <w:rPr>
                <w:rFonts w:asciiTheme="majorEastAsia" w:eastAsiaTheme="majorEastAsia" w:hAnsiTheme="majorEastAsia" w:hint="eastAsia"/>
                <w:bCs/>
                <w:color w:val="000000" w:themeColor="text1"/>
                <w:sz w:val="18"/>
                <w:szCs w:val="20"/>
              </w:rPr>
              <w:t>特に、要介護度や所得の多寡を理由にサービスの提供を拒否することはできません。</w:t>
            </w:r>
            <w:r w:rsidRPr="008B7480">
              <w:rPr>
                <w:rFonts w:asciiTheme="majorEastAsia" w:eastAsiaTheme="majorEastAsia" w:hAnsiTheme="majorEastAsia" w:hint="eastAsia"/>
                <w:bCs/>
                <w:color w:val="000000" w:themeColor="text1"/>
                <w:sz w:val="18"/>
                <w:szCs w:val="20"/>
              </w:rPr>
              <w:t>提供を拒むことのできる正当な理由がある場合とは、①当該事業所の現員からは利用申込に応じきれない場合、②利用申込者の居住地が当該事業所の通常の事業の実施地域外である場合、その他利用申込者に対し自ら適切な指定</w:t>
            </w:r>
            <w:r>
              <w:rPr>
                <w:rFonts w:asciiTheme="majorEastAsia" w:eastAsiaTheme="majorEastAsia" w:hAnsiTheme="majorEastAsia" w:hint="eastAsia"/>
                <w:bCs/>
                <w:color w:val="000000" w:themeColor="text1"/>
                <w:sz w:val="18"/>
                <w:szCs w:val="20"/>
              </w:rPr>
              <w:t>認知症対応型共同生活介護を提供することが困難な場合です</w:t>
            </w:r>
            <w:r w:rsidRPr="008B748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9115B" w:rsidRPr="00B103DF" w:rsidRDefault="0009115B" w:rsidP="006322A7">
            <w:pPr>
              <w:spacing w:line="240" w:lineRule="exact"/>
              <w:ind w:firstLineChars="50" w:firstLine="79"/>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の五の4(16)</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の一の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(3)準用</w:t>
            </w:r>
            <w:r w:rsidRPr="00B103DF">
              <w:rPr>
                <w:rFonts w:asciiTheme="majorEastAsia" w:eastAsiaTheme="majorEastAsia" w:hAnsiTheme="majorEastAsia"/>
                <w:bCs/>
                <w:color w:val="000000" w:themeColor="text1"/>
                <w:sz w:val="18"/>
                <w:szCs w:val="18"/>
              </w:rPr>
              <w:t>)</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p>
        </w:tc>
      </w:tr>
      <w:tr w:rsidR="0009115B" w:rsidRPr="00B103DF" w:rsidTr="009A4133">
        <w:trPr>
          <w:trHeight w:val="311"/>
        </w:trPr>
        <w:tc>
          <w:tcPr>
            <w:tcW w:w="1413" w:type="dxa"/>
            <w:tcBorders>
              <w:top w:val="single" w:sz="4" w:space="0" w:color="auto"/>
              <w:bottom w:val="nil"/>
            </w:tcBorders>
          </w:tcPr>
          <w:p w:rsidR="0009115B" w:rsidRPr="00B103DF" w:rsidRDefault="0009115B" w:rsidP="008F2F64">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　受給資格等の確認</w:t>
            </w:r>
          </w:p>
        </w:tc>
        <w:tc>
          <w:tcPr>
            <w:tcW w:w="5953" w:type="dxa"/>
            <w:tcBorders>
              <w:top w:val="single" w:sz="4" w:space="0" w:color="auto"/>
              <w:bottom w:val="single" w:sz="4" w:space="0" w:color="auto"/>
            </w:tcBorders>
          </w:tcPr>
          <w:p w:rsidR="0009115B" w:rsidRPr="00B103DF" w:rsidRDefault="0009115B" w:rsidP="00F50FE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A053B8">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認知症対応型共同生活介護の提供を求められた場合</w:t>
            </w:r>
            <w:r w:rsidRPr="00B103DF">
              <w:rPr>
                <w:rFonts w:asciiTheme="majorEastAsia" w:eastAsiaTheme="majorEastAsia" w:hAnsiTheme="majorEastAsia" w:hint="eastAsia"/>
                <w:bCs/>
                <w:color w:val="000000" w:themeColor="text1"/>
                <w:sz w:val="18"/>
                <w:szCs w:val="20"/>
              </w:rPr>
              <w:t>は、その者の提示する被保険者証によって</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被保険者資格、要介護認定の有無及び要介護認定の有効期間を確かめていますか。</w:t>
            </w:r>
          </w:p>
        </w:tc>
        <w:tc>
          <w:tcPr>
            <w:tcW w:w="1276" w:type="dxa"/>
            <w:tcBorders>
              <w:top w:val="single" w:sz="4" w:space="0" w:color="auto"/>
              <w:bottom w:val="single" w:sz="4" w:space="0" w:color="auto"/>
            </w:tcBorders>
          </w:tcPr>
          <w:p w:rsidR="00F50FE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575223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いる</w:t>
            </w:r>
            <w:r w:rsidR="00F50FE0" w:rsidRPr="00B103DF">
              <w:rPr>
                <w:rFonts w:asciiTheme="majorEastAsia" w:eastAsiaTheme="majorEastAsia" w:hAnsiTheme="majorEastAsia" w:hint="eastAsia"/>
                <w:bCs/>
                <w:color w:val="000000" w:themeColor="text1"/>
                <w:sz w:val="18"/>
                <w:szCs w:val="18"/>
              </w:rPr>
              <w:t xml:space="preserve">　</w:t>
            </w:r>
          </w:p>
          <w:p w:rsidR="0009115B" w:rsidRPr="00F50FE0"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139861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09115B" w:rsidRPr="00C81282" w:rsidRDefault="0009115B" w:rsidP="0009115B">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12条第1項</w:t>
            </w:r>
            <w:r w:rsidRPr="00C81282">
              <w:rPr>
                <w:rFonts w:asciiTheme="majorEastAsia" w:eastAsiaTheme="majorEastAsia" w:hAnsiTheme="majorEastAsia" w:hint="eastAsia"/>
                <w:bCs/>
                <w:color w:val="000000" w:themeColor="text1"/>
                <w:sz w:val="18"/>
                <w:szCs w:val="18"/>
              </w:rPr>
              <w:t>準用)</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p>
          <w:p w:rsidR="0009115B" w:rsidRPr="00B103DF" w:rsidRDefault="0009115B" w:rsidP="0009115B">
            <w:pPr>
              <w:spacing w:line="240" w:lineRule="exact"/>
              <w:rPr>
                <w:rFonts w:asciiTheme="majorEastAsia" w:eastAsiaTheme="majorEastAsia" w:hAnsiTheme="majorEastAsia"/>
                <w:bCs/>
                <w:color w:val="000000" w:themeColor="text1"/>
                <w:sz w:val="16"/>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14</w:t>
            </w:r>
            <w:r w:rsidRPr="00C81282">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r w:rsidRPr="00C81282">
              <w:rPr>
                <w:rFonts w:asciiTheme="majorEastAsia" w:eastAsiaTheme="majorEastAsia" w:hAnsiTheme="majorEastAsia" w:hint="eastAsia"/>
                <w:bCs/>
                <w:color w:val="000000" w:themeColor="text1"/>
                <w:sz w:val="18"/>
                <w:szCs w:val="18"/>
              </w:rPr>
              <w:t>準用)</w:t>
            </w:r>
          </w:p>
        </w:tc>
      </w:tr>
      <w:tr w:rsidR="0009115B" w:rsidRPr="00B103DF" w:rsidTr="009A4133">
        <w:trPr>
          <w:trHeight w:val="952"/>
        </w:trPr>
        <w:tc>
          <w:tcPr>
            <w:tcW w:w="1413" w:type="dxa"/>
            <w:tcBorders>
              <w:top w:val="nil"/>
              <w:bottom w:val="single" w:sz="4" w:space="0" w:color="auto"/>
            </w:tcBorders>
          </w:tcPr>
          <w:p w:rsidR="0009115B" w:rsidRPr="00B103DF" w:rsidRDefault="0009115B" w:rsidP="0009115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CA725A">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①の</w:t>
            </w:r>
            <w:r w:rsidRPr="00B103DF">
              <w:rPr>
                <w:rFonts w:asciiTheme="majorEastAsia" w:eastAsiaTheme="majorEastAsia" w:hAnsiTheme="majorEastAsia" w:hint="eastAsia"/>
                <w:bCs/>
                <w:color w:val="000000" w:themeColor="text1"/>
                <w:sz w:val="18"/>
                <w:szCs w:val="20"/>
              </w:rPr>
              <w:t>被保険者証に</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認定審査会意見が記載されているときは、当該</w:t>
            </w:r>
            <w:r>
              <w:rPr>
                <w:rFonts w:asciiTheme="majorEastAsia" w:eastAsiaTheme="majorEastAsia" w:hAnsiTheme="majorEastAsia" w:hint="eastAsia"/>
                <w:bCs/>
                <w:color w:val="000000" w:themeColor="text1"/>
                <w:sz w:val="18"/>
                <w:szCs w:val="20"/>
              </w:rPr>
              <w:t>認定審査会</w:t>
            </w:r>
            <w:r w:rsidRPr="00B103DF">
              <w:rPr>
                <w:rFonts w:asciiTheme="majorEastAsia" w:eastAsiaTheme="majorEastAsia" w:hAnsiTheme="majorEastAsia" w:hint="eastAsia"/>
                <w:bCs/>
                <w:color w:val="000000" w:themeColor="text1"/>
                <w:sz w:val="18"/>
                <w:szCs w:val="20"/>
              </w:rPr>
              <w:t>意見に配慮して、</w:t>
            </w:r>
            <w:r w:rsidR="00F50FE0">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認知症対応型共同生活介護</w:t>
            </w:r>
            <w:r w:rsidRPr="00B103DF">
              <w:rPr>
                <w:rFonts w:asciiTheme="majorEastAsia" w:eastAsiaTheme="majorEastAsia" w:hAnsiTheme="majorEastAsia" w:hint="eastAsia"/>
                <w:bCs/>
                <w:color w:val="000000" w:themeColor="text1"/>
                <w:sz w:val="18"/>
                <w:szCs w:val="20"/>
              </w:rPr>
              <w:t>を提供するよう</w:t>
            </w:r>
            <w:r>
              <w:rPr>
                <w:rFonts w:asciiTheme="majorEastAsia" w:eastAsiaTheme="majorEastAsia" w:hAnsiTheme="majorEastAsia" w:hint="eastAsia"/>
                <w:bCs/>
                <w:color w:val="000000" w:themeColor="text1"/>
                <w:sz w:val="18"/>
                <w:szCs w:val="20"/>
              </w:rPr>
              <w:t>に</w:t>
            </w:r>
            <w:r w:rsidRPr="00B103DF">
              <w:rPr>
                <w:rFonts w:asciiTheme="majorEastAsia" w:eastAsiaTheme="majorEastAsia" w:hAnsiTheme="majorEastAsia" w:hint="eastAsia"/>
                <w:bCs/>
                <w:color w:val="000000" w:themeColor="text1"/>
                <w:sz w:val="18"/>
                <w:szCs w:val="20"/>
              </w:rPr>
              <w:t>努めていますか。</w:t>
            </w:r>
          </w:p>
        </w:tc>
        <w:tc>
          <w:tcPr>
            <w:tcW w:w="1276" w:type="dxa"/>
            <w:tcBorders>
              <w:top w:val="single" w:sz="4" w:space="0" w:color="auto"/>
              <w:bottom w:val="single" w:sz="4" w:space="0" w:color="auto"/>
            </w:tcBorders>
          </w:tcPr>
          <w:p w:rsidR="00F50FE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08464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いる</w:t>
            </w:r>
            <w:r w:rsidR="00F50FE0" w:rsidRPr="00B103DF">
              <w:rPr>
                <w:rFonts w:asciiTheme="majorEastAsia" w:eastAsiaTheme="majorEastAsia" w:hAnsiTheme="majorEastAsia" w:hint="eastAsia"/>
                <w:bCs/>
                <w:color w:val="000000" w:themeColor="text1"/>
                <w:sz w:val="18"/>
                <w:szCs w:val="18"/>
              </w:rPr>
              <w:t xml:space="preserve">　</w:t>
            </w:r>
          </w:p>
          <w:p w:rsidR="0009115B"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033845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いない</w:t>
            </w:r>
          </w:p>
          <w:p w:rsidR="00F50FE0" w:rsidRPr="00F50FE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138106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09115B" w:rsidRPr="00C81282" w:rsidRDefault="0009115B" w:rsidP="0009115B">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12条第2項</w:t>
            </w:r>
            <w:r w:rsidRPr="00C81282">
              <w:rPr>
                <w:rFonts w:asciiTheme="majorEastAsia" w:eastAsiaTheme="majorEastAsia" w:hAnsiTheme="majorEastAsia" w:hint="eastAsia"/>
                <w:bCs/>
                <w:color w:val="000000" w:themeColor="text1"/>
                <w:sz w:val="18"/>
                <w:szCs w:val="18"/>
              </w:rPr>
              <w:t>準用)</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14</w:t>
            </w:r>
            <w:r w:rsidRPr="00C81282">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第2項</w:t>
            </w:r>
            <w:r w:rsidRPr="00C81282">
              <w:rPr>
                <w:rFonts w:asciiTheme="majorEastAsia" w:eastAsiaTheme="majorEastAsia" w:hAnsiTheme="majorEastAsia" w:hint="eastAsia"/>
                <w:bCs/>
                <w:color w:val="000000" w:themeColor="text1"/>
                <w:sz w:val="18"/>
                <w:szCs w:val="18"/>
              </w:rPr>
              <w:t>準用)</w:t>
            </w:r>
          </w:p>
        </w:tc>
      </w:tr>
      <w:tr w:rsidR="0009115B" w:rsidRPr="00B103DF" w:rsidTr="009A4133">
        <w:trPr>
          <w:trHeight w:val="659"/>
        </w:trPr>
        <w:tc>
          <w:tcPr>
            <w:tcW w:w="1413" w:type="dxa"/>
            <w:tcBorders>
              <w:top w:val="single" w:sz="4" w:space="0" w:color="auto"/>
              <w:bottom w:val="nil"/>
            </w:tcBorders>
          </w:tcPr>
          <w:p w:rsidR="0009115B" w:rsidRPr="00B103DF" w:rsidRDefault="0009115B" w:rsidP="008F2F64">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４　要介護認定等の申請に係る援助</w:t>
            </w:r>
          </w:p>
        </w:tc>
        <w:tc>
          <w:tcPr>
            <w:tcW w:w="5953" w:type="dxa"/>
            <w:tcBorders>
              <w:top w:val="single" w:sz="4" w:space="0" w:color="auto"/>
              <w:bottom w:val="single" w:sz="4" w:space="0" w:color="auto"/>
            </w:tcBorders>
          </w:tcPr>
          <w:p w:rsidR="0009115B" w:rsidRPr="00B103DF" w:rsidRDefault="0009115B" w:rsidP="00F50FE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00F50FE0">
              <w:rPr>
                <w:rFonts w:asciiTheme="majorEastAsia" w:eastAsiaTheme="majorEastAsia" w:hAnsiTheme="majorEastAsia" w:hint="eastAsia"/>
                <w:bCs/>
                <w:color w:val="000000" w:themeColor="text1"/>
                <w:sz w:val="18"/>
                <w:szCs w:val="20"/>
              </w:rPr>
              <w:t>指定</w:t>
            </w:r>
            <w:r w:rsidRPr="00271191">
              <w:rPr>
                <w:rFonts w:asciiTheme="majorEastAsia" w:eastAsiaTheme="majorEastAsia" w:hAnsiTheme="majorEastAsia" w:hint="eastAsia"/>
                <w:bCs/>
                <w:color w:val="000000" w:themeColor="text1"/>
                <w:sz w:val="18"/>
                <w:szCs w:val="20"/>
              </w:rPr>
              <w:t>認知症対応型共同生活介護</w:t>
            </w:r>
            <w:r w:rsidR="00F50FE0">
              <w:rPr>
                <w:rFonts w:asciiTheme="majorEastAsia" w:eastAsiaTheme="majorEastAsia" w:hAnsiTheme="majorEastAsia" w:hint="eastAsia"/>
                <w:bCs/>
                <w:color w:val="000000" w:themeColor="text1"/>
                <w:sz w:val="18"/>
                <w:szCs w:val="20"/>
              </w:rPr>
              <w:t>の提供の開始に際し、要介護認定を受けていない利用申込者については、要介護</w:t>
            </w:r>
            <w:r w:rsidRPr="00B103DF">
              <w:rPr>
                <w:rFonts w:asciiTheme="majorEastAsia" w:eastAsiaTheme="majorEastAsia" w:hAnsiTheme="majorEastAsia" w:hint="eastAsia"/>
                <w:bCs/>
                <w:color w:val="000000" w:themeColor="text1"/>
                <w:sz w:val="18"/>
                <w:szCs w:val="20"/>
              </w:rPr>
              <w:t>認定の申請が既に行われているかどうかを確認し、申請が行われていない場合は、当該利用申込者の意思を踏まえて速やかに当該申請が行われるよう必要な援助を行っていますか。</w:t>
            </w:r>
          </w:p>
        </w:tc>
        <w:tc>
          <w:tcPr>
            <w:tcW w:w="1276" w:type="dxa"/>
            <w:tcBorders>
              <w:top w:val="single" w:sz="4" w:space="0" w:color="auto"/>
              <w:bottom w:val="single" w:sz="4" w:space="0" w:color="auto"/>
            </w:tcBorders>
          </w:tcPr>
          <w:p w:rsidR="00F50FE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4783314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いる</w:t>
            </w:r>
            <w:r w:rsidR="00F50FE0" w:rsidRPr="00B103DF">
              <w:rPr>
                <w:rFonts w:asciiTheme="majorEastAsia" w:eastAsiaTheme="majorEastAsia" w:hAnsiTheme="majorEastAsia" w:hint="eastAsia"/>
                <w:bCs/>
                <w:color w:val="000000" w:themeColor="text1"/>
                <w:sz w:val="18"/>
                <w:szCs w:val="18"/>
              </w:rPr>
              <w:t xml:space="preserve">　</w:t>
            </w:r>
          </w:p>
          <w:p w:rsidR="00F50FE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362694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いない</w:t>
            </w:r>
          </w:p>
          <w:p w:rsidR="0009115B" w:rsidRPr="00F50FE0"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322102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09115B" w:rsidRPr="00C81282" w:rsidRDefault="0009115B" w:rsidP="0009115B">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13条第1項</w:t>
            </w:r>
            <w:r w:rsidRPr="00C81282">
              <w:rPr>
                <w:rFonts w:asciiTheme="majorEastAsia" w:eastAsiaTheme="majorEastAsia" w:hAnsiTheme="majorEastAsia" w:hint="eastAsia"/>
                <w:bCs/>
                <w:color w:val="000000" w:themeColor="text1"/>
                <w:sz w:val="18"/>
                <w:szCs w:val="18"/>
              </w:rPr>
              <w:t>準用)</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15</w:t>
            </w:r>
            <w:r w:rsidRPr="00C81282">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r w:rsidRPr="00C81282">
              <w:rPr>
                <w:rFonts w:asciiTheme="majorEastAsia" w:eastAsiaTheme="majorEastAsia" w:hAnsiTheme="majorEastAsia" w:hint="eastAsia"/>
                <w:bCs/>
                <w:color w:val="000000" w:themeColor="text1"/>
                <w:sz w:val="18"/>
                <w:szCs w:val="18"/>
              </w:rPr>
              <w:t>準用)</w:t>
            </w:r>
          </w:p>
        </w:tc>
      </w:tr>
      <w:tr w:rsidR="0009115B" w:rsidRPr="00B103DF" w:rsidTr="009A4133">
        <w:trPr>
          <w:trHeight w:val="719"/>
        </w:trPr>
        <w:tc>
          <w:tcPr>
            <w:tcW w:w="1413" w:type="dxa"/>
            <w:tcBorders>
              <w:top w:val="nil"/>
              <w:bottom w:val="single" w:sz="4" w:space="0" w:color="auto"/>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115B" w:rsidRPr="00B103DF" w:rsidRDefault="00F50FE0" w:rsidP="00F50FE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指定居宅介護支援</w:t>
            </w:r>
            <w:r w:rsidR="0009115B" w:rsidRPr="00B103DF">
              <w:rPr>
                <w:rFonts w:asciiTheme="majorEastAsia" w:eastAsiaTheme="majorEastAsia" w:hAnsiTheme="majorEastAsia" w:hint="eastAsia"/>
                <w:bCs/>
                <w:color w:val="000000" w:themeColor="text1"/>
                <w:sz w:val="18"/>
                <w:szCs w:val="20"/>
              </w:rPr>
              <w:t>が利用者に対して行われていない等の場合であって必要と認めるときは、要介護認定の更新の申請が、遅くとも当該利用者が受けている要介護認定の有効期間が終了する</w:t>
            </w:r>
            <w:r w:rsidR="0009115B">
              <w:rPr>
                <w:rFonts w:asciiTheme="majorEastAsia" w:eastAsiaTheme="majorEastAsia" w:hAnsiTheme="majorEastAsia" w:hint="eastAsia"/>
                <w:bCs/>
                <w:color w:val="000000" w:themeColor="text1"/>
                <w:sz w:val="18"/>
                <w:szCs w:val="20"/>
              </w:rPr>
              <w:t>日の</w:t>
            </w:r>
            <w:r w:rsidR="0009115B" w:rsidRPr="00B103DF">
              <w:rPr>
                <w:rFonts w:asciiTheme="majorEastAsia" w:eastAsiaTheme="majorEastAsia" w:hAnsiTheme="majorEastAsia" w:hint="eastAsia"/>
                <w:bCs/>
                <w:color w:val="000000" w:themeColor="text1"/>
                <w:sz w:val="18"/>
                <w:szCs w:val="20"/>
              </w:rPr>
              <w:t>３０日前</w:t>
            </w:r>
            <w:r w:rsidR="0009115B">
              <w:rPr>
                <w:rFonts w:asciiTheme="majorEastAsia" w:eastAsiaTheme="majorEastAsia" w:hAnsiTheme="majorEastAsia" w:hint="eastAsia"/>
                <w:bCs/>
                <w:color w:val="000000" w:themeColor="text1"/>
                <w:sz w:val="18"/>
                <w:szCs w:val="20"/>
              </w:rPr>
              <w:t>までに行われる</w:t>
            </w:r>
            <w:r w:rsidR="0009115B" w:rsidRPr="00B103DF">
              <w:rPr>
                <w:rFonts w:asciiTheme="majorEastAsia" w:eastAsiaTheme="majorEastAsia" w:hAnsiTheme="majorEastAsia" w:hint="eastAsia"/>
                <w:bCs/>
                <w:color w:val="000000" w:themeColor="text1"/>
                <w:sz w:val="18"/>
                <w:szCs w:val="20"/>
              </w:rPr>
              <w:t>よう、必要な援助を行っていますか。</w:t>
            </w:r>
          </w:p>
        </w:tc>
        <w:tc>
          <w:tcPr>
            <w:tcW w:w="1276" w:type="dxa"/>
            <w:tcBorders>
              <w:top w:val="dotted" w:sz="4" w:space="0" w:color="auto"/>
              <w:bottom w:val="single" w:sz="4" w:space="0" w:color="auto"/>
            </w:tcBorders>
          </w:tcPr>
          <w:p w:rsidR="00F50FE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0740937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いる</w:t>
            </w:r>
            <w:r w:rsidR="00F50FE0" w:rsidRPr="00B103DF">
              <w:rPr>
                <w:rFonts w:asciiTheme="majorEastAsia" w:eastAsiaTheme="majorEastAsia" w:hAnsiTheme="majorEastAsia" w:hint="eastAsia"/>
                <w:bCs/>
                <w:color w:val="000000" w:themeColor="text1"/>
                <w:sz w:val="18"/>
                <w:szCs w:val="18"/>
              </w:rPr>
              <w:t xml:space="preserve">　</w:t>
            </w:r>
          </w:p>
          <w:p w:rsidR="00F50FE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747517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いない</w:t>
            </w:r>
          </w:p>
          <w:p w:rsidR="0009115B" w:rsidRPr="00F50FE0"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8729219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条例第128条</w:t>
            </w:r>
          </w:p>
          <w:p w:rsidR="0009115B" w:rsidRPr="00C81282" w:rsidRDefault="0009115B" w:rsidP="0009115B">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13条第2項</w:t>
            </w:r>
            <w:r w:rsidRPr="00C81282">
              <w:rPr>
                <w:rFonts w:asciiTheme="majorEastAsia" w:eastAsiaTheme="majorEastAsia" w:hAnsiTheme="majorEastAsia" w:hint="eastAsia"/>
                <w:bCs/>
                <w:color w:val="000000" w:themeColor="text1"/>
                <w:sz w:val="18"/>
                <w:szCs w:val="18"/>
              </w:rPr>
              <w:t>準用)</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予防条例第86条</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15</w:t>
            </w:r>
            <w:r w:rsidRPr="00C81282">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第2項</w:t>
            </w:r>
            <w:r w:rsidRPr="00C81282">
              <w:rPr>
                <w:rFonts w:asciiTheme="majorEastAsia" w:eastAsiaTheme="majorEastAsia" w:hAnsiTheme="majorEastAsia" w:hint="eastAsia"/>
                <w:bCs/>
                <w:color w:val="000000" w:themeColor="text1"/>
                <w:sz w:val="18"/>
                <w:szCs w:val="18"/>
              </w:rPr>
              <w:t>準用)</w:t>
            </w:r>
          </w:p>
        </w:tc>
      </w:tr>
      <w:tr w:rsidR="0009115B" w:rsidRPr="00B103DF" w:rsidTr="009A4133">
        <w:trPr>
          <w:trHeight w:val="608"/>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５　入退居</w:t>
            </w:r>
          </w:p>
        </w:tc>
        <w:tc>
          <w:tcPr>
            <w:tcW w:w="5953" w:type="dxa"/>
            <w:tcBorders>
              <w:top w:val="dotted" w:sz="4" w:space="0" w:color="auto"/>
              <w:bottom w:val="single" w:sz="4" w:space="0" w:color="auto"/>
            </w:tcBorders>
          </w:tcPr>
          <w:p w:rsidR="0009115B" w:rsidRPr="00B103DF" w:rsidRDefault="0009115B" w:rsidP="00F50FE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8650AB">
              <w:rPr>
                <w:rFonts w:asciiTheme="majorEastAsia" w:eastAsiaTheme="majorEastAsia" w:hAnsiTheme="majorEastAsia" w:hint="eastAsia"/>
                <w:bCs/>
                <w:color w:val="000000" w:themeColor="text1"/>
                <w:sz w:val="18"/>
                <w:szCs w:val="20"/>
              </w:rPr>
              <w:t>指定認知症対応型共同生活介護は、</w:t>
            </w:r>
            <w:r>
              <w:rPr>
                <w:rFonts w:asciiTheme="majorEastAsia" w:eastAsiaTheme="majorEastAsia" w:hAnsiTheme="majorEastAsia" w:hint="eastAsia"/>
                <w:bCs/>
                <w:color w:val="000000" w:themeColor="text1"/>
                <w:sz w:val="18"/>
                <w:szCs w:val="20"/>
              </w:rPr>
              <w:t>要介護者であって認知症であるもののうち、少人数による共同生活を営むことに支障がない者</w:t>
            </w:r>
            <w:r w:rsidRPr="00B103DF">
              <w:rPr>
                <w:rFonts w:asciiTheme="majorEastAsia" w:eastAsiaTheme="majorEastAsia" w:hAnsiTheme="majorEastAsia" w:hint="eastAsia"/>
                <w:bCs/>
                <w:color w:val="000000" w:themeColor="text1"/>
                <w:sz w:val="18"/>
                <w:szCs w:val="20"/>
              </w:rPr>
              <w:t>に提供していますか。</w:t>
            </w:r>
          </w:p>
        </w:tc>
        <w:tc>
          <w:tcPr>
            <w:tcW w:w="1276" w:type="dxa"/>
            <w:tcBorders>
              <w:top w:val="dotted" w:sz="4" w:space="0" w:color="auto"/>
              <w:bottom w:val="single" w:sz="4" w:space="0" w:color="auto"/>
            </w:tcBorders>
          </w:tcPr>
          <w:p w:rsidR="00F50FE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868087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いる</w:t>
            </w:r>
            <w:r w:rsidR="00F50FE0" w:rsidRPr="00B103DF">
              <w:rPr>
                <w:rFonts w:asciiTheme="majorEastAsia" w:eastAsiaTheme="majorEastAsia" w:hAnsiTheme="majorEastAsia" w:hint="eastAsia"/>
                <w:bCs/>
                <w:color w:val="000000" w:themeColor="text1"/>
                <w:sz w:val="18"/>
                <w:szCs w:val="18"/>
              </w:rPr>
              <w:t xml:space="preserve">　</w:t>
            </w:r>
          </w:p>
          <w:p w:rsidR="0009115B" w:rsidRPr="00F50FE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77567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09115B" w:rsidRPr="001F5F1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条例第114条第1項</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予防条例第75条</w:t>
            </w:r>
          </w:p>
          <w:p w:rsidR="0009115B" w:rsidRPr="001F5F1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第1項</w:t>
            </w:r>
          </w:p>
        </w:tc>
      </w:tr>
      <w:tr w:rsidR="0009115B" w:rsidRPr="00B103DF" w:rsidTr="009A4133">
        <w:trPr>
          <w:trHeight w:val="559"/>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②　</w:t>
            </w:r>
            <w:r w:rsidRPr="00612F9B">
              <w:rPr>
                <w:rFonts w:asciiTheme="majorEastAsia" w:eastAsiaTheme="majorEastAsia" w:hAnsiTheme="majorEastAsia" w:hint="eastAsia"/>
                <w:bCs/>
                <w:color w:val="000000" w:themeColor="text1"/>
                <w:sz w:val="18"/>
                <w:szCs w:val="20"/>
              </w:rPr>
              <w:t>入居申込者の入居に際しては、</w:t>
            </w:r>
            <w:r w:rsidRPr="00B103DF">
              <w:rPr>
                <w:rFonts w:asciiTheme="majorEastAsia" w:eastAsiaTheme="majorEastAsia" w:hAnsiTheme="majorEastAsia" w:hint="eastAsia"/>
                <w:bCs/>
                <w:color w:val="000000" w:themeColor="text1"/>
                <w:sz w:val="18"/>
                <w:szCs w:val="20"/>
              </w:rPr>
              <w:t>主治の医師の診断書等により</w:t>
            </w:r>
            <w:r>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入居申込者が認知症である者であることの確認をしていますか。</w:t>
            </w:r>
          </w:p>
        </w:tc>
        <w:tc>
          <w:tcPr>
            <w:tcW w:w="1276" w:type="dxa"/>
            <w:tcBorders>
              <w:top w:val="single" w:sz="4" w:space="0" w:color="auto"/>
              <w:bottom w:val="single" w:sz="4" w:space="0" w:color="auto"/>
            </w:tcBorders>
          </w:tcPr>
          <w:p w:rsidR="00F50FE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198101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いる</w:t>
            </w:r>
            <w:r w:rsidR="00F50FE0" w:rsidRPr="00B103DF">
              <w:rPr>
                <w:rFonts w:asciiTheme="majorEastAsia" w:eastAsiaTheme="majorEastAsia" w:hAnsiTheme="majorEastAsia" w:hint="eastAsia"/>
                <w:bCs/>
                <w:color w:val="000000" w:themeColor="text1"/>
                <w:sz w:val="18"/>
                <w:szCs w:val="18"/>
              </w:rPr>
              <w:t xml:space="preserve">　</w:t>
            </w:r>
          </w:p>
          <w:p w:rsidR="00F50FE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67279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0FE0">
              <w:rPr>
                <w:rFonts w:asciiTheme="majorEastAsia" w:eastAsiaTheme="majorEastAsia" w:hAnsiTheme="majorEastAsia" w:hint="eastAsia"/>
                <w:color w:val="000000" w:themeColor="text1"/>
                <w:sz w:val="18"/>
                <w:szCs w:val="18"/>
              </w:rPr>
              <w:t xml:space="preserve">　</w:t>
            </w:r>
            <w:r w:rsidR="00F50FE0">
              <w:rPr>
                <w:rFonts w:asciiTheme="majorEastAsia" w:eastAsiaTheme="majorEastAsia" w:hAnsiTheme="majorEastAsia" w:hint="eastAsia"/>
                <w:bCs/>
                <w:color w:val="000000" w:themeColor="text1"/>
                <w:sz w:val="18"/>
                <w:szCs w:val="18"/>
              </w:rPr>
              <w:t>いない</w:t>
            </w:r>
          </w:p>
          <w:p w:rsidR="0009115B" w:rsidRPr="008350D2" w:rsidRDefault="0009115B" w:rsidP="006322A7">
            <w:pPr>
              <w:spacing w:line="240" w:lineRule="exact"/>
              <w:jc w:val="left"/>
              <w:rPr>
                <w:rFonts w:hAnsi="ＭＳ ゴシック"/>
                <w:kern w:val="0"/>
                <w:sz w:val="18"/>
                <w:szCs w:val="18"/>
              </w:rPr>
            </w:pPr>
          </w:p>
        </w:tc>
        <w:tc>
          <w:tcPr>
            <w:tcW w:w="1701" w:type="dxa"/>
            <w:tcBorders>
              <w:top w:val="single" w:sz="4" w:space="0" w:color="auto"/>
              <w:bottom w:val="single" w:sz="4" w:space="0" w:color="auto"/>
            </w:tcBorders>
          </w:tcPr>
          <w:p w:rsidR="0009115B" w:rsidRPr="001F5F1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条例第114条第2項</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予防条例第75条</w:t>
            </w:r>
          </w:p>
          <w:p w:rsidR="0009115B" w:rsidRPr="001F5F1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第2項</w:t>
            </w:r>
          </w:p>
        </w:tc>
      </w:tr>
      <w:tr w:rsidR="0009115B" w:rsidRPr="00B103DF" w:rsidTr="009A4133">
        <w:trPr>
          <w:trHeight w:val="743"/>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9115B" w:rsidRPr="00B103DF" w:rsidRDefault="0009115B" w:rsidP="0062305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入居申込者が入院治療を要する者であること等入居申込者に対し自ら必要なサービスを提供することが困難であると認めた場合は、適切な他の指定認知症対応型共同生活介護事業者、介護保険施設、病院又は診療所を紹介する等の適切な措置を速やかに講じていますか。</w:t>
            </w:r>
          </w:p>
        </w:tc>
        <w:tc>
          <w:tcPr>
            <w:tcW w:w="1276" w:type="dxa"/>
            <w:tcBorders>
              <w:top w:val="single" w:sz="4" w:space="0" w:color="auto"/>
              <w:bottom w:val="dotted" w:sz="4" w:space="0" w:color="auto"/>
            </w:tcBorders>
          </w:tcPr>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969252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いる</w:t>
            </w:r>
            <w:r w:rsidR="0062305D" w:rsidRPr="00B103DF">
              <w:rPr>
                <w:rFonts w:asciiTheme="majorEastAsia" w:eastAsiaTheme="majorEastAsia" w:hAnsiTheme="majorEastAsia" w:hint="eastAsia"/>
                <w:bCs/>
                <w:color w:val="000000" w:themeColor="text1"/>
                <w:sz w:val="18"/>
                <w:szCs w:val="18"/>
              </w:rPr>
              <w:t xml:space="preserve">　</w:t>
            </w:r>
          </w:p>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10650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いない</w:t>
            </w:r>
          </w:p>
          <w:p w:rsidR="0009115B" w:rsidRPr="008350D2" w:rsidRDefault="0009115B" w:rsidP="006322A7">
            <w:pPr>
              <w:spacing w:line="240" w:lineRule="exact"/>
              <w:jc w:val="left"/>
              <w:rPr>
                <w:rFonts w:hAnsi="ＭＳ ゴシック"/>
                <w:kern w:val="0"/>
                <w:sz w:val="18"/>
                <w:szCs w:val="18"/>
              </w:rPr>
            </w:pPr>
          </w:p>
        </w:tc>
        <w:tc>
          <w:tcPr>
            <w:tcW w:w="1701" w:type="dxa"/>
            <w:tcBorders>
              <w:top w:val="single" w:sz="4" w:space="0" w:color="auto"/>
              <w:bottom w:val="dotted" w:sz="4" w:space="0" w:color="auto"/>
            </w:tcBorders>
          </w:tcPr>
          <w:p w:rsidR="0009115B" w:rsidRPr="001F5F1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条例第114条第3項</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予防条例第75条</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第3項</w:t>
            </w:r>
          </w:p>
        </w:tc>
      </w:tr>
      <w:tr w:rsidR="0009115B" w:rsidRPr="00B103DF" w:rsidTr="009A4133">
        <w:trPr>
          <w:trHeight w:val="771"/>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「自ら必要なサー</w:t>
            </w:r>
            <w:r>
              <w:rPr>
                <w:rFonts w:asciiTheme="majorEastAsia" w:eastAsiaTheme="majorEastAsia" w:hAnsiTheme="majorEastAsia" w:hint="eastAsia"/>
                <w:bCs/>
                <w:color w:val="000000" w:themeColor="text1"/>
                <w:sz w:val="18"/>
                <w:szCs w:val="20"/>
              </w:rPr>
              <w:t>ビスを提供することが困難であると認めた場合」とは、入居申込者が基本方針</w:t>
            </w:r>
            <w:r w:rsidRPr="00B103DF">
              <w:rPr>
                <w:rFonts w:asciiTheme="majorEastAsia" w:eastAsiaTheme="majorEastAsia" w:hAnsiTheme="majorEastAsia" w:hint="eastAsia"/>
                <w:bCs/>
                <w:color w:val="000000" w:themeColor="text1"/>
                <w:sz w:val="18"/>
                <w:szCs w:val="20"/>
              </w:rPr>
              <w:t>により利用対象者に該当しない者である場合のほか、入居申込者が入院治療を要する者である場合、</w:t>
            </w:r>
            <w:r w:rsidRPr="00F11AA8">
              <w:rPr>
                <w:rFonts w:asciiTheme="majorEastAsia" w:eastAsiaTheme="majorEastAsia" w:hAnsiTheme="majorEastAsia" w:hint="eastAsia"/>
                <w:bCs/>
                <w:color w:val="000000" w:themeColor="text1"/>
                <w:sz w:val="18"/>
                <w:szCs w:val="20"/>
              </w:rPr>
              <w:t>当該指定認知症対応型共同生活介護事業</w:t>
            </w:r>
            <w:r>
              <w:rPr>
                <w:rFonts w:asciiTheme="majorEastAsia" w:eastAsiaTheme="majorEastAsia" w:hAnsiTheme="majorEastAsia" w:hint="eastAsia"/>
                <w:bCs/>
                <w:color w:val="000000" w:themeColor="text1"/>
                <w:sz w:val="18"/>
                <w:szCs w:val="20"/>
              </w:rPr>
              <w:t>所</w:t>
            </w:r>
            <w:r w:rsidRPr="00B103DF">
              <w:rPr>
                <w:rFonts w:asciiTheme="majorEastAsia" w:eastAsiaTheme="majorEastAsia" w:hAnsiTheme="majorEastAsia" w:hint="eastAsia"/>
                <w:bCs/>
                <w:color w:val="000000" w:themeColor="text1"/>
                <w:sz w:val="18"/>
                <w:szCs w:val="20"/>
              </w:rPr>
              <w:t>の入居者数が既に定員に達している場合等であり、これらの場合には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適切な他の</w:t>
            </w:r>
            <w:r w:rsidRPr="00F11AA8">
              <w:rPr>
                <w:rFonts w:asciiTheme="majorEastAsia" w:eastAsiaTheme="majorEastAsia" w:hAnsiTheme="majorEastAsia" w:hint="eastAsia"/>
                <w:bCs/>
                <w:color w:val="000000" w:themeColor="text1"/>
                <w:sz w:val="18"/>
                <w:szCs w:val="20"/>
              </w:rPr>
              <w:t>指定認知症対応型共同生活介護事業</w:t>
            </w:r>
            <w:r w:rsidRPr="00B103DF">
              <w:rPr>
                <w:rFonts w:asciiTheme="majorEastAsia" w:eastAsiaTheme="majorEastAsia" w:hAnsiTheme="majorEastAsia" w:hint="eastAsia"/>
                <w:bCs/>
                <w:color w:val="000000" w:themeColor="text1"/>
                <w:sz w:val="18"/>
                <w:szCs w:val="20"/>
              </w:rPr>
              <w:t>者、介護保険施設、病院又は診療所を紹介する等の適切な措置を速やかに講じなければなりません。</w:t>
            </w:r>
          </w:p>
        </w:tc>
        <w:tc>
          <w:tcPr>
            <w:tcW w:w="1276" w:type="dxa"/>
            <w:tcBorders>
              <w:top w:val="dotted" w:sz="4" w:space="0" w:color="auto"/>
              <w:bottom w:val="single"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(1)①</w:t>
            </w:r>
          </w:p>
        </w:tc>
      </w:tr>
      <w:tr w:rsidR="0009115B" w:rsidRPr="00B103DF" w:rsidTr="009A4133">
        <w:trPr>
          <w:trHeight w:val="510"/>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入居申込者の入居に際しては、その者の心身の状況、生活歴、病歴等の把握に努めていますか。</w:t>
            </w:r>
          </w:p>
        </w:tc>
        <w:tc>
          <w:tcPr>
            <w:tcW w:w="1276" w:type="dxa"/>
            <w:tcBorders>
              <w:top w:val="single" w:sz="4" w:space="0" w:color="auto"/>
              <w:bottom w:val="dotted" w:sz="4" w:space="0" w:color="auto"/>
            </w:tcBorders>
          </w:tcPr>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020025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いる</w:t>
            </w:r>
            <w:r w:rsidR="0062305D" w:rsidRPr="00B103DF">
              <w:rPr>
                <w:rFonts w:asciiTheme="majorEastAsia" w:eastAsiaTheme="majorEastAsia" w:hAnsiTheme="majorEastAsia" w:hint="eastAsia"/>
                <w:bCs/>
                <w:color w:val="000000" w:themeColor="text1"/>
                <w:sz w:val="18"/>
                <w:szCs w:val="18"/>
              </w:rPr>
              <w:t xml:space="preserve">　</w:t>
            </w:r>
          </w:p>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06006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いない</w:t>
            </w:r>
          </w:p>
          <w:p w:rsidR="0009115B" w:rsidRPr="008350D2" w:rsidRDefault="0009115B" w:rsidP="006322A7">
            <w:pPr>
              <w:spacing w:line="240" w:lineRule="exact"/>
              <w:jc w:val="left"/>
              <w:rPr>
                <w:rFonts w:hAnsi="ＭＳ ゴシック"/>
                <w:kern w:val="0"/>
                <w:sz w:val="18"/>
                <w:szCs w:val="18"/>
              </w:rPr>
            </w:pPr>
          </w:p>
        </w:tc>
        <w:tc>
          <w:tcPr>
            <w:tcW w:w="1701" w:type="dxa"/>
            <w:tcBorders>
              <w:top w:val="single" w:sz="4" w:space="0" w:color="auto"/>
              <w:bottom w:val="dotted" w:sz="4" w:space="0" w:color="auto"/>
            </w:tcBorders>
          </w:tcPr>
          <w:p w:rsidR="0009115B" w:rsidRPr="001F5F1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条例第114条第</w:t>
            </w:r>
            <w:r>
              <w:rPr>
                <w:rFonts w:asciiTheme="majorEastAsia" w:eastAsiaTheme="majorEastAsia" w:hAnsiTheme="majorEastAsia" w:hint="eastAsia"/>
                <w:bCs/>
                <w:color w:val="000000" w:themeColor="text1"/>
                <w:sz w:val="18"/>
                <w:szCs w:val="18"/>
              </w:rPr>
              <w:t>4</w:t>
            </w:r>
            <w:r w:rsidRPr="001F5F1B">
              <w:rPr>
                <w:rFonts w:asciiTheme="majorEastAsia" w:eastAsiaTheme="majorEastAsia" w:hAnsiTheme="majorEastAsia" w:hint="eastAsia"/>
                <w:bCs/>
                <w:color w:val="000000" w:themeColor="text1"/>
                <w:sz w:val="18"/>
                <w:szCs w:val="18"/>
              </w:rPr>
              <w:t>項</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予防条例第75条</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4</w:t>
            </w:r>
            <w:r w:rsidRPr="001F5F1B">
              <w:rPr>
                <w:rFonts w:asciiTheme="majorEastAsia" w:eastAsiaTheme="majorEastAsia" w:hAnsiTheme="majorEastAsia" w:hint="eastAsia"/>
                <w:bCs/>
                <w:color w:val="000000" w:themeColor="text1"/>
                <w:sz w:val="18"/>
                <w:szCs w:val="18"/>
              </w:rPr>
              <w:t>項</w:t>
            </w:r>
          </w:p>
        </w:tc>
      </w:tr>
      <w:tr w:rsidR="0009115B" w:rsidRPr="00B103DF" w:rsidTr="009A4133">
        <w:trPr>
          <w:trHeight w:val="277"/>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入居申込者が家族による入居契約締結の代理や援助が必要であると認められながら、これらが期待できない場合については、市町村とも連携し、成年後見制度や権利擁護に関する事業等の活用を可能な限り図</w:t>
            </w:r>
            <w:r>
              <w:rPr>
                <w:rFonts w:asciiTheme="majorEastAsia" w:eastAsiaTheme="majorEastAsia" w:hAnsiTheme="majorEastAsia" w:hint="eastAsia"/>
                <w:bCs/>
                <w:color w:val="000000" w:themeColor="text1"/>
                <w:sz w:val="18"/>
                <w:szCs w:val="20"/>
              </w:rPr>
              <w:t>ることとします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(1)②</w:t>
            </w:r>
          </w:p>
        </w:tc>
      </w:tr>
      <w:tr w:rsidR="0009115B" w:rsidRPr="00B103DF" w:rsidTr="009A4133">
        <w:trPr>
          <w:trHeight w:val="545"/>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利用者の退居の際には、利用者及び</w:t>
            </w:r>
            <w:r>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家族の希望を踏まえた上で、退居後の生活環境や介護の継続性に配慮し、退居に必要な援助を行っていますか。</w:t>
            </w:r>
          </w:p>
        </w:tc>
        <w:tc>
          <w:tcPr>
            <w:tcW w:w="1276" w:type="dxa"/>
            <w:tcBorders>
              <w:top w:val="single" w:sz="4" w:space="0" w:color="auto"/>
              <w:bottom w:val="single" w:sz="4" w:space="0" w:color="auto"/>
            </w:tcBorders>
          </w:tcPr>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098837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いる</w:t>
            </w:r>
            <w:r w:rsidR="0062305D" w:rsidRPr="00B103DF">
              <w:rPr>
                <w:rFonts w:asciiTheme="majorEastAsia" w:eastAsiaTheme="majorEastAsia" w:hAnsiTheme="majorEastAsia" w:hint="eastAsia"/>
                <w:bCs/>
                <w:color w:val="000000" w:themeColor="text1"/>
                <w:sz w:val="18"/>
                <w:szCs w:val="18"/>
              </w:rPr>
              <w:t xml:space="preserve">　</w:t>
            </w:r>
          </w:p>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357457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いない</w:t>
            </w:r>
          </w:p>
          <w:p w:rsidR="0009115B" w:rsidRPr="008350D2" w:rsidRDefault="0009115B" w:rsidP="006322A7">
            <w:pPr>
              <w:spacing w:line="240" w:lineRule="exact"/>
              <w:jc w:val="left"/>
              <w:rPr>
                <w:rFonts w:hAnsi="ＭＳ ゴシック"/>
                <w:kern w:val="0"/>
                <w:sz w:val="18"/>
                <w:szCs w:val="18"/>
              </w:rPr>
            </w:pPr>
          </w:p>
        </w:tc>
        <w:tc>
          <w:tcPr>
            <w:tcW w:w="1701" w:type="dxa"/>
            <w:tcBorders>
              <w:top w:val="single" w:sz="4" w:space="0" w:color="auto"/>
              <w:bottom w:val="single" w:sz="4" w:space="0" w:color="auto"/>
            </w:tcBorders>
          </w:tcPr>
          <w:p w:rsidR="0009115B" w:rsidRPr="001F5F1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条例第114条第</w:t>
            </w:r>
            <w:r>
              <w:rPr>
                <w:rFonts w:asciiTheme="majorEastAsia" w:eastAsiaTheme="majorEastAsia" w:hAnsiTheme="majorEastAsia" w:hint="eastAsia"/>
                <w:bCs/>
                <w:color w:val="000000" w:themeColor="text1"/>
                <w:sz w:val="18"/>
                <w:szCs w:val="18"/>
              </w:rPr>
              <w:t>5</w:t>
            </w:r>
            <w:r w:rsidRPr="001F5F1B">
              <w:rPr>
                <w:rFonts w:asciiTheme="majorEastAsia" w:eastAsiaTheme="majorEastAsia" w:hAnsiTheme="majorEastAsia" w:hint="eastAsia"/>
                <w:bCs/>
                <w:color w:val="000000" w:themeColor="text1"/>
                <w:sz w:val="18"/>
                <w:szCs w:val="18"/>
              </w:rPr>
              <w:t>項</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予防条例第75条</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w:t>
            </w:r>
            <w:r w:rsidRPr="001F5F1B">
              <w:rPr>
                <w:rFonts w:asciiTheme="majorEastAsia" w:eastAsiaTheme="majorEastAsia" w:hAnsiTheme="majorEastAsia" w:hint="eastAsia"/>
                <w:bCs/>
                <w:color w:val="000000" w:themeColor="text1"/>
                <w:sz w:val="18"/>
                <w:szCs w:val="18"/>
              </w:rPr>
              <w:t>項</w:t>
            </w:r>
          </w:p>
        </w:tc>
      </w:tr>
      <w:tr w:rsidR="0009115B" w:rsidRPr="00B103DF" w:rsidTr="009A4133">
        <w:trPr>
          <w:trHeight w:val="389"/>
        </w:trPr>
        <w:tc>
          <w:tcPr>
            <w:tcW w:w="1413" w:type="dxa"/>
            <w:tcBorders>
              <w:top w:val="nil"/>
              <w:bottom w:val="single" w:sz="4" w:space="0" w:color="auto"/>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62305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⑥　利用者の退居に際しては、利用者又は</w:t>
            </w:r>
            <w:r>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家族に対し、適切な指導を行うとともに、指定居宅介護支援事業者等への情報の提供及び保健医療サービス又は福祉サービスを提供する者との密接な連携に努めていますか。</w:t>
            </w:r>
          </w:p>
        </w:tc>
        <w:tc>
          <w:tcPr>
            <w:tcW w:w="1276" w:type="dxa"/>
            <w:tcBorders>
              <w:top w:val="single" w:sz="4" w:space="0" w:color="auto"/>
              <w:bottom w:val="single" w:sz="4" w:space="0" w:color="auto"/>
            </w:tcBorders>
          </w:tcPr>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567141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いる</w:t>
            </w:r>
            <w:r w:rsidR="0062305D" w:rsidRPr="00B103DF">
              <w:rPr>
                <w:rFonts w:asciiTheme="majorEastAsia" w:eastAsiaTheme="majorEastAsia" w:hAnsiTheme="majorEastAsia" w:hint="eastAsia"/>
                <w:bCs/>
                <w:color w:val="000000" w:themeColor="text1"/>
                <w:sz w:val="18"/>
                <w:szCs w:val="18"/>
              </w:rPr>
              <w:t xml:space="preserve">　</w:t>
            </w:r>
          </w:p>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545410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いない</w:t>
            </w:r>
          </w:p>
          <w:p w:rsidR="0009115B" w:rsidRPr="008350D2" w:rsidRDefault="0009115B" w:rsidP="006322A7">
            <w:pPr>
              <w:spacing w:line="240" w:lineRule="exact"/>
              <w:jc w:val="left"/>
              <w:rPr>
                <w:rFonts w:hAnsi="ＭＳ ゴシック"/>
                <w:kern w:val="0"/>
                <w:sz w:val="18"/>
                <w:szCs w:val="18"/>
              </w:rPr>
            </w:pPr>
          </w:p>
        </w:tc>
        <w:tc>
          <w:tcPr>
            <w:tcW w:w="1701" w:type="dxa"/>
            <w:tcBorders>
              <w:top w:val="single" w:sz="4" w:space="0" w:color="auto"/>
              <w:bottom w:val="single" w:sz="4" w:space="0" w:color="auto"/>
            </w:tcBorders>
          </w:tcPr>
          <w:p w:rsidR="0009115B" w:rsidRPr="001F5F1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条例第114条第</w:t>
            </w:r>
            <w:r>
              <w:rPr>
                <w:rFonts w:asciiTheme="majorEastAsia" w:eastAsiaTheme="majorEastAsia" w:hAnsiTheme="majorEastAsia" w:hint="eastAsia"/>
                <w:bCs/>
                <w:color w:val="000000" w:themeColor="text1"/>
                <w:sz w:val="18"/>
                <w:szCs w:val="18"/>
              </w:rPr>
              <w:t>6</w:t>
            </w:r>
            <w:r w:rsidRPr="001F5F1B">
              <w:rPr>
                <w:rFonts w:asciiTheme="majorEastAsia" w:eastAsiaTheme="majorEastAsia" w:hAnsiTheme="majorEastAsia" w:hint="eastAsia"/>
                <w:bCs/>
                <w:color w:val="000000" w:themeColor="text1"/>
                <w:sz w:val="18"/>
                <w:szCs w:val="18"/>
              </w:rPr>
              <w:t>項</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予防条例第75条</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1F5F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6</w:t>
            </w:r>
            <w:r w:rsidRPr="001F5F1B">
              <w:rPr>
                <w:rFonts w:asciiTheme="majorEastAsia" w:eastAsiaTheme="majorEastAsia" w:hAnsiTheme="majorEastAsia" w:hint="eastAsia"/>
                <w:bCs/>
                <w:color w:val="000000" w:themeColor="text1"/>
                <w:sz w:val="18"/>
                <w:szCs w:val="18"/>
              </w:rPr>
              <w:t>項</w:t>
            </w:r>
          </w:p>
        </w:tc>
      </w:tr>
      <w:tr w:rsidR="0009115B" w:rsidRPr="00B103DF" w:rsidTr="009A4133">
        <w:trPr>
          <w:trHeight w:val="591"/>
        </w:trPr>
        <w:tc>
          <w:tcPr>
            <w:tcW w:w="1413" w:type="dxa"/>
            <w:tcBorders>
              <w:top w:val="nil"/>
              <w:bottom w:val="nil"/>
            </w:tcBorders>
          </w:tcPr>
          <w:p w:rsidR="0009115B" w:rsidRPr="00B103DF" w:rsidRDefault="0009115B" w:rsidP="0009115B">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６　サービスの提供の記録</w:t>
            </w:r>
          </w:p>
        </w:tc>
        <w:tc>
          <w:tcPr>
            <w:tcW w:w="5953" w:type="dxa"/>
            <w:tcBorders>
              <w:top w:val="dotted" w:sz="4" w:space="0" w:color="auto"/>
              <w:bottom w:val="dotted" w:sz="4" w:space="0" w:color="auto"/>
            </w:tcBorders>
          </w:tcPr>
          <w:p w:rsidR="0009115B" w:rsidRPr="00B103DF" w:rsidRDefault="0009115B" w:rsidP="0009115B">
            <w:pPr>
              <w:spacing w:line="240" w:lineRule="exact"/>
              <w:ind w:left="158" w:hangingChars="100" w:hanging="158"/>
              <w:rPr>
                <w:color w:val="000000" w:themeColor="text1"/>
                <w:sz w:val="18"/>
                <w:szCs w:val="18"/>
              </w:rPr>
            </w:pPr>
            <w:r w:rsidRPr="00B103DF">
              <w:rPr>
                <w:rFonts w:asciiTheme="majorEastAsia" w:eastAsiaTheme="majorEastAsia" w:hAnsiTheme="majorEastAsia" w:hint="eastAsia"/>
                <w:bCs/>
                <w:color w:val="000000" w:themeColor="text1"/>
                <w:sz w:val="18"/>
                <w:szCs w:val="20"/>
              </w:rPr>
              <w:t>①　入居に際しては入居の年月日及び入居している共同生活住居の名称を、退居に</w:t>
            </w:r>
            <w:r w:rsidRPr="00B103DF">
              <w:rPr>
                <w:rFonts w:hint="eastAsia"/>
                <w:color w:val="000000" w:themeColor="text1"/>
                <w:sz w:val="18"/>
                <w:szCs w:val="18"/>
              </w:rPr>
              <w:t>際しては退居の年月日を、利用者の被保険者証に記載していますか。</w:t>
            </w:r>
          </w:p>
        </w:tc>
        <w:tc>
          <w:tcPr>
            <w:tcW w:w="1276" w:type="dxa"/>
            <w:tcBorders>
              <w:top w:val="dotted" w:sz="4" w:space="0" w:color="auto"/>
              <w:bottom w:val="dotted" w:sz="4" w:space="0" w:color="auto"/>
            </w:tcBorders>
          </w:tcPr>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195956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いる</w:t>
            </w:r>
            <w:r w:rsidR="0062305D" w:rsidRPr="00B103DF">
              <w:rPr>
                <w:rFonts w:asciiTheme="majorEastAsia" w:eastAsiaTheme="majorEastAsia" w:hAnsiTheme="majorEastAsia" w:hint="eastAsia"/>
                <w:bCs/>
                <w:color w:val="000000" w:themeColor="text1"/>
                <w:sz w:val="18"/>
                <w:szCs w:val="18"/>
              </w:rPr>
              <w:t xml:space="preserve">　</w:t>
            </w:r>
          </w:p>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1636483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いない</w:t>
            </w:r>
          </w:p>
          <w:p w:rsidR="0009115B" w:rsidRPr="00B103DF" w:rsidRDefault="0009115B"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09115B" w:rsidRPr="009C4F91" w:rsidRDefault="0009115B" w:rsidP="0009115B">
            <w:pPr>
              <w:spacing w:line="240" w:lineRule="exact"/>
              <w:rPr>
                <w:rFonts w:asciiTheme="majorEastAsia" w:eastAsiaTheme="majorEastAsia" w:hAnsiTheme="majorEastAsia"/>
                <w:bCs/>
                <w:color w:val="000000" w:themeColor="text1"/>
                <w:sz w:val="18"/>
                <w:szCs w:val="18"/>
              </w:rPr>
            </w:pPr>
            <w:r w:rsidRPr="009C4F91">
              <w:rPr>
                <w:rFonts w:asciiTheme="majorEastAsia" w:eastAsiaTheme="majorEastAsia" w:hAnsiTheme="majorEastAsia" w:hint="eastAsia"/>
                <w:bCs/>
                <w:color w:val="000000" w:themeColor="text1"/>
                <w:sz w:val="18"/>
                <w:szCs w:val="18"/>
              </w:rPr>
              <w:t>条例第115条第1項</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9C4F91">
              <w:rPr>
                <w:rFonts w:asciiTheme="majorEastAsia" w:eastAsiaTheme="majorEastAsia" w:hAnsiTheme="majorEastAsia" w:hint="eastAsia"/>
                <w:bCs/>
                <w:color w:val="000000" w:themeColor="text1"/>
                <w:sz w:val="18"/>
                <w:szCs w:val="18"/>
              </w:rPr>
              <w:t>予防条例第76条</w:t>
            </w:r>
          </w:p>
          <w:p w:rsidR="0009115B" w:rsidRPr="00B103DF" w:rsidRDefault="0009115B" w:rsidP="0009115B">
            <w:pPr>
              <w:spacing w:line="240" w:lineRule="exact"/>
              <w:rPr>
                <w:rFonts w:asciiTheme="majorEastAsia" w:eastAsiaTheme="majorEastAsia" w:hAnsiTheme="majorEastAsia"/>
                <w:bCs/>
                <w:color w:val="000000" w:themeColor="text1"/>
                <w:sz w:val="14"/>
                <w:szCs w:val="18"/>
              </w:rPr>
            </w:pPr>
            <w:r w:rsidRPr="009C4F91">
              <w:rPr>
                <w:rFonts w:asciiTheme="majorEastAsia" w:eastAsiaTheme="majorEastAsia" w:hAnsiTheme="majorEastAsia" w:hint="eastAsia"/>
                <w:bCs/>
                <w:color w:val="000000" w:themeColor="text1"/>
                <w:sz w:val="18"/>
                <w:szCs w:val="18"/>
              </w:rPr>
              <w:t>第1項</w:t>
            </w:r>
          </w:p>
        </w:tc>
      </w:tr>
      <w:tr w:rsidR="0009115B" w:rsidRPr="00B103DF" w:rsidTr="009A4133">
        <w:trPr>
          <w:trHeight w:val="1549"/>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指定認知症対応型共同生活介護の提供を受けている者が居宅療養管理指導以外の居宅サービス及び施設サービスについて保険給付を受けることができないことを踏まえ、</w:t>
            </w:r>
            <w:r w:rsidRPr="00360BE3">
              <w:rPr>
                <w:rFonts w:asciiTheme="majorEastAsia" w:eastAsiaTheme="majorEastAsia" w:hAnsiTheme="majorEastAsia" w:hint="eastAsia"/>
                <w:bCs/>
                <w:color w:val="000000" w:themeColor="text1"/>
                <w:sz w:val="18"/>
                <w:szCs w:val="20"/>
              </w:rPr>
              <w:t>他の居宅サービス事業者等が当該利用者が指定認知症対応型共同生活介護の提供を受けていることを確認できるよう、指定認知症対応型共同生活介護事業者は、</w:t>
            </w:r>
            <w:r w:rsidRPr="00B103DF">
              <w:rPr>
                <w:rFonts w:asciiTheme="majorEastAsia" w:eastAsiaTheme="majorEastAsia" w:hAnsiTheme="majorEastAsia" w:hint="eastAsia"/>
                <w:bCs/>
                <w:color w:val="000000" w:themeColor="text1"/>
                <w:sz w:val="18"/>
                <w:szCs w:val="20"/>
              </w:rPr>
              <w:t>入居に際しては入居の年月日及び入居している共同生活住居の名称を、退居に際しては退居の年月日を、利用者の被保険者証に記載しなければな</w:t>
            </w:r>
            <w:r>
              <w:rPr>
                <w:rFonts w:asciiTheme="majorEastAsia" w:eastAsiaTheme="majorEastAsia" w:hAnsiTheme="majorEastAsia" w:hint="eastAsia"/>
                <w:bCs/>
                <w:color w:val="000000" w:themeColor="text1"/>
                <w:sz w:val="18"/>
                <w:szCs w:val="20"/>
              </w:rPr>
              <w:t>らないこととしたものです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①</w:t>
            </w:r>
          </w:p>
        </w:tc>
      </w:tr>
      <w:tr w:rsidR="0009115B" w:rsidRPr="00B103DF" w:rsidTr="009A4133">
        <w:trPr>
          <w:trHeight w:val="633"/>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指定認知症対応型共同生活介護を提供した際には、提供した具体的なサービスの内容等を記録していますか。</w:t>
            </w:r>
          </w:p>
        </w:tc>
        <w:tc>
          <w:tcPr>
            <w:tcW w:w="1276" w:type="dxa"/>
            <w:tcBorders>
              <w:top w:val="single" w:sz="4" w:space="0" w:color="auto"/>
              <w:bottom w:val="dotted" w:sz="4" w:space="0" w:color="auto"/>
            </w:tcBorders>
          </w:tcPr>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63347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いる</w:t>
            </w:r>
            <w:r w:rsidR="0062305D" w:rsidRPr="00B103DF">
              <w:rPr>
                <w:rFonts w:asciiTheme="majorEastAsia" w:eastAsiaTheme="majorEastAsia" w:hAnsiTheme="majorEastAsia" w:hint="eastAsia"/>
                <w:bCs/>
                <w:color w:val="000000" w:themeColor="text1"/>
                <w:sz w:val="18"/>
                <w:szCs w:val="18"/>
              </w:rPr>
              <w:t xml:space="preserve">　</w:t>
            </w:r>
          </w:p>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4638796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いない</w:t>
            </w:r>
          </w:p>
          <w:p w:rsidR="0009115B" w:rsidRPr="00B103DF" w:rsidRDefault="0009115B"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09115B" w:rsidRPr="009C4F91" w:rsidRDefault="0009115B" w:rsidP="0009115B">
            <w:pPr>
              <w:spacing w:line="240" w:lineRule="exact"/>
              <w:rPr>
                <w:rFonts w:asciiTheme="majorEastAsia" w:eastAsiaTheme="majorEastAsia" w:hAnsiTheme="majorEastAsia"/>
                <w:bCs/>
                <w:color w:val="000000" w:themeColor="text1"/>
                <w:sz w:val="18"/>
                <w:szCs w:val="18"/>
              </w:rPr>
            </w:pPr>
            <w:r w:rsidRPr="009C4F91">
              <w:rPr>
                <w:rFonts w:asciiTheme="majorEastAsia" w:eastAsiaTheme="majorEastAsia" w:hAnsiTheme="majorEastAsia" w:hint="eastAsia"/>
                <w:bCs/>
                <w:color w:val="000000" w:themeColor="text1"/>
                <w:sz w:val="18"/>
                <w:szCs w:val="18"/>
              </w:rPr>
              <w:t>条例第115条第</w:t>
            </w:r>
            <w:r>
              <w:rPr>
                <w:rFonts w:asciiTheme="majorEastAsia" w:eastAsiaTheme="majorEastAsia" w:hAnsiTheme="majorEastAsia" w:hint="eastAsia"/>
                <w:bCs/>
                <w:color w:val="000000" w:themeColor="text1"/>
                <w:sz w:val="18"/>
                <w:szCs w:val="18"/>
              </w:rPr>
              <w:t>2</w:t>
            </w:r>
            <w:r w:rsidRPr="009C4F91">
              <w:rPr>
                <w:rFonts w:asciiTheme="majorEastAsia" w:eastAsiaTheme="majorEastAsia" w:hAnsiTheme="majorEastAsia" w:hint="eastAsia"/>
                <w:bCs/>
                <w:color w:val="000000" w:themeColor="text1"/>
                <w:sz w:val="18"/>
                <w:szCs w:val="18"/>
              </w:rPr>
              <w:t>項</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9C4F91">
              <w:rPr>
                <w:rFonts w:asciiTheme="majorEastAsia" w:eastAsiaTheme="majorEastAsia" w:hAnsiTheme="majorEastAsia" w:hint="eastAsia"/>
                <w:bCs/>
                <w:color w:val="000000" w:themeColor="text1"/>
                <w:sz w:val="18"/>
                <w:szCs w:val="18"/>
              </w:rPr>
              <w:t>予防条例第76条</w:t>
            </w:r>
          </w:p>
          <w:p w:rsidR="0009115B" w:rsidRPr="00B103DF" w:rsidRDefault="0009115B" w:rsidP="0009115B">
            <w:pPr>
              <w:spacing w:line="240" w:lineRule="exact"/>
              <w:rPr>
                <w:rFonts w:asciiTheme="majorEastAsia" w:eastAsiaTheme="majorEastAsia" w:hAnsiTheme="majorEastAsia"/>
                <w:bCs/>
                <w:color w:val="000000" w:themeColor="text1"/>
                <w:sz w:val="14"/>
                <w:szCs w:val="18"/>
              </w:rPr>
            </w:pPr>
            <w:r w:rsidRPr="009C4F91">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w:t>
            </w:r>
            <w:r w:rsidRPr="009C4F91">
              <w:rPr>
                <w:rFonts w:asciiTheme="majorEastAsia" w:eastAsiaTheme="majorEastAsia" w:hAnsiTheme="majorEastAsia" w:hint="eastAsia"/>
                <w:bCs/>
                <w:color w:val="000000" w:themeColor="text1"/>
                <w:sz w:val="18"/>
                <w:szCs w:val="18"/>
              </w:rPr>
              <w:t>項</w:t>
            </w:r>
          </w:p>
        </w:tc>
      </w:tr>
      <w:tr w:rsidR="0009115B" w:rsidRPr="00B103DF" w:rsidTr="009A4133">
        <w:trPr>
          <w:trHeight w:val="190"/>
        </w:trPr>
        <w:tc>
          <w:tcPr>
            <w:tcW w:w="1413" w:type="dxa"/>
            <w:tcBorders>
              <w:top w:val="nil"/>
              <w:bottom w:val="single" w:sz="4" w:space="0" w:color="auto"/>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サービスの提供日、サービスの内容、利用者の状況その他必要な事項</w:t>
            </w:r>
            <w:r>
              <w:rPr>
                <w:rFonts w:asciiTheme="majorEastAsia" w:eastAsiaTheme="majorEastAsia" w:hAnsiTheme="majorEastAsia" w:hint="eastAsia"/>
                <w:bCs/>
                <w:color w:val="000000" w:themeColor="text1"/>
                <w:sz w:val="18"/>
                <w:szCs w:val="20"/>
              </w:rPr>
              <w:t>を記録しなければならないこととしたもの</w:t>
            </w:r>
            <w:r w:rsidRPr="00B103DF">
              <w:rPr>
                <w:rFonts w:asciiTheme="majorEastAsia" w:eastAsiaTheme="majorEastAsia" w:hAnsiTheme="majorEastAsia" w:hint="eastAsia"/>
                <w:bCs/>
                <w:color w:val="000000" w:themeColor="text1"/>
                <w:sz w:val="18"/>
                <w:szCs w:val="20"/>
              </w:rPr>
              <w:t>です。</w:t>
            </w:r>
          </w:p>
        </w:tc>
        <w:tc>
          <w:tcPr>
            <w:tcW w:w="1276" w:type="dxa"/>
            <w:tcBorders>
              <w:top w:val="dotted" w:sz="4" w:space="0" w:color="auto"/>
              <w:bottom w:val="single"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9115B" w:rsidRPr="00B103DF" w:rsidRDefault="0009115B" w:rsidP="0009115B">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②</w:t>
            </w:r>
          </w:p>
        </w:tc>
      </w:tr>
      <w:tr w:rsidR="0009115B" w:rsidRPr="00B103DF" w:rsidTr="009A4133">
        <w:trPr>
          <w:trHeight w:val="948"/>
        </w:trPr>
        <w:tc>
          <w:tcPr>
            <w:tcW w:w="1413" w:type="dxa"/>
            <w:tcBorders>
              <w:top w:val="single" w:sz="4" w:space="0" w:color="auto"/>
              <w:bottom w:val="nil"/>
            </w:tcBorders>
          </w:tcPr>
          <w:p w:rsidR="0009115B" w:rsidRPr="00B103DF" w:rsidRDefault="0009115B" w:rsidP="0009115B">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７　利用料等の受領</w:t>
            </w:r>
          </w:p>
        </w:tc>
        <w:tc>
          <w:tcPr>
            <w:tcW w:w="5953" w:type="dxa"/>
            <w:tcBorders>
              <w:top w:val="single" w:sz="4" w:space="0" w:color="auto"/>
              <w:bottom w:val="dotted" w:sz="4" w:space="0" w:color="auto"/>
            </w:tcBorders>
          </w:tcPr>
          <w:p w:rsidR="0009115B" w:rsidRPr="00B103DF" w:rsidRDefault="0009115B" w:rsidP="00163F81">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法定代理受領サービスに該当する指定認知症対応型共同生活介護を提供した際には、その利用者から利用料の一部として、当該指定認知症対応型共同生活介護に係る地域密着型介護サービス費用基準額から当該指定認知症対応型共同生活介護事業者に支払われる地域密着型介護サービス</w:t>
            </w:r>
            <w:r>
              <w:rPr>
                <w:rFonts w:asciiTheme="majorEastAsia" w:eastAsiaTheme="majorEastAsia" w:hAnsiTheme="majorEastAsia" w:hint="eastAsia"/>
                <w:bCs/>
                <w:color w:val="000000" w:themeColor="text1"/>
                <w:sz w:val="18"/>
                <w:szCs w:val="20"/>
              </w:rPr>
              <w:t>費</w:t>
            </w:r>
            <w:r w:rsidRPr="00B103DF">
              <w:rPr>
                <w:rFonts w:asciiTheme="majorEastAsia" w:eastAsiaTheme="majorEastAsia" w:hAnsiTheme="majorEastAsia" w:hint="eastAsia"/>
                <w:bCs/>
                <w:color w:val="000000" w:themeColor="text1"/>
                <w:sz w:val="18"/>
                <w:szCs w:val="20"/>
              </w:rPr>
              <w:t>の額を控除して得た額の支払を受けていますか。</w:t>
            </w:r>
          </w:p>
        </w:tc>
        <w:tc>
          <w:tcPr>
            <w:tcW w:w="1276" w:type="dxa"/>
            <w:tcBorders>
              <w:top w:val="single" w:sz="4" w:space="0" w:color="auto"/>
              <w:bottom w:val="dotted" w:sz="4" w:space="0" w:color="auto"/>
            </w:tcBorders>
          </w:tcPr>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34668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いる</w:t>
            </w:r>
            <w:r w:rsidR="0062305D" w:rsidRPr="00B103DF">
              <w:rPr>
                <w:rFonts w:asciiTheme="majorEastAsia" w:eastAsiaTheme="majorEastAsia" w:hAnsiTheme="majorEastAsia" w:hint="eastAsia"/>
                <w:bCs/>
                <w:color w:val="000000" w:themeColor="text1"/>
                <w:sz w:val="18"/>
                <w:szCs w:val="18"/>
              </w:rPr>
              <w:t xml:space="preserve">　</w:t>
            </w:r>
          </w:p>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42305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いない</w:t>
            </w:r>
          </w:p>
          <w:p w:rsidR="0009115B" w:rsidRPr="00B103DF" w:rsidRDefault="0009115B"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09115B" w:rsidRPr="00C5059D" w:rsidRDefault="0009115B" w:rsidP="0009115B">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条例第116条第1項</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予防条例第77条</w:t>
            </w:r>
          </w:p>
          <w:p w:rsidR="0009115B" w:rsidRPr="00BB7A03" w:rsidRDefault="0009115B" w:rsidP="0009115B">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第1項</w:t>
            </w:r>
          </w:p>
        </w:tc>
      </w:tr>
      <w:tr w:rsidR="00B20902" w:rsidRPr="00B103DF" w:rsidTr="009A4133">
        <w:trPr>
          <w:trHeight w:val="757"/>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B20902" w:rsidRPr="00B103DF" w:rsidRDefault="00B20902" w:rsidP="00B20902">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事業者は、法定代理受領サービスとして提供される指定認知症対応型共同生活介護についての利用者負担として、地域密着型介護サービス費用基準額の１割、２割又は３割（法の規定の適用により保険給付の率が</w:t>
            </w:r>
            <w:r w:rsidRPr="001D0037">
              <w:rPr>
                <w:rFonts w:asciiTheme="majorEastAsia" w:eastAsiaTheme="majorEastAsia" w:hAnsiTheme="majorEastAsia" w:hint="eastAsia"/>
                <w:bCs/>
                <w:color w:val="000000" w:themeColor="text1"/>
                <w:sz w:val="18"/>
                <w:szCs w:val="20"/>
              </w:rPr>
              <w:t>９割、８割又は７割でない場合については、</w:t>
            </w:r>
            <w:r w:rsidRPr="00B103DF">
              <w:rPr>
                <w:rFonts w:asciiTheme="majorEastAsia" w:eastAsiaTheme="majorEastAsia" w:hAnsiTheme="majorEastAsia" w:hint="eastAsia"/>
                <w:bCs/>
                <w:color w:val="000000" w:themeColor="text1"/>
                <w:sz w:val="18"/>
                <w:szCs w:val="20"/>
              </w:rPr>
              <w:t>それに応じた割合）の支払を受けなければ</w:t>
            </w:r>
            <w:r>
              <w:rPr>
                <w:rFonts w:asciiTheme="majorEastAsia" w:eastAsiaTheme="majorEastAsia" w:hAnsiTheme="majorEastAsia" w:hint="eastAsia"/>
                <w:bCs/>
                <w:color w:val="000000" w:themeColor="text1"/>
                <w:sz w:val="18"/>
                <w:szCs w:val="20"/>
              </w:rPr>
              <w:t>ならないことを規定したものです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B20902" w:rsidRPr="00B103DF" w:rsidRDefault="00B20902" w:rsidP="00B20902">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(3)①</w:t>
            </w:r>
          </w:p>
          <w:p w:rsidR="00B20902" w:rsidRPr="00B103DF" w:rsidRDefault="00B20902" w:rsidP="00B20902">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(第3の一の4(13)</w:t>
            </w:r>
            <w:r>
              <w:rPr>
                <w:rFonts w:asciiTheme="majorEastAsia" w:eastAsiaTheme="majorEastAsia" w:hAnsiTheme="majorEastAsia" w:hint="eastAsia"/>
                <w:bCs/>
                <w:color w:val="000000" w:themeColor="text1"/>
                <w:sz w:val="18"/>
                <w:szCs w:val="18"/>
              </w:rPr>
              <w:t>①参照</w:t>
            </w:r>
            <w:r w:rsidRPr="00B103DF">
              <w:rPr>
                <w:rFonts w:asciiTheme="majorEastAsia" w:eastAsiaTheme="majorEastAsia" w:hAnsiTheme="majorEastAsia"/>
                <w:bCs/>
                <w:color w:val="000000" w:themeColor="text1"/>
                <w:sz w:val="18"/>
                <w:szCs w:val="18"/>
              </w:rPr>
              <w:t>)</w:t>
            </w:r>
          </w:p>
        </w:tc>
      </w:tr>
      <w:tr w:rsidR="00B20902" w:rsidRPr="00B103DF" w:rsidTr="00082161">
        <w:trPr>
          <w:trHeight w:val="817"/>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法定代理受領サービスに該当しない指定認知症対応型共同生活介護を提供した際にその利用者から支払を受ける利用料の額と、指定認知症対応型共同生活介護に係る地域密着型介護サービス費用基準額との間に、不合理な差額が生じないようにしていますか。</w:t>
            </w:r>
          </w:p>
        </w:tc>
        <w:tc>
          <w:tcPr>
            <w:tcW w:w="1276" w:type="dxa"/>
            <w:tcBorders>
              <w:top w:val="single" w:sz="4" w:space="0" w:color="auto"/>
              <w:bottom w:val="dotted"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1602244"/>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0398055"/>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p w:rsidR="00B20902" w:rsidRPr="00B103DF" w:rsidRDefault="00B20902" w:rsidP="00B20902">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B20902" w:rsidRPr="007A4A64" w:rsidRDefault="00B20902" w:rsidP="00B20902">
            <w:pPr>
              <w:spacing w:line="240" w:lineRule="exact"/>
              <w:rPr>
                <w:rFonts w:asciiTheme="majorEastAsia" w:eastAsiaTheme="majorEastAsia" w:hAnsiTheme="majorEastAsia"/>
                <w:bCs/>
                <w:color w:val="000000" w:themeColor="text1"/>
                <w:sz w:val="18"/>
                <w:szCs w:val="18"/>
              </w:rPr>
            </w:pPr>
            <w:r w:rsidRPr="007A4A64">
              <w:rPr>
                <w:rFonts w:asciiTheme="majorEastAsia" w:eastAsiaTheme="majorEastAsia" w:hAnsiTheme="majorEastAsia" w:hint="eastAsia"/>
                <w:bCs/>
                <w:color w:val="000000" w:themeColor="text1"/>
                <w:sz w:val="18"/>
                <w:szCs w:val="18"/>
              </w:rPr>
              <w:t>条例第116条第2項</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7A4A64">
              <w:rPr>
                <w:rFonts w:asciiTheme="majorEastAsia" w:eastAsiaTheme="majorEastAsia" w:hAnsiTheme="majorEastAsia" w:hint="eastAsia"/>
                <w:bCs/>
                <w:color w:val="000000" w:themeColor="text1"/>
                <w:sz w:val="18"/>
                <w:szCs w:val="18"/>
              </w:rPr>
              <w:t>予防条例第77条</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7A4A64">
              <w:rPr>
                <w:rFonts w:asciiTheme="majorEastAsia" w:eastAsiaTheme="majorEastAsia" w:hAnsiTheme="majorEastAsia" w:hint="eastAsia"/>
                <w:bCs/>
                <w:color w:val="000000" w:themeColor="text1"/>
                <w:sz w:val="18"/>
                <w:szCs w:val="18"/>
              </w:rPr>
              <w:t>第2項</w:t>
            </w:r>
          </w:p>
        </w:tc>
      </w:tr>
      <w:tr w:rsidR="00B20902" w:rsidRPr="00B103DF" w:rsidTr="00082161">
        <w:trPr>
          <w:cantSplit/>
          <w:trHeight w:val="557"/>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B20902" w:rsidRDefault="00B20902" w:rsidP="00B2090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利用者間の公平及び利用者の保護の観点から、</w:t>
            </w:r>
            <w:r w:rsidRPr="004B7B7B">
              <w:rPr>
                <w:rFonts w:asciiTheme="majorEastAsia" w:eastAsiaTheme="majorEastAsia" w:hAnsiTheme="majorEastAsia" w:hint="eastAsia"/>
                <w:bCs/>
                <w:color w:val="000000" w:themeColor="text1"/>
                <w:sz w:val="18"/>
                <w:szCs w:val="20"/>
              </w:rPr>
              <w:t>法定代理受領サービスでない指定</w:t>
            </w:r>
            <w:r>
              <w:rPr>
                <w:rFonts w:asciiTheme="majorEastAsia" w:eastAsiaTheme="majorEastAsia" w:hAnsiTheme="majorEastAsia" w:hint="eastAsia"/>
                <w:bCs/>
                <w:color w:val="000000" w:themeColor="text1"/>
                <w:sz w:val="18"/>
                <w:szCs w:val="20"/>
              </w:rPr>
              <w:t>認知症対応型共同生活介護</w:t>
            </w:r>
            <w:r w:rsidRPr="004B7B7B">
              <w:rPr>
                <w:rFonts w:asciiTheme="majorEastAsia" w:eastAsiaTheme="majorEastAsia" w:hAnsiTheme="majorEastAsia" w:hint="eastAsia"/>
                <w:bCs/>
                <w:color w:val="000000" w:themeColor="text1"/>
                <w:sz w:val="18"/>
                <w:szCs w:val="20"/>
              </w:rPr>
              <w:t>を提供した際に、その利用者から支払を受ける利用料の額と、法定代理受領サービスである指定認知症対応型共同生活介護に係る費用の額の間に、一方の管理経費の他方への転嫁等による不合理な差額を設けてはならないこととしたもので</w:t>
            </w:r>
            <w:r>
              <w:rPr>
                <w:rFonts w:asciiTheme="majorEastAsia" w:eastAsiaTheme="majorEastAsia" w:hAnsiTheme="majorEastAsia" w:hint="eastAsia"/>
                <w:bCs/>
                <w:color w:val="000000" w:themeColor="text1"/>
                <w:sz w:val="18"/>
                <w:szCs w:val="20"/>
              </w:rPr>
              <w:t>す</w:t>
            </w:r>
            <w:r w:rsidRPr="004B7B7B">
              <w:rPr>
                <w:rFonts w:asciiTheme="majorEastAsia" w:eastAsiaTheme="majorEastAsia" w:hAnsiTheme="majorEastAsia" w:hint="eastAsia"/>
                <w:bCs/>
                <w:color w:val="000000" w:themeColor="text1"/>
                <w:sz w:val="18"/>
                <w:szCs w:val="20"/>
              </w:rPr>
              <w:t>。なお、そもそも介護保険給付の対象となる指定</w:t>
            </w:r>
            <w:r>
              <w:rPr>
                <w:rFonts w:asciiTheme="majorEastAsia" w:eastAsiaTheme="majorEastAsia" w:hAnsiTheme="majorEastAsia" w:hint="eastAsia"/>
                <w:bCs/>
                <w:color w:val="000000" w:themeColor="text1"/>
                <w:sz w:val="18"/>
                <w:szCs w:val="20"/>
              </w:rPr>
              <w:t>認知症対応型共同生活介護</w:t>
            </w:r>
            <w:r w:rsidRPr="004B7B7B">
              <w:rPr>
                <w:rFonts w:asciiTheme="majorEastAsia" w:eastAsiaTheme="majorEastAsia" w:hAnsiTheme="majorEastAsia" w:hint="eastAsia"/>
                <w:bCs/>
                <w:color w:val="000000" w:themeColor="text1"/>
                <w:sz w:val="18"/>
                <w:szCs w:val="20"/>
              </w:rPr>
              <w:t>のサービスと明確に区分されるサー</w:t>
            </w:r>
            <w:r>
              <w:rPr>
                <w:rFonts w:asciiTheme="majorEastAsia" w:eastAsiaTheme="majorEastAsia" w:hAnsiTheme="majorEastAsia" w:hint="eastAsia"/>
                <w:bCs/>
                <w:color w:val="000000" w:themeColor="text1"/>
                <w:sz w:val="18"/>
                <w:szCs w:val="20"/>
              </w:rPr>
              <w:t>ビスについては、次のような方法により別の料金設定をして差し支えありません</w:t>
            </w:r>
            <w:r w:rsidRPr="004B7B7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5136"/>
            </w:tblGrid>
            <w:tr w:rsidR="00B20902" w:rsidTr="00785FC1">
              <w:trPr>
                <w:trHeight w:val="260"/>
              </w:trPr>
              <w:tc>
                <w:tcPr>
                  <w:tcW w:w="438"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B20902" w:rsidRPr="00785FC1" w:rsidRDefault="00B20902" w:rsidP="00B2090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利用者に、当該事業が指定認知症対応型共同生活介護</w:t>
                  </w:r>
                  <w:r w:rsidRPr="004B7B7B">
                    <w:rPr>
                      <w:rFonts w:asciiTheme="majorEastAsia" w:eastAsiaTheme="majorEastAsia" w:hAnsiTheme="majorEastAsia" w:hint="eastAsia"/>
                      <w:bCs/>
                      <w:color w:val="000000" w:themeColor="text1"/>
                      <w:sz w:val="18"/>
                      <w:szCs w:val="20"/>
                    </w:rPr>
                    <w:t>の事業とは別事業であり、当該サービスが介護保険給付の対象とならないサービスであることを説明し、理解を得ること。</w:t>
                  </w:r>
                </w:p>
              </w:tc>
            </w:tr>
            <w:tr w:rsidR="00B20902" w:rsidRPr="00B103DF" w:rsidTr="00785FC1">
              <w:trPr>
                <w:trHeight w:val="260"/>
              </w:trPr>
              <w:tc>
                <w:tcPr>
                  <w:tcW w:w="438"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B20902" w:rsidRPr="00B103DF" w:rsidRDefault="00B20902" w:rsidP="00B20902">
                  <w:pPr>
                    <w:spacing w:line="240" w:lineRule="exact"/>
                    <w:rPr>
                      <w:rFonts w:asciiTheme="majorEastAsia" w:eastAsiaTheme="majorEastAsia" w:hAnsiTheme="majorEastAsia"/>
                      <w:bCs/>
                      <w:color w:val="000000" w:themeColor="text1"/>
                      <w:sz w:val="18"/>
                      <w:szCs w:val="20"/>
                    </w:rPr>
                  </w:pPr>
                  <w:r w:rsidRPr="004B7B7B">
                    <w:rPr>
                      <w:rFonts w:asciiTheme="majorEastAsia" w:eastAsiaTheme="majorEastAsia" w:hAnsiTheme="majorEastAsia" w:hint="eastAsia"/>
                      <w:bCs/>
                      <w:color w:val="000000" w:themeColor="text1"/>
                      <w:sz w:val="18"/>
                      <w:szCs w:val="20"/>
                    </w:rPr>
                    <w:t>当該事業の目的、運営方針、利用料等が、指定</w:t>
                  </w:r>
                  <w:r>
                    <w:rPr>
                      <w:rFonts w:asciiTheme="majorEastAsia" w:eastAsiaTheme="majorEastAsia" w:hAnsiTheme="majorEastAsia" w:hint="eastAsia"/>
                      <w:bCs/>
                      <w:color w:val="000000" w:themeColor="text1"/>
                      <w:sz w:val="18"/>
                      <w:szCs w:val="20"/>
                    </w:rPr>
                    <w:t>認知症対応型共同生活介護</w:t>
                  </w:r>
                  <w:r w:rsidRPr="004B7B7B">
                    <w:rPr>
                      <w:rFonts w:asciiTheme="majorEastAsia" w:eastAsiaTheme="majorEastAsia" w:hAnsiTheme="majorEastAsia" w:hint="eastAsia"/>
                      <w:bCs/>
                      <w:color w:val="000000" w:themeColor="text1"/>
                      <w:sz w:val="18"/>
                      <w:szCs w:val="20"/>
                    </w:rPr>
                    <w:t>事業所の運営規程とは別に定められていること。</w:t>
                  </w:r>
                </w:p>
              </w:tc>
            </w:tr>
            <w:tr w:rsidR="00B20902" w:rsidRPr="00B103DF" w:rsidTr="00785FC1">
              <w:trPr>
                <w:trHeight w:val="260"/>
              </w:trPr>
              <w:tc>
                <w:tcPr>
                  <w:tcW w:w="438"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B20902" w:rsidRPr="00B103DF" w:rsidRDefault="00B20902" w:rsidP="00B20902">
                  <w:pPr>
                    <w:spacing w:line="240" w:lineRule="exact"/>
                    <w:rPr>
                      <w:rFonts w:asciiTheme="majorEastAsia" w:eastAsiaTheme="majorEastAsia" w:hAnsiTheme="majorEastAsia"/>
                      <w:bCs/>
                      <w:color w:val="000000" w:themeColor="text1"/>
                      <w:sz w:val="18"/>
                      <w:szCs w:val="20"/>
                    </w:rPr>
                  </w:pPr>
                  <w:r w:rsidRPr="004B7B7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認知症対応型共同生活介護</w:t>
                  </w:r>
                  <w:r w:rsidRPr="004B7B7B">
                    <w:rPr>
                      <w:rFonts w:asciiTheme="majorEastAsia" w:eastAsiaTheme="majorEastAsia" w:hAnsiTheme="majorEastAsia" w:hint="eastAsia"/>
                      <w:bCs/>
                      <w:color w:val="000000" w:themeColor="text1"/>
                      <w:sz w:val="18"/>
                      <w:szCs w:val="20"/>
                    </w:rPr>
                    <w:t>の事業の会計と区分していること。</w:t>
                  </w:r>
                </w:p>
              </w:tc>
            </w:tr>
          </w:tbl>
          <w:p w:rsidR="00B20902" w:rsidRPr="00B103DF" w:rsidRDefault="00B20902" w:rsidP="00B20902">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B20902" w:rsidRPr="00B103DF" w:rsidRDefault="00B20902" w:rsidP="00B20902">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(3)①</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(第3の一の4の(13)</w:t>
            </w:r>
            <w:r>
              <w:rPr>
                <w:rFonts w:asciiTheme="majorEastAsia" w:eastAsiaTheme="majorEastAsia" w:hAnsiTheme="majorEastAsia" w:hint="eastAsia"/>
                <w:bCs/>
                <w:color w:val="000000" w:themeColor="text1"/>
                <w:sz w:val="18"/>
                <w:szCs w:val="18"/>
              </w:rPr>
              <w:t>②参照</w:t>
            </w:r>
            <w:r w:rsidRPr="00B103DF">
              <w:rPr>
                <w:rFonts w:asciiTheme="majorEastAsia" w:eastAsiaTheme="majorEastAsia" w:hAnsiTheme="majorEastAsia"/>
                <w:bCs/>
                <w:color w:val="000000" w:themeColor="text1"/>
                <w:sz w:val="18"/>
                <w:szCs w:val="18"/>
              </w:rPr>
              <w:t>)</w:t>
            </w:r>
          </w:p>
        </w:tc>
      </w:tr>
      <w:tr w:rsidR="00B20902" w:rsidRPr="00B103DF" w:rsidTr="009A4133">
        <w:trPr>
          <w:trHeight w:val="1823"/>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B20902" w:rsidRDefault="00B20902" w:rsidP="00B20902">
            <w:pPr>
              <w:spacing w:line="240" w:lineRule="exact"/>
              <w:ind w:left="158" w:hangingChars="100" w:hanging="158"/>
              <w:rPr>
                <w:rFonts w:asciiTheme="majorEastAsia" w:eastAsiaTheme="majorEastAsia" w:hAnsiTheme="majorEastAsia"/>
                <w:bCs/>
                <w:color w:val="000000" w:themeColor="text1"/>
                <w:sz w:val="18"/>
                <w:szCs w:val="20"/>
              </w:rPr>
            </w:pPr>
            <w:r w:rsidRPr="00677BB4">
              <w:rPr>
                <w:rFonts w:asciiTheme="majorEastAsia" w:eastAsiaTheme="majorEastAsia" w:hAnsiTheme="majorEastAsia" w:hint="eastAsia"/>
                <w:bCs/>
                <w:color w:val="000000" w:themeColor="text1"/>
                <w:sz w:val="18"/>
                <w:szCs w:val="20"/>
              </w:rPr>
              <w:t>③</w:t>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上記</w:t>
            </w:r>
            <w:r w:rsidRPr="00B103DF">
              <w:rPr>
                <w:rFonts w:asciiTheme="majorEastAsia" w:eastAsiaTheme="majorEastAsia" w:hAnsiTheme="majorEastAsia" w:hint="eastAsia"/>
                <w:bCs/>
                <w:color w:val="000000" w:themeColor="text1"/>
                <w:sz w:val="18"/>
                <w:szCs w:val="20"/>
              </w:rPr>
              <w:t>①</w:t>
            </w:r>
            <w:r>
              <w:rPr>
                <w:rFonts w:asciiTheme="majorEastAsia" w:eastAsiaTheme="majorEastAsia" w:hAnsiTheme="majorEastAsia" w:hint="eastAsia"/>
                <w:bCs/>
                <w:color w:val="000000" w:themeColor="text1"/>
                <w:sz w:val="18"/>
                <w:szCs w:val="20"/>
              </w:rPr>
              <w:t>及び</w:t>
            </w:r>
            <w:r w:rsidRPr="00B103DF">
              <w:rPr>
                <w:rFonts w:asciiTheme="majorEastAsia" w:eastAsiaTheme="majorEastAsia" w:hAnsiTheme="majorEastAsia" w:hint="eastAsia"/>
                <w:bCs/>
                <w:color w:val="000000" w:themeColor="text1"/>
                <w:sz w:val="18"/>
                <w:szCs w:val="20"/>
              </w:rPr>
              <w:t>②の支払を受ける額のほか、次</w:t>
            </w:r>
            <w:r>
              <w:rPr>
                <w:rFonts w:asciiTheme="majorEastAsia" w:eastAsiaTheme="majorEastAsia" w:hAnsiTheme="majorEastAsia" w:hint="eastAsia"/>
                <w:bCs/>
                <w:color w:val="000000" w:themeColor="text1"/>
                <w:sz w:val="18"/>
                <w:szCs w:val="20"/>
              </w:rPr>
              <w:t>に掲げる</w:t>
            </w:r>
            <w:r w:rsidRPr="00B103DF">
              <w:rPr>
                <w:rFonts w:asciiTheme="majorEastAsia" w:eastAsiaTheme="majorEastAsia" w:hAnsiTheme="majorEastAsia" w:hint="eastAsia"/>
                <w:bCs/>
                <w:color w:val="000000" w:themeColor="text1"/>
                <w:sz w:val="18"/>
                <w:szCs w:val="20"/>
              </w:rPr>
              <w:t>費用</w:t>
            </w:r>
            <w:r w:rsidRPr="0062305D">
              <w:rPr>
                <w:rFonts w:asciiTheme="majorEastAsia" w:eastAsiaTheme="majorEastAsia" w:hAnsiTheme="majorEastAsia" w:hint="eastAsia"/>
                <w:bCs/>
                <w:color w:val="000000" w:themeColor="text1"/>
                <w:sz w:val="18"/>
                <w:szCs w:val="20"/>
                <w:u w:val="wave"/>
              </w:rPr>
              <w:t>以外</w:t>
            </w:r>
            <w:r w:rsidRPr="00B103DF">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額</w:t>
            </w:r>
            <w:r w:rsidRPr="00B103DF">
              <w:rPr>
                <w:rFonts w:asciiTheme="majorEastAsia" w:eastAsiaTheme="majorEastAsia" w:hAnsiTheme="majorEastAsia" w:hint="eastAsia"/>
                <w:bCs/>
                <w:color w:val="000000" w:themeColor="text1"/>
                <w:sz w:val="18"/>
                <w:szCs w:val="20"/>
              </w:rPr>
              <w:t>の支払を利用者から受けていませんか。</w:t>
            </w:r>
          </w:p>
          <w:tbl>
            <w:tblPr>
              <w:tblStyle w:val="a3"/>
              <w:tblW w:w="5574" w:type="dxa"/>
              <w:tblInd w:w="158" w:type="dxa"/>
              <w:tblLayout w:type="fixed"/>
              <w:tblLook w:val="04A0" w:firstRow="1" w:lastRow="0" w:firstColumn="1" w:lastColumn="0" w:noHBand="0" w:noVBand="1"/>
            </w:tblPr>
            <w:tblGrid>
              <w:gridCol w:w="438"/>
              <w:gridCol w:w="5136"/>
            </w:tblGrid>
            <w:tr w:rsidR="00B20902" w:rsidTr="00785FC1">
              <w:trPr>
                <w:trHeight w:val="260"/>
              </w:trPr>
              <w:tc>
                <w:tcPr>
                  <w:tcW w:w="438"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B20902"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食材料費</w:t>
                  </w:r>
                </w:p>
              </w:tc>
            </w:tr>
            <w:tr w:rsidR="00B20902" w:rsidTr="00785FC1">
              <w:trPr>
                <w:trHeight w:val="260"/>
              </w:trPr>
              <w:tc>
                <w:tcPr>
                  <w:tcW w:w="438"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B20902" w:rsidRPr="00B103DF" w:rsidRDefault="00B20902" w:rsidP="00B2090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理美容代</w:t>
                  </w:r>
                </w:p>
              </w:tc>
            </w:tr>
            <w:tr w:rsidR="00B20902" w:rsidTr="00785FC1">
              <w:trPr>
                <w:trHeight w:val="260"/>
              </w:trPr>
              <w:tc>
                <w:tcPr>
                  <w:tcW w:w="438"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B20902" w:rsidRPr="00B103DF" w:rsidRDefault="00B20902" w:rsidP="00B2090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おむつ代</w:t>
                  </w:r>
                </w:p>
              </w:tc>
            </w:tr>
            <w:tr w:rsidR="00B20902" w:rsidTr="00785FC1">
              <w:trPr>
                <w:trHeight w:val="260"/>
              </w:trPr>
              <w:tc>
                <w:tcPr>
                  <w:tcW w:w="438" w:type="dxa"/>
                  <w:shd w:val="clear" w:color="auto" w:fill="D0CECE" w:themeFill="background2" w:themeFillShade="E6"/>
                </w:tcPr>
                <w:p w:rsidR="00B20902" w:rsidRDefault="00B20902" w:rsidP="00B209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B20902" w:rsidRPr="00B103DF" w:rsidRDefault="00B20902" w:rsidP="00B2090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ア～ウ</w:t>
                  </w:r>
                  <w:r>
                    <w:rPr>
                      <w:rFonts w:asciiTheme="majorEastAsia" w:eastAsiaTheme="majorEastAsia" w:hAnsiTheme="majorEastAsia" w:hint="eastAsia"/>
                      <w:bCs/>
                      <w:color w:val="000000" w:themeColor="text1"/>
                      <w:sz w:val="18"/>
                      <w:szCs w:val="20"/>
                    </w:rPr>
                    <w:t>に掲げるもの</w:t>
                  </w:r>
                  <w:r w:rsidRPr="00B103DF">
                    <w:rPr>
                      <w:rFonts w:asciiTheme="majorEastAsia" w:eastAsiaTheme="majorEastAsia" w:hAnsiTheme="majorEastAsia" w:hint="eastAsia"/>
                      <w:bCs/>
                      <w:color w:val="000000" w:themeColor="text1"/>
                      <w:sz w:val="18"/>
                      <w:szCs w:val="20"/>
                    </w:rPr>
                    <w:t>のほか、</w:t>
                  </w:r>
                  <w:r w:rsidRPr="00677BB4">
                    <w:rPr>
                      <w:rFonts w:asciiTheme="majorEastAsia" w:eastAsiaTheme="majorEastAsia" w:hAnsiTheme="majorEastAsia" w:hint="eastAsia"/>
                      <w:bCs/>
                      <w:color w:val="000000" w:themeColor="text1"/>
                      <w:sz w:val="18"/>
                      <w:szCs w:val="20"/>
                    </w:rPr>
                    <w:t>指定認知症対応型共同生活介護において提供される便宜のうち、</w:t>
                  </w:r>
                  <w:r w:rsidRPr="00B103DF">
                    <w:rPr>
                      <w:rFonts w:asciiTheme="majorEastAsia" w:eastAsiaTheme="majorEastAsia" w:hAnsiTheme="majorEastAsia" w:hint="eastAsia"/>
                      <w:bCs/>
                      <w:color w:val="000000" w:themeColor="text1"/>
                      <w:sz w:val="18"/>
                      <w:szCs w:val="20"/>
                    </w:rPr>
                    <w:t>日常生活においても通常必要となるものに係る費用であって、</w:t>
                  </w:r>
                  <w:r>
                    <w:rPr>
                      <w:rFonts w:asciiTheme="majorEastAsia" w:eastAsiaTheme="majorEastAsia" w:hAnsiTheme="majorEastAsia" w:hint="eastAsia"/>
                      <w:bCs/>
                      <w:color w:val="000000" w:themeColor="text1"/>
                      <w:sz w:val="18"/>
                      <w:szCs w:val="20"/>
                    </w:rPr>
                    <w:t>その利用者に負担させることが適当と認められるもの</w:t>
                  </w:r>
                </w:p>
              </w:tc>
            </w:tr>
          </w:tbl>
          <w:p w:rsidR="00B20902" w:rsidRPr="00B103DF" w:rsidRDefault="00B20902" w:rsidP="00B20902">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2254950"/>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3085823"/>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p w:rsidR="00B20902" w:rsidRPr="00B103DF" w:rsidRDefault="00B20902" w:rsidP="00B20902">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B20902" w:rsidRPr="00677BB4" w:rsidRDefault="00B20902" w:rsidP="00B20902">
            <w:pPr>
              <w:spacing w:line="240" w:lineRule="exact"/>
              <w:rPr>
                <w:rFonts w:asciiTheme="majorEastAsia" w:eastAsiaTheme="majorEastAsia" w:hAnsiTheme="majorEastAsia"/>
                <w:bCs/>
                <w:color w:val="000000" w:themeColor="text1"/>
                <w:sz w:val="18"/>
                <w:szCs w:val="18"/>
              </w:rPr>
            </w:pPr>
            <w:r w:rsidRPr="00677BB4">
              <w:rPr>
                <w:rFonts w:asciiTheme="majorEastAsia" w:eastAsiaTheme="majorEastAsia" w:hAnsiTheme="majorEastAsia" w:hint="eastAsia"/>
                <w:bCs/>
                <w:color w:val="000000" w:themeColor="text1"/>
                <w:sz w:val="18"/>
                <w:szCs w:val="18"/>
              </w:rPr>
              <w:t>条例第116条第3項</w:t>
            </w:r>
          </w:p>
          <w:p w:rsidR="00B20902" w:rsidRDefault="00B20902" w:rsidP="00B20902">
            <w:pPr>
              <w:spacing w:line="240" w:lineRule="exact"/>
              <w:rPr>
                <w:rFonts w:asciiTheme="majorEastAsia" w:eastAsiaTheme="majorEastAsia" w:hAnsiTheme="majorEastAsia"/>
                <w:bCs/>
                <w:color w:val="000000" w:themeColor="text1"/>
                <w:sz w:val="18"/>
                <w:szCs w:val="18"/>
              </w:rPr>
            </w:pPr>
            <w:r w:rsidRPr="00677BB4">
              <w:rPr>
                <w:rFonts w:asciiTheme="majorEastAsia" w:eastAsiaTheme="majorEastAsia" w:hAnsiTheme="majorEastAsia" w:hint="eastAsia"/>
                <w:bCs/>
                <w:color w:val="000000" w:themeColor="text1"/>
                <w:sz w:val="18"/>
                <w:szCs w:val="18"/>
              </w:rPr>
              <w:t>予防条例第77条</w:t>
            </w:r>
          </w:p>
          <w:p w:rsidR="00B20902" w:rsidRPr="00B103DF" w:rsidRDefault="00B20902" w:rsidP="00B20902">
            <w:pPr>
              <w:spacing w:line="240" w:lineRule="exact"/>
              <w:rPr>
                <w:rFonts w:asciiTheme="majorEastAsia" w:eastAsiaTheme="majorEastAsia" w:hAnsiTheme="majorEastAsia"/>
                <w:bCs/>
                <w:color w:val="000000" w:themeColor="text1"/>
                <w:sz w:val="14"/>
                <w:szCs w:val="18"/>
              </w:rPr>
            </w:pPr>
            <w:r w:rsidRPr="00677BB4">
              <w:rPr>
                <w:rFonts w:asciiTheme="majorEastAsia" w:eastAsiaTheme="majorEastAsia" w:hAnsiTheme="majorEastAsia" w:hint="eastAsia"/>
                <w:bCs/>
                <w:color w:val="000000" w:themeColor="text1"/>
                <w:sz w:val="18"/>
                <w:szCs w:val="18"/>
              </w:rPr>
              <w:t>第3項</w:t>
            </w:r>
          </w:p>
        </w:tc>
      </w:tr>
      <w:tr w:rsidR="0009115B" w:rsidRPr="00B103DF" w:rsidTr="009445FC">
        <w:trPr>
          <w:trHeight w:val="746"/>
        </w:trPr>
        <w:tc>
          <w:tcPr>
            <w:tcW w:w="1413" w:type="dxa"/>
            <w:tcBorders>
              <w:top w:val="nil"/>
              <w:bottom w:val="nil"/>
            </w:tcBorders>
          </w:tcPr>
          <w:p w:rsidR="0009115B" w:rsidRPr="00B103DF" w:rsidRDefault="0009115B" w:rsidP="0009115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9115B" w:rsidRPr="00B103DF" w:rsidRDefault="0009115B" w:rsidP="009445F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認知症対応型共同生活介護の「</w:t>
            </w:r>
            <w:r w:rsidRPr="00B103DF">
              <w:rPr>
                <w:rFonts w:asciiTheme="majorEastAsia" w:eastAsiaTheme="majorEastAsia" w:hAnsiTheme="majorEastAsia" w:hint="eastAsia"/>
                <w:bCs/>
                <w:color w:val="000000" w:themeColor="text1"/>
                <w:sz w:val="18"/>
                <w:szCs w:val="20"/>
              </w:rPr>
              <w:t>その他の日常生活費</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の具体的</w:t>
            </w:r>
            <w:r>
              <w:rPr>
                <w:rFonts w:asciiTheme="majorEastAsia" w:eastAsiaTheme="majorEastAsia" w:hAnsiTheme="majorEastAsia" w:hint="eastAsia"/>
                <w:bCs/>
                <w:color w:val="000000" w:themeColor="text1"/>
                <w:sz w:val="18"/>
                <w:szCs w:val="20"/>
              </w:rPr>
              <w:t>な</w:t>
            </w:r>
            <w:r w:rsidR="009445FC">
              <w:rPr>
                <w:rFonts w:asciiTheme="majorEastAsia" w:eastAsiaTheme="majorEastAsia" w:hAnsiTheme="majorEastAsia" w:hint="eastAsia"/>
                <w:bCs/>
                <w:color w:val="000000" w:themeColor="text1"/>
                <w:sz w:val="18"/>
                <w:szCs w:val="20"/>
              </w:rPr>
              <w:t>範囲は、「</w:t>
            </w:r>
            <w:r w:rsidRPr="00B103DF">
              <w:rPr>
                <w:rFonts w:asciiTheme="majorEastAsia" w:eastAsiaTheme="majorEastAsia" w:hAnsiTheme="majorEastAsia" w:hint="eastAsia"/>
                <w:bCs/>
                <w:color w:val="000000" w:themeColor="text1"/>
                <w:sz w:val="18"/>
                <w:szCs w:val="20"/>
              </w:rPr>
              <w:t>利用者の希望によって、身の回り品として日常生活に必要なものを</w:t>
            </w:r>
            <w:r>
              <w:rPr>
                <w:rFonts w:asciiTheme="majorEastAsia" w:eastAsiaTheme="majorEastAsia" w:hAnsiTheme="majorEastAsia" w:hint="eastAsia"/>
                <w:bCs/>
                <w:color w:val="000000" w:themeColor="text1"/>
                <w:sz w:val="18"/>
                <w:szCs w:val="20"/>
              </w:rPr>
              <w:t>事業者が</w:t>
            </w:r>
            <w:r w:rsidRPr="00B103DF">
              <w:rPr>
                <w:rFonts w:asciiTheme="majorEastAsia" w:eastAsiaTheme="majorEastAsia" w:hAnsiTheme="majorEastAsia" w:hint="eastAsia"/>
                <w:bCs/>
                <w:color w:val="000000" w:themeColor="text1"/>
                <w:sz w:val="18"/>
                <w:szCs w:val="20"/>
              </w:rPr>
              <w:t>提供する場合に係る費用</w:t>
            </w:r>
            <w:r w:rsidR="009445FC">
              <w:rPr>
                <w:rFonts w:asciiTheme="majorEastAsia" w:eastAsiaTheme="majorEastAsia" w:hAnsiTheme="majorEastAsia" w:hint="eastAsia"/>
                <w:bCs/>
                <w:color w:val="000000" w:themeColor="text1"/>
                <w:sz w:val="18"/>
                <w:szCs w:val="20"/>
              </w:rPr>
              <w:t>」です。</w:t>
            </w:r>
          </w:p>
        </w:tc>
        <w:tc>
          <w:tcPr>
            <w:tcW w:w="1276" w:type="dxa"/>
            <w:tcBorders>
              <w:top w:val="dotted" w:sz="4" w:space="0" w:color="auto"/>
              <w:bottom w:val="dotted"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6"/>
                <w:szCs w:val="18"/>
              </w:rPr>
            </w:pPr>
            <w:r w:rsidRPr="00E9350C">
              <w:rPr>
                <w:rFonts w:asciiTheme="majorEastAsia" w:eastAsiaTheme="majorEastAsia" w:hAnsiTheme="majorEastAsia" w:hint="eastAsia"/>
                <w:bCs/>
                <w:color w:val="000000" w:themeColor="text1"/>
                <w:sz w:val="18"/>
                <w:szCs w:val="18"/>
              </w:rPr>
              <w:t>「通所介護等における日常生活に要する費用の取扱いについて」</w:t>
            </w:r>
            <w:r>
              <w:rPr>
                <w:rFonts w:asciiTheme="majorEastAsia" w:eastAsiaTheme="majorEastAsia" w:hAnsiTheme="majorEastAsia" w:hint="eastAsia"/>
                <w:bCs/>
                <w:color w:val="000000" w:themeColor="text1"/>
                <w:sz w:val="18"/>
                <w:szCs w:val="18"/>
              </w:rPr>
              <w:t>(</w:t>
            </w:r>
            <w:r w:rsidRPr="00E9350C">
              <w:rPr>
                <w:rFonts w:asciiTheme="majorEastAsia" w:eastAsiaTheme="majorEastAsia" w:hAnsiTheme="majorEastAsia" w:hint="eastAsia"/>
                <w:bCs/>
                <w:color w:val="000000" w:themeColor="text1"/>
                <w:sz w:val="18"/>
                <w:szCs w:val="18"/>
              </w:rPr>
              <w:t>平成12年3月30日老企第54号通知</w:t>
            </w:r>
            <w:r>
              <w:rPr>
                <w:rFonts w:asciiTheme="majorEastAsia" w:eastAsiaTheme="majorEastAsia" w:hAnsiTheme="majorEastAsia" w:hint="eastAsia"/>
                <w:bCs/>
                <w:color w:val="000000" w:themeColor="text1"/>
                <w:sz w:val="18"/>
                <w:szCs w:val="18"/>
              </w:rPr>
              <w:t>)</w:t>
            </w:r>
          </w:p>
        </w:tc>
      </w:tr>
      <w:tr w:rsidR="0009115B" w:rsidRPr="00B103DF" w:rsidTr="009445FC">
        <w:trPr>
          <w:trHeight w:val="1030"/>
        </w:trPr>
        <w:tc>
          <w:tcPr>
            <w:tcW w:w="1413" w:type="dxa"/>
            <w:tcBorders>
              <w:top w:val="nil"/>
              <w:bottom w:val="nil"/>
            </w:tcBorders>
          </w:tcPr>
          <w:p w:rsidR="0009115B" w:rsidRPr="00B103DF" w:rsidRDefault="0009115B" w:rsidP="0009115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B7D6B">
              <w:rPr>
                <w:rFonts w:asciiTheme="majorEastAsia" w:eastAsiaTheme="majorEastAsia" w:hAnsiTheme="majorEastAsia" w:hint="eastAsia"/>
                <w:bCs/>
                <w:color w:val="000000" w:themeColor="text1"/>
                <w:sz w:val="18"/>
                <w:szCs w:val="20"/>
              </w:rPr>
              <w:t>「身の回り品として日常生活に必要なもの」とは、一般的に要介護者等の日常生活に最低限必要と考えられる物品（例えば、歯ブラシや化粧品等の個人用の日用品等）であって、利用者等の希望を確認した上で提供されるものをい</w:t>
            </w:r>
            <w:r>
              <w:rPr>
                <w:rFonts w:asciiTheme="majorEastAsia" w:eastAsiaTheme="majorEastAsia" w:hAnsiTheme="majorEastAsia" w:hint="eastAsia"/>
                <w:bCs/>
                <w:color w:val="000000" w:themeColor="text1"/>
                <w:sz w:val="18"/>
                <w:szCs w:val="20"/>
              </w:rPr>
              <w:t>います</w:t>
            </w:r>
            <w:r w:rsidRPr="001B7D6B">
              <w:rPr>
                <w:rFonts w:asciiTheme="majorEastAsia" w:eastAsiaTheme="majorEastAsia" w:hAnsiTheme="majorEastAsia" w:hint="eastAsia"/>
                <w:bCs/>
                <w:color w:val="000000" w:themeColor="text1"/>
                <w:sz w:val="18"/>
                <w:szCs w:val="20"/>
              </w:rPr>
              <w:t>。したがって、こうした物品を事業者又は施設がすべての利用者等に対して一律に提供し、すべての利</w:t>
            </w:r>
            <w:r>
              <w:rPr>
                <w:rFonts w:asciiTheme="majorEastAsia" w:eastAsiaTheme="majorEastAsia" w:hAnsiTheme="majorEastAsia" w:hint="eastAsia"/>
                <w:bCs/>
                <w:color w:val="000000" w:themeColor="text1"/>
                <w:sz w:val="18"/>
                <w:szCs w:val="20"/>
              </w:rPr>
              <w:t>用者等からその費用を画一的に徴収することは認められないものです</w:t>
            </w:r>
            <w:r w:rsidRPr="001B7D6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9115B" w:rsidRPr="00E9350C" w:rsidRDefault="009445FC" w:rsidP="0009115B">
            <w:pPr>
              <w:spacing w:line="240" w:lineRule="exact"/>
              <w:rPr>
                <w:rFonts w:asciiTheme="majorEastAsia" w:eastAsiaTheme="majorEastAsia" w:hAnsiTheme="majorEastAsia"/>
                <w:bCs/>
                <w:color w:val="000000" w:themeColor="text1"/>
                <w:sz w:val="18"/>
                <w:szCs w:val="18"/>
              </w:rPr>
            </w:pPr>
            <w:r w:rsidRPr="00E9350C">
              <w:rPr>
                <w:rFonts w:asciiTheme="majorEastAsia" w:eastAsiaTheme="majorEastAsia" w:hAnsiTheme="majorEastAsia" w:hint="eastAsia"/>
                <w:bCs/>
                <w:color w:val="000000" w:themeColor="text1"/>
                <w:sz w:val="18"/>
                <w:szCs w:val="18"/>
              </w:rPr>
              <w:t>「通所介護等における日常生活に要する費用の取扱いについて」</w:t>
            </w:r>
            <w:r>
              <w:rPr>
                <w:rFonts w:asciiTheme="majorEastAsia" w:eastAsiaTheme="majorEastAsia" w:hAnsiTheme="majorEastAsia" w:hint="eastAsia"/>
                <w:bCs/>
                <w:color w:val="000000" w:themeColor="text1"/>
                <w:sz w:val="18"/>
                <w:szCs w:val="18"/>
              </w:rPr>
              <w:t>(</w:t>
            </w:r>
            <w:r w:rsidRPr="00E9350C">
              <w:rPr>
                <w:rFonts w:asciiTheme="majorEastAsia" w:eastAsiaTheme="majorEastAsia" w:hAnsiTheme="majorEastAsia" w:hint="eastAsia"/>
                <w:bCs/>
                <w:color w:val="000000" w:themeColor="text1"/>
                <w:sz w:val="18"/>
                <w:szCs w:val="18"/>
              </w:rPr>
              <w:t>平成12年3月30日老企第54号通知</w:t>
            </w:r>
            <w:r>
              <w:rPr>
                <w:rFonts w:asciiTheme="majorEastAsia" w:eastAsiaTheme="majorEastAsia" w:hAnsiTheme="majorEastAsia" w:hint="eastAsia"/>
                <w:bCs/>
                <w:color w:val="000000" w:themeColor="text1"/>
                <w:sz w:val="18"/>
                <w:szCs w:val="18"/>
              </w:rPr>
              <w:t>)</w:t>
            </w:r>
          </w:p>
        </w:tc>
      </w:tr>
      <w:tr w:rsidR="0009115B" w:rsidRPr="00B103DF" w:rsidTr="009A4133">
        <w:trPr>
          <w:cantSplit/>
          <w:trHeight w:val="311"/>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保険給付</w:t>
            </w:r>
            <w:r>
              <w:rPr>
                <w:rFonts w:asciiTheme="majorEastAsia" w:eastAsiaTheme="majorEastAsia" w:hAnsiTheme="majorEastAsia" w:hint="eastAsia"/>
                <w:bCs/>
                <w:color w:val="000000" w:themeColor="text1"/>
                <w:sz w:val="18"/>
                <w:szCs w:val="20"/>
              </w:rPr>
              <w:t>の対象となっているサービスと明確に区分されないあいまい</w:t>
            </w:r>
            <w:r w:rsidRPr="00B103DF">
              <w:rPr>
                <w:rFonts w:asciiTheme="majorEastAsia" w:eastAsiaTheme="majorEastAsia" w:hAnsiTheme="majorEastAsia" w:hint="eastAsia"/>
                <w:bCs/>
                <w:color w:val="000000" w:themeColor="text1"/>
                <w:sz w:val="18"/>
                <w:szCs w:val="20"/>
              </w:rPr>
              <w:t>な名目による費用の支払を受けることは認め</w:t>
            </w:r>
            <w:r>
              <w:rPr>
                <w:rFonts w:asciiTheme="majorEastAsia" w:eastAsiaTheme="majorEastAsia" w:hAnsiTheme="majorEastAsia" w:hint="eastAsia"/>
                <w:bCs/>
                <w:color w:val="000000" w:themeColor="text1"/>
                <w:sz w:val="18"/>
                <w:szCs w:val="20"/>
              </w:rPr>
              <w:t>ないこととしたものです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(3)②</w:t>
            </w:r>
          </w:p>
        </w:tc>
      </w:tr>
      <w:tr w:rsidR="0009115B" w:rsidRPr="00B103DF" w:rsidTr="009A4133">
        <w:trPr>
          <w:trHeight w:val="529"/>
        </w:trPr>
        <w:tc>
          <w:tcPr>
            <w:tcW w:w="1413" w:type="dxa"/>
            <w:tcBorders>
              <w:top w:val="nil"/>
              <w:bottom w:val="nil"/>
            </w:tcBorders>
          </w:tcPr>
          <w:p w:rsidR="0009115B" w:rsidRPr="00B103DF" w:rsidRDefault="0009115B" w:rsidP="0009115B">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③の費用の額に係るサービスの提供に当たっては、あらかじめ、利用者又はその家族に対し、当該サービスの内容及び費用について説明を行い、利用者の同意を得ていますか。</w:t>
            </w:r>
          </w:p>
        </w:tc>
        <w:tc>
          <w:tcPr>
            <w:tcW w:w="1276" w:type="dxa"/>
            <w:tcBorders>
              <w:top w:val="single" w:sz="4" w:space="0" w:color="auto"/>
              <w:bottom w:val="single" w:sz="4" w:space="0" w:color="auto"/>
            </w:tcBorders>
          </w:tcPr>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79988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いる</w:t>
            </w:r>
            <w:r w:rsidR="0062305D" w:rsidRPr="00B103DF">
              <w:rPr>
                <w:rFonts w:asciiTheme="majorEastAsia" w:eastAsiaTheme="majorEastAsia" w:hAnsiTheme="majorEastAsia" w:hint="eastAsia"/>
                <w:bCs/>
                <w:color w:val="000000" w:themeColor="text1"/>
                <w:sz w:val="18"/>
                <w:szCs w:val="18"/>
              </w:rPr>
              <w:t xml:space="preserve">　</w:t>
            </w:r>
          </w:p>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7119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いない</w:t>
            </w:r>
          </w:p>
          <w:p w:rsidR="0009115B" w:rsidRPr="00B103DF" w:rsidRDefault="0009115B"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single" w:sz="4" w:space="0" w:color="auto"/>
            </w:tcBorders>
          </w:tcPr>
          <w:p w:rsidR="0009115B" w:rsidRPr="00D76D6D" w:rsidRDefault="0009115B" w:rsidP="0009115B">
            <w:pPr>
              <w:spacing w:line="240" w:lineRule="exact"/>
              <w:rPr>
                <w:rFonts w:asciiTheme="majorEastAsia" w:eastAsiaTheme="majorEastAsia" w:hAnsiTheme="majorEastAsia"/>
                <w:bCs/>
                <w:color w:val="000000" w:themeColor="text1"/>
                <w:sz w:val="18"/>
                <w:szCs w:val="18"/>
              </w:rPr>
            </w:pPr>
            <w:r w:rsidRPr="00D76D6D">
              <w:rPr>
                <w:rFonts w:asciiTheme="majorEastAsia" w:eastAsiaTheme="majorEastAsia" w:hAnsiTheme="majorEastAsia" w:hint="eastAsia"/>
                <w:bCs/>
                <w:color w:val="000000" w:themeColor="text1"/>
                <w:sz w:val="18"/>
                <w:szCs w:val="18"/>
              </w:rPr>
              <w:t>条例第116条第4項</w:t>
            </w:r>
          </w:p>
          <w:p w:rsidR="0009115B" w:rsidRDefault="0009115B" w:rsidP="0009115B">
            <w:pPr>
              <w:spacing w:line="240" w:lineRule="exact"/>
              <w:rPr>
                <w:rFonts w:asciiTheme="majorEastAsia" w:eastAsiaTheme="majorEastAsia" w:hAnsiTheme="majorEastAsia"/>
                <w:bCs/>
                <w:color w:val="000000" w:themeColor="text1"/>
                <w:sz w:val="18"/>
                <w:szCs w:val="18"/>
              </w:rPr>
            </w:pPr>
            <w:r w:rsidRPr="00D76D6D">
              <w:rPr>
                <w:rFonts w:asciiTheme="majorEastAsia" w:eastAsiaTheme="majorEastAsia" w:hAnsiTheme="majorEastAsia" w:hint="eastAsia"/>
                <w:bCs/>
                <w:color w:val="000000" w:themeColor="text1"/>
                <w:sz w:val="18"/>
                <w:szCs w:val="18"/>
              </w:rPr>
              <w:t>予防条例第77条</w:t>
            </w:r>
          </w:p>
          <w:p w:rsidR="0009115B" w:rsidRPr="00B103DF" w:rsidRDefault="0009115B" w:rsidP="0009115B">
            <w:pPr>
              <w:spacing w:line="240" w:lineRule="exact"/>
              <w:rPr>
                <w:rFonts w:asciiTheme="majorEastAsia" w:eastAsiaTheme="majorEastAsia" w:hAnsiTheme="majorEastAsia"/>
                <w:bCs/>
                <w:color w:val="000000" w:themeColor="text1"/>
                <w:sz w:val="14"/>
                <w:szCs w:val="18"/>
              </w:rPr>
            </w:pPr>
            <w:r w:rsidRPr="00D76D6D">
              <w:rPr>
                <w:rFonts w:asciiTheme="majorEastAsia" w:eastAsiaTheme="majorEastAsia" w:hAnsiTheme="majorEastAsia" w:hint="eastAsia"/>
                <w:bCs/>
                <w:color w:val="000000" w:themeColor="text1"/>
                <w:sz w:val="18"/>
                <w:szCs w:val="18"/>
              </w:rPr>
              <w:t>第4項</w:t>
            </w:r>
          </w:p>
        </w:tc>
      </w:tr>
      <w:tr w:rsidR="0009115B" w:rsidRPr="00B103DF" w:rsidTr="009A4133">
        <w:trPr>
          <w:trHeight w:val="242"/>
        </w:trPr>
        <w:tc>
          <w:tcPr>
            <w:tcW w:w="1413" w:type="dxa"/>
            <w:tcBorders>
              <w:top w:val="nil"/>
              <w:bottom w:val="nil"/>
            </w:tcBorders>
          </w:tcPr>
          <w:p w:rsidR="0009115B" w:rsidRPr="00B103DF" w:rsidRDefault="0009115B" w:rsidP="0009115B">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サービスの提供に要した費用につき、支払を受ける際、利用者に対し、領収証を交付していますか。</w:t>
            </w:r>
          </w:p>
        </w:tc>
        <w:tc>
          <w:tcPr>
            <w:tcW w:w="1276" w:type="dxa"/>
            <w:tcBorders>
              <w:top w:val="single" w:sz="4" w:space="0" w:color="auto"/>
              <w:bottom w:val="dotted" w:sz="4" w:space="0" w:color="auto"/>
            </w:tcBorders>
          </w:tcPr>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845020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いる</w:t>
            </w:r>
            <w:r w:rsidR="0062305D" w:rsidRPr="00B103DF">
              <w:rPr>
                <w:rFonts w:asciiTheme="majorEastAsia" w:eastAsiaTheme="majorEastAsia" w:hAnsiTheme="majorEastAsia" w:hint="eastAsia"/>
                <w:bCs/>
                <w:color w:val="000000" w:themeColor="text1"/>
                <w:sz w:val="18"/>
                <w:szCs w:val="18"/>
              </w:rPr>
              <w:t xml:space="preserve">　</w:t>
            </w:r>
          </w:p>
          <w:p w:rsidR="0009115B" w:rsidRPr="00B103D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969701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いない</w:t>
            </w:r>
          </w:p>
        </w:tc>
        <w:tc>
          <w:tcPr>
            <w:tcW w:w="1701" w:type="dxa"/>
            <w:vMerge w:val="restart"/>
            <w:tcBorders>
              <w:top w:val="single" w:sz="4" w:space="0" w:color="auto"/>
            </w:tcBorders>
          </w:tcPr>
          <w:p w:rsidR="0009115B" w:rsidRPr="00D76D6D" w:rsidRDefault="0009115B" w:rsidP="0009115B">
            <w:pPr>
              <w:spacing w:line="240" w:lineRule="exact"/>
              <w:rPr>
                <w:rFonts w:asciiTheme="majorEastAsia" w:eastAsiaTheme="majorEastAsia" w:hAnsiTheme="majorEastAsia"/>
                <w:bCs/>
                <w:color w:val="000000" w:themeColor="text1"/>
                <w:sz w:val="18"/>
                <w:szCs w:val="18"/>
              </w:rPr>
            </w:pPr>
            <w:r w:rsidRPr="00D76D6D">
              <w:rPr>
                <w:rFonts w:asciiTheme="majorEastAsia" w:eastAsiaTheme="majorEastAsia" w:hAnsiTheme="majorEastAsia" w:hint="eastAsia"/>
                <w:bCs/>
                <w:color w:val="000000" w:themeColor="text1"/>
                <w:sz w:val="18"/>
                <w:szCs w:val="18"/>
              </w:rPr>
              <w:t>法第42条の2第9項</w:t>
            </w:r>
          </w:p>
          <w:p w:rsidR="0009115B" w:rsidRPr="00D76D6D" w:rsidRDefault="0009115B" w:rsidP="0009115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D76D6D">
              <w:rPr>
                <w:rFonts w:asciiTheme="majorEastAsia" w:eastAsiaTheme="majorEastAsia" w:hAnsiTheme="majorEastAsia" w:hint="eastAsia"/>
                <w:bCs/>
                <w:color w:val="000000" w:themeColor="text1"/>
                <w:sz w:val="18"/>
                <w:szCs w:val="18"/>
              </w:rPr>
              <w:t>第41条第8</w:t>
            </w:r>
            <w:r>
              <w:rPr>
                <w:rFonts w:asciiTheme="majorEastAsia" w:eastAsiaTheme="majorEastAsia" w:hAnsiTheme="majorEastAsia" w:hint="eastAsia"/>
                <w:bCs/>
                <w:color w:val="000000" w:themeColor="text1"/>
                <w:sz w:val="18"/>
                <w:szCs w:val="18"/>
              </w:rPr>
              <w:t>項準用)</w:t>
            </w:r>
          </w:p>
          <w:p w:rsidR="0009115B" w:rsidRPr="00D76D6D" w:rsidRDefault="0009115B" w:rsidP="0009115B">
            <w:pPr>
              <w:spacing w:line="240" w:lineRule="exact"/>
              <w:rPr>
                <w:rFonts w:asciiTheme="majorEastAsia" w:eastAsiaTheme="majorEastAsia" w:hAnsiTheme="majorEastAsia"/>
                <w:bCs/>
                <w:color w:val="000000" w:themeColor="text1"/>
                <w:sz w:val="18"/>
                <w:szCs w:val="18"/>
              </w:rPr>
            </w:pPr>
            <w:r w:rsidRPr="00D76D6D">
              <w:rPr>
                <w:rFonts w:asciiTheme="majorEastAsia" w:eastAsiaTheme="majorEastAsia" w:hAnsiTheme="majorEastAsia" w:hint="eastAsia"/>
                <w:bCs/>
                <w:color w:val="000000" w:themeColor="text1"/>
                <w:sz w:val="18"/>
                <w:szCs w:val="18"/>
              </w:rPr>
              <w:t>法第54条の2第9項</w:t>
            </w:r>
          </w:p>
          <w:p w:rsidR="0009115B" w:rsidRPr="00D76D6D" w:rsidRDefault="0009115B" w:rsidP="0009115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D76D6D">
              <w:rPr>
                <w:rFonts w:asciiTheme="majorEastAsia" w:eastAsiaTheme="majorEastAsia" w:hAnsiTheme="majorEastAsia" w:hint="eastAsia"/>
                <w:bCs/>
                <w:color w:val="000000" w:themeColor="text1"/>
                <w:sz w:val="18"/>
                <w:szCs w:val="18"/>
              </w:rPr>
              <w:t>第41条第8</w:t>
            </w:r>
            <w:r>
              <w:rPr>
                <w:rFonts w:asciiTheme="majorEastAsia" w:eastAsiaTheme="majorEastAsia" w:hAnsiTheme="majorEastAsia" w:hint="eastAsia"/>
                <w:bCs/>
                <w:color w:val="000000" w:themeColor="text1"/>
                <w:sz w:val="18"/>
                <w:szCs w:val="18"/>
              </w:rPr>
              <w:t>項準用)</w:t>
            </w:r>
          </w:p>
          <w:p w:rsidR="0009115B" w:rsidRPr="00D76D6D" w:rsidRDefault="0009115B" w:rsidP="0009115B">
            <w:pPr>
              <w:spacing w:line="240" w:lineRule="exact"/>
              <w:rPr>
                <w:rFonts w:asciiTheme="majorEastAsia" w:eastAsiaTheme="majorEastAsia" w:hAnsiTheme="majorEastAsia"/>
                <w:bCs/>
                <w:color w:val="000000" w:themeColor="text1"/>
                <w:sz w:val="18"/>
                <w:szCs w:val="18"/>
              </w:rPr>
            </w:pPr>
            <w:r w:rsidRPr="00D76D6D">
              <w:rPr>
                <w:rFonts w:asciiTheme="majorEastAsia" w:eastAsiaTheme="majorEastAsia" w:hAnsiTheme="majorEastAsia" w:hint="eastAsia"/>
                <w:bCs/>
                <w:color w:val="000000" w:themeColor="text1"/>
                <w:sz w:val="18"/>
                <w:szCs w:val="18"/>
              </w:rPr>
              <w:t>施行規則第65条の</w:t>
            </w:r>
            <w:r>
              <w:rPr>
                <w:rFonts w:asciiTheme="majorEastAsia" w:eastAsiaTheme="majorEastAsia" w:hAnsiTheme="majorEastAsia" w:hint="eastAsia"/>
                <w:bCs/>
                <w:color w:val="000000" w:themeColor="text1"/>
                <w:sz w:val="18"/>
                <w:szCs w:val="18"/>
              </w:rPr>
              <w:t>5</w:t>
            </w:r>
          </w:p>
          <w:p w:rsidR="0009115B" w:rsidRDefault="0009115B" w:rsidP="0009115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D76D6D">
              <w:rPr>
                <w:rFonts w:asciiTheme="majorEastAsia" w:eastAsiaTheme="majorEastAsia" w:hAnsiTheme="majorEastAsia" w:hint="eastAsia"/>
                <w:bCs/>
                <w:color w:val="000000" w:themeColor="text1"/>
                <w:sz w:val="18"/>
                <w:szCs w:val="18"/>
              </w:rPr>
              <w:t>第65</w:t>
            </w:r>
            <w:r>
              <w:rPr>
                <w:rFonts w:asciiTheme="majorEastAsia" w:eastAsiaTheme="majorEastAsia" w:hAnsiTheme="majorEastAsia" w:hint="eastAsia"/>
                <w:bCs/>
                <w:color w:val="000000" w:themeColor="text1"/>
                <w:sz w:val="18"/>
                <w:szCs w:val="18"/>
              </w:rPr>
              <w:t>条準用</w:t>
            </w:r>
            <w:r>
              <w:rPr>
                <w:rFonts w:asciiTheme="majorEastAsia" w:eastAsiaTheme="majorEastAsia" w:hAnsiTheme="majorEastAsia"/>
                <w:bCs/>
                <w:color w:val="000000" w:themeColor="text1"/>
                <w:sz w:val="18"/>
                <w:szCs w:val="18"/>
              </w:rPr>
              <w:t>）</w:t>
            </w:r>
          </w:p>
          <w:p w:rsidR="0009115B" w:rsidRPr="00D76D6D" w:rsidRDefault="0009115B" w:rsidP="0009115B">
            <w:pPr>
              <w:spacing w:line="240" w:lineRule="exact"/>
              <w:rPr>
                <w:rFonts w:asciiTheme="majorEastAsia" w:eastAsiaTheme="majorEastAsia" w:hAnsiTheme="majorEastAsia"/>
                <w:bCs/>
                <w:color w:val="000000" w:themeColor="text1"/>
                <w:sz w:val="18"/>
                <w:szCs w:val="18"/>
              </w:rPr>
            </w:pPr>
            <w:r w:rsidRPr="00D76D6D">
              <w:rPr>
                <w:rFonts w:asciiTheme="majorEastAsia" w:eastAsiaTheme="majorEastAsia" w:hAnsiTheme="majorEastAsia" w:hint="eastAsia"/>
                <w:bCs/>
                <w:color w:val="000000" w:themeColor="text1"/>
                <w:sz w:val="18"/>
                <w:szCs w:val="18"/>
              </w:rPr>
              <w:t>施行規則第</w:t>
            </w:r>
            <w:r>
              <w:rPr>
                <w:rFonts w:asciiTheme="majorEastAsia" w:eastAsiaTheme="majorEastAsia" w:hAnsiTheme="majorEastAsia" w:hint="eastAsia"/>
                <w:bCs/>
                <w:color w:val="000000" w:themeColor="text1"/>
                <w:sz w:val="18"/>
                <w:szCs w:val="18"/>
              </w:rPr>
              <w:t>85</w:t>
            </w:r>
            <w:r w:rsidRPr="00D76D6D">
              <w:rPr>
                <w:rFonts w:asciiTheme="majorEastAsia" w:eastAsiaTheme="majorEastAsia" w:hAnsiTheme="majorEastAsia" w:hint="eastAsia"/>
                <w:bCs/>
                <w:color w:val="000000" w:themeColor="text1"/>
                <w:sz w:val="18"/>
                <w:szCs w:val="18"/>
              </w:rPr>
              <w:t>条の</w:t>
            </w:r>
            <w:r>
              <w:rPr>
                <w:rFonts w:asciiTheme="majorEastAsia" w:eastAsiaTheme="majorEastAsia" w:hAnsiTheme="majorEastAsia" w:hint="eastAsia"/>
                <w:bCs/>
                <w:color w:val="000000" w:themeColor="text1"/>
                <w:sz w:val="18"/>
                <w:szCs w:val="18"/>
              </w:rPr>
              <w:t>4</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D76D6D">
              <w:rPr>
                <w:rFonts w:asciiTheme="majorEastAsia" w:eastAsiaTheme="majorEastAsia" w:hAnsiTheme="majorEastAsia" w:hint="eastAsia"/>
                <w:bCs/>
                <w:color w:val="000000" w:themeColor="text1"/>
                <w:sz w:val="18"/>
                <w:szCs w:val="18"/>
              </w:rPr>
              <w:t>第65</w:t>
            </w:r>
            <w:r>
              <w:rPr>
                <w:rFonts w:asciiTheme="majorEastAsia" w:eastAsiaTheme="majorEastAsia" w:hAnsiTheme="majorEastAsia" w:hint="eastAsia"/>
                <w:bCs/>
                <w:color w:val="000000" w:themeColor="text1"/>
                <w:sz w:val="18"/>
                <w:szCs w:val="18"/>
              </w:rPr>
              <w:t>条準用</w:t>
            </w:r>
            <w:r>
              <w:rPr>
                <w:rFonts w:asciiTheme="majorEastAsia" w:eastAsiaTheme="majorEastAsia" w:hAnsiTheme="majorEastAsia"/>
                <w:bCs/>
                <w:color w:val="000000" w:themeColor="text1"/>
                <w:sz w:val="18"/>
                <w:szCs w:val="18"/>
              </w:rPr>
              <w:t>）</w:t>
            </w:r>
          </w:p>
        </w:tc>
      </w:tr>
      <w:tr w:rsidR="0009115B" w:rsidRPr="00B103DF" w:rsidTr="009A4133">
        <w:trPr>
          <w:trHeight w:val="731"/>
        </w:trPr>
        <w:tc>
          <w:tcPr>
            <w:tcW w:w="1413" w:type="dxa"/>
            <w:tcBorders>
              <w:top w:val="nil"/>
              <w:bottom w:val="single" w:sz="4" w:space="0" w:color="auto"/>
            </w:tcBorders>
          </w:tcPr>
          <w:p w:rsidR="0009115B" w:rsidRPr="00B103DF" w:rsidRDefault="0009115B" w:rsidP="0009115B">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D76D6D">
              <w:rPr>
                <w:rFonts w:asciiTheme="majorEastAsia" w:eastAsiaTheme="majorEastAsia" w:hAnsiTheme="majorEastAsia" w:hint="eastAsia"/>
                <w:bCs/>
                <w:color w:val="000000" w:themeColor="text1"/>
                <w:sz w:val="18"/>
                <w:szCs w:val="20"/>
              </w:rPr>
              <w:t>交付しなければならない</w:t>
            </w:r>
            <w:r w:rsidRPr="00B103DF">
              <w:rPr>
                <w:rFonts w:asciiTheme="majorEastAsia" w:eastAsiaTheme="majorEastAsia" w:hAnsiTheme="majorEastAsia" w:hint="eastAsia"/>
                <w:bCs/>
                <w:color w:val="000000" w:themeColor="text1"/>
                <w:sz w:val="18"/>
                <w:szCs w:val="20"/>
              </w:rPr>
              <w:t>領収証に、サービスの提供に要した費用の額、食事の提供に要した費用の額及び滞在に要した費用の額</w:t>
            </w:r>
            <w:r>
              <w:rPr>
                <w:rFonts w:asciiTheme="majorEastAsia" w:eastAsiaTheme="majorEastAsia" w:hAnsiTheme="majorEastAsia" w:hint="eastAsia"/>
                <w:bCs/>
                <w:color w:val="000000" w:themeColor="text1"/>
                <w:sz w:val="18"/>
                <w:szCs w:val="20"/>
              </w:rPr>
              <w:t>に係るもの</w:t>
            </w:r>
            <w:r w:rsidRPr="00B103DF">
              <w:rPr>
                <w:rFonts w:asciiTheme="majorEastAsia" w:eastAsiaTheme="majorEastAsia" w:hAnsiTheme="majorEastAsia" w:hint="eastAsia"/>
                <w:bCs/>
                <w:color w:val="000000" w:themeColor="text1"/>
                <w:sz w:val="18"/>
                <w:szCs w:val="20"/>
              </w:rPr>
              <w:t>並びにその他の費用の額を区分して記載し、</w:t>
            </w:r>
            <w:r>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その他の費用の額についてはそれぞれ個別の費用ごとに区分して記載しなければなりません。</w:t>
            </w:r>
          </w:p>
        </w:tc>
        <w:tc>
          <w:tcPr>
            <w:tcW w:w="1276" w:type="dxa"/>
            <w:tcBorders>
              <w:top w:val="dotted" w:sz="4" w:space="0" w:color="auto"/>
              <w:bottom w:val="single"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18"/>
              </w:rPr>
            </w:pPr>
          </w:p>
        </w:tc>
        <w:tc>
          <w:tcPr>
            <w:tcW w:w="1701" w:type="dxa"/>
            <w:vMerge/>
            <w:tcBorders>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18"/>
              </w:rPr>
            </w:pPr>
          </w:p>
        </w:tc>
      </w:tr>
      <w:tr w:rsidR="0009115B" w:rsidRPr="00B103DF" w:rsidTr="009A4133">
        <w:trPr>
          <w:trHeight w:val="850"/>
        </w:trPr>
        <w:tc>
          <w:tcPr>
            <w:tcW w:w="141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８　保険給付の請求のための証明書の交付</w:t>
            </w:r>
          </w:p>
        </w:tc>
        <w:tc>
          <w:tcPr>
            <w:tcW w:w="5953" w:type="dxa"/>
            <w:tcBorders>
              <w:top w:val="single" w:sz="4" w:space="0" w:color="auto"/>
              <w:bottom w:val="single" w:sz="4" w:space="0" w:color="auto"/>
            </w:tcBorders>
          </w:tcPr>
          <w:p w:rsidR="0009115B" w:rsidRPr="00B103DF" w:rsidRDefault="0009115B" w:rsidP="0062305D">
            <w:pPr>
              <w:widowControl/>
              <w:spacing w:line="240" w:lineRule="exact"/>
              <w:ind w:firstLineChars="100" w:firstLine="158"/>
              <w:rPr>
                <w:rFonts w:asciiTheme="majorEastAsia" w:eastAsiaTheme="majorEastAsia" w:hAnsiTheme="majorEastAsia"/>
                <w:color w:val="000000" w:themeColor="text1"/>
                <w:sz w:val="18"/>
                <w:szCs w:val="21"/>
              </w:rPr>
            </w:pPr>
            <w:r w:rsidRPr="00B103DF">
              <w:rPr>
                <w:rFonts w:asciiTheme="majorEastAsia" w:eastAsiaTheme="majorEastAsia" w:hAnsiTheme="majorEastAsia" w:hint="eastAsia"/>
                <w:color w:val="000000" w:themeColor="text1"/>
                <w:sz w:val="18"/>
                <w:szCs w:val="21"/>
              </w:rPr>
              <w:t>法定代理受領サービスに該当しない指定</w:t>
            </w:r>
            <w:r>
              <w:rPr>
                <w:rFonts w:asciiTheme="majorEastAsia" w:eastAsiaTheme="majorEastAsia" w:hAnsiTheme="majorEastAsia" w:hint="eastAsia"/>
                <w:color w:val="000000" w:themeColor="text1"/>
                <w:sz w:val="18"/>
                <w:szCs w:val="21"/>
              </w:rPr>
              <w:t>認知症対応型共同生活介護に係る利用料の支払</w:t>
            </w:r>
            <w:r w:rsidRPr="00B103DF">
              <w:rPr>
                <w:rFonts w:asciiTheme="majorEastAsia" w:eastAsiaTheme="majorEastAsia" w:hAnsiTheme="majorEastAsia" w:hint="eastAsia"/>
                <w:color w:val="000000" w:themeColor="text1"/>
                <w:sz w:val="18"/>
                <w:szCs w:val="21"/>
              </w:rPr>
              <w:t>を受けた場合は</w:t>
            </w:r>
            <w:r>
              <w:rPr>
                <w:rFonts w:asciiTheme="majorEastAsia" w:eastAsiaTheme="majorEastAsia" w:hAnsiTheme="majorEastAsia" w:hint="eastAsia"/>
                <w:color w:val="000000" w:themeColor="text1"/>
                <w:sz w:val="18"/>
                <w:szCs w:val="21"/>
              </w:rPr>
              <w:t>、</w:t>
            </w:r>
            <w:r w:rsidRPr="00B103DF">
              <w:rPr>
                <w:rFonts w:asciiTheme="majorEastAsia" w:eastAsiaTheme="majorEastAsia" w:hAnsiTheme="majorEastAsia" w:hint="eastAsia"/>
                <w:color w:val="000000" w:themeColor="text1"/>
                <w:sz w:val="18"/>
                <w:szCs w:val="21"/>
              </w:rPr>
              <w:t>提供した指定認知症対応型共同生活介護の内容、費用の額その他必要と認められる事項を記載したサービス提供証明書を利用者に</w:t>
            </w:r>
            <w:r>
              <w:rPr>
                <w:rFonts w:asciiTheme="majorEastAsia" w:eastAsiaTheme="majorEastAsia" w:hAnsiTheme="majorEastAsia" w:hint="eastAsia"/>
                <w:color w:val="000000" w:themeColor="text1"/>
                <w:sz w:val="18"/>
                <w:szCs w:val="21"/>
              </w:rPr>
              <w:t>対して</w:t>
            </w:r>
            <w:r w:rsidRPr="00B103DF">
              <w:rPr>
                <w:rFonts w:asciiTheme="majorEastAsia" w:eastAsiaTheme="majorEastAsia" w:hAnsiTheme="majorEastAsia" w:hint="eastAsia"/>
                <w:color w:val="000000" w:themeColor="text1"/>
                <w:sz w:val="18"/>
                <w:szCs w:val="21"/>
              </w:rPr>
              <w:t>交付していますか。</w:t>
            </w:r>
          </w:p>
        </w:tc>
        <w:tc>
          <w:tcPr>
            <w:tcW w:w="1276" w:type="dxa"/>
            <w:tcBorders>
              <w:top w:val="single" w:sz="4" w:space="0" w:color="auto"/>
              <w:bottom w:val="single" w:sz="4" w:space="0" w:color="auto"/>
            </w:tcBorders>
          </w:tcPr>
          <w:p w:rsid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27575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いる</w:t>
            </w:r>
            <w:r w:rsidR="0062305D" w:rsidRPr="00B103DF">
              <w:rPr>
                <w:rFonts w:asciiTheme="majorEastAsia" w:eastAsiaTheme="majorEastAsia" w:hAnsiTheme="majorEastAsia" w:hint="eastAsia"/>
                <w:bCs/>
                <w:color w:val="000000" w:themeColor="text1"/>
                <w:sz w:val="18"/>
                <w:szCs w:val="18"/>
              </w:rPr>
              <w:t xml:space="preserve">　</w:t>
            </w:r>
          </w:p>
          <w:p w:rsidR="0009115B"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239661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62305D">
              <w:rPr>
                <w:rFonts w:asciiTheme="majorEastAsia" w:eastAsiaTheme="majorEastAsia" w:hAnsiTheme="majorEastAsia" w:hint="eastAsia"/>
                <w:bCs/>
                <w:color w:val="000000" w:themeColor="text1"/>
                <w:sz w:val="18"/>
                <w:szCs w:val="18"/>
              </w:rPr>
              <w:t>いない</w:t>
            </w:r>
          </w:p>
          <w:p w:rsidR="0062305D" w:rsidRPr="0062305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47875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2305D">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9115B" w:rsidRPr="005B2296" w:rsidRDefault="0009115B" w:rsidP="0009115B">
            <w:pPr>
              <w:spacing w:line="240" w:lineRule="exact"/>
              <w:rPr>
                <w:rFonts w:asciiTheme="majorEastAsia" w:eastAsiaTheme="majorEastAsia" w:hAnsiTheme="majorEastAsia"/>
                <w:bCs/>
                <w:color w:val="000000" w:themeColor="text1"/>
                <w:sz w:val="18"/>
                <w:szCs w:val="18"/>
              </w:rPr>
            </w:pPr>
            <w:r w:rsidRPr="005B2296">
              <w:rPr>
                <w:rFonts w:asciiTheme="majorEastAsia" w:eastAsiaTheme="majorEastAsia" w:hAnsiTheme="majorEastAsia" w:hint="eastAsia"/>
                <w:bCs/>
                <w:color w:val="000000" w:themeColor="text1"/>
                <w:sz w:val="18"/>
                <w:szCs w:val="18"/>
              </w:rPr>
              <w:t>条例第128条</w:t>
            </w:r>
          </w:p>
          <w:p w:rsidR="0009115B" w:rsidRPr="005B2296" w:rsidRDefault="0009115B" w:rsidP="0009115B">
            <w:pPr>
              <w:spacing w:line="240" w:lineRule="exact"/>
              <w:rPr>
                <w:rFonts w:asciiTheme="majorEastAsia" w:eastAsiaTheme="majorEastAsia" w:hAnsiTheme="majorEastAsia"/>
                <w:bCs/>
                <w:color w:val="000000" w:themeColor="text1"/>
                <w:sz w:val="18"/>
                <w:szCs w:val="18"/>
              </w:rPr>
            </w:pPr>
            <w:r w:rsidRPr="005B2296">
              <w:rPr>
                <w:rFonts w:asciiTheme="majorEastAsia" w:eastAsiaTheme="majorEastAsia" w:hAnsiTheme="majorEastAsia" w:hint="eastAsia"/>
                <w:bCs/>
                <w:color w:val="000000" w:themeColor="text1"/>
                <w:sz w:val="18"/>
                <w:szCs w:val="18"/>
              </w:rPr>
              <w:t>(第22条準用)</w:t>
            </w:r>
          </w:p>
          <w:p w:rsidR="0009115B" w:rsidRPr="005B2296" w:rsidRDefault="0009115B" w:rsidP="0009115B">
            <w:pPr>
              <w:spacing w:line="240" w:lineRule="exact"/>
              <w:rPr>
                <w:rFonts w:asciiTheme="majorEastAsia" w:eastAsiaTheme="majorEastAsia" w:hAnsiTheme="majorEastAsia"/>
                <w:bCs/>
                <w:color w:val="000000" w:themeColor="text1"/>
                <w:sz w:val="18"/>
                <w:szCs w:val="18"/>
              </w:rPr>
            </w:pPr>
            <w:r w:rsidRPr="005B2296">
              <w:rPr>
                <w:rFonts w:asciiTheme="majorEastAsia" w:eastAsiaTheme="majorEastAsia" w:hAnsiTheme="majorEastAsia" w:hint="eastAsia"/>
                <w:bCs/>
                <w:color w:val="000000" w:themeColor="text1"/>
                <w:sz w:val="18"/>
                <w:szCs w:val="18"/>
              </w:rPr>
              <w:t>予防条例第86条</w:t>
            </w:r>
          </w:p>
          <w:p w:rsidR="0009115B" w:rsidRPr="00B103DF" w:rsidRDefault="0009115B" w:rsidP="0009115B">
            <w:pPr>
              <w:spacing w:line="240" w:lineRule="exact"/>
              <w:rPr>
                <w:rFonts w:asciiTheme="majorEastAsia" w:eastAsiaTheme="majorEastAsia" w:hAnsiTheme="majorEastAsia"/>
                <w:color w:val="000000" w:themeColor="text1"/>
                <w:sz w:val="16"/>
                <w:szCs w:val="18"/>
              </w:rPr>
            </w:pPr>
            <w:r w:rsidRPr="005B2296">
              <w:rPr>
                <w:rFonts w:asciiTheme="majorEastAsia" w:eastAsiaTheme="majorEastAsia" w:hAnsiTheme="majorEastAsia" w:hint="eastAsia"/>
                <w:bCs/>
                <w:color w:val="000000" w:themeColor="text1"/>
                <w:sz w:val="18"/>
                <w:szCs w:val="18"/>
              </w:rPr>
              <w:t>(第23条準用)</w:t>
            </w:r>
          </w:p>
        </w:tc>
      </w:tr>
      <w:tr w:rsidR="0009115B" w:rsidRPr="00B103DF" w:rsidTr="009A4133">
        <w:trPr>
          <w:trHeight w:val="637"/>
        </w:trPr>
        <w:tc>
          <w:tcPr>
            <w:tcW w:w="1413" w:type="dxa"/>
            <w:vMerge w:val="restart"/>
            <w:tcBorders>
              <w:top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９　指定認知症対応型共同生活介護の取扱方針</w:t>
            </w: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2512D7">
              <w:rPr>
                <w:rFonts w:asciiTheme="majorEastAsia" w:eastAsiaTheme="majorEastAsia" w:hAnsiTheme="majorEastAsia" w:hint="eastAsia"/>
                <w:bCs/>
                <w:color w:val="000000" w:themeColor="text1"/>
                <w:sz w:val="18"/>
                <w:szCs w:val="20"/>
              </w:rPr>
              <w:t>指定認知症対応型共同生活介護は、</w:t>
            </w:r>
            <w:r w:rsidRPr="00B103DF">
              <w:rPr>
                <w:rFonts w:asciiTheme="majorEastAsia" w:eastAsiaTheme="majorEastAsia" w:hAnsiTheme="majorEastAsia" w:hint="eastAsia"/>
                <w:bCs/>
                <w:color w:val="000000" w:themeColor="text1"/>
                <w:sz w:val="18"/>
                <w:szCs w:val="20"/>
              </w:rPr>
              <w:t>利用者の認知症の症状の進行を緩和し、安心して日常生活を送ることができるよう、利用者の心身の状況を踏まえ、妥当適切に</w:t>
            </w:r>
            <w:r>
              <w:rPr>
                <w:rFonts w:asciiTheme="majorEastAsia" w:eastAsiaTheme="majorEastAsia" w:hAnsiTheme="majorEastAsia" w:hint="eastAsia"/>
                <w:bCs/>
                <w:color w:val="000000" w:themeColor="text1"/>
                <w:sz w:val="18"/>
                <w:szCs w:val="20"/>
              </w:rPr>
              <w:t>行われ</w:t>
            </w:r>
            <w:r w:rsidRPr="00B103DF">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tcPr>
          <w:p w:rsidR="00CE20E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7360959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20EC">
              <w:rPr>
                <w:rFonts w:asciiTheme="majorEastAsia" w:eastAsiaTheme="majorEastAsia" w:hAnsiTheme="majorEastAsia" w:hint="eastAsia"/>
                <w:color w:val="000000" w:themeColor="text1"/>
                <w:sz w:val="18"/>
                <w:szCs w:val="18"/>
              </w:rPr>
              <w:t xml:space="preserve">　</w:t>
            </w:r>
            <w:r w:rsidR="00CE20EC">
              <w:rPr>
                <w:rFonts w:asciiTheme="majorEastAsia" w:eastAsiaTheme="majorEastAsia" w:hAnsiTheme="majorEastAsia" w:hint="eastAsia"/>
                <w:bCs/>
                <w:color w:val="000000" w:themeColor="text1"/>
                <w:sz w:val="18"/>
                <w:szCs w:val="18"/>
              </w:rPr>
              <w:t>いる</w:t>
            </w:r>
            <w:r w:rsidR="00CE20EC" w:rsidRPr="00B103DF">
              <w:rPr>
                <w:rFonts w:asciiTheme="majorEastAsia" w:eastAsiaTheme="majorEastAsia" w:hAnsiTheme="majorEastAsia" w:hint="eastAsia"/>
                <w:bCs/>
                <w:color w:val="000000" w:themeColor="text1"/>
                <w:sz w:val="18"/>
                <w:szCs w:val="18"/>
              </w:rPr>
              <w:t xml:space="preserve">　</w:t>
            </w:r>
          </w:p>
          <w:p w:rsidR="00CE20E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714920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20EC">
              <w:rPr>
                <w:rFonts w:asciiTheme="majorEastAsia" w:eastAsiaTheme="majorEastAsia" w:hAnsiTheme="majorEastAsia" w:hint="eastAsia"/>
                <w:color w:val="000000" w:themeColor="text1"/>
                <w:sz w:val="18"/>
                <w:szCs w:val="18"/>
              </w:rPr>
              <w:t xml:space="preserve">　</w:t>
            </w:r>
            <w:r w:rsidR="00CE20EC">
              <w:rPr>
                <w:rFonts w:asciiTheme="majorEastAsia" w:eastAsiaTheme="majorEastAsia" w:hAnsiTheme="majorEastAsia" w:hint="eastAsia"/>
                <w:bCs/>
                <w:color w:val="000000" w:themeColor="text1"/>
                <w:sz w:val="18"/>
                <w:szCs w:val="18"/>
              </w:rPr>
              <w:t>いない</w:t>
            </w:r>
          </w:p>
          <w:p w:rsidR="0009115B" w:rsidRPr="00151CEF" w:rsidRDefault="0009115B" w:rsidP="006322A7">
            <w:pPr>
              <w:spacing w:line="240" w:lineRule="exact"/>
              <w:jc w:val="left"/>
              <w:rPr>
                <w:rFonts w:hAnsi="ＭＳ ゴシック"/>
                <w:kern w:val="0"/>
                <w:sz w:val="18"/>
                <w:szCs w:val="18"/>
              </w:rPr>
            </w:pPr>
          </w:p>
        </w:tc>
        <w:tc>
          <w:tcPr>
            <w:tcW w:w="1701" w:type="dxa"/>
            <w:tcBorders>
              <w:top w:val="single"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CF4133">
              <w:rPr>
                <w:rFonts w:asciiTheme="majorEastAsia" w:eastAsiaTheme="majorEastAsia" w:hAnsiTheme="majorEastAsia" w:hint="eastAsia"/>
                <w:bCs/>
                <w:color w:val="000000" w:themeColor="text1"/>
                <w:sz w:val="18"/>
                <w:szCs w:val="18"/>
              </w:rPr>
              <w:t>条例第117条第1項</w:t>
            </w:r>
          </w:p>
        </w:tc>
      </w:tr>
      <w:tr w:rsidR="0009115B" w:rsidRPr="00B103DF" w:rsidTr="009A4133">
        <w:trPr>
          <w:trHeight w:val="561"/>
        </w:trPr>
        <w:tc>
          <w:tcPr>
            <w:tcW w:w="1413" w:type="dxa"/>
            <w:vMerge/>
            <w:tcBorders>
              <w:bottom w:val="nil"/>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②　</w:t>
            </w:r>
            <w:r w:rsidRPr="00F85C5D">
              <w:rPr>
                <w:rFonts w:asciiTheme="majorEastAsia" w:eastAsiaTheme="majorEastAsia" w:hAnsiTheme="majorEastAsia" w:hint="eastAsia"/>
                <w:bCs/>
                <w:color w:val="000000" w:themeColor="text1"/>
                <w:sz w:val="18"/>
                <w:szCs w:val="20"/>
              </w:rPr>
              <w:t>指定認知症対応型共同生活介護は、</w:t>
            </w:r>
            <w:r w:rsidRPr="00B103DF">
              <w:rPr>
                <w:rFonts w:asciiTheme="majorEastAsia" w:eastAsiaTheme="majorEastAsia" w:hAnsiTheme="majorEastAsia" w:hint="eastAsia"/>
                <w:bCs/>
                <w:color w:val="000000" w:themeColor="text1"/>
                <w:sz w:val="18"/>
                <w:szCs w:val="20"/>
              </w:rPr>
              <w:t>利用者一人一人の人格を尊重し、利用者がそれぞれの役割を持って家庭的な環境の下で日常生活を送ることができるよう配慮して行</w:t>
            </w:r>
            <w:r>
              <w:rPr>
                <w:rFonts w:asciiTheme="majorEastAsia" w:eastAsiaTheme="majorEastAsia" w:hAnsiTheme="majorEastAsia" w:hint="eastAsia"/>
                <w:bCs/>
                <w:color w:val="000000" w:themeColor="text1"/>
                <w:sz w:val="18"/>
                <w:szCs w:val="20"/>
              </w:rPr>
              <w:t>われ</w:t>
            </w:r>
            <w:r w:rsidRPr="00B103DF">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tcPr>
          <w:p w:rsidR="00CE20E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27213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20EC">
              <w:rPr>
                <w:rFonts w:asciiTheme="majorEastAsia" w:eastAsiaTheme="majorEastAsia" w:hAnsiTheme="majorEastAsia" w:hint="eastAsia"/>
                <w:color w:val="000000" w:themeColor="text1"/>
                <w:sz w:val="18"/>
                <w:szCs w:val="18"/>
              </w:rPr>
              <w:t xml:space="preserve">　</w:t>
            </w:r>
            <w:r w:rsidR="00CE20EC">
              <w:rPr>
                <w:rFonts w:asciiTheme="majorEastAsia" w:eastAsiaTheme="majorEastAsia" w:hAnsiTheme="majorEastAsia" w:hint="eastAsia"/>
                <w:bCs/>
                <w:color w:val="000000" w:themeColor="text1"/>
                <w:sz w:val="18"/>
                <w:szCs w:val="18"/>
              </w:rPr>
              <w:t>いる</w:t>
            </w:r>
            <w:r w:rsidR="00CE20EC" w:rsidRPr="00B103DF">
              <w:rPr>
                <w:rFonts w:asciiTheme="majorEastAsia" w:eastAsiaTheme="majorEastAsia" w:hAnsiTheme="majorEastAsia" w:hint="eastAsia"/>
                <w:bCs/>
                <w:color w:val="000000" w:themeColor="text1"/>
                <w:sz w:val="18"/>
                <w:szCs w:val="18"/>
              </w:rPr>
              <w:t xml:space="preserve">　</w:t>
            </w:r>
          </w:p>
          <w:p w:rsidR="00CE20E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21007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20EC">
              <w:rPr>
                <w:rFonts w:asciiTheme="majorEastAsia" w:eastAsiaTheme="majorEastAsia" w:hAnsiTheme="majorEastAsia" w:hint="eastAsia"/>
                <w:color w:val="000000" w:themeColor="text1"/>
                <w:sz w:val="18"/>
                <w:szCs w:val="18"/>
              </w:rPr>
              <w:t xml:space="preserve">　</w:t>
            </w:r>
            <w:r w:rsidR="00CE20EC">
              <w:rPr>
                <w:rFonts w:asciiTheme="majorEastAsia" w:eastAsiaTheme="majorEastAsia" w:hAnsiTheme="majorEastAsia" w:hint="eastAsia"/>
                <w:bCs/>
                <w:color w:val="000000" w:themeColor="text1"/>
                <w:sz w:val="18"/>
                <w:szCs w:val="18"/>
              </w:rPr>
              <w:t>いない</w:t>
            </w:r>
          </w:p>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09115B" w:rsidRPr="00CF4133" w:rsidRDefault="0009115B" w:rsidP="0009115B">
            <w:pPr>
              <w:spacing w:line="240" w:lineRule="exact"/>
              <w:rPr>
                <w:rFonts w:asciiTheme="majorEastAsia" w:eastAsiaTheme="majorEastAsia" w:hAnsiTheme="majorEastAsia"/>
                <w:bCs/>
                <w:color w:val="000000" w:themeColor="text1"/>
                <w:sz w:val="18"/>
                <w:szCs w:val="18"/>
              </w:rPr>
            </w:pPr>
            <w:r w:rsidRPr="00CF4133">
              <w:rPr>
                <w:rFonts w:asciiTheme="majorEastAsia" w:eastAsiaTheme="majorEastAsia" w:hAnsiTheme="majorEastAsia" w:hint="eastAsia"/>
                <w:bCs/>
                <w:color w:val="000000" w:themeColor="text1"/>
                <w:sz w:val="18"/>
                <w:szCs w:val="18"/>
              </w:rPr>
              <w:t>条例第117条第2項</w:t>
            </w:r>
          </w:p>
        </w:tc>
      </w:tr>
      <w:tr w:rsidR="0009115B" w:rsidRPr="00B103DF" w:rsidTr="009A4133">
        <w:trPr>
          <w:trHeight w:val="262"/>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③　</w:t>
            </w:r>
            <w:r w:rsidRPr="004F2C8A">
              <w:rPr>
                <w:rFonts w:asciiTheme="majorEastAsia" w:eastAsiaTheme="majorEastAsia" w:hAnsiTheme="majorEastAsia" w:hint="eastAsia"/>
                <w:bCs/>
                <w:color w:val="000000" w:themeColor="text1"/>
                <w:sz w:val="18"/>
                <w:szCs w:val="20"/>
              </w:rPr>
              <w:t>指定認知症対応型共同生活介護は、</w:t>
            </w:r>
            <w:r w:rsidRPr="00B103DF">
              <w:rPr>
                <w:rFonts w:asciiTheme="majorEastAsia" w:eastAsiaTheme="majorEastAsia" w:hAnsiTheme="majorEastAsia" w:hint="eastAsia"/>
                <w:bCs/>
                <w:color w:val="000000" w:themeColor="text1"/>
                <w:sz w:val="18"/>
                <w:szCs w:val="20"/>
              </w:rPr>
              <w:t>認知症対応型共同生活介護計画に基づき、漫然かつ画一的なものとならないよう配慮して行</w:t>
            </w:r>
            <w:r>
              <w:rPr>
                <w:rFonts w:asciiTheme="majorEastAsia" w:eastAsiaTheme="majorEastAsia" w:hAnsiTheme="majorEastAsia" w:hint="eastAsia"/>
                <w:bCs/>
                <w:color w:val="000000" w:themeColor="text1"/>
                <w:sz w:val="18"/>
                <w:szCs w:val="20"/>
              </w:rPr>
              <w:t>われ</w:t>
            </w:r>
            <w:r w:rsidRPr="00B103DF">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tcPr>
          <w:p w:rsidR="00CE20E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157019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20EC">
              <w:rPr>
                <w:rFonts w:asciiTheme="majorEastAsia" w:eastAsiaTheme="majorEastAsia" w:hAnsiTheme="majorEastAsia" w:hint="eastAsia"/>
                <w:color w:val="000000" w:themeColor="text1"/>
                <w:sz w:val="18"/>
                <w:szCs w:val="18"/>
              </w:rPr>
              <w:t xml:space="preserve">　</w:t>
            </w:r>
            <w:r w:rsidR="00CE20EC">
              <w:rPr>
                <w:rFonts w:asciiTheme="majorEastAsia" w:eastAsiaTheme="majorEastAsia" w:hAnsiTheme="majorEastAsia" w:hint="eastAsia"/>
                <w:bCs/>
                <w:color w:val="000000" w:themeColor="text1"/>
                <w:sz w:val="18"/>
                <w:szCs w:val="18"/>
              </w:rPr>
              <w:t>いる</w:t>
            </w:r>
            <w:r w:rsidR="00CE20EC" w:rsidRPr="00B103DF">
              <w:rPr>
                <w:rFonts w:asciiTheme="majorEastAsia" w:eastAsiaTheme="majorEastAsia" w:hAnsiTheme="majorEastAsia" w:hint="eastAsia"/>
                <w:bCs/>
                <w:color w:val="000000" w:themeColor="text1"/>
                <w:sz w:val="18"/>
                <w:szCs w:val="18"/>
              </w:rPr>
              <w:t xml:space="preserve">　</w:t>
            </w:r>
          </w:p>
          <w:p w:rsidR="0009115B" w:rsidRPr="00CE20E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167152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20EC">
              <w:rPr>
                <w:rFonts w:asciiTheme="majorEastAsia" w:eastAsiaTheme="majorEastAsia" w:hAnsiTheme="majorEastAsia" w:hint="eastAsia"/>
                <w:color w:val="000000" w:themeColor="text1"/>
                <w:sz w:val="18"/>
                <w:szCs w:val="18"/>
              </w:rPr>
              <w:t xml:space="preserve">　</w:t>
            </w:r>
            <w:r w:rsidR="00CE20E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CF4133">
              <w:rPr>
                <w:rFonts w:asciiTheme="majorEastAsia" w:eastAsiaTheme="majorEastAsia" w:hAnsiTheme="majorEastAsia" w:hint="eastAsia"/>
                <w:bCs/>
                <w:color w:val="000000" w:themeColor="text1"/>
                <w:sz w:val="18"/>
                <w:szCs w:val="18"/>
              </w:rPr>
              <w:t>条例第117条第3項</w:t>
            </w:r>
          </w:p>
        </w:tc>
      </w:tr>
      <w:tr w:rsidR="0009115B" w:rsidRPr="00B103DF" w:rsidTr="009A4133">
        <w:trPr>
          <w:trHeight w:val="481"/>
        </w:trPr>
        <w:tc>
          <w:tcPr>
            <w:tcW w:w="1413" w:type="dxa"/>
            <w:tcBorders>
              <w:top w:val="nil"/>
              <w:bottom w:val="nil"/>
            </w:tcBorders>
            <w:vAlign w:val="center"/>
          </w:tcPr>
          <w:p w:rsidR="0009115B" w:rsidRPr="00B103DF" w:rsidRDefault="0009115B" w:rsidP="0009115B">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共同生活住居における介護従業者は、指定認知症対応型共同生活介護の提供に当たっては、懇切丁寧に行うことを旨とし、利用者又は</w:t>
            </w:r>
            <w:r>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家族に対し、サービスの提供方法等について、理解しやすいように説明を行っていますか。</w:t>
            </w:r>
          </w:p>
        </w:tc>
        <w:tc>
          <w:tcPr>
            <w:tcW w:w="1276" w:type="dxa"/>
            <w:tcBorders>
              <w:top w:val="single" w:sz="4" w:space="0" w:color="auto"/>
              <w:left w:val="single" w:sz="4" w:space="0" w:color="auto"/>
              <w:bottom w:val="dotted" w:sz="4" w:space="0" w:color="auto"/>
              <w:right w:val="single" w:sz="4" w:space="0" w:color="auto"/>
            </w:tcBorders>
          </w:tcPr>
          <w:p w:rsidR="00CE20E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53115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20EC">
              <w:rPr>
                <w:rFonts w:asciiTheme="majorEastAsia" w:eastAsiaTheme="majorEastAsia" w:hAnsiTheme="majorEastAsia" w:hint="eastAsia"/>
                <w:color w:val="000000" w:themeColor="text1"/>
                <w:sz w:val="18"/>
                <w:szCs w:val="18"/>
              </w:rPr>
              <w:t xml:space="preserve">　</w:t>
            </w:r>
            <w:r w:rsidR="00CE20EC">
              <w:rPr>
                <w:rFonts w:asciiTheme="majorEastAsia" w:eastAsiaTheme="majorEastAsia" w:hAnsiTheme="majorEastAsia" w:hint="eastAsia"/>
                <w:bCs/>
                <w:color w:val="000000" w:themeColor="text1"/>
                <w:sz w:val="18"/>
                <w:szCs w:val="18"/>
              </w:rPr>
              <w:t>いる</w:t>
            </w:r>
            <w:r w:rsidR="00CE20EC" w:rsidRPr="00B103DF">
              <w:rPr>
                <w:rFonts w:asciiTheme="majorEastAsia" w:eastAsiaTheme="majorEastAsia" w:hAnsiTheme="majorEastAsia" w:hint="eastAsia"/>
                <w:bCs/>
                <w:color w:val="000000" w:themeColor="text1"/>
                <w:sz w:val="18"/>
                <w:szCs w:val="18"/>
              </w:rPr>
              <w:t xml:space="preserve">　</w:t>
            </w:r>
          </w:p>
          <w:p w:rsidR="00CE20E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092722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20EC">
              <w:rPr>
                <w:rFonts w:asciiTheme="majorEastAsia" w:eastAsiaTheme="majorEastAsia" w:hAnsiTheme="majorEastAsia" w:hint="eastAsia"/>
                <w:color w:val="000000" w:themeColor="text1"/>
                <w:sz w:val="18"/>
                <w:szCs w:val="18"/>
              </w:rPr>
              <w:t xml:space="preserve">　</w:t>
            </w:r>
            <w:r w:rsidR="00CE20EC">
              <w:rPr>
                <w:rFonts w:asciiTheme="majorEastAsia" w:eastAsiaTheme="majorEastAsia" w:hAnsiTheme="majorEastAsia" w:hint="eastAsia"/>
                <w:bCs/>
                <w:color w:val="000000" w:themeColor="text1"/>
                <w:sz w:val="18"/>
                <w:szCs w:val="18"/>
              </w:rPr>
              <w:t>いない</w:t>
            </w:r>
          </w:p>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left w:val="single" w:sz="4" w:space="0" w:color="auto"/>
              <w:bottom w:val="dotted" w:sz="4" w:space="0" w:color="auto"/>
              <w:right w:val="single" w:sz="4" w:space="0" w:color="auto"/>
            </w:tcBorders>
          </w:tcPr>
          <w:p w:rsidR="0009115B" w:rsidRPr="00CF4133" w:rsidRDefault="0009115B" w:rsidP="0009115B">
            <w:pPr>
              <w:spacing w:line="240" w:lineRule="exact"/>
              <w:rPr>
                <w:rFonts w:asciiTheme="majorEastAsia" w:eastAsiaTheme="majorEastAsia" w:hAnsiTheme="majorEastAsia"/>
                <w:bCs/>
                <w:color w:val="000000" w:themeColor="text1"/>
                <w:sz w:val="18"/>
                <w:szCs w:val="18"/>
              </w:rPr>
            </w:pPr>
            <w:r w:rsidRPr="00CF4133">
              <w:rPr>
                <w:rFonts w:asciiTheme="majorEastAsia" w:eastAsiaTheme="majorEastAsia" w:hAnsiTheme="majorEastAsia" w:hint="eastAsia"/>
                <w:bCs/>
                <w:color w:val="000000" w:themeColor="text1"/>
                <w:sz w:val="18"/>
                <w:szCs w:val="18"/>
              </w:rPr>
              <w:t>条例第117条第4項</w:t>
            </w:r>
          </w:p>
        </w:tc>
      </w:tr>
      <w:tr w:rsidR="0009115B" w:rsidRPr="00B103DF" w:rsidTr="009A4133">
        <w:trPr>
          <w:trHeight w:val="70"/>
        </w:trPr>
        <w:tc>
          <w:tcPr>
            <w:tcW w:w="1413" w:type="dxa"/>
            <w:tcBorders>
              <w:top w:val="nil"/>
              <w:bottom w:val="nil"/>
            </w:tcBorders>
          </w:tcPr>
          <w:p w:rsidR="0009115B" w:rsidRPr="00B103DF" w:rsidRDefault="0009115B" w:rsidP="0009115B">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サービス提供方法等と</w:t>
            </w:r>
            <w:r w:rsidRPr="00B103DF">
              <w:rPr>
                <w:rFonts w:asciiTheme="majorEastAsia" w:eastAsiaTheme="majorEastAsia" w:hAnsiTheme="majorEastAsia" w:hint="eastAsia"/>
                <w:bCs/>
                <w:color w:val="000000" w:themeColor="text1"/>
                <w:sz w:val="18"/>
                <w:szCs w:val="20"/>
              </w:rPr>
              <w:t>は、認知症対応型共同生活介護計画の目標及び内容や行事及び日課等も含</w:t>
            </w:r>
            <w:r>
              <w:rPr>
                <w:rFonts w:asciiTheme="majorEastAsia" w:eastAsiaTheme="majorEastAsia" w:hAnsiTheme="majorEastAsia" w:hint="eastAsia"/>
                <w:bCs/>
                <w:color w:val="000000" w:themeColor="text1"/>
                <w:sz w:val="18"/>
                <w:szCs w:val="20"/>
              </w:rPr>
              <w:t>むものです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09115B" w:rsidRPr="00B103DF" w:rsidRDefault="0009115B" w:rsidP="0009115B">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3</w:t>
            </w:r>
            <w:r w:rsidRPr="00B103DF">
              <w:rPr>
                <w:rFonts w:asciiTheme="majorEastAsia" w:eastAsiaTheme="majorEastAsia" w:hAnsiTheme="majorEastAsia" w:hint="eastAsia"/>
                <w:color w:val="000000" w:themeColor="text1"/>
                <w:sz w:val="18"/>
                <w:szCs w:val="18"/>
              </w:rPr>
              <w:t>の五の</w:t>
            </w:r>
            <w:r w:rsidRPr="00B103DF">
              <w:rPr>
                <w:rFonts w:asciiTheme="majorEastAsia" w:eastAsiaTheme="majorEastAsia" w:hAnsiTheme="majorEastAsia"/>
                <w:color w:val="000000" w:themeColor="text1"/>
                <w:sz w:val="18"/>
                <w:szCs w:val="18"/>
              </w:rPr>
              <w:t>4</w:t>
            </w:r>
            <w:r w:rsidRPr="00B103DF">
              <w:rPr>
                <w:rFonts w:asciiTheme="majorEastAsia" w:eastAsiaTheme="majorEastAsia" w:hAnsiTheme="majorEastAsia" w:hint="eastAsia"/>
                <w:color w:val="000000" w:themeColor="text1"/>
                <w:sz w:val="18"/>
                <w:szCs w:val="18"/>
              </w:rPr>
              <w:t>(4)②</w:t>
            </w:r>
          </w:p>
        </w:tc>
      </w:tr>
      <w:tr w:rsidR="00C40992" w:rsidRPr="00B103DF" w:rsidTr="009A4133">
        <w:trPr>
          <w:trHeight w:val="70"/>
        </w:trPr>
        <w:tc>
          <w:tcPr>
            <w:tcW w:w="1413" w:type="dxa"/>
            <w:tcBorders>
              <w:top w:val="nil"/>
              <w:bottom w:val="nil"/>
            </w:tcBorders>
          </w:tcPr>
          <w:p w:rsidR="00C40992" w:rsidRPr="00B103DF" w:rsidRDefault="00C40992" w:rsidP="00C40992">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C40992" w:rsidRPr="00B103DF" w:rsidRDefault="00C40992" w:rsidP="00C4099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指定認知症対応型共同生活介護の提供に当たって</w:t>
            </w:r>
            <w:r w:rsidR="00FA3D31">
              <w:rPr>
                <w:rFonts w:asciiTheme="majorEastAsia" w:eastAsiaTheme="majorEastAsia" w:hAnsiTheme="majorEastAsia" w:hint="eastAsia"/>
                <w:bCs/>
                <w:color w:val="000000" w:themeColor="text1"/>
                <w:sz w:val="18"/>
                <w:szCs w:val="20"/>
              </w:rPr>
              <w:t>は</w:t>
            </w:r>
            <w:r w:rsidRPr="00AA7048">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利用者又は他の利用者等の生命又は身体を保護するため緊急やむを得ない場合を除き、身体的拘束等を行っていませんか。</w:t>
            </w:r>
          </w:p>
        </w:tc>
        <w:tc>
          <w:tcPr>
            <w:tcW w:w="1276" w:type="dxa"/>
            <w:tcBorders>
              <w:top w:val="dotted" w:sz="4" w:space="0" w:color="auto"/>
              <w:left w:val="single" w:sz="4" w:space="0" w:color="auto"/>
              <w:bottom w:val="dotted" w:sz="4" w:space="0" w:color="auto"/>
            </w:tcBorders>
          </w:tcPr>
          <w:p w:rsidR="00C40992" w:rsidRDefault="00082161" w:rsidP="00C4099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11502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C40992">
              <w:rPr>
                <w:rFonts w:asciiTheme="majorEastAsia" w:eastAsiaTheme="majorEastAsia" w:hAnsiTheme="majorEastAsia" w:hint="eastAsia"/>
                <w:bCs/>
                <w:color w:val="000000" w:themeColor="text1"/>
                <w:sz w:val="18"/>
                <w:szCs w:val="18"/>
              </w:rPr>
              <w:t>いる</w:t>
            </w:r>
            <w:r w:rsidR="00C40992" w:rsidRPr="00B103DF">
              <w:rPr>
                <w:rFonts w:asciiTheme="majorEastAsia" w:eastAsiaTheme="majorEastAsia" w:hAnsiTheme="majorEastAsia" w:hint="eastAsia"/>
                <w:bCs/>
                <w:color w:val="000000" w:themeColor="text1"/>
                <w:sz w:val="18"/>
                <w:szCs w:val="18"/>
              </w:rPr>
              <w:t xml:space="preserve">　</w:t>
            </w:r>
          </w:p>
          <w:p w:rsidR="00C40992" w:rsidRDefault="00082161" w:rsidP="00C4099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519822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C40992">
              <w:rPr>
                <w:rFonts w:asciiTheme="majorEastAsia" w:eastAsiaTheme="majorEastAsia" w:hAnsiTheme="majorEastAsia" w:hint="eastAsia"/>
                <w:bCs/>
                <w:color w:val="000000" w:themeColor="text1"/>
                <w:sz w:val="18"/>
                <w:szCs w:val="18"/>
              </w:rPr>
              <w:t>いない</w:t>
            </w:r>
          </w:p>
          <w:p w:rsidR="00C40992" w:rsidRPr="00CE20EC" w:rsidRDefault="00082161" w:rsidP="00C4099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76158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C40992" w:rsidRPr="00F44BC9" w:rsidRDefault="00C40992" w:rsidP="00C40992">
            <w:pPr>
              <w:spacing w:line="240" w:lineRule="exact"/>
              <w:rPr>
                <w:rFonts w:asciiTheme="majorEastAsia" w:eastAsiaTheme="majorEastAsia" w:hAnsiTheme="majorEastAsia"/>
                <w:color w:val="000000" w:themeColor="text1"/>
                <w:sz w:val="18"/>
                <w:szCs w:val="18"/>
              </w:rPr>
            </w:pPr>
            <w:r w:rsidRPr="00F44BC9">
              <w:rPr>
                <w:rFonts w:asciiTheme="majorEastAsia" w:eastAsiaTheme="majorEastAsia" w:hAnsiTheme="majorEastAsia" w:hint="eastAsia"/>
                <w:color w:val="000000" w:themeColor="text1"/>
                <w:sz w:val="18"/>
                <w:szCs w:val="18"/>
              </w:rPr>
              <w:t>条例第117条第5項</w:t>
            </w:r>
          </w:p>
          <w:p w:rsidR="00C40992" w:rsidRDefault="00C40992" w:rsidP="00C40992">
            <w:pPr>
              <w:spacing w:line="240" w:lineRule="exact"/>
              <w:rPr>
                <w:rFonts w:asciiTheme="majorEastAsia" w:eastAsiaTheme="majorEastAsia" w:hAnsiTheme="majorEastAsia"/>
                <w:color w:val="000000" w:themeColor="text1"/>
                <w:sz w:val="18"/>
                <w:szCs w:val="18"/>
              </w:rPr>
            </w:pPr>
            <w:r w:rsidRPr="00F44BC9">
              <w:rPr>
                <w:rFonts w:asciiTheme="majorEastAsia" w:eastAsiaTheme="majorEastAsia" w:hAnsiTheme="majorEastAsia" w:hint="eastAsia"/>
                <w:color w:val="000000" w:themeColor="text1"/>
                <w:sz w:val="18"/>
                <w:szCs w:val="18"/>
              </w:rPr>
              <w:t>予防条例第78条</w:t>
            </w:r>
          </w:p>
          <w:p w:rsidR="00C40992" w:rsidRPr="00B103DF" w:rsidRDefault="00C40992" w:rsidP="00C40992">
            <w:pPr>
              <w:spacing w:line="240" w:lineRule="exact"/>
              <w:rPr>
                <w:rFonts w:asciiTheme="majorEastAsia" w:eastAsiaTheme="majorEastAsia" w:hAnsiTheme="majorEastAsia"/>
                <w:color w:val="000000" w:themeColor="text1"/>
                <w:sz w:val="14"/>
                <w:szCs w:val="18"/>
              </w:rPr>
            </w:pPr>
            <w:r w:rsidRPr="00F44BC9">
              <w:rPr>
                <w:rFonts w:asciiTheme="majorEastAsia" w:eastAsiaTheme="majorEastAsia" w:hAnsiTheme="majorEastAsia" w:hint="eastAsia"/>
                <w:color w:val="000000" w:themeColor="text1"/>
                <w:sz w:val="18"/>
                <w:szCs w:val="18"/>
              </w:rPr>
              <w:t>第1項</w:t>
            </w:r>
          </w:p>
        </w:tc>
      </w:tr>
      <w:tr w:rsidR="00C40992" w:rsidRPr="00B103DF" w:rsidTr="009A4133">
        <w:trPr>
          <w:trHeight w:val="70"/>
        </w:trPr>
        <w:tc>
          <w:tcPr>
            <w:tcW w:w="1413" w:type="dxa"/>
            <w:tcBorders>
              <w:top w:val="nil"/>
              <w:bottom w:val="nil"/>
            </w:tcBorders>
          </w:tcPr>
          <w:p w:rsidR="00C40992" w:rsidRPr="00B103DF" w:rsidRDefault="00C40992" w:rsidP="00C40992">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C40992" w:rsidRDefault="00C40992" w:rsidP="00C4099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身体</w:t>
            </w:r>
            <w:r>
              <w:rPr>
                <w:rFonts w:asciiTheme="majorEastAsia" w:eastAsiaTheme="majorEastAsia" w:hAnsiTheme="majorEastAsia" w:hint="eastAsia"/>
                <w:bCs/>
                <w:color w:val="000000" w:themeColor="text1"/>
                <w:sz w:val="18"/>
                <w:szCs w:val="20"/>
              </w:rPr>
              <w:t>拘束禁止の対象となる具体的な行為について</w:t>
            </w:r>
          </w:p>
          <w:tbl>
            <w:tblPr>
              <w:tblStyle w:val="a3"/>
              <w:tblW w:w="5574" w:type="dxa"/>
              <w:tblInd w:w="158" w:type="dxa"/>
              <w:tblLayout w:type="fixed"/>
              <w:tblLook w:val="04A0" w:firstRow="1" w:lastRow="0" w:firstColumn="1" w:lastColumn="0" w:noHBand="0" w:noVBand="1"/>
            </w:tblPr>
            <w:tblGrid>
              <w:gridCol w:w="438"/>
              <w:gridCol w:w="5136"/>
            </w:tblGrid>
            <w:tr w:rsidR="00785FC1" w:rsidTr="00785FC1">
              <w:trPr>
                <w:trHeight w:val="260"/>
              </w:trPr>
              <w:tc>
                <w:tcPr>
                  <w:tcW w:w="438" w:type="dxa"/>
                  <w:shd w:val="clear" w:color="auto" w:fill="D0CECE" w:themeFill="background2" w:themeFillShade="E6"/>
                </w:tcPr>
                <w:p w:rsidR="00785FC1" w:rsidRDefault="00785FC1" w:rsidP="00785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785FC1" w:rsidRPr="00785FC1" w:rsidRDefault="006E40C5" w:rsidP="00785FC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徘徊しないように、車いすやいす、ベッドに体幹や四肢をひも等で縛る</w:t>
                  </w:r>
                </w:p>
              </w:tc>
            </w:tr>
            <w:tr w:rsidR="00785FC1" w:rsidRPr="00B103DF" w:rsidTr="00785FC1">
              <w:trPr>
                <w:trHeight w:val="260"/>
              </w:trPr>
              <w:tc>
                <w:tcPr>
                  <w:tcW w:w="438" w:type="dxa"/>
                  <w:shd w:val="clear" w:color="auto" w:fill="D0CECE" w:themeFill="background2" w:themeFillShade="E6"/>
                </w:tcPr>
                <w:p w:rsidR="00785FC1" w:rsidRDefault="00785FC1" w:rsidP="00785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785FC1" w:rsidRPr="00B103DF" w:rsidRDefault="006E40C5" w:rsidP="00785FC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転落しないように、ベッドに体幹や四肢をひも等で縛る</w:t>
                  </w:r>
                </w:p>
              </w:tc>
            </w:tr>
            <w:tr w:rsidR="00785FC1" w:rsidRPr="00B103DF" w:rsidTr="00785FC1">
              <w:trPr>
                <w:trHeight w:val="260"/>
              </w:trPr>
              <w:tc>
                <w:tcPr>
                  <w:tcW w:w="438" w:type="dxa"/>
                  <w:shd w:val="clear" w:color="auto" w:fill="D0CECE" w:themeFill="background2" w:themeFillShade="E6"/>
                </w:tcPr>
                <w:p w:rsidR="00785FC1" w:rsidRDefault="00785FC1" w:rsidP="00785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785FC1" w:rsidRPr="00B103DF" w:rsidRDefault="006E40C5" w:rsidP="00785FC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自分で降りられないように、ベッドを柵（サイドレール）で囲む</w:t>
                  </w:r>
                </w:p>
              </w:tc>
            </w:tr>
            <w:tr w:rsidR="006E40C5" w:rsidRPr="00B103DF" w:rsidTr="00785FC1">
              <w:trPr>
                <w:trHeight w:val="260"/>
              </w:trPr>
              <w:tc>
                <w:tcPr>
                  <w:tcW w:w="438" w:type="dxa"/>
                  <w:shd w:val="clear" w:color="auto" w:fill="D0CECE" w:themeFill="background2" w:themeFillShade="E6"/>
                </w:tcPr>
                <w:p w:rsidR="006E40C5" w:rsidRDefault="006E40C5" w:rsidP="00785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6E40C5" w:rsidRPr="00B103DF" w:rsidRDefault="006E40C5" w:rsidP="00785FC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点滴・経管栄養等のチューブを抜かないように、四肢をひも等で縛る</w:t>
                  </w:r>
                </w:p>
              </w:tc>
            </w:tr>
            <w:tr w:rsidR="006E40C5" w:rsidRPr="00B103DF" w:rsidTr="00785FC1">
              <w:trPr>
                <w:trHeight w:val="260"/>
              </w:trPr>
              <w:tc>
                <w:tcPr>
                  <w:tcW w:w="438" w:type="dxa"/>
                  <w:shd w:val="clear" w:color="auto" w:fill="D0CECE" w:themeFill="background2" w:themeFillShade="E6"/>
                </w:tcPr>
                <w:p w:rsidR="006E40C5" w:rsidRDefault="006E40C5" w:rsidP="00785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6" w:type="dxa"/>
                </w:tcPr>
                <w:p w:rsidR="006E40C5" w:rsidRPr="00B103DF" w:rsidRDefault="006E40C5" w:rsidP="006E40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点滴・経管栄養等のチューブを抜かないように、または皮膚をかきむしらないように、手指の機能を制限するミトン型の手袋等をつける</w:t>
                  </w:r>
                </w:p>
              </w:tc>
            </w:tr>
            <w:tr w:rsidR="006E40C5" w:rsidRPr="00B103DF" w:rsidTr="00785FC1">
              <w:trPr>
                <w:trHeight w:val="260"/>
              </w:trPr>
              <w:tc>
                <w:tcPr>
                  <w:tcW w:w="438" w:type="dxa"/>
                  <w:shd w:val="clear" w:color="auto" w:fill="D0CECE" w:themeFill="background2" w:themeFillShade="E6"/>
                </w:tcPr>
                <w:p w:rsidR="006E40C5" w:rsidRDefault="006E40C5" w:rsidP="00785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6" w:type="dxa"/>
                </w:tcPr>
                <w:p w:rsidR="006E40C5" w:rsidRPr="00B103DF" w:rsidRDefault="006E40C5" w:rsidP="006E40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車いすやいすからずり落ちたり、立ち上がったりしないように、Ｙ字型拘束帯や腰ベルト、車いすテーブルをつける</w:t>
                  </w:r>
                </w:p>
              </w:tc>
            </w:tr>
            <w:tr w:rsidR="006E40C5" w:rsidRPr="00B103DF" w:rsidTr="00785FC1">
              <w:trPr>
                <w:trHeight w:val="260"/>
              </w:trPr>
              <w:tc>
                <w:tcPr>
                  <w:tcW w:w="438" w:type="dxa"/>
                  <w:shd w:val="clear" w:color="auto" w:fill="D0CECE" w:themeFill="background2" w:themeFillShade="E6"/>
                </w:tcPr>
                <w:p w:rsidR="006E40C5" w:rsidRDefault="006E40C5" w:rsidP="00785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36" w:type="dxa"/>
                </w:tcPr>
                <w:p w:rsidR="006E40C5" w:rsidRPr="00B103DF" w:rsidRDefault="006E40C5" w:rsidP="00785FC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立ち上がる能力のある人の立ち上がりを妨げるようないすを使用する</w:t>
                  </w:r>
                </w:p>
              </w:tc>
            </w:tr>
            <w:tr w:rsidR="006E40C5" w:rsidRPr="00B103DF" w:rsidTr="00785FC1">
              <w:trPr>
                <w:trHeight w:val="260"/>
              </w:trPr>
              <w:tc>
                <w:tcPr>
                  <w:tcW w:w="438" w:type="dxa"/>
                  <w:shd w:val="clear" w:color="auto" w:fill="D0CECE" w:themeFill="background2" w:themeFillShade="E6"/>
                </w:tcPr>
                <w:p w:rsidR="006E40C5" w:rsidRDefault="006E40C5" w:rsidP="00785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5136" w:type="dxa"/>
                </w:tcPr>
                <w:p w:rsidR="006E40C5" w:rsidRPr="00B103DF" w:rsidRDefault="006E40C5" w:rsidP="00785FC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脱衣やおむつはずしを制限するために、介護衣（つなぎ服）を着せる</w:t>
                  </w:r>
                </w:p>
              </w:tc>
            </w:tr>
            <w:tr w:rsidR="006E40C5" w:rsidRPr="00B103DF" w:rsidTr="00785FC1">
              <w:trPr>
                <w:trHeight w:val="260"/>
              </w:trPr>
              <w:tc>
                <w:tcPr>
                  <w:tcW w:w="438" w:type="dxa"/>
                  <w:shd w:val="clear" w:color="auto" w:fill="D0CECE" w:themeFill="background2" w:themeFillShade="E6"/>
                </w:tcPr>
                <w:p w:rsidR="006E40C5" w:rsidRDefault="006E40C5" w:rsidP="00785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5136" w:type="dxa"/>
                </w:tcPr>
                <w:p w:rsidR="006E40C5" w:rsidRPr="00B103DF" w:rsidRDefault="006E40C5" w:rsidP="00785FC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他人への迷惑行為を防ぐために、ベッドなどに体幹や四肢をひも等で縛る</w:t>
                  </w:r>
                </w:p>
              </w:tc>
            </w:tr>
            <w:tr w:rsidR="006E40C5" w:rsidRPr="00B103DF" w:rsidTr="00785FC1">
              <w:trPr>
                <w:trHeight w:val="260"/>
              </w:trPr>
              <w:tc>
                <w:tcPr>
                  <w:tcW w:w="438" w:type="dxa"/>
                  <w:shd w:val="clear" w:color="auto" w:fill="D0CECE" w:themeFill="background2" w:themeFillShade="E6"/>
                </w:tcPr>
                <w:p w:rsidR="006E40C5" w:rsidRDefault="006E40C5" w:rsidP="00785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5136" w:type="dxa"/>
                </w:tcPr>
                <w:p w:rsidR="006E40C5" w:rsidRPr="00B103DF" w:rsidRDefault="006E40C5" w:rsidP="00785FC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行動を落ち着かせるために、向精神薬を過剰に服用させる</w:t>
                  </w:r>
                </w:p>
              </w:tc>
            </w:tr>
            <w:tr w:rsidR="006E40C5" w:rsidRPr="00B103DF" w:rsidTr="00785FC1">
              <w:trPr>
                <w:trHeight w:val="260"/>
              </w:trPr>
              <w:tc>
                <w:tcPr>
                  <w:tcW w:w="438" w:type="dxa"/>
                  <w:shd w:val="clear" w:color="auto" w:fill="D0CECE" w:themeFill="background2" w:themeFillShade="E6"/>
                </w:tcPr>
                <w:p w:rsidR="006E40C5" w:rsidRDefault="006E40C5" w:rsidP="00785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5136" w:type="dxa"/>
                </w:tcPr>
                <w:p w:rsidR="006E40C5" w:rsidRPr="00B103DF" w:rsidRDefault="006E40C5" w:rsidP="00785FC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自分の意思で開けることのできない居室等に隔離する</w:t>
                  </w:r>
                </w:p>
              </w:tc>
            </w:tr>
          </w:tbl>
          <w:p w:rsidR="00C40992" w:rsidRPr="00B103DF" w:rsidRDefault="00C40992" w:rsidP="006E40C5">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left w:val="single" w:sz="4" w:space="0" w:color="auto"/>
              <w:bottom w:val="single" w:sz="4" w:space="0" w:color="auto"/>
            </w:tcBorders>
          </w:tcPr>
          <w:p w:rsidR="00C40992" w:rsidRPr="00B103DF" w:rsidRDefault="00C40992" w:rsidP="00C40992">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C40992" w:rsidRPr="00B103DF" w:rsidRDefault="00C40992" w:rsidP="00C40992">
            <w:pPr>
              <w:spacing w:line="240" w:lineRule="exact"/>
              <w:rPr>
                <w:rFonts w:asciiTheme="majorEastAsia" w:eastAsiaTheme="majorEastAsia" w:hAnsiTheme="majorEastAsia"/>
                <w:color w:val="000000" w:themeColor="text1"/>
                <w:sz w:val="18"/>
                <w:szCs w:val="18"/>
              </w:rPr>
            </w:pPr>
            <w:r w:rsidRPr="00AA7048">
              <w:rPr>
                <w:rFonts w:asciiTheme="majorEastAsia" w:eastAsiaTheme="majorEastAsia" w:hAnsiTheme="majorEastAsia" w:hint="eastAsia"/>
                <w:color w:val="000000" w:themeColor="text1"/>
                <w:sz w:val="18"/>
                <w:szCs w:val="18"/>
              </w:rPr>
              <w:t>「身体拘束ゼロへの手引き」</w:t>
            </w:r>
            <w:r>
              <w:rPr>
                <w:rFonts w:asciiTheme="majorEastAsia" w:eastAsiaTheme="majorEastAsia" w:hAnsiTheme="majorEastAsia" w:hint="eastAsia"/>
                <w:color w:val="000000" w:themeColor="text1"/>
                <w:sz w:val="18"/>
                <w:szCs w:val="18"/>
              </w:rPr>
              <w:t>(</w:t>
            </w:r>
            <w:r w:rsidRPr="00AA7048">
              <w:rPr>
                <w:rFonts w:asciiTheme="majorEastAsia" w:eastAsiaTheme="majorEastAsia" w:hAnsiTheme="majorEastAsia" w:hint="eastAsia"/>
                <w:color w:val="000000" w:themeColor="text1"/>
                <w:sz w:val="18"/>
                <w:szCs w:val="18"/>
              </w:rPr>
              <w:t>平成</w:t>
            </w:r>
            <w:r>
              <w:rPr>
                <w:rFonts w:asciiTheme="majorEastAsia" w:eastAsiaTheme="majorEastAsia" w:hAnsiTheme="majorEastAsia" w:hint="eastAsia"/>
                <w:color w:val="000000" w:themeColor="text1"/>
                <w:sz w:val="18"/>
                <w:szCs w:val="18"/>
              </w:rPr>
              <w:t>13年3</w:t>
            </w:r>
            <w:r w:rsidRPr="00AA7048">
              <w:rPr>
                <w:rFonts w:asciiTheme="majorEastAsia" w:eastAsiaTheme="majorEastAsia" w:hAnsiTheme="majorEastAsia" w:hint="eastAsia"/>
                <w:color w:val="000000" w:themeColor="text1"/>
                <w:sz w:val="18"/>
                <w:szCs w:val="18"/>
              </w:rPr>
              <w:t>月</w:t>
            </w:r>
            <w:r>
              <w:rPr>
                <w:rFonts w:asciiTheme="majorEastAsia" w:eastAsiaTheme="majorEastAsia" w:hAnsiTheme="majorEastAsia" w:hint="eastAsia"/>
                <w:color w:val="000000" w:themeColor="text1"/>
                <w:sz w:val="18"/>
                <w:szCs w:val="18"/>
              </w:rPr>
              <w:t>)</w:t>
            </w:r>
          </w:p>
        </w:tc>
      </w:tr>
      <w:tr w:rsidR="00C40992" w:rsidRPr="00B103DF" w:rsidTr="009A4133">
        <w:trPr>
          <w:trHeight w:val="70"/>
        </w:trPr>
        <w:tc>
          <w:tcPr>
            <w:tcW w:w="1413" w:type="dxa"/>
            <w:tcBorders>
              <w:top w:val="nil"/>
              <w:bottom w:val="nil"/>
            </w:tcBorders>
          </w:tcPr>
          <w:p w:rsidR="00C40992" w:rsidRPr="00B103DF" w:rsidRDefault="00C40992" w:rsidP="00C40992">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C40992" w:rsidRPr="00B103DF" w:rsidRDefault="00C40992" w:rsidP="00C40992">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Pr="00B103DF">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⑤の</w:t>
            </w:r>
            <w:r w:rsidRPr="00B103DF">
              <w:rPr>
                <w:rFonts w:asciiTheme="majorEastAsia" w:eastAsiaTheme="majorEastAsia" w:hAnsiTheme="majorEastAsia" w:hint="eastAsia"/>
                <w:color w:val="000000" w:themeColor="text1"/>
                <w:sz w:val="18"/>
                <w:szCs w:val="18"/>
              </w:rPr>
              <w:t>身体的拘束等を行う場合には、その態様及び時間、その際の利用者の心身の状況並びに緊急やむを得ない理由を記録していますか。</w:t>
            </w:r>
          </w:p>
        </w:tc>
        <w:tc>
          <w:tcPr>
            <w:tcW w:w="1276" w:type="dxa"/>
            <w:tcBorders>
              <w:top w:val="single" w:sz="4" w:space="0" w:color="auto"/>
              <w:left w:val="single" w:sz="4" w:space="0" w:color="auto"/>
              <w:bottom w:val="dotted" w:sz="4" w:space="0" w:color="auto"/>
            </w:tcBorders>
          </w:tcPr>
          <w:p w:rsidR="00C40992" w:rsidRDefault="00082161" w:rsidP="00C4099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3214609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C40992">
              <w:rPr>
                <w:rFonts w:asciiTheme="majorEastAsia" w:eastAsiaTheme="majorEastAsia" w:hAnsiTheme="majorEastAsia" w:hint="eastAsia"/>
                <w:bCs/>
                <w:color w:val="000000" w:themeColor="text1"/>
                <w:sz w:val="18"/>
                <w:szCs w:val="18"/>
              </w:rPr>
              <w:t>いる</w:t>
            </w:r>
            <w:r w:rsidR="00C40992" w:rsidRPr="00B103DF">
              <w:rPr>
                <w:rFonts w:asciiTheme="majorEastAsia" w:eastAsiaTheme="majorEastAsia" w:hAnsiTheme="majorEastAsia" w:hint="eastAsia"/>
                <w:bCs/>
                <w:color w:val="000000" w:themeColor="text1"/>
                <w:sz w:val="18"/>
                <w:szCs w:val="18"/>
              </w:rPr>
              <w:t xml:space="preserve">　</w:t>
            </w:r>
          </w:p>
          <w:p w:rsidR="00C40992" w:rsidRDefault="00082161" w:rsidP="00C4099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3037959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C40992">
              <w:rPr>
                <w:rFonts w:asciiTheme="majorEastAsia" w:eastAsiaTheme="majorEastAsia" w:hAnsiTheme="majorEastAsia" w:hint="eastAsia"/>
                <w:bCs/>
                <w:color w:val="000000" w:themeColor="text1"/>
                <w:sz w:val="18"/>
                <w:szCs w:val="18"/>
              </w:rPr>
              <w:t>いない</w:t>
            </w:r>
          </w:p>
          <w:p w:rsidR="00C40992" w:rsidRPr="00B103DF" w:rsidRDefault="00082161" w:rsidP="00C40992">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6799634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40992" w:rsidRPr="00F44BC9" w:rsidRDefault="00C40992" w:rsidP="00C40992">
            <w:pPr>
              <w:spacing w:line="240" w:lineRule="exact"/>
              <w:rPr>
                <w:rFonts w:asciiTheme="majorEastAsia" w:eastAsiaTheme="majorEastAsia" w:hAnsiTheme="majorEastAsia"/>
                <w:color w:val="000000" w:themeColor="text1"/>
                <w:sz w:val="18"/>
                <w:szCs w:val="18"/>
              </w:rPr>
            </w:pPr>
            <w:r w:rsidRPr="00F44BC9">
              <w:rPr>
                <w:rFonts w:asciiTheme="majorEastAsia" w:eastAsiaTheme="majorEastAsia" w:hAnsiTheme="majorEastAsia" w:hint="eastAsia"/>
                <w:color w:val="000000" w:themeColor="text1"/>
                <w:sz w:val="18"/>
                <w:szCs w:val="18"/>
              </w:rPr>
              <w:t>条例第117条第</w:t>
            </w:r>
            <w:r>
              <w:rPr>
                <w:rFonts w:asciiTheme="majorEastAsia" w:eastAsiaTheme="majorEastAsia" w:hAnsiTheme="majorEastAsia" w:hint="eastAsia"/>
                <w:color w:val="000000" w:themeColor="text1"/>
                <w:sz w:val="18"/>
                <w:szCs w:val="18"/>
              </w:rPr>
              <w:t>6</w:t>
            </w:r>
            <w:r w:rsidRPr="00F44BC9">
              <w:rPr>
                <w:rFonts w:asciiTheme="majorEastAsia" w:eastAsiaTheme="majorEastAsia" w:hAnsiTheme="majorEastAsia" w:hint="eastAsia"/>
                <w:color w:val="000000" w:themeColor="text1"/>
                <w:sz w:val="18"/>
                <w:szCs w:val="18"/>
              </w:rPr>
              <w:t>項</w:t>
            </w:r>
          </w:p>
          <w:p w:rsidR="00C40992" w:rsidRDefault="00C40992" w:rsidP="00C40992">
            <w:pPr>
              <w:spacing w:line="240" w:lineRule="exact"/>
              <w:rPr>
                <w:rFonts w:asciiTheme="majorEastAsia" w:eastAsiaTheme="majorEastAsia" w:hAnsiTheme="majorEastAsia"/>
                <w:color w:val="000000" w:themeColor="text1"/>
                <w:sz w:val="18"/>
                <w:szCs w:val="18"/>
              </w:rPr>
            </w:pPr>
            <w:r w:rsidRPr="00F44BC9">
              <w:rPr>
                <w:rFonts w:asciiTheme="majorEastAsia" w:eastAsiaTheme="majorEastAsia" w:hAnsiTheme="majorEastAsia" w:hint="eastAsia"/>
                <w:color w:val="000000" w:themeColor="text1"/>
                <w:sz w:val="18"/>
                <w:szCs w:val="18"/>
              </w:rPr>
              <w:t>予防条例第78条</w:t>
            </w:r>
          </w:p>
          <w:p w:rsidR="00C40992" w:rsidRPr="00B103DF" w:rsidRDefault="00C40992" w:rsidP="00C40992">
            <w:pPr>
              <w:spacing w:line="240" w:lineRule="exact"/>
              <w:rPr>
                <w:rFonts w:asciiTheme="majorEastAsia" w:eastAsiaTheme="majorEastAsia" w:hAnsiTheme="majorEastAsia"/>
                <w:color w:val="000000" w:themeColor="text1"/>
                <w:sz w:val="14"/>
                <w:szCs w:val="18"/>
              </w:rPr>
            </w:pPr>
            <w:r w:rsidRPr="00F44BC9">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2</w:t>
            </w:r>
            <w:r w:rsidRPr="00F44BC9">
              <w:rPr>
                <w:rFonts w:asciiTheme="majorEastAsia" w:eastAsiaTheme="majorEastAsia" w:hAnsiTheme="majorEastAsia" w:hint="eastAsia"/>
                <w:color w:val="000000" w:themeColor="text1"/>
                <w:sz w:val="18"/>
                <w:szCs w:val="18"/>
              </w:rPr>
              <w:t>項</w:t>
            </w:r>
          </w:p>
        </w:tc>
      </w:tr>
      <w:tr w:rsidR="00C40992" w:rsidRPr="00B103DF" w:rsidTr="009A4133">
        <w:trPr>
          <w:trHeight w:val="70"/>
        </w:trPr>
        <w:tc>
          <w:tcPr>
            <w:tcW w:w="1413" w:type="dxa"/>
            <w:tcBorders>
              <w:top w:val="nil"/>
              <w:bottom w:val="nil"/>
            </w:tcBorders>
          </w:tcPr>
          <w:p w:rsidR="00C40992" w:rsidRPr="00B103DF" w:rsidRDefault="00C40992" w:rsidP="00C40992">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C40992" w:rsidRPr="00B103DF" w:rsidRDefault="00C40992" w:rsidP="00C40992">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E30F9">
              <w:rPr>
                <w:rFonts w:asciiTheme="majorEastAsia" w:eastAsiaTheme="majorEastAsia" w:hAnsiTheme="majorEastAsia" w:hint="eastAsia"/>
                <w:color w:val="000000" w:themeColor="text1"/>
                <w:sz w:val="18"/>
                <w:szCs w:val="18"/>
              </w:rPr>
              <w:t>緊急やむを得ない理由については、切迫性、非代替性及び一時性の３つの要件を満たすことについて、組織等としてこれらの要件の確認等の手続きを極めて慎重に行う</w:t>
            </w:r>
            <w:r>
              <w:rPr>
                <w:rFonts w:asciiTheme="majorEastAsia" w:eastAsiaTheme="majorEastAsia" w:hAnsiTheme="majorEastAsia" w:hint="eastAsia"/>
                <w:color w:val="000000" w:themeColor="text1"/>
                <w:sz w:val="18"/>
                <w:szCs w:val="18"/>
              </w:rPr>
              <w:t>こととし、その具体的な内容について記録しておくことが必要です。</w:t>
            </w:r>
          </w:p>
        </w:tc>
        <w:tc>
          <w:tcPr>
            <w:tcW w:w="1276" w:type="dxa"/>
            <w:tcBorders>
              <w:top w:val="dotted" w:sz="4" w:space="0" w:color="auto"/>
              <w:left w:val="single" w:sz="4" w:space="0" w:color="auto"/>
              <w:bottom w:val="single" w:sz="4" w:space="0" w:color="auto"/>
            </w:tcBorders>
          </w:tcPr>
          <w:p w:rsidR="00C40992" w:rsidRDefault="00C40992" w:rsidP="00C40992">
            <w:pPr>
              <w:spacing w:line="240" w:lineRule="exact"/>
              <w:jc w:val="left"/>
              <w:rPr>
                <w:rFonts w:asciiTheme="majorEastAsia" w:eastAsiaTheme="majorEastAsia" w:hAnsiTheme="majorEastAsia" w:cs="ＭＳ 明朝"/>
                <w:bCs/>
                <w:color w:val="000000"/>
                <w:kern w:val="0"/>
                <w:sz w:val="18"/>
                <w:szCs w:val="18"/>
              </w:rPr>
            </w:pPr>
          </w:p>
        </w:tc>
        <w:tc>
          <w:tcPr>
            <w:tcW w:w="1701" w:type="dxa"/>
            <w:tcBorders>
              <w:top w:val="dotted" w:sz="4" w:space="0" w:color="auto"/>
              <w:bottom w:val="single" w:sz="4" w:space="0" w:color="auto"/>
            </w:tcBorders>
          </w:tcPr>
          <w:p w:rsidR="00C40992" w:rsidRPr="00B103DF" w:rsidRDefault="00C40992" w:rsidP="00C4099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40992" w:rsidRPr="00F44BC9" w:rsidRDefault="00C40992" w:rsidP="00C4099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(4)</w:t>
            </w:r>
            <w:r>
              <w:rPr>
                <w:rFonts w:asciiTheme="majorEastAsia" w:eastAsiaTheme="majorEastAsia" w:hAnsiTheme="majorEastAsia" w:hint="eastAsia"/>
                <w:bCs/>
                <w:color w:val="000000" w:themeColor="text1"/>
                <w:sz w:val="18"/>
                <w:szCs w:val="18"/>
              </w:rPr>
              <w:t>③</w:t>
            </w:r>
          </w:p>
        </w:tc>
      </w:tr>
      <w:tr w:rsidR="00C40992" w:rsidRPr="00B103DF" w:rsidTr="009A4133">
        <w:trPr>
          <w:cantSplit/>
          <w:trHeight w:val="70"/>
        </w:trPr>
        <w:tc>
          <w:tcPr>
            <w:tcW w:w="1413" w:type="dxa"/>
            <w:tcBorders>
              <w:top w:val="nil"/>
              <w:bottom w:val="nil"/>
            </w:tcBorders>
          </w:tcPr>
          <w:p w:rsidR="00C40992" w:rsidRPr="00B103DF" w:rsidRDefault="00C40992" w:rsidP="00C40992">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C40992" w:rsidRDefault="00C40992" w:rsidP="00C40992">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r w:rsidRPr="00B103DF">
              <w:rPr>
                <w:rFonts w:asciiTheme="majorEastAsia" w:eastAsiaTheme="majorEastAsia" w:hAnsiTheme="majorEastAsia" w:hint="eastAsia"/>
                <w:color w:val="000000" w:themeColor="text1"/>
                <w:sz w:val="18"/>
                <w:szCs w:val="18"/>
              </w:rPr>
              <w:t xml:space="preserve">　</w:t>
            </w:r>
            <w:r w:rsidRPr="00B63A49">
              <w:rPr>
                <w:rFonts w:asciiTheme="majorEastAsia" w:eastAsiaTheme="majorEastAsia" w:hAnsiTheme="majorEastAsia" w:hint="eastAsia"/>
                <w:color w:val="000000" w:themeColor="text1"/>
                <w:sz w:val="18"/>
                <w:szCs w:val="18"/>
              </w:rPr>
              <w:t>身体的拘束等の適正化を図るため、</w:t>
            </w:r>
            <w:r w:rsidRPr="00B103DF">
              <w:rPr>
                <w:rFonts w:asciiTheme="majorEastAsia" w:eastAsiaTheme="majorEastAsia" w:hAnsiTheme="majorEastAsia" w:hint="eastAsia"/>
                <w:color w:val="000000" w:themeColor="text1"/>
                <w:sz w:val="18"/>
                <w:szCs w:val="18"/>
              </w:rPr>
              <w:t>身体的拘束等の適正化のための対策を検討する委員会（テレビ電話装置等を活用して行うことができるものとする。）を３月に１回</w:t>
            </w:r>
            <w:r w:rsidR="00FA3D31">
              <w:rPr>
                <w:rFonts w:asciiTheme="majorEastAsia" w:eastAsiaTheme="majorEastAsia" w:hAnsiTheme="majorEastAsia" w:hint="eastAsia"/>
                <w:color w:val="000000" w:themeColor="text1"/>
                <w:sz w:val="18"/>
                <w:szCs w:val="18"/>
              </w:rPr>
              <w:t>以上開催するとともに、その結果について、介護従事者その他の従業者</w:t>
            </w:r>
            <w:r w:rsidRPr="00B103DF">
              <w:rPr>
                <w:rFonts w:asciiTheme="majorEastAsia" w:eastAsiaTheme="majorEastAsia" w:hAnsiTheme="majorEastAsia" w:hint="eastAsia"/>
                <w:color w:val="000000" w:themeColor="text1"/>
                <w:sz w:val="18"/>
                <w:szCs w:val="18"/>
              </w:rPr>
              <w:t>に周知徹底を図っていますか。</w:t>
            </w:r>
          </w:p>
          <w:tbl>
            <w:tblPr>
              <w:tblStyle w:val="a3"/>
              <w:tblW w:w="5543" w:type="dxa"/>
              <w:tblInd w:w="158" w:type="dxa"/>
              <w:tblLayout w:type="fixed"/>
              <w:tblLook w:val="04A0" w:firstRow="1" w:lastRow="0" w:firstColumn="1" w:lastColumn="0" w:noHBand="0" w:noVBand="1"/>
            </w:tblPr>
            <w:tblGrid>
              <w:gridCol w:w="438"/>
              <w:gridCol w:w="1425"/>
              <w:gridCol w:w="1863"/>
              <w:gridCol w:w="1391"/>
              <w:gridCol w:w="426"/>
            </w:tblGrid>
            <w:tr w:rsidR="00C40992" w:rsidTr="006E40C5">
              <w:trPr>
                <w:trHeight w:val="242"/>
              </w:trPr>
              <w:tc>
                <w:tcPr>
                  <w:tcW w:w="1863" w:type="dxa"/>
                  <w:gridSpan w:val="2"/>
                  <w:vMerge w:val="restart"/>
                  <w:shd w:val="clear" w:color="auto" w:fill="D0CECE" w:themeFill="background2" w:themeFillShade="E6"/>
                </w:tcPr>
                <w:p w:rsidR="00C40992" w:rsidRDefault="00C40992" w:rsidP="00A05431">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C40992" w:rsidRDefault="00C40992" w:rsidP="00C4099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7" w:type="dxa"/>
                  <w:gridSpan w:val="2"/>
                </w:tcPr>
                <w:p w:rsidR="00C40992" w:rsidRDefault="00C40992" w:rsidP="00C4099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C40992" w:rsidTr="006E40C5">
              <w:trPr>
                <w:trHeight w:val="208"/>
              </w:trPr>
              <w:tc>
                <w:tcPr>
                  <w:tcW w:w="1863" w:type="dxa"/>
                  <w:gridSpan w:val="2"/>
                  <w:vMerge/>
                  <w:shd w:val="clear" w:color="auto" w:fill="D0CECE" w:themeFill="background2" w:themeFillShade="E6"/>
                </w:tcPr>
                <w:p w:rsidR="00C40992" w:rsidRDefault="00C40992" w:rsidP="00A05431">
                  <w:pPr>
                    <w:spacing w:line="240" w:lineRule="exact"/>
                    <w:jc w:val="left"/>
                    <w:rPr>
                      <w:rFonts w:asciiTheme="majorEastAsia" w:eastAsiaTheme="majorEastAsia" w:hAnsiTheme="majorEastAsia"/>
                      <w:color w:val="000000" w:themeColor="text1"/>
                      <w:sz w:val="18"/>
                      <w:szCs w:val="18"/>
                    </w:rPr>
                  </w:pPr>
                </w:p>
              </w:tc>
              <w:tc>
                <w:tcPr>
                  <w:tcW w:w="1863" w:type="dxa"/>
                </w:tcPr>
                <w:p w:rsidR="00C40992" w:rsidRDefault="00C40992" w:rsidP="00C4099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7" w:type="dxa"/>
                  <w:gridSpan w:val="2"/>
                </w:tcPr>
                <w:p w:rsidR="00C40992" w:rsidRDefault="00C40992" w:rsidP="00C4099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C40992" w:rsidTr="006E40C5">
              <w:trPr>
                <w:trHeight w:val="251"/>
              </w:trPr>
              <w:tc>
                <w:tcPr>
                  <w:tcW w:w="1863" w:type="dxa"/>
                  <w:gridSpan w:val="2"/>
                  <w:vMerge w:val="restart"/>
                  <w:shd w:val="clear" w:color="auto" w:fill="D0CECE" w:themeFill="background2" w:themeFillShade="E6"/>
                </w:tcPr>
                <w:p w:rsidR="00C40992" w:rsidRDefault="00C40992" w:rsidP="00A05431">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C40992" w:rsidRDefault="00C40992" w:rsidP="00C4099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7" w:type="dxa"/>
                  <w:gridSpan w:val="2"/>
                </w:tcPr>
                <w:p w:rsidR="00C40992" w:rsidRDefault="00C40992" w:rsidP="00C4099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C40992" w:rsidTr="006E40C5">
              <w:trPr>
                <w:trHeight w:val="242"/>
              </w:trPr>
              <w:tc>
                <w:tcPr>
                  <w:tcW w:w="1863" w:type="dxa"/>
                  <w:gridSpan w:val="2"/>
                  <w:vMerge/>
                  <w:shd w:val="clear" w:color="auto" w:fill="D0CECE" w:themeFill="background2" w:themeFillShade="E6"/>
                </w:tcPr>
                <w:p w:rsidR="00C40992" w:rsidRDefault="00C40992" w:rsidP="00A05431">
                  <w:pPr>
                    <w:spacing w:line="240" w:lineRule="exact"/>
                    <w:jc w:val="left"/>
                    <w:rPr>
                      <w:rFonts w:asciiTheme="majorEastAsia" w:eastAsiaTheme="majorEastAsia" w:hAnsiTheme="majorEastAsia"/>
                      <w:color w:val="000000" w:themeColor="text1"/>
                      <w:sz w:val="18"/>
                      <w:szCs w:val="18"/>
                    </w:rPr>
                  </w:pPr>
                </w:p>
              </w:tc>
              <w:tc>
                <w:tcPr>
                  <w:tcW w:w="1863" w:type="dxa"/>
                </w:tcPr>
                <w:p w:rsidR="00C40992" w:rsidRDefault="00C40992" w:rsidP="00C4099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7" w:type="dxa"/>
                  <w:gridSpan w:val="2"/>
                </w:tcPr>
                <w:p w:rsidR="00C40992" w:rsidRDefault="00C40992" w:rsidP="00C4099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C40992" w:rsidTr="006E40C5">
              <w:trPr>
                <w:trHeight w:val="242"/>
              </w:trPr>
              <w:tc>
                <w:tcPr>
                  <w:tcW w:w="1863" w:type="dxa"/>
                  <w:gridSpan w:val="2"/>
                  <w:shd w:val="clear" w:color="auto" w:fill="D0CECE" w:themeFill="background2" w:themeFillShade="E6"/>
                </w:tcPr>
                <w:p w:rsidR="00C40992" w:rsidRDefault="00C40992" w:rsidP="00A05431">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680" w:type="dxa"/>
                  <w:gridSpan w:val="3"/>
                </w:tcPr>
                <w:p w:rsidR="00C40992" w:rsidRDefault="00C40992" w:rsidP="00C40992">
                  <w:pPr>
                    <w:spacing w:line="240" w:lineRule="exact"/>
                    <w:rPr>
                      <w:rFonts w:asciiTheme="majorEastAsia" w:eastAsiaTheme="majorEastAsia" w:hAnsiTheme="majorEastAsia"/>
                      <w:color w:val="000000" w:themeColor="text1"/>
                      <w:sz w:val="18"/>
                      <w:szCs w:val="18"/>
                    </w:rPr>
                  </w:pPr>
                </w:p>
              </w:tc>
            </w:tr>
            <w:tr w:rsidR="006E40C5" w:rsidTr="006E40C5">
              <w:trPr>
                <w:trHeight w:val="242"/>
              </w:trPr>
              <w:tc>
                <w:tcPr>
                  <w:tcW w:w="5543" w:type="dxa"/>
                  <w:gridSpan w:val="5"/>
                  <w:shd w:val="clear" w:color="auto" w:fill="D0CECE" w:themeFill="background2" w:themeFillShade="E6"/>
                </w:tcPr>
                <w:p w:rsidR="006E40C5" w:rsidRDefault="006E40C5" w:rsidP="00C4099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身体的拘束等適正化</w:t>
                  </w:r>
                  <w:r w:rsidRPr="00B103DF">
                    <w:rPr>
                      <w:rFonts w:asciiTheme="majorEastAsia" w:eastAsiaTheme="majorEastAsia" w:hAnsiTheme="majorEastAsia" w:hint="eastAsia"/>
                      <w:color w:val="000000" w:themeColor="text1"/>
                      <w:sz w:val="18"/>
                      <w:szCs w:val="18"/>
                    </w:rPr>
                    <w:t>委員会</w:t>
                  </w:r>
                  <w:r>
                    <w:rPr>
                      <w:rFonts w:asciiTheme="majorEastAsia" w:eastAsiaTheme="majorEastAsia" w:hAnsiTheme="majorEastAsia" w:hint="eastAsia"/>
                      <w:color w:val="000000" w:themeColor="text1"/>
                      <w:sz w:val="18"/>
                      <w:szCs w:val="18"/>
                    </w:rPr>
                    <w:t>での検討事項</w:t>
                  </w:r>
                </w:p>
              </w:tc>
            </w:tr>
            <w:tr w:rsidR="006E40C5" w:rsidTr="006E40C5">
              <w:trPr>
                <w:trHeight w:val="144"/>
              </w:trPr>
              <w:tc>
                <w:tcPr>
                  <w:tcW w:w="438" w:type="dxa"/>
                  <w:shd w:val="clear" w:color="auto" w:fill="D0CECE" w:themeFill="background2" w:themeFillShade="E6"/>
                </w:tcPr>
                <w:p w:rsidR="006E40C5" w:rsidRDefault="006E40C5"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9" w:type="dxa"/>
                  <w:gridSpan w:val="3"/>
                </w:tcPr>
                <w:p w:rsidR="006E40C5" w:rsidRDefault="006E40C5" w:rsidP="005D565A">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身体的拘束等について報告するための様式を整備すること</w:t>
                  </w:r>
                </w:p>
              </w:tc>
              <w:tc>
                <w:tcPr>
                  <w:tcW w:w="426" w:type="dxa"/>
                </w:tcPr>
                <w:p w:rsidR="006E40C5" w:rsidRDefault="00082161" w:rsidP="005D565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66548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E40C5" w:rsidRPr="004E5901" w:rsidTr="006E40C5">
              <w:trPr>
                <w:trHeight w:val="162"/>
              </w:trPr>
              <w:tc>
                <w:tcPr>
                  <w:tcW w:w="438" w:type="dxa"/>
                  <w:shd w:val="clear" w:color="auto" w:fill="D0CECE" w:themeFill="background2" w:themeFillShade="E6"/>
                </w:tcPr>
                <w:p w:rsidR="006E40C5" w:rsidRDefault="006E40C5"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9" w:type="dxa"/>
                  <w:gridSpan w:val="3"/>
                </w:tcPr>
                <w:p w:rsidR="006E40C5" w:rsidRDefault="006E40C5" w:rsidP="006E40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介護従業者その他の従業者は、身体的拘束等の発生ごとにその状況、背景等を記録するとともに、</w:t>
                  </w:r>
                  <w:r>
                    <w:rPr>
                      <w:rFonts w:asciiTheme="majorEastAsia" w:eastAsiaTheme="majorEastAsia" w:hAnsiTheme="majorEastAsia" w:hint="eastAsia"/>
                      <w:color w:val="000000" w:themeColor="text1"/>
                      <w:sz w:val="18"/>
                      <w:szCs w:val="18"/>
                    </w:rPr>
                    <w:t>ア</w:t>
                  </w:r>
                  <w:r w:rsidRPr="00B103DF">
                    <w:rPr>
                      <w:rFonts w:asciiTheme="majorEastAsia" w:eastAsiaTheme="majorEastAsia" w:hAnsiTheme="majorEastAsia" w:hint="eastAsia"/>
                      <w:color w:val="000000" w:themeColor="text1"/>
                      <w:sz w:val="18"/>
                      <w:szCs w:val="18"/>
                    </w:rPr>
                    <w:t>の様式に従い、身体的拘束等について報告すること</w:t>
                  </w:r>
                </w:p>
              </w:tc>
              <w:tc>
                <w:tcPr>
                  <w:tcW w:w="426" w:type="dxa"/>
                </w:tcPr>
                <w:p w:rsidR="006E40C5" w:rsidRPr="004E5901" w:rsidRDefault="00082161" w:rsidP="005D565A">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53771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E40C5" w:rsidTr="006E40C5">
              <w:trPr>
                <w:trHeight w:val="166"/>
              </w:trPr>
              <w:tc>
                <w:tcPr>
                  <w:tcW w:w="438" w:type="dxa"/>
                  <w:shd w:val="clear" w:color="auto" w:fill="D0CECE" w:themeFill="background2" w:themeFillShade="E6"/>
                </w:tcPr>
                <w:p w:rsidR="006E40C5" w:rsidRDefault="006E40C5"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9" w:type="dxa"/>
                  <w:gridSpan w:val="3"/>
                </w:tcPr>
                <w:p w:rsidR="006E40C5" w:rsidRDefault="006E40C5" w:rsidP="006E40C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身体的拘束等適正化検討委員会において、</w:t>
                  </w:r>
                  <w:r>
                    <w:rPr>
                      <w:rFonts w:asciiTheme="majorEastAsia" w:eastAsiaTheme="majorEastAsia" w:hAnsiTheme="majorEastAsia" w:hint="eastAsia"/>
                      <w:color w:val="000000" w:themeColor="text1"/>
                      <w:sz w:val="18"/>
                      <w:szCs w:val="18"/>
                    </w:rPr>
                    <w:t>イ</w:t>
                  </w:r>
                  <w:r w:rsidRPr="00B103DF">
                    <w:rPr>
                      <w:rFonts w:asciiTheme="majorEastAsia" w:eastAsiaTheme="majorEastAsia" w:hAnsiTheme="majorEastAsia" w:hint="eastAsia"/>
                      <w:color w:val="000000" w:themeColor="text1"/>
                      <w:sz w:val="18"/>
                      <w:szCs w:val="18"/>
                    </w:rPr>
                    <w:t>により報告された事例を集計し、分析すること</w:t>
                  </w:r>
                </w:p>
              </w:tc>
              <w:tc>
                <w:tcPr>
                  <w:tcW w:w="426" w:type="dxa"/>
                </w:tcPr>
                <w:p w:rsidR="006E40C5" w:rsidRDefault="00082161" w:rsidP="005D565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19305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E40C5" w:rsidTr="006E40C5">
              <w:trPr>
                <w:trHeight w:val="270"/>
              </w:trPr>
              <w:tc>
                <w:tcPr>
                  <w:tcW w:w="438" w:type="dxa"/>
                  <w:shd w:val="clear" w:color="auto" w:fill="D0CECE" w:themeFill="background2" w:themeFillShade="E6"/>
                </w:tcPr>
                <w:p w:rsidR="006E40C5" w:rsidRDefault="006E40C5"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9" w:type="dxa"/>
                  <w:gridSpan w:val="3"/>
                </w:tcPr>
                <w:p w:rsidR="006E40C5" w:rsidRPr="00630843" w:rsidRDefault="006E40C5" w:rsidP="006E40C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事例の分析に当たっては、身体的拘束等の発生時の状況等を分析し、身体的拘束等の発生原因、結果等をとりまとめ、当該事例の適正性と適正化策を検討すること</w:t>
                  </w:r>
                </w:p>
              </w:tc>
              <w:tc>
                <w:tcPr>
                  <w:tcW w:w="426" w:type="dxa"/>
                </w:tcPr>
                <w:p w:rsidR="006E40C5" w:rsidRDefault="00082161" w:rsidP="005D565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7530091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E40C5" w:rsidRPr="004E5901" w:rsidTr="006E40C5">
              <w:trPr>
                <w:trHeight w:val="270"/>
              </w:trPr>
              <w:tc>
                <w:tcPr>
                  <w:tcW w:w="438" w:type="dxa"/>
                  <w:shd w:val="clear" w:color="auto" w:fill="D0CECE" w:themeFill="background2" w:themeFillShade="E6"/>
                </w:tcPr>
                <w:p w:rsidR="006E40C5" w:rsidRDefault="006E40C5"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9" w:type="dxa"/>
                  <w:gridSpan w:val="3"/>
                </w:tcPr>
                <w:p w:rsidR="006E40C5" w:rsidRPr="00D619D9" w:rsidRDefault="006E40C5" w:rsidP="005D565A">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報告された事例及び分析結果を従業者に周知徹底すること</w:t>
                  </w:r>
                </w:p>
              </w:tc>
              <w:tc>
                <w:tcPr>
                  <w:tcW w:w="426" w:type="dxa"/>
                </w:tcPr>
                <w:p w:rsidR="006E40C5" w:rsidRPr="004E5901" w:rsidRDefault="00082161" w:rsidP="005D565A">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39971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E40C5" w:rsidRPr="004E5901" w:rsidTr="006E40C5">
              <w:trPr>
                <w:trHeight w:val="270"/>
              </w:trPr>
              <w:tc>
                <w:tcPr>
                  <w:tcW w:w="438" w:type="dxa"/>
                  <w:shd w:val="clear" w:color="auto" w:fill="D0CECE" w:themeFill="background2" w:themeFillShade="E6"/>
                </w:tcPr>
                <w:p w:rsidR="006E40C5" w:rsidRDefault="006E40C5"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9" w:type="dxa"/>
                  <w:gridSpan w:val="3"/>
                </w:tcPr>
                <w:p w:rsidR="006E40C5" w:rsidRPr="00D619D9" w:rsidRDefault="006E40C5" w:rsidP="005D565A">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適正化策を講じた後に、その効果について評価すること</w:t>
                  </w:r>
                </w:p>
              </w:tc>
              <w:tc>
                <w:tcPr>
                  <w:tcW w:w="426" w:type="dxa"/>
                </w:tcPr>
                <w:p w:rsidR="006E40C5" w:rsidRPr="004E5901" w:rsidRDefault="00082161" w:rsidP="005D565A">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581751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C40992" w:rsidRPr="00B103DF" w:rsidRDefault="00C40992" w:rsidP="00C40992">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dotted" w:sz="4" w:space="0" w:color="auto"/>
              <w:left w:val="single" w:sz="4" w:space="0" w:color="auto"/>
              <w:bottom w:val="dotted" w:sz="4" w:space="0" w:color="auto"/>
            </w:tcBorders>
          </w:tcPr>
          <w:p w:rsidR="00C40992" w:rsidRDefault="00082161" w:rsidP="00C4099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84167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C40992">
              <w:rPr>
                <w:rFonts w:asciiTheme="majorEastAsia" w:eastAsiaTheme="majorEastAsia" w:hAnsiTheme="majorEastAsia" w:hint="eastAsia"/>
                <w:bCs/>
                <w:color w:val="000000" w:themeColor="text1"/>
                <w:sz w:val="18"/>
                <w:szCs w:val="18"/>
              </w:rPr>
              <w:t>いる</w:t>
            </w:r>
            <w:r w:rsidR="00C40992" w:rsidRPr="00B103DF">
              <w:rPr>
                <w:rFonts w:asciiTheme="majorEastAsia" w:eastAsiaTheme="majorEastAsia" w:hAnsiTheme="majorEastAsia" w:hint="eastAsia"/>
                <w:bCs/>
                <w:color w:val="000000" w:themeColor="text1"/>
                <w:sz w:val="18"/>
                <w:szCs w:val="18"/>
              </w:rPr>
              <w:t xml:space="preserve">　</w:t>
            </w:r>
          </w:p>
          <w:p w:rsidR="00C40992" w:rsidRDefault="00082161" w:rsidP="00C4099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143298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C40992">
              <w:rPr>
                <w:rFonts w:asciiTheme="majorEastAsia" w:eastAsiaTheme="majorEastAsia" w:hAnsiTheme="majorEastAsia" w:hint="eastAsia"/>
                <w:bCs/>
                <w:color w:val="000000" w:themeColor="text1"/>
                <w:sz w:val="18"/>
                <w:szCs w:val="18"/>
              </w:rPr>
              <w:t>いない</w:t>
            </w:r>
          </w:p>
          <w:p w:rsidR="00C40992" w:rsidRPr="00357853" w:rsidRDefault="00C40992" w:rsidP="00C40992">
            <w:pPr>
              <w:spacing w:line="240" w:lineRule="exact"/>
              <w:jc w:val="left"/>
              <w:rPr>
                <w:rFonts w:hAnsi="ＭＳ ゴシック"/>
                <w:kern w:val="0"/>
                <w:sz w:val="18"/>
                <w:szCs w:val="18"/>
              </w:rPr>
            </w:pPr>
          </w:p>
        </w:tc>
        <w:tc>
          <w:tcPr>
            <w:tcW w:w="1701" w:type="dxa"/>
            <w:tcBorders>
              <w:top w:val="dotted" w:sz="4" w:space="0" w:color="auto"/>
              <w:bottom w:val="dotted" w:sz="4" w:space="0" w:color="auto"/>
            </w:tcBorders>
          </w:tcPr>
          <w:p w:rsidR="00C40992" w:rsidRDefault="00C40992" w:rsidP="00C40992">
            <w:pPr>
              <w:spacing w:line="240" w:lineRule="exact"/>
              <w:rPr>
                <w:rFonts w:asciiTheme="majorEastAsia" w:eastAsiaTheme="majorEastAsia" w:hAnsiTheme="majorEastAsia"/>
                <w:color w:val="000000" w:themeColor="text1"/>
                <w:sz w:val="18"/>
                <w:szCs w:val="18"/>
              </w:rPr>
            </w:pPr>
            <w:r w:rsidRPr="0058326A">
              <w:rPr>
                <w:rFonts w:asciiTheme="majorEastAsia" w:eastAsiaTheme="majorEastAsia" w:hAnsiTheme="majorEastAsia" w:hint="eastAsia"/>
                <w:color w:val="000000" w:themeColor="text1"/>
                <w:sz w:val="18"/>
                <w:szCs w:val="18"/>
              </w:rPr>
              <w:t>条例第</w:t>
            </w:r>
            <w:r w:rsidRPr="0058326A">
              <w:rPr>
                <w:rFonts w:asciiTheme="majorEastAsia" w:eastAsiaTheme="majorEastAsia" w:hAnsiTheme="majorEastAsia"/>
                <w:color w:val="000000" w:themeColor="text1"/>
                <w:sz w:val="18"/>
                <w:szCs w:val="18"/>
              </w:rPr>
              <w:t>117</w:t>
            </w:r>
            <w:r w:rsidRPr="0058326A">
              <w:rPr>
                <w:rFonts w:asciiTheme="majorEastAsia" w:eastAsiaTheme="majorEastAsia" w:hAnsiTheme="majorEastAsia" w:hint="eastAsia"/>
                <w:color w:val="000000" w:themeColor="text1"/>
                <w:sz w:val="18"/>
                <w:szCs w:val="18"/>
              </w:rPr>
              <w:t>条第</w:t>
            </w:r>
            <w:r w:rsidRPr="0058326A">
              <w:rPr>
                <w:rFonts w:asciiTheme="majorEastAsia" w:eastAsiaTheme="majorEastAsia" w:hAnsiTheme="majorEastAsia"/>
                <w:color w:val="000000" w:themeColor="text1"/>
                <w:sz w:val="18"/>
                <w:szCs w:val="18"/>
              </w:rPr>
              <w:t>7</w:t>
            </w:r>
            <w:r w:rsidRPr="0058326A">
              <w:rPr>
                <w:rFonts w:asciiTheme="majorEastAsia" w:eastAsiaTheme="majorEastAsia" w:hAnsiTheme="majorEastAsia" w:hint="eastAsia"/>
                <w:color w:val="000000" w:themeColor="text1"/>
                <w:sz w:val="18"/>
                <w:szCs w:val="18"/>
              </w:rPr>
              <w:t>項</w:t>
            </w:r>
          </w:p>
          <w:p w:rsidR="00C40992" w:rsidRPr="0058326A" w:rsidRDefault="00C40992" w:rsidP="00C40992">
            <w:pPr>
              <w:spacing w:line="240" w:lineRule="exact"/>
              <w:rPr>
                <w:rFonts w:asciiTheme="majorEastAsia" w:eastAsiaTheme="majorEastAsia" w:hAnsiTheme="majorEastAsia"/>
                <w:color w:val="000000" w:themeColor="text1"/>
                <w:sz w:val="18"/>
                <w:szCs w:val="18"/>
              </w:rPr>
            </w:pPr>
            <w:r w:rsidRPr="0058326A">
              <w:rPr>
                <w:rFonts w:asciiTheme="majorEastAsia" w:eastAsiaTheme="majorEastAsia" w:hAnsiTheme="majorEastAsia" w:hint="eastAsia"/>
                <w:color w:val="000000" w:themeColor="text1"/>
                <w:sz w:val="18"/>
                <w:szCs w:val="18"/>
              </w:rPr>
              <w:t>第1号</w:t>
            </w:r>
          </w:p>
          <w:p w:rsidR="00C40992" w:rsidRDefault="00C40992" w:rsidP="00C40992">
            <w:pPr>
              <w:spacing w:line="240" w:lineRule="exact"/>
              <w:rPr>
                <w:rFonts w:asciiTheme="majorEastAsia" w:eastAsiaTheme="majorEastAsia" w:hAnsiTheme="majorEastAsia"/>
                <w:color w:val="000000" w:themeColor="text1"/>
                <w:sz w:val="18"/>
                <w:szCs w:val="18"/>
              </w:rPr>
            </w:pPr>
            <w:r w:rsidRPr="0058326A">
              <w:rPr>
                <w:rFonts w:asciiTheme="majorEastAsia" w:eastAsiaTheme="majorEastAsia" w:hAnsiTheme="majorEastAsia" w:hint="eastAsia"/>
                <w:color w:val="000000" w:themeColor="text1"/>
                <w:sz w:val="18"/>
                <w:szCs w:val="18"/>
              </w:rPr>
              <w:t>予防条例第</w:t>
            </w:r>
            <w:r w:rsidRPr="0058326A">
              <w:rPr>
                <w:rFonts w:asciiTheme="majorEastAsia" w:eastAsiaTheme="majorEastAsia" w:hAnsiTheme="majorEastAsia"/>
                <w:color w:val="000000" w:themeColor="text1"/>
                <w:sz w:val="18"/>
                <w:szCs w:val="18"/>
              </w:rPr>
              <w:t>78</w:t>
            </w:r>
            <w:r w:rsidRPr="0058326A">
              <w:rPr>
                <w:rFonts w:asciiTheme="majorEastAsia" w:eastAsiaTheme="majorEastAsia" w:hAnsiTheme="majorEastAsia" w:hint="eastAsia"/>
                <w:color w:val="000000" w:themeColor="text1"/>
                <w:sz w:val="18"/>
                <w:szCs w:val="18"/>
              </w:rPr>
              <w:t>条</w:t>
            </w:r>
          </w:p>
          <w:p w:rsidR="00C40992" w:rsidRPr="00B103DF" w:rsidRDefault="00C40992" w:rsidP="00C40992">
            <w:pPr>
              <w:spacing w:line="240" w:lineRule="exact"/>
              <w:rPr>
                <w:rFonts w:asciiTheme="majorEastAsia" w:eastAsiaTheme="majorEastAsia" w:hAnsiTheme="majorEastAsia"/>
                <w:bCs/>
                <w:color w:val="000000" w:themeColor="text1"/>
                <w:sz w:val="14"/>
                <w:szCs w:val="18"/>
              </w:rPr>
            </w:pPr>
            <w:r w:rsidRPr="0058326A">
              <w:rPr>
                <w:rFonts w:asciiTheme="majorEastAsia" w:eastAsiaTheme="majorEastAsia" w:hAnsiTheme="majorEastAsia" w:hint="eastAsia"/>
                <w:color w:val="000000" w:themeColor="text1"/>
                <w:sz w:val="18"/>
                <w:szCs w:val="18"/>
              </w:rPr>
              <w:t>第</w:t>
            </w:r>
            <w:r w:rsidRPr="0058326A">
              <w:rPr>
                <w:rFonts w:asciiTheme="majorEastAsia" w:eastAsiaTheme="majorEastAsia" w:hAnsiTheme="majorEastAsia"/>
                <w:color w:val="000000" w:themeColor="text1"/>
                <w:sz w:val="18"/>
                <w:szCs w:val="18"/>
              </w:rPr>
              <w:t>3</w:t>
            </w:r>
            <w:r w:rsidRPr="0058326A">
              <w:rPr>
                <w:rFonts w:asciiTheme="majorEastAsia" w:eastAsiaTheme="majorEastAsia" w:hAnsiTheme="majorEastAsia" w:hint="eastAsia"/>
                <w:color w:val="000000" w:themeColor="text1"/>
                <w:sz w:val="18"/>
                <w:szCs w:val="18"/>
              </w:rPr>
              <w:t>項第1号</w:t>
            </w:r>
          </w:p>
        </w:tc>
      </w:tr>
      <w:tr w:rsidR="00C40992" w:rsidRPr="00B103DF" w:rsidTr="009445FC">
        <w:trPr>
          <w:cantSplit/>
          <w:trHeight w:val="183"/>
        </w:trPr>
        <w:tc>
          <w:tcPr>
            <w:tcW w:w="1413" w:type="dxa"/>
            <w:tcBorders>
              <w:top w:val="nil"/>
              <w:bottom w:val="nil"/>
            </w:tcBorders>
          </w:tcPr>
          <w:p w:rsidR="00C40992" w:rsidRPr="00B103DF" w:rsidRDefault="00C40992" w:rsidP="000E5B8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C40992" w:rsidRPr="00B103DF" w:rsidRDefault="00C40992" w:rsidP="006E40C5">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また、身体的拘束等適正化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w:t>
            </w:r>
            <w:r>
              <w:rPr>
                <w:rFonts w:asciiTheme="majorEastAsia" w:eastAsiaTheme="majorEastAsia" w:hAnsiTheme="majorEastAsia" w:hint="eastAsia"/>
                <w:color w:val="000000" w:themeColor="text1"/>
                <w:sz w:val="18"/>
                <w:szCs w:val="18"/>
              </w:rPr>
              <w:t>してください</w:t>
            </w:r>
            <w:r w:rsidRPr="00B103DF">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指定認知症対応型共同生活介護事業者が、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す。</w:t>
            </w:r>
          </w:p>
        </w:tc>
        <w:tc>
          <w:tcPr>
            <w:tcW w:w="1276" w:type="dxa"/>
            <w:tcBorders>
              <w:top w:val="dotted" w:sz="4" w:space="0" w:color="auto"/>
              <w:bottom w:val="single" w:sz="4" w:space="0" w:color="auto"/>
            </w:tcBorders>
          </w:tcPr>
          <w:p w:rsidR="00C40992" w:rsidRPr="00B103DF" w:rsidRDefault="00C40992" w:rsidP="000E5B84">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C40992" w:rsidRPr="00B103DF" w:rsidRDefault="00C40992" w:rsidP="000E5B8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40992" w:rsidRPr="00B103DF" w:rsidRDefault="00C40992" w:rsidP="000E5B8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(4)④</w:t>
            </w:r>
          </w:p>
        </w:tc>
      </w:tr>
      <w:tr w:rsidR="00C40992" w:rsidRPr="00B103DF" w:rsidTr="009A4133">
        <w:trPr>
          <w:trHeight w:val="623"/>
        </w:trPr>
        <w:tc>
          <w:tcPr>
            <w:tcW w:w="1413" w:type="dxa"/>
            <w:tcBorders>
              <w:top w:val="nil"/>
              <w:bottom w:val="nil"/>
            </w:tcBorders>
          </w:tcPr>
          <w:p w:rsidR="00C40992" w:rsidRPr="00B103DF" w:rsidRDefault="00C40992" w:rsidP="000E5B8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C40992" w:rsidRPr="00B103DF" w:rsidRDefault="00C40992" w:rsidP="000E5B8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w:t>
            </w:r>
            <w:r w:rsidRPr="00B103DF">
              <w:rPr>
                <w:rFonts w:asciiTheme="majorEastAsia" w:eastAsiaTheme="majorEastAsia" w:hAnsiTheme="majorEastAsia" w:hint="eastAsia"/>
                <w:bCs/>
                <w:color w:val="000000" w:themeColor="text1"/>
                <w:sz w:val="18"/>
                <w:szCs w:val="20"/>
              </w:rPr>
              <w:t xml:space="preserve">　</w:t>
            </w:r>
            <w:r w:rsidRPr="00357853">
              <w:rPr>
                <w:rFonts w:asciiTheme="majorEastAsia" w:eastAsiaTheme="majorEastAsia" w:hAnsiTheme="majorEastAsia" w:hint="eastAsia"/>
                <w:bCs/>
                <w:color w:val="000000" w:themeColor="text1"/>
                <w:sz w:val="18"/>
                <w:szCs w:val="20"/>
              </w:rPr>
              <w:t>身体的拘束等の適正化を図るため、</w:t>
            </w:r>
            <w:r w:rsidRPr="00B103DF">
              <w:rPr>
                <w:rFonts w:asciiTheme="majorEastAsia" w:eastAsiaTheme="majorEastAsia" w:hAnsiTheme="majorEastAsia" w:hint="eastAsia"/>
                <w:bCs/>
                <w:color w:val="000000" w:themeColor="text1"/>
                <w:sz w:val="18"/>
                <w:szCs w:val="20"/>
              </w:rPr>
              <w:t>次のような項目を盛り込</w:t>
            </w:r>
            <w:r>
              <w:rPr>
                <w:rFonts w:asciiTheme="majorEastAsia" w:eastAsiaTheme="majorEastAsia" w:hAnsiTheme="majorEastAsia" w:hint="eastAsia"/>
                <w:bCs/>
                <w:color w:val="000000" w:themeColor="text1"/>
                <w:sz w:val="18"/>
                <w:szCs w:val="20"/>
              </w:rPr>
              <w:t>んだ</w:t>
            </w:r>
            <w:r w:rsidRPr="00B103DF">
              <w:rPr>
                <w:rFonts w:asciiTheme="majorEastAsia" w:eastAsiaTheme="majorEastAsia" w:hAnsiTheme="majorEastAsia" w:hint="eastAsia"/>
                <w:bCs/>
                <w:color w:val="000000" w:themeColor="text1"/>
                <w:sz w:val="18"/>
                <w:szCs w:val="20"/>
              </w:rPr>
              <w:t>身体的拘束等の適正化のための指針を整備していますか。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C40992" w:rsidTr="000E5B84">
              <w:trPr>
                <w:trHeight w:val="260"/>
              </w:trPr>
              <w:tc>
                <w:tcPr>
                  <w:tcW w:w="438" w:type="dxa"/>
                  <w:shd w:val="clear" w:color="auto" w:fill="D0CECE" w:themeFill="background2" w:themeFillShade="E6"/>
                </w:tcPr>
                <w:p w:rsidR="00C40992" w:rsidRDefault="00C40992" w:rsidP="000E5B8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C40992" w:rsidRDefault="00C40992" w:rsidP="000E5B8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事業所における身体的拘束等の適正化に関する基本的考え方</w:t>
                  </w:r>
                </w:p>
              </w:tc>
              <w:tc>
                <w:tcPr>
                  <w:tcW w:w="459" w:type="dxa"/>
                </w:tcPr>
                <w:p w:rsidR="00C40992" w:rsidRDefault="00082161" w:rsidP="000E5B8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70202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40992" w:rsidTr="000E5B84">
              <w:trPr>
                <w:trHeight w:val="260"/>
              </w:trPr>
              <w:tc>
                <w:tcPr>
                  <w:tcW w:w="438" w:type="dxa"/>
                  <w:shd w:val="clear" w:color="auto" w:fill="D0CECE" w:themeFill="background2" w:themeFillShade="E6"/>
                </w:tcPr>
                <w:p w:rsidR="00C40992" w:rsidRDefault="00C40992" w:rsidP="000E5B8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C40992" w:rsidRDefault="00C40992" w:rsidP="000E5B8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身体的拘束等適正化検討委員会その他事業所内の組織に関する事項</w:t>
                  </w:r>
                </w:p>
              </w:tc>
              <w:tc>
                <w:tcPr>
                  <w:tcW w:w="459" w:type="dxa"/>
                </w:tcPr>
                <w:p w:rsidR="00C40992" w:rsidRPr="004E5901" w:rsidRDefault="00082161" w:rsidP="000E5B84">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45360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40992" w:rsidTr="000E5B84">
              <w:trPr>
                <w:trHeight w:val="270"/>
              </w:trPr>
              <w:tc>
                <w:tcPr>
                  <w:tcW w:w="438" w:type="dxa"/>
                  <w:shd w:val="clear" w:color="auto" w:fill="D0CECE" w:themeFill="background2" w:themeFillShade="E6"/>
                </w:tcPr>
                <w:p w:rsidR="00C40992" w:rsidRDefault="00C40992" w:rsidP="000E5B8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C40992" w:rsidRDefault="00C40992" w:rsidP="000E5B8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身体的拘束等の適正化のための職員研修に関する基本方針</w:t>
                  </w:r>
                </w:p>
              </w:tc>
              <w:tc>
                <w:tcPr>
                  <w:tcW w:w="459" w:type="dxa"/>
                </w:tcPr>
                <w:p w:rsidR="00C40992" w:rsidRDefault="00082161" w:rsidP="000E5B8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01651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40992" w:rsidTr="000E5B84">
              <w:trPr>
                <w:trHeight w:val="270"/>
              </w:trPr>
              <w:tc>
                <w:tcPr>
                  <w:tcW w:w="438" w:type="dxa"/>
                  <w:shd w:val="clear" w:color="auto" w:fill="D0CECE" w:themeFill="background2" w:themeFillShade="E6"/>
                </w:tcPr>
                <w:p w:rsidR="00C40992" w:rsidRDefault="00C40992" w:rsidP="000E5B8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C40992" w:rsidRPr="003B13DD" w:rsidRDefault="00C40992" w:rsidP="000E5B84">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事業所内で発生した身体的拘束等の報告方法等のための方策に関する基本方針</w:t>
                  </w:r>
                </w:p>
              </w:tc>
              <w:tc>
                <w:tcPr>
                  <w:tcW w:w="459" w:type="dxa"/>
                </w:tcPr>
                <w:p w:rsidR="00C40992" w:rsidRDefault="00082161" w:rsidP="000E5B8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157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40992" w:rsidTr="000E5B84">
              <w:trPr>
                <w:trHeight w:val="270"/>
              </w:trPr>
              <w:tc>
                <w:tcPr>
                  <w:tcW w:w="438" w:type="dxa"/>
                  <w:shd w:val="clear" w:color="auto" w:fill="D0CECE" w:themeFill="background2" w:themeFillShade="E6"/>
                </w:tcPr>
                <w:p w:rsidR="00C40992" w:rsidRDefault="00C40992" w:rsidP="000E5B8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C40992" w:rsidRPr="00B103DF" w:rsidRDefault="00C40992" w:rsidP="000E5B84">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身体的拘束等発生時の対応に関する基本方針</w:t>
                  </w:r>
                </w:p>
              </w:tc>
              <w:tc>
                <w:tcPr>
                  <w:tcW w:w="459" w:type="dxa"/>
                </w:tcPr>
                <w:p w:rsidR="00C40992" w:rsidRPr="004E5901" w:rsidRDefault="00082161" w:rsidP="000E5B84">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092270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40992" w:rsidRPr="004E5901" w:rsidTr="000E5B84">
              <w:trPr>
                <w:trHeight w:val="270"/>
              </w:trPr>
              <w:tc>
                <w:tcPr>
                  <w:tcW w:w="438" w:type="dxa"/>
                  <w:shd w:val="clear" w:color="auto" w:fill="D0CECE" w:themeFill="background2" w:themeFillShade="E6"/>
                </w:tcPr>
                <w:p w:rsidR="00C40992" w:rsidRDefault="00C40992" w:rsidP="000E5B8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C40992" w:rsidRPr="00B103DF" w:rsidRDefault="00C40992" w:rsidP="000E5B84">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利用者等に対する当該指針の閲覧に関する基本方針</w:t>
                  </w:r>
                </w:p>
              </w:tc>
              <w:tc>
                <w:tcPr>
                  <w:tcW w:w="459" w:type="dxa"/>
                </w:tcPr>
                <w:p w:rsidR="00C40992" w:rsidRPr="004E5901" w:rsidRDefault="00082161" w:rsidP="000E5B84">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94375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40992" w:rsidRPr="004E5901" w:rsidTr="000E5B84">
              <w:trPr>
                <w:trHeight w:val="270"/>
              </w:trPr>
              <w:tc>
                <w:tcPr>
                  <w:tcW w:w="438" w:type="dxa"/>
                  <w:shd w:val="clear" w:color="auto" w:fill="D0CECE" w:themeFill="background2" w:themeFillShade="E6"/>
                </w:tcPr>
                <w:p w:rsidR="00C40992" w:rsidRDefault="00C40992" w:rsidP="000E5B8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C40992" w:rsidRPr="00B103DF" w:rsidRDefault="00C40992" w:rsidP="000E5B84">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その他身体的拘束等の適正化の推進のために必要な基本方針</w:t>
                  </w:r>
                </w:p>
              </w:tc>
              <w:tc>
                <w:tcPr>
                  <w:tcW w:w="459" w:type="dxa"/>
                </w:tcPr>
                <w:p w:rsidR="00C40992" w:rsidRPr="004E5901" w:rsidRDefault="00082161" w:rsidP="000E5B84">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4648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C40992" w:rsidRPr="00B103DF" w:rsidRDefault="00C40992" w:rsidP="000E5B84">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C40992" w:rsidRDefault="00082161" w:rsidP="000E5B8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536598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C40992">
              <w:rPr>
                <w:rFonts w:asciiTheme="majorEastAsia" w:eastAsiaTheme="majorEastAsia" w:hAnsiTheme="majorEastAsia" w:hint="eastAsia"/>
                <w:bCs/>
                <w:color w:val="000000" w:themeColor="text1"/>
                <w:sz w:val="18"/>
                <w:szCs w:val="18"/>
              </w:rPr>
              <w:t>いる</w:t>
            </w:r>
            <w:r w:rsidR="00C40992" w:rsidRPr="00B103DF">
              <w:rPr>
                <w:rFonts w:asciiTheme="majorEastAsia" w:eastAsiaTheme="majorEastAsia" w:hAnsiTheme="majorEastAsia" w:hint="eastAsia"/>
                <w:bCs/>
                <w:color w:val="000000" w:themeColor="text1"/>
                <w:sz w:val="18"/>
                <w:szCs w:val="18"/>
              </w:rPr>
              <w:t xml:space="preserve">　</w:t>
            </w:r>
          </w:p>
          <w:p w:rsidR="00C40992" w:rsidRDefault="00082161" w:rsidP="000E5B8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17711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C40992">
              <w:rPr>
                <w:rFonts w:asciiTheme="majorEastAsia" w:eastAsiaTheme="majorEastAsia" w:hAnsiTheme="majorEastAsia" w:hint="eastAsia"/>
                <w:bCs/>
                <w:color w:val="000000" w:themeColor="text1"/>
                <w:sz w:val="18"/>
                <w:szCs w:val="18"/>
              </w:rPr>
              <w:t>いない</w:t>
            </w:r>
          </w:p>
          <w:p w:rsidR="00C40992" w:rsidRPr="003B13DD" w:rsidRDefault="00C40992" w:rsidP="000E5B84">
            <w:pPr>
              <w:spacing w:line="240" w:lineRule="exact"/>
              <w:jc w:val="left"/>
              <w:rPr>
                <w:rFonts w:hAnsi="ＭＳ ゴシック"/>
                <w:kern w:val="0"/>
                <w:sz w:val="18"/>
                <w:szCs w:val="18"/>
              </w:rPr>
            </w:pPr>
          </w:p>
        </w:tc>
        <w:tc>
          <w:tcPr>
            <w:tcW w:w="1701" w:type="dxa"/>
            <w:tcBorders>
              <w:top w:val="single" w:sz="4" w:space="0" w:color="auto"/>
              <w:bottom w:val="single" w:sz="4" w:space="0" w:color="auto"/>
            </w:tcBorders>
          </w:tcPr>
          <w:p w:rsidR="00C40992" w:rsidRDefault="00C40992" w:rsidP="000E5B84">
            <w:pPr>
              <w:spacing w:line="240" w:lineRule="exact"/>
              <w:rPr>
                <w:rFonts w:asciiTheme="majorEastAsia" w:eastAsiaTheme="majorEastAsia" w:hAnsiTheme="majorEastAsia"/>
                <w:color w:val="000000" w:themeColor="text1"/>
                <w:sz w:val="18"/>
                <w:szCs w:val="18"/>
              </w:rPr>
            </w:pPr>
            <w:r w:rsidRPr="00357853">
              <w:rPr>
                <w:rFonts w:asciiTheme="majorEastAsia" w:eastAsiaTheme="majorEastAsia" w:hAnsiTheme="majorEastAsia" w:hint="eastAsia"/>
                <w:color w:val="000000" w:themeColor="text1"/>
                <w:sz w:val="18"/>
                <w:szCs w:val="18"/>
              </w:rPr>
              <w:t>条例第</w:t>
            </w:r>
            <w:r w:rsidRPr="00357853">
              <w:rPr>
                <w:rFonts w:asciiTheme="majorEastAsia" w:eastAsiaTheme="majorEastAsia" w:hAnsiTheme="majorEastAsia"/>
                <w:color w:val="000000" w:themeColor="text1"/>
                <w:sz w:val="18"/>
                <w:szCs w:val="18"/>
              </w:rPr>
              <w:t>117</w:t>
            </w:r>
            <w:r w:rsidRPr="00357853">
              <w:rPr>
                <w:rFonts w:asciiTheme="majorEastAsia" w:eastAsiaTheme="majorEastAsia" w:hAnsiTheme="majorEastAsia" w:hint="eastAsia"/>
                <w:color w:val="000000" w:themeColor="text1"/>
                <w:sz w:val="18"/>
                <w:szCs w:val="18"/>
              </w:rPr>
              <w:t>条第</w:t>
            </w:r>
            <w:r w:rsidRPr="00357853">
              <w:rPr>
                <w:rFonts w:asciiTheme="majorEastAsia" w:eastAsiaTheme="majorEastAsia" w:hAnsiTheme="majorEastAsia"/>
                <w:color w:val="000000" w:themeColor="text1"/>
                <w:sz w:val="18"/>
                <w:szCs w:val="18"/>
              </w:rPr>
              <w:t>7</w:t>
            </w:r>
            <w:r w:rsidRPr="00357853">
              <w:rPr>
                <w:rFonts w:asciiTheme="majorEastAsia" w:eastAsiaTheme="majorEastAsia" w:hAnsiTheme="majorEastAsia" w:hint="eastAsia"/>
                <w:color w:val="000000" w:themeColor="text1"/>
                <w:sz w:val="18"/>
                <w:szCs w:val="18"/>
              </w:rPr>
              <w:t>項</w:t>
            </w:r>
          </w:p>
          <w:p w:rsidR="00C40992" w:rsidRPr="00357853" w:rsidRDefault="00C40992" w:rsidP="000E5B84">
            <w:pPr>
              <w:spacing w:line="240" w:lineRule="exact"/>
              <w:rPr>
                <w:rFonts w:asciiTheme="majorEastAsia" w:eastAsiaTheme="majorEastAsia" w:hAnsiTheme="majorEastAsia"/>
                <w:color w:val="000000" w:themeColor="text1"/>
                <w:sz w:val="18"/>
                <w:szCs w:val="18"/>
              </w:rPr>
            </w:pPr>
            <w:r w:rsidRPr="00357853">
              <w:rPr>
                <w:rFonts w:asciiTheme="majorEastAsia" w:eastAsiaTheme="majorEastAsia" w:hAnsiTheme="majorEastAsia" w:hint="eastAsia"/>
                <w:color w:val="000000" w:themeColor="text1"/>
                <w:sz w:val="18"/>
                <w:szCs w:val="18"/>
              </w:rPr>
              <w:t>第2号</w:t>
            </w:r>
          </w:p>
          <w:p w:rsidR="00C40992" w:rsidRDefault="00C40992" w:rsidP="000E5B84">
            <w:pPr>
              <w:spacing w:line="240" w:lineRule="exact"/>
              <w:rPr>
                <w:rFonts w:asciiTheme="majorEastAsia" w:eastAsiaTheme="majorEastAsia" w:hAnsiTheme="majorEastAsia"/>
                <w:color w:val="000000" w:themeColor="text1"/>
                <w:sz w:val="18"/>
                <w:szCs w:val="18"/>
              </w:rPr>
            </w:pPr>
            <w:r w:rsidRPr="00357853">
              <w:rPr>
                <w:rFonts w:asciiTheme="majorEastAsia" w:eastAsiaTheme="majorEastAsia" w:hAnsiTheme="majorEastAsia" w:hint="eastAsia"/>
                <w:color w:val="000000" w:themeColor="text1"/>
                <w:sz w:val="18"/>
                <w:szCs w:val="18"/>
              </w:rPr>
              <w:t>予防条例第</w:t>
            </w:r>
            <w:r w:rsidRPr="00357853">
              <w:rPr>
                <w:rFonts w:asciiTheme="majorEastAsia" w:eastAsiaTheme="majorEastAsia" w:hAnsiTheme="majorEastAsia"/>
                <w:color w:val="000000" w:themeColor="text1"/>
                <w:sz w:val="18"/>
                <w:szCs w:val="18"/>
              </w:rPr>
              <w:t>78</w:t>
            </w:r>
            <w:r w:rsidRPr="00357853">
              <w:rPr>
                <w:rFonts w:asciiTheme="majorEastAsia" w:eastAsiaTheme="majorEastAsia" w:hAnsiTheme="majorEastAsia" w:hint="eastAsia"/>
                <w:color w:val="000000" w:themeColor="text1"/>
                <w:sz w:val="18"/>
                <w:szCs w:val="18"/>
              </w:rPr>
              <w:t>条</w:t>
            </w:r>
          </w:p>
          <w:p w:rsidR="00C40992" w:rsidRDefault="00C40992" w:rsidP="000E5B84">
            <w:pPr>
              <w:spacing w:line="240" w:lineRule="exact"/>
              <w:rPr>
                <w:rFonts w:asciiTheme="majorEastAsia" w:eastAsiaTheme="majorEastAsia" w:hAnsiTheme="majorEastAsia"/>
                <w:color w:val="000000" w:themeColor="text1"/>
                <w:sz w:val="18"/>
                <w:szCs w:val="18"/>
              </w:rPr>
            </w:pPr>
            <w:r w:rsidRPr="00357853">
              <w:rPr>
                <w:rFonts w:asciiTheme="majorEastAsia" w:eastAsiaTheme="majorEastAsia" w:hAnsiTheme="majorEastAsia" w:hint="eastAsia"/>
                <w:color w:val="000000" w:themeColor="text1"/>
                <w:sz w:val="18"/>
                <w:szCs w:val="18"/>
              </w:rPr>
              <w:t>第</w:t>
            </w:r>
            <w:r w:rsidRPr="00357853">
              <w:rPr>
                <w:rFonts w:asciiTheme="majorEastAsia" w:eastAsiaTheme="majorEastAsia" w:hAnsiTheme="majorEastAsia"/>
                <w:color w:val="000000" w:themeColor="text1"/>
                <w:sz w:val="18"/>
                <w:szCs w:val="18"/>
              </w:rPr>
              <w:t>3</w:t>
            </w:r>
            <w:r w:rsidRPr="00357853">
              <w:rPr>
                <w:rFonts w:asciiTheme="majorEastAsia" w:eastAsiaTheme="majorEastAsia" w:hAnsiTheme="majorEastAsia" w:hint="eastAsia"/>
                <w:color w:val="000000" w:themeColor="text1"/>
                <w:sz w:val="18"/>
                <w:szCs w:val="18"/>
              </w:rPr>
              <w:t>項第2号</w:t>
            </w:r>
          </w:p>
          <w:p w:rsidR="00C40992" w:rsidRPr="00B103DF" w:rsidRDefault="00C40992" w:rsidP="000E5B8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40992" w:rsidRPr="00B103DF" w:rsidRDefault="00C40992" w:rsidP="000E5B84">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(4)⑤</w:t>
            </w:r>
          </w:p>
        </w:tc>
      </w:tr>
      <w:tr w:rsidR="00C40992" w:rsidRPr="00B103DF" w:rsidTr="009A4133">
        <w:trPr>
          <w:trHeight w:val="929"/>
        </w:trPr>
        <w:tc>
          <w:tcPr>
            <w:tcW w:w="1413" w:type="dxa"/>
            <w:tcBorders>
              <w:top w:val="nil"/>
              <w:bottom w:val="nil"/>
            </w:tcBorders>
          </w:tcPr>
          <w:p w:rsidR="00C40992" w:rsidRPr="00B103DF" w:rsidRDefault="00C40992" w:rsidP="000E5B8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C40992" w:rsidRDefault="00C40992" w:rsidP="000E5B84">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w:t>
            </w:r>
            <w:r w:rsidRPr="00B103DF">
              <w:rPr>
                <w:rFonts w:asciiTheme="majorEastAsia" w:eastAsiaTheme="majorEastAsia" w:hAnsiTheme="majorEastAsia" w:hint="eastAsia"/>
                <w:bCs/>
                <w:color w:val="000000" w:themeColor="text1"/>
                <w:sz w:val="18"/>
                <w:szCs w:val="20"/>
              </w:rPr>
              <w:t xml:space="preserve">　</w:t>
            </w:r>
            <w:r w:rsidRPr="00357853">
              <w:rPr>
                <w:rFonts w:asciiTheme="majorEastAsia" w:eastAsiaTheme="majorEastAsia" w:hAnsiTheme="majorEastAsia" w:hint="eastAsia"/>
                <w:bCs/>
                <w:color w:val="000000" w:themeColor="text1"/>
                <w:sz w:val="18"/>
                <w:szCs w:val="20"/>
              </w:rPr>
              <w:t>身体的拘束等の適正化を図るため、</w:t>
            </w:r>
            <w:r w:rsidRPr="00B103DF">
              <w:rPr>
                <w:rFonts w:asciiTheme="majorEastAsia" w:eastAsiaTheme="majorEastAsia" w:hAnsiTheme="majorEastAsia" w:hint="eastAsia"/>
                <w:bCs/>
                <w:color w:val="000000" w:themeColor="text1"/>
                <w:sz w:val="18"/>
                <w:szCs w:val="20"/>
              </w:rPr>
              <w:t>介護従業者その他の従業者に対し、身体的拘束等の適正化のための研修を定期的に実施していますか。</w:t>
            </w:r>
          </w:p>
          <w:tbl>
            <w:tblPr>
              <w:tblStyle w:val="a3"/>
              <w:tblW w:w="5589" w:type="dxa"/>
              <w:tblInd w:w="158" w:type="dxa"/>
              <w:tblLayout w:type="fixed"/>
              <w:tblLook w:val="04A0" w:firstRow="1" w:lastRow="0" w:firstColumn="1" w:lastColumn="0" w:noHBand="0" w:noVBand="1"/>
            </w:tblPr>
            <w:tblGrid>
              <w:gridCol w:w="1863"/>
              <w:gridCol w:w="1863"/>
              <w:gridCol w:w="1863"/>
            </w:tblGrid>
            <w:tr w:rsidR="00C40992" w:rsidTr="000E5B84">
              <w:trPr>
                <w:trHeight w:val="242"/>
              </w:trPr>
              <w:tc>
                <w:tcPr>
                  <w:tcW w:w="1863" w:type="dxa"/>
                  <w:shd w:val="clear" w:color="auto" w:fill="D0CECE" w:themeFill="background2" w:themeFillShade="E6"/>
                </w:tcPr>
                <w:p w:rsidR="00C40992" w:rsidRDefault="00C40992" w:rsidP="00A05431">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C40992" w:rsidRDefault="00C40992" w:rsidP="000E5B84">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C40992" w:rsidRDefault="00C40992" w:rsidP="000E5B84">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C40992" w:rsidTr="000E5B84">
              <w:trPr>
                <w:trHeight w:val="251"/>
              </w:trPr>
              <w:tc>
                <w:tcPr>
                  <w:tcW w:w="1863" w:type="dxa"/>
                  <w:shd w:val="clear" w:color="auto" w:fill="D0CECE" w:themeFill="background2" w:themeFillShade="E6"/>
                </w:tcPr>
                <w:p w:rsidR="00C40992" w:rsidRDefault="00C40992" w:rsidP="00A05431">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C40992" w:rsidRDefault="00C40992" w:rsidP="000E5B84">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C40992" w:rsidRDefault="00C40992" w:rsidP="000E5B84">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C40992" w:rsidRPr="003B13DD" w:rsidRDefault="00C40992" w:rsidP="000E5B84">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C40992" w:rsidRDefault="00082161" w:rsidP="000E5B8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484219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C40992">
              <w:rPr>
                <w:rFonts w:asciiTheme="majorEastAsia" w:eastAsiaTheme="majorEastAsia" w:hAnsiTheme="majorEastAsia" w:hint="eastAsia"/>
                <w:bCs/>
                <w:color w:val="000000" w:themeColor="text1"/>
                <w:sz w:val="18"/>
                <w:szCs w:val="18"/>
              </w:rPr>
              <w:t>いる</w:t>
            </w:r>
            <w:r w:rsidR="00C40992" w:rsidRPr="00B103DF">
              <w:rPr>
                <w:rFonts w:asciiTheme="majorEastAsia" w:eastAsiaTheme="majorEastAsia" w:hAnsiTheme="majorEastAsia" w:hint="eastAsia"/>
                <w:bCs/>
                <w:color w:val="000000" w:themeColor="text1"/>
                <w:sz w:val="18"/>
                <w:szCs w:val="18"/>
              </w:rPr>
              <w:t xml:space="preserve">　</w:t>
            </w:r>
          </w:p>
          <w:p w:rsidR="00C40992" w:rsidRDefault="00082161" w:rsidP="000E5B8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702712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40992">
              <w:rPr>
                <w:rFonts w:asciiTheme="majorEastAsia" w:eastAsiaTheme="majorEastAsia" w:hAnsiTheme="majorEastAsia" w:hint="eastAsia"/>
                <w:color w:val="000000" w:themeColor="text1"/>
                <w:sz w:val="18"/>
                <w:szCs w:val="18"/>
              </w:rPr>
              <w:t xml:space="preserve">　</w:t>
            </w:r>
            <w:r w:rsidR="00C40992">
              <w:rPr>
                <w:rFonts w:asciiTheme="majorEastAsia" w:eastAsiaTheme="majorEastAsia" w:hAnsiTheme="majorEastAsia" w:hint="eastAsia"/>
                <w:bCs/>
                <w:color w:val="000000" w:themeColor="text1"/>
                <w:sz w:val="18"/>
                <w:szCs w:val="18"/>
              </w:rPr>
              <w:t>いない</w:t>
            </w:r>
          </w:p>
          <w:p w:rsidR="00C40992" w:rsidRPr="003B13DD" w:rsidRDefault="00C40992" w:rsidP="000E5B84">
            <w:pPr>
              <w:spacing w:line="240" w:lineRule="exact"/>
              <w:jc w:val="left"/>
              <w:rPr>
                <w:rFonts w:hAnsi="ＭＳ ゴシック"/>
                <w:kern w:val="0"/>
                <w:sz w:val="18"/>
                <w:szCs w:val="18"/>
              </w:rPr>
            </w:pPr>
          </w:p>
        </w:tc>
        <w:tc>
          <w:tcPr>
            <w:tcW w:w="1701" w:type="dxa"/>
            <w:tcBorders>
              <w:top w:val="single" w:sz="4" w:space="0" w:color="auto"/>
              <w:bottom w:val="dotted" w:sz="4" w:space="0" w:color="auto"/>
            </w:tcBorders>
          </w:tcPr>
          <w:p w:rsidR="00C40992" w:rsidRDefault="00C40992" w:rsidP="000E5B84">
            <w:pPr>
              <w:spacing w:line="240" w:lineRule="exact"/>
              <w:rPr>
                <w:rFonts w:asciiTheme="majorEastAsia" w:eastAsiaTheme="majorEastAsia" w:hAnsiTheme="majorEastAsia"/>
                <w:color w:val="000000" w:themeColor="text1"/>
                <w:sz w:val="18"/>
                <w:szCs w:val="18"/>
              </w:rPr>
            </w:pPr>
            <w:r w:rsidRPr="00546757">
              <w:rPr>
                <w:rFonts w:asciiTheme="majorEastAsia" w:eastAsiaTheme="majorEastAsia" w:hAnsiTheme="majorEastAsia" w:hint="eastAsia"/>
                <w:color w:val="000000" w:themeColor="text1"/>
                <w:sz w:val="18"/>
                <w:szCs w:val="18"/>
              </w:rPr>
              <w:t>条例第</w:t>
            </w:r>
            <w:r w:rsidRPr="00546757">
              <w:rPr>
                <w:rFonts w:asciiTheme="majorEastAsia" w:eastAsiaTheme="majorEastAsia" w:hAnsiTheme="majorEastAsia"/>
                <w:color w:val="000000" w:themeColor="text1"/>
                <w:sz w:val="18"/>
                <w:szCs w:val="18"/>
              </w:rPr>
              <w:t>117</w:t>
            </w:r>
            <w:r w:rsidRPr="00546757">
              <w:rPr>
                <w:rFonts w:asciiTheme="majorEastAsia" w:eastAsiaTheme="majorEastAsia" w:hAnsiTheme="majorEastAsia" w:hint="eastAsia"/>
                <w:color w:val="000000" w:themeColor="text1"/>
                <w:sz w:val="18"/>
                <w:szCs w:val="18"/>
              </w:rPr>
              <w:t>条第</w:t>
            </w:r>
            <w:r w:rsidRPr="00546757">
              <w:rPr>
                <w:rFonts w:asciiTheme="majorEastAsia" w:eastAsiaTheme="majorEastAsia" w:hAnsiTheme="majorEastAsia"/>
                <w:color w:val="000000" w:themeColor="text1"/>
                <w:sz w:val="18"/>
                <w:szCs w:val="18"/>
              </w:rPr>
              <w:t>7</w:t>
            </w:r>
            <w:r w:rsidRPr="00546757">
              <w:rPr>
                <w:rFonts w:asciiTheme="majorEastAsia" w:eastAsiaTheme="majorEastAsia" w:hAnsiTheme="majorEastAsia" w:hint="eastAsia"/>
                <w:color w:val="000000" w:themeColor="text1"/>
                <w:sz w:val="18"/>
                <w:szCs w:val="18"/>
              </w:rPr>
              <w:t>項</w:t>
            </w:r>
          </w:p>
          <w:p w:rsidR="00C40992" w:rsidRPr="00546757" w:rsidRDefault="00C40992" w:rsidP="000E5B84">
            <w:pPr>
              <w:spacing w:line="240" w:lineRule="exact"/>
              <w:rPr>
                <w:rFonts w:asciiTheme="majorEastAsia" w:eastAsiaTheme="majorEastAsia" w:hAnsiTheme="majorEastAsia"/>
                <w:color w:val="000000" w:themeColor="text1"/>
                <w:sz w:val="18"/>
                <w:szCs w:val="18"/>
              </w:rPr>
            </w:pPr>
            <w:r w:rsidRPr="00546757">
              <w:rPr>
                <w:rFonts w:asciiTheme="majorEastAsia" w:eastAsiaTheme="majorEastAsia" w:hAnsiTheme="majorEastAsia" w:hint="eastAsia"/>
                <w:color w:val="000000" w:themeColor="text1"/>
                <w:sz w:val="18"/>
                <w:szCs w:val="18"/>
              </w:rPr>
              <w:t>第3号</w:t>
            </w:r>
          </w:p>
          <w:p w:rsidR="00C40992" w:rsidRDefault="00C40992" w:rsidP="000E5B84">
            <w:pPr>
              <w:spacing w:line="240" w:lineRule="exact"/>
              <w:rPr>
                <w:rFonts w:asciiTheme="majorEastAsia" w:eastAsiaTheme="majorEastAsia" w:hAnsiTheme="majorEastAsia"/>
                <w:color w:val="000000" w:themeColor="text1"/>
                <w:sz w:val="18"/>
                <w:szCs w:val="18"/>
              </w:rPr>
            </w:pPr>
            <w:r w:rsidRPr="00546757">
              <w:rPr>
                <w:rFonts w:asciiTheme="majorEastAsia" w:eastAsiaTheme="majorEastAsia" w:hAnsiTheme="majorEastAsia" w:hint="eastAsia"/>
                <w:color w:val="000000" w:themeColor="text1"/>
                <w:sz w:val="18"/>
                <w:szCs w:val="18"/>
              </w:rPr>
              <w:t>予防条例第</w:t>
            </w:r>
            <w:r w:rsidRPr="00546757">
              <w:rPr>
                <w:rFonts w:asciiTheme="majorEastAsia" w:eastAsiaTheme="majorEastAsia" w:hAnsiTheme="majorEastAsia"/>
                <w:color w:val="000000" w:themeColor="text1"/>
                <w:sz w:val="18"/>
                <w:szCs w:val="18"/>
              </w:rPr>
              <w:t>78</w:t>
            </w:r>
            <w:r w:rsidRPr="00546757">
              <w:rPr>
                <w:rFonts w:asciiTheme="majorEastAsia" w:eastAsiaTheme="majorEastAsia" w:hAnsiTheme="majorEastAsia" w:hint="eastAsia"/>
                <w:color w:val="000000" w:themeColor="text1"/>
                <w:sz w:val="18"/>
                <w:szCs w:val="18"/>
              </w:rPr>
              <w:t>条</w:t>
            </w:r>
          </w:p>
          <w:p w:rsidR="00C40992" w:rsidRPr="00B103DF" w:rsidRDefault="00C40992" w:rsidP="000E5B84">
            <w:pPr>
              <w:spacing w:line="240" w:lineRule="exact"/>
              <w:rPr>
                <w:rFonts w:asciiTheme="majorEastAsia" w:eastAsiaTheme="majorEastAsia" w:hAnsiTheme="majorEastAsia"/>
                <w:bCs/>
                <w:color w:val="000000" w:themeColor="text1"/>
                <w:sz w:val="14"/>
                <w:szCs w:val="18"/>
              </w:rPr>
            </w:pPr>
            <w:r w:rsidRPr="00546757">
              <w:rPr>
                <w:rFonts w:asciiTheme="majorEastAsia" w:eastAsiaTheme="majorEastAsia" w:hAnsiTheme="majorEastAsia" w:hint="eastAsia"/>
                <w:color w:val="000000" w:themeColor="text1"/>
                <w:sz w:val="18"/>
                <w:szCs w:val="18"/>
              </w:rPr>
              <w:t>第</w:t>
            </w:r>
            <w:r w:rsidRPr="00546757">
              <w:rPr>
                <w:rFonts w:asciiTheme="majorEastAsia" w:eastAsiaTheme="majorEastAsia" w:hAnsiTheme="majorEastAsia"/>
                <w:color w:val="000000" w:themeColor="text1"/>
                <w:sz w:val="18"/>
                <w:szCs w:val="18"/>
              </w:rPr>
              <w:t>3</w:t>
            </w:r>
            <w:r w:rsidRPr="00546757">
              <w:rPr>
                <w:rFonts w:asciiTheme="majorEastAsia" w:eastAsiaTheme="majorEastAsia" w:hAnsiTheme="majorEastAsia" w:hint="eastAsia"/>
                <w:color w:val="000000" w:themeColor="text1"/>
                <w:sz w:val="18"/>
                <w:szCs w:val="18"/>
              </w:rPr>
              <w:t>項第3号</w:t>
            </w:r>
          </w:p>
        </w:tc>
      </w:tr>
      <w:tr w:rsidR="00C40992" w:rsidRPr="00B103DF" w:rsidTr="009A4133">
        <w:trPr>
          <w:trHeight w:val="2154"/>
        </w:trPr>
        <w:tc>
          <w:tcPr>
            <w:tcW w:w="1413" w:type="dxa"/>
            <w:tcBorders>
              <w:top w:val="nil"/>
              <w:bottom w:val="nil"/>
            </w:tcBorders>
          </w:tcPr>
          <w:p w:rsidR="00C40992" w:rsidRPr="00B103DF" w:rsidRDefault="00C40992" w:rsidP="000E5B8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C40992" w:rsidRPr="00B103DF" w:rsidRDefault="00C40992" w:rsidP="000E5B84">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従業者その他の従業者に対する身体的拘束等の適正化のための研修の内容としては、身体的拘束等の適正化の基礎的内容等の適切な知識を普及・啓発するとともに、当該指定認知症対応型共同生活介護事業者における指針に基づき、適正化の徹底を行うものとしま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職員教育を組織的に徹底させていくためには、当該指定認知症対応型共同生活介護事業者が指針に基づいた研修プログラムを作成し、定期的な教育</w:t>
            </w:r>
            <w:r w:rsidRPr="003B13DD">
              <w:rPr>
                <w:rFonts w:asciiTheme="majorEastAsia" w:eastAsiaTheme="majorEastAsia" w:hAnsiTheme="majorEastAsia" w:hint="eastAsia"/>
                <w:bCs/>
                <w:color w:val="000000" w:themeColor="text1"/>
                <w:sz w:val="18"/>
                <w:szCs w:val="20"/>
              </w:rPr>
              <w:t>（年２回以上）</w:t>
            </w:r>
            <w:r w:rsidRPr="00B103DF">
              <w:rPr>
                <w:rFonts w:asciiTheme="majorEastAsia" w:eastAsiaTheme="majorEastAsia" w:hAnsiTheme="majorEastAsia" w:hint="eastAsia"/>
                <w:bCs/>
                <w:color w:val="000000" w:themeColor="text1"/>
                <w:sz w:val="18"/>
                <w:szCs w:val="20"/>
              </w:rPr>
              <w:t>を開催するとともに、新規採用時には必ず身体的拘束等の適正化の研修を実施することが重要です。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また、研修の実施内容についても記録することが必要です。研修の実施は、職員研修事業所内での研修で差し支えありません。</w:t>
            </w:r>
          </w:p>
        </w:tc>
        <w:tc>
          <w:tcPr>
            <w:tcW w:w="1276" w:type="dxa"/>
            <w:tcBorders>
              <w:top w:val="dotted" w:sz="4" w:space="0" w:color="auto"/>
              <w:bottom w:val="single" w:sz="4" w:space="0" w:color="auto"/>
            </w:tcBorders>
          </w:tcPr>
          <w:p w:rsidR="00C40992" w:rsidRPr="00B103DF" w:rsidRDefault="00C40992" w:rsidP="000E5B84">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C40992" w:rsidRPr="00B103DF" w:rsidRDefault="00C40992" w:rsidP="000E5B8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40992" w:rsidRPr="00B103DF" w:rsidRDefault="00C40992" w:rsidP="000E5B8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(4)⑥</w:t>
            </w:r>
          </w:p>
        </w:tc>
      </w:tr>
      <w:tr w:rsidR="0009115B" w:rsidRPr="00B103DF" w:rsidTr="009A4133">
        <w:trPr>
          <w:trHeight w:val="169"/>
        </w:trPr>
        <w:tc>
          <w:tcPr>
            <w:tcW w:w="1413" w:type="dxa"/>
            <w:tcBorders>
              <w:top w:val="nil"/>
              <w:bottom w:val="nil"/>
            </w:tcBorders>
          </w:tcPr>
          <w:p w:rsidR="0009115B" w:rsidRPr="00B103DF" w:rsidRDefault="0009115B" w:rsidP="0009115B">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09115B" w:rsidRDefault="00C40992" w:rsidP="0009115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⑩</w:t>
            </w:r>
            <w:r w:rsidR="0009115B" w:rsidRPr="00B103DF">
              <w:rPr>
                <w:rFonts w:asciiTheme="majorEastAsia" w:eastAsiaTheme="majorEastAsia" w:hAnsiTheme="majorEastAsia" w:hint="eastAsia"/>
                <w:bCs/>
                <w:color w:val="000000" w:themeColor="text1"/>
                <w:sz w:val="18"/>
                <w:szCs w:val="20"/>
              </w:rPr>
              <w:t xml:space="preserve">　自らその提供する指定認知症対応型共同生活介護の質の評価を行うとともに、定期的に次に掲げるいずれかの評価を受けて、それらの結果を公表し、常にその改善を図っていますか。</w:t>
            </w:r>
          </w:p>
          <w:tbl>
            <w:tblPr>
              <w:tblStyle w:val="a3"/>
              <w:tblW w:w="5559" w:type="dxa"/>
              <w:tblInd w:w="173" w:type="dxa"/>
              <w:tblLayout w:type="fixed"/>
              <w:tblLook w:val="04A0" w:firstRow="1" w:lastRow="0" w:firstColumn="1" w:lastColumn="0" w:noHBand="0" w:noVBand="1"/>
            </w:tblPr>
            <w:tblGrid>
              <w:gridCol w:w="423"/>
              <w:gridCol w:w="1169"/>
              <w:gridCol w:w="3508"/>
              <w:gridCol w:w="459"/>
            </w:tblGrid>
            <w:tr w:rsidR="00CE20EC" w:rsidTr="00B44041">
              <w:trPr>
                <w:trHeight w:val="260"/>
              </w:trPr>
              <w:tc>
                <w:tcPr>
                  <w:tcW w:w="423" w:type="dxa"/>
                  <w:shd w:val="clear" w:color="auto" w:fill="D0CECE" w:themeFill="background2" w:themeFillShade="E6"/>
                </w:tcPr>
                <w:p w:rsidR="00CE20EC" w:rsidRDefault="00CE20EC" w:rsidP="00CE20E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Pr>
                <w:p w:rsidR="00CE20EC" w:rsidRDefault="00CE20EC" w:rsidP="00CE20E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外部の者による評価</w:t>
                  </w:r>
                </w:p>
              </w:tc>
              <w:tc>
                <w:tcPr>
                  <w:tcW w:w="459" w:type="dxa"/>
                </w:tcPr>
                <w:p w:rsidR="00CE20EC" w:rsidRDefault="00082161" w:rsidP="00CE20E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78272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E20EC" w:rsidTr="00B44041">
              <w:trPr>
                <w:trHeight w:val="260"/>
              </w:trPr>
              <w:tc>
                <w:tcPr>
                  <w:tcW w:w="423" w:type="dxa"/>
                  <w:shd w:val="clear" w:color="auto" w:fill="D0CECE" w:themeFill="background2" w:themeFillShade="E6"/>
                </w:tcPr>
                <w:p w:rsidR="00CE20EC" w:rsidRDefault="00CE20EC" w:rsidP="00CE20E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Pr>
                <w:p w:rsidR="00CE20EC" w:rsidRDefault="00CE20EC" w:rsidP="00CE20E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運営推進会議における評価</w:t>
                  </w:r>
                </w:p>
              </w:tc>
              <w:tc>
                <w:tcPr>
                  <w:tcW w:w="459" w:type="dxa"/>
                </w:tcPr>
                <w:p w:rsidR="00CE20EC" w:rsidRPr="004E5901" w:rsidRDefault="00082161" w:rsidP="00CE20E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048229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44041" w:rsidTr="00B44041">
              <w:trPr>
                <w:trHeight w:val="260"/>
              </w:trPr>
              <w:tc>
                <w:tcPr>
                  <w:tcW w:w="1592" w:type="dxa"/>
                  <w:gridSpan w:val="2"/>
                  <w:shd w:val="clear" w:color="auto" w:fill="D0CECE" w:themeFill="background2" w:themeFillShade="E6"/>
                </w:tcPr>
                <w:p w:rsidR="00B44041" w:rsidRPr="00B103DF" w:rsidRDefault="00B44041" w:rsidP="00A05431">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公表方法</w:t>
                  </w:r>
                </w:p>
              </w:tc>
              <w:tc>
                <w:tcPr>
                  <w:tcW w:w="3967" w:type="dxa"/>
                  <w:gridSpan w:val="2"/>
                </w:tcPr>
                <w:p w:rsidR="00B44041" w:rsidRDefault="00B44041" w:rsidP="00CE20EC">
                  <w:pPr>
                    <w:spacing w:line="240" w:lineRule="exact"/>
                    <w:rPr>
                      <w:rFonts w:asciiTheme="majorEastAsia" w:eastAsiaTheme="majorEastAsia" w:hAnsiTheme="majorEastAsia"/>
                      <w:color w:val="000000" w:themeColor="text1"/>
                      <w:sz w:val="18"/>
                      <w:szCs w:val="18"/>
                    </w:rPr>
                  </w:pPr>
                </w:p>
              </w:tc>
            </w:tr>
          </w:tbl>
          <w:p w:rsidR="0009115B" w:rsidRPr="00B103DF" w:rsidRDefault="0009115B" w:rsidP="00CE20EC">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left w:val="single" w:sz="4" w:space="0" w:color="auto"/>
              <w:bottom w:val="dotted" w:sz="4" w:space="0" w:color="auto"/>
            </w:tcBorders>
          </w:tcPr>
          <w:p w:rsidR="00CE20E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5518935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20EC">
              <w:rPr>
                <w:rFonts w:asciiTheme="majorEastAsia" w:eastAsiaTheme="majorEastAsia" w:hAnsiTheme="majorEastAsia" w:hint="eastAsia"/>
                <w:color w:val="000000" w:themeColor="text1"/>
                <w:sz w:val="18"/>
                <w:szCs w:val="18"/>
              </w:rPr>
              <w:t xml:space="preserve">　</w:t>
            </w:r>
            <w:r w:rsidR="00CE20EC">
              <w:rPr>
                <w:rFonts w:asciiTheme="majorEastAsia" w:eastAsiaTheme="majorEastAsia" w:hAnsiTheme="majorEastAsia" w:hint="eastAsia"/>
                <w:bCs/>
                <w:color w:val="000000" w:themeColor="text1"/>
                <w:sz w:val="18"/>
                <w:szCs w:val="18"/>
              </w:rPr>
              <w:t>いる</w:t>
            </w:r>
            <w:r w:rsidR="00CE20EC" w:rsidRPr="00B103DF">
              <w:rPr>
                <w:rFonts w:asciiTheme="majorEastAsia" w:eastAsiaTheme="majorEastAsia" w:hAnsiTheme="majorEastAsia" w:hint="eastAsia"/>
                <w:bCs/>
                <w:color w:val="000000" w:themeColor="text1"/>
                <w:sz w:val="18"/>
                <w:szCs w:val="18"/>
              </w:rPr>
              <w:t xml:space="preserve">　</w:t>
            </w:r>
          </w:p>
          <w:p w:rsidR="00CE20E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24594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20EC">
              <w:rPr>
                <w:rFonts w:asciiTheme="majorEastAsia" w:eastAsiaTheme="majorEastAsia" w:hAnsiTheme="majorEastAsia" w:hint="eastAsia"/>
                <w:color w:val="000000" w:themeColor="text1"/>
                <w:sz w:val="18"/>
                <w:szCs w:val="18"/>
              </w:rPr>
              <w:t xml:space="preserve">　</w:t>
            </w:r>
            <w:r w:rsidR="00CE20EC">
              <w:rPr>
                <w:rFonts w:asciiTheme="majorEastAsia" w:eastAsiaTheme="majorEastAsia" w:hAnsiTheme="majorEastAsia" w:hint="eastAsia"/>
                <w:bCs/>
                <w:color w:val="000000" w:themeColor="text1"/>
                <w:sz w:val="18"/>
                <w:szCs w:val="18"/>
              </w:rPr>
              <w:t>いない</w:t>
            </w:r>
          </w:p>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9115B" w:rsidRPr="00F26EA5" w:rsidRDefault="0009115B" w:rsidP="0009115B">
            <w:pPr>
              <w:spacing w:line="240" w:lineRule="exact"/>
              <w:rPr>
                <w:rFonts w:asciiTheme="majorEastAsia" w:eastAsiaTheme="majorEastAsia" w:hAnsiTheme="majorEastAsia"/>
                <w:bCs/>
                <w:color w:val="000000" w:themeColor="text1"/>
                <w:sz w:val="18"/>
                <w:szCs w:val="18"/>
              </w:rPr>
            </w:pPr>
            <w:r w:rsidRPr="00F26EA5">
              <w:rPr>
                <w:rFonts w:asciiTheme="majorEastAsia" w:eastAsiaTheme="majorEastAsia" w:hAnsiTheme="majorEastAsia" w:hint="eastAsia"/>
                <w:bCs/>
                <w:color w:val="000000" w:themeColor="text1"/>
                <w:sz w:val="18"/>
                <w:szCs w:val="18"/>
              </w:rPr>
              <w:t>条例第117条第8項</w:t>
            </w:r>
          </w:p>
        </w:tc>
      </w:tr>
      <w:tr w:rsidR="0009115B" w:rsidRPr="00B103DF" w:rsidTr="009A4133">
        <w:trPr>
          <w:trHeight w:val="878"/>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9115B" w:rsidRPr="00B103DF" w:rsidRDefault="0009115B" w:rsidP="0009115B">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F77F29">
              <w:rPr>
                <w:rFonts w:asciiTheme="majorEastAsia" w:eastAsiaTheme="majorEastAsia" w:hAnsiTheme="majorEastAsia" w:hint="eastAsia"/>
                <w:bCs/>
                <w:color w:val="000000" w:themeColor="text1"/>
                <w:sz w:val="18"/>
                <w:szCs w:val="20"/>
              </w:rPr>
              <w:t>指定認知症対応型共同生活介護事業者は、各都道府県の定める基準に基づき、まず自ら評価を行った上で、各都道府県が選定した評価機関の実施するサービス評価を受け、その評価結果を踏まえて総括的な評価を行い、常にその提供する指定認知症対応型共同生活介護の質の改善を図らなければならないことを規定したもので</w:t>
            </w:r>
            <w:r>
              <w:rPr>
                <w:rFonts w:asciiTheme="majorEastAsia" w:eastAsiaTheme="majorEastAsia" w:hAnsiTheme="majorEastAsia" w:hint="eastAsia"/>
                <w:bCs/>
                <w:color w:val="000000" w:themeColor="text1"/>
                <w:sz w:val="18"/>
                <w:szCs w:val="20"/>
              </w:rPr>
              <w:t>す</w:t>
            </w:r>
            <w:r w:rsidRPr="00F77F29">
              <w:rPr>
                <w:rFonts w:asciiTheme="majorEastAsia" w:eastAsiaTheme="majorEastAsia" w:hAnsiTheme="majorEastAsia" w:hint="eastAsia"/>
                <w:bCs/>
                <w:color w:val="000000" w:themeColor="text1"/>
                <w:sz w:val="18"/>
                <w:szCs w:val="20"/>
              </w:rPr>
              <w:t>。</w:t>
            </w:r>
            <w:r w:rsidR="00E83204">
              <w:rPr>
                <w:rFonts w:asciiTheme="majorEastAsia" w:eastAsiaTheme="majorEastAsia" w:hAnsiTheme="majorEastAsia" w:hint="eastAsia"/>
                <w:bCs/>
                <w:color w:val="000000" w:themeColor="text1"/>
                <w:sz w:val="18"/>
                <w:szCs w:val="20"/>
              </w:rPr>
              <w:t>また、</w:t>
            </w:r>
            <w:r w:rsidRPr="00B103DF">
              <w:rPr>
                <w:rFonts w:asciiTheme="majorEastAsia" w:eastAsiaTheme="majorEastAsia" w:hAnsiTheme="majorEastAsia" w:hint="eastAsia"/>
                <w:bCs/>
                <w:color w:val="000000" w:themeColor="text1"/>
                <w:sz w:val="18"/>
                <w:szCs w:val="20"/>
              </w:rPr>
              <w:t>評価の実施を担保する観点から、それらの結果を入居（申込）者及び</w:t>
            </w:r>
            <w:r>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家族へ提供する</w:t>
            </w:r>
            <w:r w:rsidRPr="00B103DF">
              <w:rPr>
                <w:rFonts w:asciiTheme="majorEastAsia" w:eastAsiaTheme="majorEastAsia" w:hAnsiTheme="majorEastAsia" w:cs="ＭＳ明朝" w:hint="eastAsia"/>
                <w:color w:val="000000" w:themeColor="text1"/>
                <w:kern w:val="0"/>
                <w:sz w:val="18"/>
                <w:szCs w:val="18"/>
              </w:rPr>
              <w:t>ほか、</w:t>
            </w:r>
            <w:r w:rsidRPr="00B103DF">
              <w:rPr>
                <w:rFonts w:asciiTheme="majorEastAsia" w:eastAsiaTheme="majorEastAsia" w:hAnsiTheme="majorEastAsia" w:hint="eastAsia"/>
                <w:bCs/>
                <w:color w:val="000000" w:themeColor="text1"/>
                <w:sz w:val="18"/>
                <w:szCs w:val="20"/>
              </w:rPr>
              <w:t>事業所内の外部の者にも確認しやすい場所に掲示する方法や、市町村窓口、地域包括支援センターに置いておく方法、インターネットを活用する方法などにより、開示し</w:t>
            </w:r>
            <w:r>
              <w:rPr>
                <w:rFonts w:asciiTheme="majorEastAsia" w:eastAsiaTheme="majorEastAsia" w:hAnsiTheme="majorEastAsia" w:hint="eastAsia"/>
                <w:bCs/>
                <w:color w:val="000000" w:themeColor="text1"/>
                <w:sz w:val="18"/>
                <w:szCs w:val="20"/>
              </w:rPr>
              <w:t>なければならないこととします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9115B" w:rsidRPr="00B103DF" w:rsidRDefault="0009115B" w:rsidP="0009115B">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09115B" w:rsidRPr="00B103DF" w:rsidRDefault="0009115B" w:rsidP="0009115B">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3</w:t>
            </w:r>
            <w:r w:rsidRPr="00B103DF">
              <w:rPr>
                <w:rFonts w:asciiTheme="majorEastAsia" w:eastAsiaTheme="majorEastAsia" w:hAnsiTheme="majorEastAsia" w:hint="eastAsia"/>
                <w:color w:val="000000" w:themeColor="text1"/>
                <w:sz w:val="18"/>
                <w:szCs w:val="18"/>
              </w:rPr>
              <w:t>の五の</w:t>
            </w:r>
            <w:r w:rsidRPr="00B103DF">
              <w:rPr>
                <w:rFonts w:asciiTheme="majorEastAsia" w:eastAsiaTheme="majorEastAsia" w:hAnsiTheme="majorEastAsia"/>
                <w:color w:val="000000" w:themeColor="text1"/>
                <w:sz w:val="18"/>
                <w:szCs w:val="18"/>
              </w:rPr>
              <w:t>4</w:t>
            </w:r>
            <w:r w:rsidRPr="00B103DF">
              <w:rPr>
                <w:rFonts w:asciiTheme="majorEastAsia" w:eastAsiaTheme="majorEastAsia" w:hAnsiTheme="majorEastAsia" w:hint="eastAsia"/>
                <w:color w:val="000000" w:themeColor="text1"/>
                <w:sz w:val="18"/>
                <w:szCs w:val="18"/>
              </w:rPr>
              <w:t>(4)⑦</w:t>
            </w:r>
          </w:p>
        </w:tc>
      </w:tr>
      <w:tr w:rsidR="00710A6D" w:rsidRPr="00B103DF" w:rsidTr="009A4133">
        <w:trPr>
          <w:trHeight w:val="537"/>
        </w:trPr>
        <w:tc>
          <w:tcPr>
            <w:tcW w:w="1413" w:type="dxa"/>
            <w:tcBorders>
              <w:top w:val="nil"/>
              <w:bottom w:val="nil"/>
            </w:tcBorders>
          </w:tcPr>
          <w:p w:rsidR="00710A6D" w:rsidRPr="00B103DF" w:rsidRDefault="00710A6D" w:rsidP="00710A6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710A6D" w:rsidRPr="00B103DF" w:rsidRDefault="00710A6D" w:rsidP="00710A6D">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「運営推進会議を活用した評価」として実施するものについては、市町村職員又は地域包括支援センター職員、認知症対応型共同生活介護に知見を有し公正・中立な第三者の立場にある者の参加が必須です。</w:t>
            </w:r>
          </w:p>
        </w:tc>
        <w:tc>
          <w:tcPr>
            <w:tcW w:w="1276" w:type="dxa"/>
            <w:tcBorders>
              <w:top w:val="dotted" w:sz="4" w:space="0" w:color="auto"/>
              <w:bottom w:val="dotted" w:sz="4" w:space="0" w:color="auto"/>
            </w:tcBorders>
          </w:tcPr>
          <w:p w:rsidR="00710A6D" w:rsidRPr="00B103DF" w:rsidRDefault="00710A6D" w:rsidP="00710A6D">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710A6D" w:rsidRPr="00D13C24" w:rsidRDefault="00710A6D" w:rsidP="0078690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.4)問25</w:t>
            </w:r>
          </w:p>
        </w:tc>
      </w:tr>
      <w:tr w:rsidR="00D13C24" w:rsidRPr="00B103DF" w:rsidTr="009A4133">
        <w:trPr>
          <w:trHeight w:val="58"/>
        </w:trPr>
        <w:tc>
          <w:tcPr>
            <w:tcW w:w="1413" w:type="dxa"/>
            <w:tcBorders>
              <w:top w:val="nil"/>
              <w:bottom w:val="nil"/>
            </w:tcBorders>
          </w:tcPr>
          <w:p w:rsidR="00D13C24" w:rsidRPr="00B103DF" w:rsidRDefault="00D13C24"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13C24" w:rsidRDefault="00D13C24" w:rsidP="0009115B">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令和３年４月１日から、第三者評価は、外部の者による評価と運営推進会議における評価のいずれから受けることとされましたが、運営推進会議における評価を実施した場合、第三者評価及び運営推進会議の両方を開催したものとして取り扱います。</w:t>
            </w:r>
          </w:p>
          <w:p w:rsidR="001807C8" w:rsidRPr="00B103DF" w:rsidRDefault="001807C8" w:rsidP="0009115B">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なお、運営推進会議の開催頻度について現行の</w:t>
            </w:r>
            <w:r w:rsidR="000D0595">
              <w:rPr>
                <w:rFonts w:asciiTheme="majorEastAsia" w:eastAsiaTheme="majorEastAsia" w:hAnsiTheme="majorEastAsia" w:hint="eastAsia"/>
                <w:bCs/>
                <w:color w:val="000000" w:themeColor="text1"/>
                <w:sz w:val="18"/>
                <w:szCs w:val="20"/>
              </w:rPr>
              <w:t>おおむね</w:t>
            </w:r>
            <w:r>
              <w:rPr>
                <w:rFonts w:asciiTheme="majorEastAsia" w:eastAsiaTheme="majorEastAsia" w:hAnsiTheme="majorEastAsia" w:hint="eastAsia"/>
                <w:bCs/>
                <w:color w:val="000000" w:themeColor="text1"/>
                <w:sz w:val="18"/>
                <w:szCs w:val="20"/>
              </w:rPr>
              <w:t>年間６回（２月に１回）以上開催することを変更するものではなく、このうち１回以上をサービスの質を評価する回としてよいという意味です。</w:t>
            </w:r>
          </w:p>
        </w:tc>
        <w:tc>
          <w:tcPr>
            <w:tcW w:w="1276" w:type="dxa"/>
            <w:tcBorders>
              <w:top w:val="dotted" w:sz="4" w:space="0" w:color="auto"/>
              <w:bottom w:val="dotted" w:sz="4" w:space="0" w:color="auto"/>
            </w:tcBorders>
          </w:tcPr>
          <w:p w:rsidR="00D13C24" w:rsidRPr="00B103DF" w:rsidRDefault="00D13C24"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D13C24" w:rsidRPr="00D13C24" w:rsidRDefault="00D13C24" w:rsidP="0078690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.4)問26</w:t>
            </w:r>
          </w:p>
        </w:tc>
      </w:tr>
      <w:tr w:rsidR="000E5B84" w:rsidRPr="00D13C24" w:rsidTr="009A4133">
        <w:trPr>
          <w:trHeight w:val="878"/>
        </w:trPr>
        <w:tc>
          <w:tcPr>
            <w:tcW w:w="1413" w:type="dxa"/>
            <w:tcBorders>
              <w:top w:val="nil"/>
              <w:bottom w:val="nil"/>
            </w:tcBorders>
          </w:tcPr>
          <w:p w:rsidR="000E5B84" w:rsidRPr="00B103DF" w:rsidRDefault="000E5B84" w:rsidP="000E5B8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E5B84" w:rsidRPr="00B103DF" w:rsidRDefault="000E5B84" w:rsidP="000E5B84">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外部評価の実施回数について、本来１年に１回以上のところ、２年に１回とすることができる要件の一つとして「過去に外部評価を５年間継続して実施している」ことがあげられますが、運営推進会議における評価を行った場合、外部評価を実施したとみなして継続年数に参入することはできません。</w:t>
            </w:r>
          </w:p>
        </w:tc>
        <w:tc>
          <w:tcPr>
            <w:tcW w:w="1276" w:type="dxa"/>
            <w:tcBorders>
              <w:top w:val="dotted" w:sz="4" w:space="0" w:color="auto"/>
              <w:bottom w:val="dotted" w:sz="4" w:space="0" w:color="auto"/>
            </w:tcBorders>
          </w:tcPr>
          <w:p w:rsidR="000E5B84" w:rsidRPr="00B103DF" w:rsidRDefault="000E5B84" w:rsidP="000E5B84">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E5B84" w:rsidRPr="00D13C24" w:rsidRDefault="000E5B84" w:rsidP="0078690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令和3年度介護報酬改定に関するQ&amp;A(V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.4)問27</w:t>
            </w:r>
          </w:p>
        </w:tc>
      </w:tr>
      <w:tr w:rsidR="000E5B84" w:rsidRPr="00B103DF" w:rsidTr="009A4133">
        <w:trPr>
          <w:trHeight w:val="174"/>
        </w:trPr>
        <w:tc>
          <w:tcPr>
            <w:tcW w:w="1413" w:type="dxa"/>
            <w:vMerge w:val="restart"/>
            <w:tcBorders>
              <w:top w:val="single" w:sz="4" w:space="0" w:color="auto"/>
            </w:tcBorders>
          </w:tcPr>
          <w:p w:rsidR="000E5B84" w:rsidRPr="00B103DF" w:rsidRDefault="00107B3A" w:rsidP="0009115B">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w:t>
            </w:r>
            <w:r w:rsidR="000E5B84" w:rsidRPr="00B103DF">
              <w:rPr>
                <w:rFonts w:asciiTheme="majorEastAsia" w:eastAsiaTheme="majorEastAsia" w:hAnsiTheme="majorEastAsia" w:hint="eastAsia"/>
                <w:bCs/>
                <w:color w:val="000000" w:themeColor="text1"/>
                <w:sz w:val="18"/>
                <w:szCs w:val="20"/>
              </w:rPr>
              <w:t xml:space="preserve">　認知症対応型共同生活介護計画の作成</w:t>
            </w:r>
          </w:p>
        </w:tc>
        <w:tc>
          <w:tcPr>
            <w:tcW w:w="5953" w:type="dxa"/>
            <w:tcBorders>
              <w:top w:val="single" w:sz="4" w:space="0" w:color="auto"/>
              <w:bottom w:val="single" w:sz="4" w:space="0" w:color="auto"/>
            </w:tcBorders>
          </w:tcPr>
          <w:p w:rsidR="000E5B84" w:rsidRPr="00B103DF" w:rsidRDefault="000E5B84"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2A746B">
              <w:rPr>
                <w:rFonts w:asciiTheme="majorEastAsia" w:eastAsiaTheme="majorEastAsia" w:hAnsiTheme="majorEastAsia" w:hint="eastAsia"/>
                <w:bCs/>
                <w:color w:val="000000" w:themeColor="text1"/>
                <w:sz w:val="18"/>
                <w:szCs w:val="20"/>
              </w:rPr>
              <w:t>共同生活住居の</w:t>
            </w:r>
            <w:r w:rsidRPr="00B103DF">
              <w:rPr>
                <w:rFonts w:asciiTheme="majorEastAsia" w:eastAsiaTheme="majorEastAsia" w:hAnsiTheme="majorEastAsia" w:hint="eastAsia"/>
                <w:bCs/>
                <w:color w:val="000000" w:themeColor="text1"/>
                <w:sz w:val="18"/>
                <w:szCs w:val="20"/>
              </w:rPr>
              <w:t>管理者は、計画作成担当者に認知症対応型共同生活介護計画の作成に関する業務を担当させていますか。</w:t>
            </w:r>
          </w:p>
        </w:tc>
        <w:tc>
          <w:tcPr>
            <w:tcW w:w="1276" w:type="dxa"/>
            <w:tcBorders>
              <w:top w:val="single" w:sz="4" w:space="0" w:color="auto"/>
              <w:bottom w:val="single" w:sz="4" w:space="0" w:color="auto"/>
            </w:tcBorders>
          </w:tcPr>
          <w:p w:rsidR="000E5B84"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58402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E5B84">
              <w:rPr>
                <w:rFonts w:asciiTheme="majorEastAsia" w:eastAsiaTheme="majorEastAsia" w:hAnsiTheme="majorEastAsia" w:hint="eastAsia"/>
                <w:color w:val="000000" w:themeColor="text1"/>
                <w:sz w:val="18"/>
                <w:szCs w:val="18"/>
              </w:rPr>
              <w:t xml:space="preserve">　</w:t>
            </w:r>
            <w:r w:rsidR="000E5B84">
              <w:rPr>
                <w:rFonts w:asciiTheme="majorEastAsia" w:eastAsiaTheme="majorEastAsia" w:hAnsiTheme="majorEastAsia" w:hint="eastAsia"/>
                <w:bCs/>
                <w:color w:val="000000" w:themeColor="text1"/>
                <w:sz w:val="18"/>
                <w:szCs w:val="18"/>
              </w:rPr>
              <w:t>いる</w:t>
            </w:r>
            <w:r w:rsidR="000E5B84" w:rsidRPr="00B103DF">
              <w:rPr>
                <w:rFonts w:asciiTheme="majorEastAsia" w:eastAsiaTheme="majorEastAsia" w:hAnsiTheme="majorEastAsia" w:hint="eastAsia"/>
                <w:bCs/>
                <w:color w:val="000000" w:themeColor="text1"/>
                <w:sz w:val="18"/>
                <w:szCs w:val="18"/>
              </w:rPr>
              <w:t xml:space="preserve">　</w:t>
            </w:r>
          </w:p>
          <w:p w:rsidR="000E5B84" w:rsidRP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16490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E5B84">
              <w:rPr>
                <w:rFonts w:asciiTheme="majorEastAsia" w:eastAsiaTheme="majorEastAsia" w:hAnsiTheme="majorEastAsia" w:hint="eastAsia"/>
                <w:color w:val="000000" w:themeColor="text1"/>
                <w:sz w:val="18"/>
                <w:szCs w:val="18"/>
              </w:rPr>
              <w:t xml:space="preserve">　</w:t>
            </w:r>
            <w:r w:rsidR="000E5B84">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E5B84" w:rsidRPr="002A746B" w:rsidRDefault="000E5B84" w:rsidP="0009115B">
            <w:pPr>
              <w:spacing w:line="240" w:lineRule="exact"/>
              <w:rPr>
                <w:rFonts w:asciiTheme="majorEastAsia" w:eastAsiaTheme="majorEastAsia" w:hAnsiTheme="majorEastAsia"/>
                <w:color w:val="000000" w:themeColor="text1"/>
                <w:sz w:val="18"/>
                <w:szCs w:val="18"/>
              </w:rPr>
            </w:pPr>
            <w:r w:rsidRPr="002A746B">
              <w:rPr>
                <w:rFonts w:asciiTheme="majorEastAsia" w:eastAsiaTheme="majorEastAsia" w:hAnsiTheme="majorEastAsia" w:hint="eastAsia"/>
                <w:color w:val="000000" w:themeColor="text1"/>
                <w:sz w:val="18"/>
                <w:szCs w:val="18"/>
              </w:rPr>
              <w:t>条例第118条第1項</w:t>
            </w:r>
          </w:p>
        </w:tc>
      </w:tr>
      <w:tr w:rsidR="000E5B84" w:rsidRPr="00B103DF" w:rsidTr="009A4133">
        <w:trPr>
          <w:trHeight w:val="44"/>
        </w:trPr>
        <w:tc>
          <w:tcPr>
            <w:tcW w:w="1413" w:type="dxa"/>
            <w:vMerge/>
            <w:tcBorders>
              <w:bottom w:val="nil"/>
            </w:tcBorders>
            <w:vAlign w:val="center"/>
          </w:tcPr>
          <w:p w:rsidR="000E5B84" w:rsidRPr="00B103DF" w:rsidRDefault="000E5B84"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nil"/>
            </w:tcBorders>
          </w:tcPr>
          <w:p w:rsidR="000E5B84" w:rsidRDefault="000E5B84"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認知症対応型共同生活介護計画の作成に当たっては、通所介護等の活用、地域における活動への参加の機会の提供等により、利用者の多様な活動の確保に努めていますか。</w:t>
            </w:r>
          </w:p>
          <w:tbl>
            <w:tblPr>
              <w:tblStyle w:val="a3"/>
              <w:tblW w:w="0" w:type="auto"/>
              <w:tblInd w:w="158" w:type="dxa"/>
              <w:tblLayout w:type="fixed"/>
              <w:tblLook w:val="04A0" w:firstRow="1" w:lastRow="0" w:firstColumn="1" w:lastColumn="0" w:noHBand="0" w:noVBand="1"/>
            </w:tblPr>
            <w:tblGrid>
              <w:gridCol w:w="1715"/>
              <w:gridCol w:w="3854"/>
            </w:tblGrid>
            <w:tr w:rsidR="00353B40" w:rsidTr="00A05431">
              <w:trPr>
                <w:trHeight w:val="148"/>
              </w:trPr>
              <w:tc>
                <w:tcPr>
                  <w:tcW w:w="1715" w:type="dxa"/>
                  <w:shd w:val="clear" w:color="auto" w:fill="D0CECE" w:themeFill="background2" w:themeFillShade="E6"/>
                </w:tcPr>
                <w:p w:rsidR="00353B40" w:rsidRDefault="00353B40" w:rsidP="00A05431">
                  <w:pPr>
                    <w:spacing w:line="240" w:lineRule="exact"/>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利用者の多様な活動</w:t>
                  </w:r>
                </w:p>
              </w:tc>
              <w:tc>
                <w:tcPr>
                  <w:tcW w:w="3854" w:type="dxa"/>
                </w:tcPr>
                <w:p w:rsidR="00353B40" w:rsidRDefault="00353B40" w:rsidP="0009115B">
                  <w:pPr>
                    <w:spacing w:line="240" w:lineRule="exact"/>
                    <w:rPr>
                      <w:rFonts w:asciiTheme="majorEastAsia" w:eastAsiaTheme="majorEastAsia" w:hAnsiTheme="majorEastAsia"/>
                      <w:bCs/>
                      <w:color w:val="000000" w:themeColor="text1"/>
                      <w:sz w:val="18"/>
                      <w:szCs w:val="20"/>
                    </w:rPr>
                  </w:pPr>
                </w:p>
              </w:tc>
            </w:tr>
          </w:tbl>
          <w:p w:rsidR="00353B40" w:rsidRPr="00B103DF" w:rsidRDefault="00353B40" w:rsidP="0009115B">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nil"/>
            </w:tcBorders>
          </w:tcPr>
          <w:p w:rsidR="000E5B84"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749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E5B84">
              <w:rPr>
                <w:rFonts w:asciiTheme="majorEastAsia" w:eastAsiaTheme="majorEastAsia" w:hAnsiTheme="majorEastAsia" w:hint="eastAsia"/>
                <w:color w:val="000000" w:themeColor="text1"/>
                <w:sz w:val="18"/>
                <w:szCs w:val="18"/>
              </w:rPr>
              <w:t xml:space="preserve">　</w:t>
            </w:r>
            <w:r w:rsidR="000E5B84">
              <w:rPr>
                <w:rFonts w:asciiTheme="majorEastAsia" w:eastAsiaTheme="majorEastAsia" w:hAnsiTheme="majorEastAsia" w:hint="eastAsia"/>
                <w:bCs/>
                <w:color w:val="000000" w:themeColor="text1"/>
                <w:sz w:val="18"/>
                <w:szCs w:val="18"/>
              </w:rPr>
              <w:t>いる</w:t>
            </w:r>
            <w:r w:rsidR="000E5B84" w:rsidRPr="00B103DF">
              <w:rPr>
                <w:rFonts w:asciiTheme="majorEastAsia" w:eastAsiaTheme="majorEastAsia" w:hAnsiTheme="majorEastAsia" w:hint="eastAsia"/>
                <w:bCs/>
                <w:color w:val="000000" w:themeColor="text1"/>
                <w:sz w:val="18"/>
                <w:szCs w:val="18"/>
              </w:rPr>
              <w:t xml:space="preserve">　</w:t>
            </w:r>
          </w:p>
          <w:p w:rsidR="000E5B84"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65108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E5B84">
              <w:rPr>
                <w:rFonts w:asciiTheme="majorEastAsia" w:eastAsiaTheme="majorEastAsia" w:hAnsiTheme="majorEastAsia" w:hint="eastAsia"/>
                <w:color w:val="000000" w:themeColor="text1"/>
                <w:sz w:val="18"/>
                <w:szCs w:val="18"/>
              </w:rPr>
              <w:t xml:space="preserve">　</w:t>
            </w:r>
            <w:r w:rsidR="000E5B84">
              <w:rPr>
                <w:rFonts w:asciiTheme="majorEastAsia" w:eastAsiaTheme="majorEastAsia" w:hAnsiTheme="majorEastAsia" w:hint="eastAsia"/>
                <w:bCs/>
                <w:color w:val="000000" w:themeColor="text1"/>
                <w:sz w:val="18"/>
                <w:szCs w:val="18"/>
              </w:rPr>
              <w:t>いない</w:t>
            </w:r>
          </w:p>
          <w:p w:rsidR="000E5B84" w:rsidRPr="00B103DF" w:rsidRDefault="000E5B84"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nil"/>
            </w:tcBorders>
          </w:tcPr>
          <w:p w:rsidR="000E5B84" w:rsidRPr="002A746B" w:rsidRDefault="000E5B84" w:rsidP="0009115B">
            <w:pPr>
              <w:spacing w:line="240" w:lineRule="exact"/>
              <w:rPr>
                <w:rFonts w:asciiTheme="majorEastAsia" w:eastAsiaTheme="majorEastAsia" w:hAnsiTheme="majorEastAsia"/>
                <w:color w:val="000000" w:themeColor="text1"/>
                <w:sz w:val="18"/>
                <w:szCs w:val="18"/>
              </w:rPr>
            </w:pPr>
            <w:r w:rsidRPr="002A746B">
              <w:rPr>
                <w:rFonts w:asciiTheme="majorEastAsia" w:eastAsiaTheme="majorEastAsia" w:hAnsiTheme="majorEastAsia" w:hint="eastAsia"/>
                <w:color w:val="000000" w:themeColor="text1"/>
                <w:sz w:val="18"/>
                <w:szCs w:val="18"/>
              </w:rPr>
              <w:t>条例第118条第2項</w:t>
            </w:r>
          </w:p>
        </w:tc>
      </w:tr>
      <w:tr w:rsidR="00B20902" w:rsidRPr="00B103DF" w:rsidTr="00082161">
        <w:trPr>
          <w:trHeight w:val="801"/>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通所介護等の活</w:t>
            </w:r>
            <w:r>
              <w:rPr>
                <w:rFonts w:asciiTheme="majorEastAsia" w:eastAsiaTheme="majorEastAsia" w:hAnsiTheme="majorEastAsia" w:hint="eastAsia"/>
                <w:bCs/>
                <w:color w:val="000000" w:themeColor="text1"/>
                <w:sz w:val="18"/>
                <w:szCs w:val="20"/>
              </w:rPr>
              <w:t>用</w:t>
            </w:r>
            <w:r w:rsidRPr="00B103DF">
              <w:rPr>
                <w:rFonts w:asciiTheme="majorEastAsia" w:eastAsiaTheme="majorEastAsia" w:hAnsiTheme="majorEastAsia" w:hint="eastAsia"/>
                <w:bCs/>
                <w:color w:val="000000" w:themeColor="text1"/>
                <w:sz w:val="18"/>
                <w:szCs w:val="20"/>
              </w:rPr>
              <w:t>とは、介護保険給付の対象となる通所介護ではなく、</w:t>
            </w:r>
            <w:r w:rsidRPr="00EE6DED">
              <w:rPr>
                <w:rFonts w:asciiTheme="majorEastAsia" w:eastAsiaTheme="majorEastAsia" w:hAnsiTheme="majorEastAsia" w:hint="eastAsia"/>
                <w:bCs/>
                <w:color w:val="000000" w:themeColor="text1"/>
                <w:sz w:val="18"/>
                <w:szCs w:val="20"/>
              </w:rPr>
              <w:t>当該指定認知症対応型共同生活介護事業者と通所介護事業者</w:t>
            </w:r>
            <w:r w:rsidRPr="00B103DF">
              <w:rPr>
                <w:rFonts w:asciiTheme="majorEastAsia" w:eastAsiaTheme="majorEastAsia" w:hAnsiTheme="majorEastAsia" w:hint="eastAsia"/>
                <w:bCs/>
                <w:color w:val="000000" w:themeColor="text1"/>
                <w:sz w:val="18"/>
                <w:szCs w:val="20"/>
              </w:rPr>
              <w:t>との間の契約により、利用者に介護保険給付の対象となる通所介護に準ずるサービスを提供するものです。</w:t>
            </w:r>
            <w:r>
              <w:rPr>
                <w:rFonts w:asciiTheme="majorEastAsia" w:eastAsiaTheme="majorEastAsia" w:hAnsiTheme="majorEastAsia" w:hint="eastAsia"/>
                <w:bCs/>
                <w:color w:val="000000" w:themeColor="text1"/>
                <w:sz w:val="18"/>
                <w:szCs w:val="20"/>
              </w:rPr>
              <w:t>また</w:t>
            </w:r>
            <w:r w:rsidRPr="005E464C">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利用者</w:t>
            </w:r>
            <w:r w:rsidRPr="005E464C">
              <w:rPr>
                <w:rFonts w:asciiTheme="majorEastAsia" w:eastAsiaTheme="majorEastAsia" w:hAnsiTheme="majorEastAsia" w:hint="eastAsia"/>
                <w:bCs/>
                <w:color w:val="000000" w:themeColor="text1"/>
                <w:sz w:val="18"/>
                <w:szCs w:val="20"/>
              </w:rPr>
              <w:t>の多様な活動とは、地域の特性や利用者の生活環境に応じたレクリエーション、行事、園芸、農作業などの利用者の趣味又は嗜好に応じた活動等をいうもので</w:t>
            </w:r>
            <w:r>
              <w:rPr>
                <w:rFonts w:asciiTheme="majorEastAsia" w:eastAsiaTheme="majorEastAsia" w:hAnsiTheme="majorEastAsia" w:hint="eastAsia"/>
                <w:bCs/>
                <w:color w:val="000000" w:themeColor="text1"/>
                <w:sz w:val="18"/>
                <w:szCs w:val="20"/>
              </w:rPr>
              <w:t>す</w:t>
            </w:r>
            <w:r w:rsidRPr="005E464C">
              <w:rPr>
                <w:rFonts w:asciiTheme="majorEastAsia" w:eastAsiaTheme="majorEastAsia" w:hAnsiTheme="majorEastAsia" w:hint="eastAsia"/>
                <w:bCs/>
                <w:color w:val="000000" w:themeColor="text1"/>
                <w:sz w:val="18"/>
                <w:szCs w:val="20"/>
              </w:rPr>
              <w:t>。</w:t>
            </w:r>
          </w:p>
        </w:tc>
        <w:tc>
          <w:tcPr>
            <w:tcW w:w="1276" w:type="dxa"/>
            <w:tcBorders>
              <w:top w:val="dotted" w:sz="4" w:space="0" w:color="auto"/>
            </w:tcBorders>
          </w:tcPr>
          <w:p w:rsidR="00B20902" w:rsidRPr="00B103DF" w:rsidRDefault="00B20902" w:rsidP="00B20902">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20902" w:rsidRPr="00B103DF" w:rsidRDefault="00B20902" w:rsidP="00B2090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(5)②</w:t>
            </w:r>
          </w:p>
        </w:tc>
      </w:tr>
      <w:tr w:rsidR="00B20902" w:rsidRPr="00B103DF" w:rsidTr="009A4133">
        <w:trPr>
          <w:trHeight w:val="623"/>
        </w:trPr>
        <w:tc>
          <w:tcPr>
            <w:tcW w:w="1413" w:type="dxa"/>
            <w:tcBorders>
              <w:top w:val="nil"/>
              <w:bottom w:val="nil"/>
            </w:tcBorders>
          </w:tcPr>
          <w:p w:rsidR="00B20902" w:rsidRPr="00B103DF" w:rsidRDefault="00B20902" w:rsidP="00B209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B20902" w:rsidRPr="00B103DF" w:rsidRDefault="00B20902" w:rsidP="00B2090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計画作成担当者は、利用者の心身の状況、希望及びその置かれている環境を踏まえて、他の介護従業者と協議の上、援助の目標、</w:t>
            </w:r>
            <w:r>
              <w:rPr>
                <w:rFonts w:asciiTheme="majorEastAsia" w:eastAsiaTheme="majorEastAsia" w:hAnsiTheme="majorEastAsia" w:hint="eastAsia"/>
                <w:bCs/>
                <w:color w:val="000000" w:themeColor="text1"/>
                <w:sz w:val="18"/>
                <w:szCs w:val="20"/>
              </w:rPr>
              <w:t>当該</w:t>
            </w:r>
            <w:r w:rsidRPr="00B103DF">
              <w:rPr>
                <w:rFonts w:asciiTheme="majorEastAsia" w:eastAsiaTheme="majorEastAsia" w:hAnsiTheme="majorEastAsia" w:hint="eastAsia"/>
                <w:bCs/>
                <w:color w:val="000000" w:themeColor="text1"/>
                <w:sz w:val="18"/>
                <w:szCs w:val="20"/>
              </w:rPr>
              <w:t>目標を達成するための具体的なサービスの内容等を記載した認知症対応型共同生活介護計画を作成していますか。</w:t>
            </w:r>
          </w:p>
        </w:tc>
        <w:tc>
          <w:tcPr>
            <w:tcW w:w="1276" w:type="dxa"/>
            <w:tcBorders>
              <w:top w:val="single" w:sz="4" w:space="0" w:color="auto"/>
              <w:bottom w:val="single"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8394036"/>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67445260"/>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p w:rsidR="00B20902" w:rsidRPr="00B103DF" w:rsidRDefault="00B20902" w:rsidP="00B20902">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B20902" w:rsidRPr="00704D22" w:rsidRDefault="00B20902" w:rsidP="00B20902">
            <w:pPr>
              <w:spacing w:line="240" w:lineRule="exact"/>
              <w:rPr>
                <w:rFonts w:asciiTheme="majorEastAsia" w:eastAsiaTheme="majorEastAsia" w:hAnsiTheme="majorEastAsia"/>
                <w:color w:val="000000" w:themeColor="text1"/>
                <w:sz w:val="18"/>
                <w:szCs w:val="18"/>
              </w:rPr>
            </w:pPr>
            <w:r w:rsidRPr="00704D22">
              <w:rPr>
                <w:rFonts w:asciiTheme="majorEastAsia" w:eastAsiaTheme="majorEastAsia" w:hAnsiTheme="majorEastAsia" w:hint="eastAsia"/>
                <w:color w:val="000000" w:themeColor="text1"/>
                <w:sz w:val="18"/>
                <w:szCs w:val="18"/>
              </w:rPr>
              <w:t>条例第118条第3項</w:t>
            </w:r>
          </w:p>
        </w:tc>
      </w:tr>
      <w:tr w:rsidR="0009115B" w:rsidRPr="00B103DF" w:rsidTr="009A4133">
        <w:trPr>
          <w:trHeight w:val="367"/>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計画作成担当者は、認知症対応型共同生活介護計画の作成に当たっては、その内容について利用者又は</w:t>
            </w:r>
            <w:r>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家族に対して説明し、利用者の同意を得ていますか。</w:t>
            </w:r>
          </w:p>
        </w:tc>
        <w:tc>
          <w:tcPr>
            <w:tcW w:w="1276" w:type="dxa"/>
            <w:tcBorders>
              <w:top w:val="single" w:sz="4" w:space="0" w:color="auto"/>
              <w:bottom w:val="dotted" w:sz="4" w:space="0" w:color="auto"/>
            </w:tcBorders>
          </w:tcPr>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40017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いる</w:t>
            </w:r>
            <w:r w:rsidR="003B13DD" w:rsidRPr="00B103DF">
              <w:rPr>
                <w:rFonts w:asciiTheme="majorEastAsia" w:eastAsiaTheme="majorEastAsia" w:hAnsiTheme="majorEastAsia" w:hint="eastAsia"/>
                <w:bCs/>
                <w:color w:val="000000" w:themeColor="text1"/>
                <w:sz w:val="18"/>
                <w:szCs w:val="18"/>
              </w:rPr>
              <w:t xml:space="preserve">　</w:t>
            </w:r>
          </w:p>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31535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いない</w:t>
            </w:r>
          </w:p>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09115B" w:rsidRPr="00704D22" w:rsidRDefault="0009115B" w:rsidP="0009115B">
            <w:pPr>
              <w:spacing w:line="240" w:lineRule="exact"/>
              <w:rPr>
                <w:rFonts w:asciiTheme="majorEastAsia" w:eastAsiaTheme="majorEastAsia" w:hAnsiTheme="majorEastAsia"/>
                <w:color w:val="000000" w:themeColor="text1"/>
                <w:sz w:val="18"/>
                <w:szCs w:val="18"/>
              </w:rPr>
            </w:pPr>
            <w:r w:rsidRPr="00704D22">
              <w:rPr>
                <w:rFonts w:asciiTheme="majorEastAsia" w:eastAsiaTheme="majorEastAsia" w:hAnsiTheme="majorEastAsia" w:hint="eastAsia"/>
                <w:color w:val="000000" w:themeColor="text1"/>
                <w:sz w:val="18"/>
                <w:szCs w:val="18"/>
              </w:rPr>
              <w:t>条例第118条第4項</w:t>
            </w:r>
          </w:p>
        </w:tc>
      </w:tr>
      <w:tr w:rsidR="0009115B" w:rsidRPr="00B103DF" w:rsidTr="009A4133">
        <w:trPr>
          <w:trHeight w:val="367"/>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D0AE8">
              <w:rPr>
                <w:rFonts w:asciiTheme="majorEastAsia" w:eastAsiaTheme="majorEastAsia" w:hAnsiTheme="majorEastAsia" w:hint="eastAsia"/>
                <w:bCs/>
                <w:color w:val="000000" w:themeColor="text1"/>
                <w:sz w:val="18"/>
                <w:szCs w:val="20"/>
              </w:rPr>
              <w:t>認知症対応型共同生活介護計画は、利用者の心身の状況、希望及びその置かれている環境を踏まえて作成されなければならないものであり、サービス内容等への利用者の意向の反映の機会を保障するため、計画作成担当者は、認知症対応型共同生活介護計画の作成に当たっては、その内容等を説明した上で利用者の同意を得なければならず、また、当該認知症対応型共同生活介護計画を利用者に交付しなければな</w:t>
            </w:r>
            <w:r>
              <w:rPr>
                <w:rFonts w:asciiTheme="majorEastAsia" w:eastAsiaTheme="majorEastAsia" w:hAnsiTheme="majorEastAsia" w:hint="eastAsia"/>
                <w:bCs/>
                <w:color w:val="000000" w:themeColor="text1"/>
                <w:sz w:val="18"/>
                <w:szCs w:val="20"/>
              </w:rPr>
              <w:t>りません</w:t>
            </w:r>
            <w:r w:rsidRPr="00ED0AE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(5)</w:t>
            </w:r>
            <w:r>
              <w:rPr>
                <w:rFonts w:asciiTheme="majorEastAsia" w:eastAsiaTheme="majorEastAsia" w:hAnsiTheme="majorEastAsia" w:hint="eastAsia"/>
                <w:bCs/>
                <w:color w:val="000000" w:themeColor="text1"/>
                <w:sz w:val="18"/>
                <w:szCs w:val="18"/>
              </w:rPr>
              <w:t>③</w:t>
            </w:r>
          </w:p>
        </w:tc>
      </w:tr>
      <w:tr w:rsidR="0009115B" w:rsidRPr="00B103DF" w:rsidTr="009A4133">
        <w:trPr>
          <w:trHeight w:val="161"/>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計画作成担当者は、認知症対応型共同生活介護計画を作成した際には、当該</w:t>
            </w:r>
            <w:r w:rsidRPr="00DF732B">
              <w:rPr>
                <w:rFonts w:asciiTheme="majorEastAsia" w:eastAsiaTheme="majorEastAsia" w:hAnsiTheme="majorEastAsia" w:hint="eastAsia"/>
                <w:bCs/>
                <w:color w:val="000000" w:themeColor="text1"/>
                <w:sz w:val="18"/>
                <w:szCs w:val="20"/>
              </w:rPr>
              <w:t>認知症対応型共同生活介護計画</w:t>
            </w:r>
            <w:r w:rsidRPr="00B103DF">
              <w:rPr>
                <w:rFonts w:asciiTheme="majorEastAsia" w:eastAsiaTheme="majorEastAsia" w:hAnsiTheme="majorEastAsia" w:hint="eastAsia"/>
                <w:bCs/>
                <w:color w:val="000000" w:themeColor="text1"/>
                <w:sz w:val="18"/>
                <w:szCs w:val="20"/>
              </w:rPr>
              <w:t>を利用者に交付していますか。</w:t>
            </w:r>
          </w:p>
        </w:tc>
        <w:tc>
          <w:tcPr>
            <w:tcW w:w="1276" w:type="dxa"/>
            <w:tcBorders>
              <w:top w:val="single" w:sz="4" w:space="0" w:color="auto"/>
              <w:bottom w:val="single" w:sz="4" w:space="0" w:color="auto"/>
            </w:tcBorders>
          </w:tcPr>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75451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いる</w:t>
            </w:r>
            <w:r w:rsidR="003B13DD" w:rsidRPr="00B103DF">
              <w:rPr>
                <w:rFonts w:asciiTheme="majorEastAsia" w:eastAsiaTheme="majorEastAsia" w:hAnsiTheme="majorEastAsia" w:hint="eastAsia"/>
                <w:bCs/>
                <w:color w:val="000000" w:themeColor="text1"/>
                <w:sz w:val="18"/>
                <w:szCs w:val="18"/>
              </w:rPr>
              <w:t xml:space="preserve">　</w:t>
            </w:r>
          </w:p>
          <w:p w:rsidR="0009115B" w:rsidRP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70269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9115B" w:rsidRPr="00704D22" w:rsidRDefault="0009115B" w:rsidP="0009115B">
            <w:pPr>
              <w:spacing w:line="240" w:lineRule="exact"/>
              <w:rPr>
                <w:rFonts w:asciiTheme="majorEastAsia" w:eastAsiaTheme="majorEastAsia" w:hAnsiTheme="majorEastAsia"/>
                <w:color w:val="000000" w:themeColor="text1"/>
                <w:sz w:val="18"/>
                <w:szCs w:val="18"/>
              </w:rPr>
            </w:pPr>
            <w:r w:rsidRPr="00704D22">
              <w:rPr>
                <w:rFonts w:asciiTheme="majorEastAsia" w:eastAsiaTheme="majorEastAsia" w:hAnsiTheme="majorEastAsia" w:hint="eastAsia"/>
                <w:color w:val="000000" w:themeColor="text1"/>
                <w:sz w:val="18"/>
                <w:szCs w:val="18"/>
              </w:rPr>
              <w:t>条例第118条第5項</w:t>
            </w:r>
          </w:p>
          <w:p w:rsidR="0009115B" w:rsidRPr="00704D22" w:rsidRDefault="0009115B" w:rsidP="0009115B">
            <w:pPr>
              <w:spacing w:line="240" w:lineRule="exact"/>
              <w:rPr>
                <w:rFonts w:asciiTheme="majorEastAsia" w:eastAsiaTheme="majorEastAsia" w:hAnsiTheme="majorEastAsia"/>
                <w:color w:val="000000" w:themeColor="text1"/>
                <w:sz w:val="18"/>
                <w:szCs w:val="18"/>
              </w:rPr>
            </w:pPr>
          </w:p>
        </w:tc>
      </w:tr>
      <w:tr w:rsidR="0009115B" w:rsidRPr="00B103DF" w:rsidTr="009A4133">
        <w:trPr>
          <w:trHeight w:val="1076"/>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⑥　計画作成担当者は、認知症対応型共同生活介護計画の作成後においても、他の介護従業者及び利用者が認知症対応型共同生活介護計画に基づき利用する他</w:t>
            </w:r>
            <w:r w:rsidR="0021705F">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指定居宅サービス等を行う者との連絡を継続的に行うことにより、認知症対応型共同生活介護計画の実施状況の把握を行い、必要に応じて認知症対応型共同生活介護計画の変更を行っていますか。</w:t>
            </w:r>
          </w:p>
        </w:tc>
        <w:tc>
          <w:tcPr>
            <w:tcW w:w="1276" w:type="dxa"/>
            <w:tcBorders>
              <w:top w:val="single" w:sz="4" w:space="0" w:color="auto"/>
              <w:bottom w:val="single" w:sz="4" w:space="0" w:color="auto"/>
            </w:tcBorders>
          </w:tcPr>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52975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いる</w:t>
            </w:r>
            <w:r w:rsidR="003B13DD" w:rsidRPr="00B103DF">
              <w:rPr>
                <w:rFonts w:asciiTheme="majorEastAsia" w:eastAsiaTheme="majorEastAsia" w:hAnsiTheme="majorEastAsia" w:hint="eastAsia"/>
                <w:bCs/>
                <w:color w:val="000000" w:themeColor="text1"/>
                <w:sz w:val="18"/>
                <w:szCs w:val="18"/>
              </w:rPr>
              <w:t xml:space="preserve">　</w:t>
            </w:r>
          </w:p>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604728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いない</w:t>
            </w:r>
          </w:p>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09115B" w:rsidRPr="00704D22" w:rsidRDefault="0009115B" w:rsidP="0009115B">
            <w:pPr>
              <w:spacing w:line="240" w:lineRule="exact"/>
              <w:rPr>
                <w:rFonts w:asciiTheme="majorEastAsia" w:eastAsiaTheme="majorEastAsia" w:hAnsiTheme="majorEastAsia"/>
                <w:color w:val="000000" w:themeColor="text1"/>
                <w:sz w:val="18"/>
                <w:szCs w:val="18"/>
              </w:rPr>
            </w:pPr>
            <w:r w:rsidRPr="00704D22">
              <w:rPr>
                <w:rFonts w:asciiTheme="majorEastAsia" w:eastAsiaTheme="majorEastAsia" w:hAnsiTheme="majorEastAsia" w:hint="eastAsia"/>
                <w:color w:val="000000" w:themeColor="text1"/>
                <w:sz w:val="18"/>
                <w:szCs w:val="18"/>
              </w:rPr>
              <w:t>条例第118条第6項</w:t>
            </w:r>
          </w:p>
        </w:tc>
      </w:tr>
      <w:tr w:rsidR="0009115B" w:rsidRPr="00B103DF" w:rsidTr="009A4133">
        <w:trPr>
          <w:trHeight w:val="452"/>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⑦　</w:t>
            </w:r>
            <w:r>
              <w:rPr>
                <w:rFonts w:asciiTheme="majorEastAsia" w:eastAsiaTheme="majorEastAsia" w:hAnsiTheme="majorEastAsia" w:hint="eastAsia"/>
                <w:bCs/>
                <w:color w:val="000000" w:themeColor="text1"/>
                <w:sz w:val="18"/>
                <w:szCs w:val="20"/>
              </w:rPr>
              <w:t>②から⑤までの規定は、⑥に規定する</w:t>
            </w:r>
            <w:r w:rsidRPr="00B103DF">
              <w:rPr>
                <w:rFonts w:asciiTheme="majorEastAsia" w:eastAsiaTheme="majorEastAsia" w:hAnsiTheme="majorEastAsia" w:hint="eastAsia"/>
                <w:bCs/>
                <w:color w:val="000000" w:themeColor="text1"/>
                <w:sz w:val="18"/>
                <w:szCs w:val="20"/>
              </w:rPr>
              <w:t>認知</w:t>
            </w:r>
            <w:r>
              <w:rPr>
                <w:rFonts w:asciiTheme="majorEastAsia" w:eastAsiaTheme="majorEastAsia" w:hAnsiTheme="majorEastAsia" w:hint="eastAsia"/>
                <w:bCs/>
                <w:color w:val="000000" w:themeColor="text1"/>
                <w:sz w:val="18"/>
                <w:szCs w:val="20"/>
              </w:rPr>
              <w:t>症対応型共同生活介護計画の変更ついて準用して</w:t>
            </w:r>
            <w:r w:rsidRPr="00B103DF">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single" w:sz="4" w:space="0" w:color="auto"/>
            </w:tcBorders>
          </w:tcPr>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43522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いる</w:t>
            </w:r>
            <w:r w:rsidR="003B13DD" w:rsidRPr="00B103DF">
              <w:rPr>
                <w:rFonts w:asciiTheme="majorEastAsia" w:eastAsiaTheme="majorEastAsia" w:hAnsiTheme="majorEastAsia" w:hint="eastAsia"/>
                <w:bCs/>
                <w:color w:val="000000" w:themeColor="text1"/>
                <w:sz w:val="18"/>
                <w:szCs w:val="18"/>
              </w:rPr>
              <w:t xml:space="preserve">　</w:t>
            </w:r>
          </w:p>
          <w:p w:rsidR="0009115B" w:rsidRP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083154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9115B" w:rsidRPr="00704D22" w:rsidRDefault="0009115B" w:rsidP="0009115B">
            <w:pPr>
              <w:spacing w:line="240" w:lineRule="exact"/>
              <w:rPr>
                <w:rFonts w:asciiTheme="majorEastAsia" w:eastAsiaTheme="majorEastAsia" w:hAnsiTheme="majorEastAsia"/>
                <w:color w:val="000000" w:themeColor="text1"/>
                <w:sz w:val="18"/>
                <w:szCs w:val="18"/>
              </w:rPr>
            </w:pPr>
            <w:r w:rsidRPr="00704D22">
              <w:rPr>
                <w:rFonts w:asciiTheme="majorEastAsia" w:eastAsiaTheme="majorEastAsia" w:hAnsiTheme="majorEastAsia" w:hint="eastAsia"/>
                <w:color w:val="000000" w:themeColor="text1"/>
                <w:sz w:val="18"/>
                <w:szCs w:val="18"/>
              </w:rPr>
              <w:t>条例第118条第</w:t>
            </w:r>
            <w:r>
              <w:rPr>
                <w:rFonts w:asciiTheme="majorEastAsia" w:eastAsiaTheme="majorEastAsia" w:hAnsiTheme="majorEastAsia" w:hint="eastAsia"/>
                <w:color w:val="000000" w:themeColor="text1"/>
                <w:sz w:val="18"/>
                <w:szCs w:val="18"/>
              </w:rPr>
              <w:t>7</w:t>
            </w:r>
            <w:r w:rsidRPr="00704D22">
              <w:rPr>
                <w:rFonts w:asciiTheme="majorEastAsia" w:eastAsiaTheme="majorEastAsia" w:hAnsiTheme="majorEastAsia" w:hint="eastAsia"/>
                <w:color w:val="000000" w:themeColor="text1"/>
                <w:sz w:val="18"/>
                <w:szCs w:val="18"/>
              </w:rPr>
              <w:t>項</w:t>
            </w:r>
          </w:p>
        </w:tc>
      </w:tr>
      <w:tr w:rsidR="0009115B" w:rsidRPr="00B103DF" w:rsidTr="009A4133">
        <w:trPr>
          <w:trHeight w:val="64"/>
        </w:trPr>
        <w:tc>
          <w:tcPr>
            <w:tcW w:w="1413" w:type="dxa"/>
            <w:tcBorders>
              <w:top w:val="nil"/>
              <w:left w:val="single" w:sz="4" w:space="0" w:color="auto"/>
              <w:bottom w:val="nil"/>
              <w:right w:val="single" w:sz="4" w:space="0" w:color="auto"/>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09115B" w:rsidRPr="00B103DF" w:rsidRDefault="0009115B" w:rsidP="00CC7D16">
            <w:pPr>
              <w:autoSpaceDE w:val="0"/>
              <w:autoSpaceDN w:val="0"/>
              <w:adjustRightInd w:val="0"/>
              <w:spacing w:line="240" w:lineRule="exact"/>
              <w:ind w:left="158" w:hangingChars="100" w:hanging="158"/>
              <w:jc w:val="left"/>
              <w:rPr>
                <w:rFonts w:asciiTheme="majorEastAsia" w:eastAsiaTheme="majorEastAsia" w:hAnsiTheme="majorEastAsia" w:cs="MS-UIGothic"/>
                <w:color w:val="000000" w:themeColor="text1"/>
                <w:kern w:val="0"/>
                <w:sz w:val="18"/>
                <w:szCs w:val="18"/>
              </w:rPr>
            </w:pPr>
            <w:r w:rsidRPr="00B103DF">
              <w:rPr>
                <w:rFonts w:asciiTheme="majorEastAsia" w:eastAsiaTheme="majorEastAsia" w:hAnsiTheme="majorEastAsia" w:hint="eastAsia"/>
                <w:bCs/>
                <w:color w:val="000000" w:themeColor="text1"/>
                <w:sz w:val="18"/>
                <w:szCs w:val="20"/>
              </w:rPr>
              <w:t xml:space="preserve">⑧　</w:t>
            </w:r>
            <w:r w:rsidR="007E0C83">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cs="MS-UIGothic" w:hint="eastAsia"/>
                <w:color w:val="000000" w:themeColor="text1"/>
                <w:kern w:val="0"/>
                <w:sz w:val="18"/>
                <w:szCs w:val="18"/>
              </w:rPr>
              <w:t>認知症対応型共同生活介護事業所において短期利用認知症対応型共同生活介護費を算定する場合で、居宅介護支援事業所の介護支援専門員が作成した居宅サービス計画に基づきサービスを提供している</w:t>
            </w:r>
            <w:r w:rsidR="007E0C83">
              <w:rPr>
                <w:rFonts w:asciiTheme="majorEastAsia" w:eastAsiaTheme="majorEastAsia" w:hAnsiTheme="majorEastAsia" w:cs="MS-UIGothic" w:hint="eastAsia"/>
                <w:color w:val="000000" w:themeColor="text1"/>
                <w:kern w:val="0"/>
                <w:sz w:val="18"/>
                <w:szCs w:val="18"/>
              </w:rPr>
              <w:t>指定</w:t>
            </w:r>
            <w:r w:rsidRPr="00B103DF">
              <w:rPr>
                <w:rFonts w:asciiTheme="majorEastAsia" w:eastAsiaTheme="majorEastAsia" w:hAnsiTheme="majorEastAsia" w:cs="MS-UIGothic" w:hint="eastAsia"/>
                <w:color w:val="000000" w:themeColor="text1"/>
                <w:kern w:val="0"/>
                <w:sz w:val="18"/>
                <w:szCs w:val="18"/>
              </w:rPr>
              <w:t>認知症対応型共同生活介護事業者は、当該居宅サービス計画を作成している</w:t>
            </w:r>
            <w:r w:rsidR="0021705F">
              <w:rPr>
                <w:rFonts w:asciiTheme="majorEastAsia" w:eastAsiaTheme="majorEastAsia" w:hAnsiTheme="majorEastAsia" w:cs="MS-UIGothic" w:hint="eastAsia"/>
                <w:color w:val="000000" w:themeColor="text1"/>
                <w:kern w:val="0"/>
                <w:sz w:val="18"/>
                <w:szCs w:val="18"/>
              </w:rPr>
              <w:t>指定</w:t>
            </w:r>
            <w:r w:rsidRPr="00B103DF">
              <w:rPr>
                <w:rFonts w:asciiTheme="majorEastAsia" w:eastAsiaTheme="majorEastAsia" w:hAnsiTheme="majorEastAsia" w:cs="MS-UIGothic" w:hint="eastAsia"/>
                <w:color w:val="000000" w:themeColor="text1"/>
                <w:kern w:val="0"/>
                <w:sz w:val="18"/>
                <w:szCs w:val="18"/>
              </w:rPr>
              <w:t>居宅介護支援事業者から認知症対応型共同生活介護計画の提供の求めがあった際には、当該認知症対応型共同生活介護計画を提供することに協力するよう努めていますか。</w:t>
            </w:r>
          </w:p>
        </w:tc>
        <w:tc>
          <w:tcPr>
            <w:tcW w:w="1276" w:type="dxa"/>
            <w:tcBorders>
              <w:top w:val="single" w:sz="4" w:space="0" w:color="auto"/>
              <w:bottom w:val="single" w:sz="4" w:space="0" w:color="auto"/>
            </w:tcBorders>
          </w:tcPr>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8072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いる</w:t>
            </w:r>
            <w:r w:rsidR="003B13DD" w:rsidRPr="00B103DF">
              <w:rPr>
                <w:rFonts w:asciiTheme="majorEastAsia" w:eastAsiaTheme="majorEastAsia" w:hAnsiTheme="majorEastAsia" w:hint="eastAsia"/>
                <w:bCs/>
                <w:color w:val="000000" w:themeColor="text1"/>
                <w:sz w:val="18"/>
                <w:szCs w:val="18"/>
              </w:rPr>
              <w:t xml:space="preserve">　</w:t>
            </w:r>
          </w:p>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25542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いない</w:t>
            </w:r>
          </w:p>
          <w:p w:rsidR="0009115B" w:rsidRP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3320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w:t>
            </w:r>
            <w:r w:rsidRPr="00B103DF">
              <w:rPr>
                <w:rFonts w:asciiTheme="majorEastAsia" w:eastAsiaTheme="majorEastAsia" w:hAnsiTheme="majorEastAsia"/>
                <w:bCs/>
                <w:color w:val="000000" w:themeColor="text1"/>
                <w:sz w:val="18"/>
                <w:szCs w:val="18"/>
              </w:rPr>
              <w:t>18-0331004</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第3の五の4(5)⑤</w:t>
            </w:r>
          </w:p>
          <w:p w:rsidR="0009115B" w:rsidRPr="00B103DF" w:rsidRDefault="0009115B" w:rsidP="0009115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(第3の四の4(9)④準用)</w:t>
            </w:r>
          </w:p>
        </w:tc>
      </w:tr>
      <w:tr w:rsidR="0009115B" w:rsidRPr="00B103DF" w:rsidTr="009A4133">
        <w:trPr>
          <w:trHeight w:val="30"/>
        </w:trPr>
        <w:tc>
          <w:tcPr>
            <w:tcW w:w="1413" w:type="dxa"/>
            <w:tcBorders>
              <w:top w:val="single" w:sz="4" w:space="0" w:color="auto"/>
              <w:bottom w:val="nil"/>
            </w:tcBorders>
          </w:tcPr>
          <w:p w:rsidR="0009115B" w:rsidRPr="00B103DF" w:rsidRDefault="009406D9" w:rsidP="0009115B">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１１</w:t>
            </w:r>
            <w:r w:rsidR="0009115B" w:rsidRPr="00B103DF">
              <w:rPr>
                <w:rFonts w:asciiTheme="majorEastAsia" w:eastAsiaTheme="majorEastAsia" w:hAnsiTheme="majorEastAsia" w:hint="eastAsia"/>
                <w:bCs/>
                <w:color w:val="000000" w:themeColor="text1"/>
                <w:sz w:val="18"/>
                <w:szCs w:val="20"/>
              </w:rPr>
              <w:t xml:space="preserve">　介護等</w:t>
            </w: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介護は、</w:t>
            </w:r>
            <w:r w:rsidRPr="00B103DF">
              <w:rPr>
                <w:rFonts w:asciiTheme="majorEastAsia" w:eastAsiaTheme="majorEastAsia" w:hAnsiTheme="majorEastAsia" w:hint="eastAsia"/>
                <w:bCs/>
                <w:color w:val="000000" w:themeColor="text1"/>
                <w:sz w:val="18"/>
                <w:szCs w:val="20"/>
              </w:rPr>
              <w:t>利用者の心身の状況に応じ、利用者の自立の支援と日常生活の充実に資するよう、適切な技術をもって行っていますか。</w:t>
            </w:r>
          </w:p>
        </w:tc>
        <w:tc>
          <w:tcPr>
            <w:tcW w:w="1276" w:type="dxa"/>
            <w:tcBorders>
              <w:top w:val="single" w:sz="4" w:space="0" w:color="auto"/>
              <w:bottom w:val="single" w:sz="4" w:space="0" w:color="auto"/>
            </w:tcBorders>
          </w:tcPr>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84235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いる</w:t>
            </w:r>
            <w:r w:rsidR="003B13DD" w:rsidRPr="00B103DF">
              <w:rPr>
                <w:rFonts w:asciiTheme="majorEastAsia" w:eastAsiaTheme="majorEastAsia" w:hAnsiTheme="majorEastAsia" w:hint="eastAsia"/>
                <w:bCs/>
                <w:color w:val="000000" w:themeColor="text1"/>
                <w:sz w:val="18"/>
                <w:szCs w:val="18"/>
              </w:rPr>
              <w:t xml:space="preserve">　</w:t>
            </w:r>
          </w:p>
          <w:p w:rsidR="0009115B" w:rsidRPr="00D6782E"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52158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9115B" w:rsidRPr="001B6AA1" w:rsidRDefault="0009115B" w:rsidP="0009115B">
            <w:pPr>
              <w:spacing w:line="240" w:lineRule="exact"/>
              <w:rPr>
                <w:rFonts w:asciiTheme="majorEastAsia" w:eastAsiaTheme="majorEastAsia" w:hAnsiTheme="majorEastAsia"/>
                <w:color w:val="000000" w:themeColor="text1"/>
                <w:sz w:val="18"/>
                <w:szCs w:val="18"/>
              </w:rPr>
            </w:pPr>
            <w:r w:rsidRPr="001B6AA1">
              <w:rPr>
                <w:rFonts w:asciiTheme="majorEastAsia" w:eastAsiaTheme="majorEastAsia" w:hAnsiTheme="majorEastAsia" w:hint="eastAsia"/>
                <w:color w:val="000000" w:themeColor="text1"/>
                <w:sz w:val="18"/>
                <w:szCs w:val="18"/>
              </w:rPr>
              <w:t>条例第119条第1項</w:t>
            </w:r>
          </w:p>
        </w:tc>
      </w:tr>
      <w:tr w:rsidR="0009115B" w:rsidRPr="00B103DF" w:rsidTr="009A4133">
        <w:trPr>
          <w:trHeight w:val="608"/>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利用者に対して、利用者の負担により、当該共同生活住居における介護従業者以外の者による介護を受けさせていませんか。</w:t>
            </w:r>
          </w:p>
        </w:tc>
        <w:tc>
          <w:tcPr>
            <w:tcW w:w="1276" w:type="dxa"/>
            <w:tcBorders>
              <w:top w:val="single" w:sz="4" w:space="0" w:color="auto"/>
              <w:bottom w:val="dotted" w:sz="4" w:space="0" w:color="auto"/>
            </w:tcBorders>
          </w:tcPr>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639284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いる</w:t>
            </w:r>
            <w:r w:rsidR="003B13DD" w:rsidRPr="00B103DF">
              <w:rPr>
                <w:rFonts w:asciiTheme="majorEastAsia" w:eastAsiaTheme="majorEastAsia" w:hAnsiTheme="majorEastAsia" w:hint="eastAsia"/>
                <w:bCs/>
                <w:color w:val="000000" w:themeColor="text1"/>
                <w:sz w:val="18"/>
                <w:szCs w:val="18"/>
              </w:rPr>
              <w:t xml:space="preserve">　</w:t>
            </w:r>
          </w:p>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12235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いない</w:t>
            </w:r>
          </w:p>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09115B" w:rsidRPr="001B6AA1" w:rsidRDefault="0009115B" w:rsidP="0009115B">
            <w:pPr>
              <w:spacing w:line="240" w:lineRule="exact"/>
              <w:rPr>
                <w:rFonts w:asciiTheme="majorEastAsia" w:eastAsiaTheme="majorEastAsia" w:hAnsiTheme="majorEastAsia"/>
                <w:color w:val="000000" w:themeColor="text1"/>
                <w:sz w:val="18"/>
                <w:szCs w:val="18"/>
              </w:rPr>
            </w:pPr>
            <w:r w:rsidRPr="001B6AA1">
              <w:rPr>
                <w:rFonts w:asciiTheme="majorEastAsia" w:eastAsiaTheme="majorEastAsia" w:hAnsiTheme="majorEastAsia" w:hint="eastAsia"/>
                <w:color w:val="000000" w:themeColor="text1"/>
                <w:sz w:val="18"/>
                <w:szCs w:val="18"/>
              </w:rPr>
              <w:t>条例第119条第2項</w:t>
            </w:r>
          </w:p>
        </w:tc>
      </w:tr>
      <w:tr w:rsidR="0009115B" w:rsidRPr="00B103DF" w:rsidTr="009A4133">
        <w:trPr>
          <w:trHeight w:val="1445"/>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8314BA">
              <w:rPr>
                <w:rFonts w:asciiTheme="majorEastAsia" w:eastAsiaTheme="majorEastAsia" w:hAnsiTheme="majorEastAsia" w:hint="eastAsia"/>
                <w:bCs/>
                <w:color w:val="000000" w:themeColor="text1"/>
                <w:sz w:val="18"/>
                <w:szCs w:val="20"/>
              </w:rPr>
              <w:t>指定認知症対応型共同生活介護事業所で提供されるサービスは施設サービスに準じ、当該共同生活住居において完結する内容であることを踏まえ、</w:t>
            </w:r>
            <w:r w:rsidRPr="00B103DF">
              <w:rPr>
                <w:rFonts w:asciiTheme="majorEastAsia" w:eastAsiaTheme="majorEastAsia" w:hAnsiTheme="majorEastAsia" w:hint="eastAsia"/>
                <w:bCs/>
                <w:color w:val="000000" w:themeColor="text1"/>
                <w:sz w:val="18"/>
                <w:szCs w:val="20"/>
              </w:rPr>
              <w:t>当該事業所の従業者でないいわゆる付添者による介護や、居宅療養管理指導を除く他の居宅サービスを、入居者にその負担によって利用させること</w:t>
            </w:r>
            <w:r>
              <w:rPr>
                <w:rFonts w:asciiTheme="majorEastAsia" w:eastAsiaTheme="majorEastAsia" w:hAnsiTheme="majorEastAsia" w:hint="eastAsia"/>
                <w:bCs/>
                <w:color w:val="000000" w:themeColor="text1"/>
                <w:sz w:val="18"/>
                <w:szCs w:val="20"/>
              </w:rPr>
              <w:t>ができないこととしたものです</w:t>
            </w:r>
            <w:r w:rsidRPr="00B103DF">
              <w:rPr>
                <w:rFonts w:asciiTheme="majorEastAsia" w:eastAsiaTheme="majorEastAsia" w:hAnsiTheme="majorEastAsia" w:hint="eastAsia"/>
                <w:bCs/>
                <w:color w:val="000000" w:themeColor="text1"/>
                <w:sz w:val="18"/>
                <w:szCs w:val="20"/>
              </w:rPr>
              <w:t>。ただし、</w:t>
            </w:r>
            <w:r w:rsidRPr="008314BA">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事業者の負担により、通所介護等のサービスを利用に供することは差し支えありません。</w:t>
            </w:r>
          </w:p>
        </w:tc>
        <w:tc>
          <w:tcPr>
            <w:tcW w:w="1276" w:type="dxa"/>
            <w:tcBorders>
              <w:top w:val="dotted" w:sz="4" w:space="0" w:color="auto"/>
              <w:bottom w:val="single" w:sz="4" w:space="0" w:color="auto"/>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9115B" w:rsidRPr="001B6AA1" w:rsidRDefault="0009115B" w:rsidP="0009115B">
            <w:pPr>
              <w:spacing w:line="240" w:lineRule="exact"/>
              <w:rPr>
                <w:rFonts w:asciiTheme="majorEastAsia" w:eastAsiaTheme="majorEastAsia" w:hAnsiTheme="majorEastAsia"/>
                <w:color w:val="000000" w:themeColor="text1"/>
                <w:sz w:val="18"/>
                <w:szCs w:val="18"/>
              </w:rPr>
            </w:pPr>
            <w:r w:rsidRPr="001B6AA1">
              <w:rPr>
                <w:rFonts w:asciiTheme="majorEastAsia" w:eastAsiaTheme="majorEastAsia" w:hAnsiTheme="majorEastAsia" w:hint="eastAsia"/>
                <w:color w:val="000000" w:themeColor="text1"/>
                <w:sz w:val="18"/>
                <w:szCs w:val="18"/>
              </w:rPr>
              <w:t>平18-0331004</w:t>
            </w:r>
          </w:p>
          <w:p w:rsidR="0009115B" w:rsidRPr="001B6AA1" w:rsidRDefault="0009115B" w:rsidP="0009115B">
            <w:pPr>
              <w:spacing w:line="240" w:lineRule="exact"/>
              <w:rPr>
                <w:rFonts w:asciiTheme="majorEastAsia" w:eastAsiaTheme="majorEastAsia" w:hAnsiTheme="majorEastAsia"/>
                <w:color w:val="000000" w:themeColor="text1"/>
                <w:sz w:val="18"/>
                <w:szCs w:val="18"/>
              </w:rPr>
            </w:pPr>
            <w:r w:rsidRPr="001B6AA1">
              <w:rPr>
                <w:rFonts w:asciiTheme="majorEastAsia" w:eastAsiaTheme="majorEastAsia" w:hAnsiTheme="majorEastAsia" w:hint="eastAsia"/>
                <w:color w:val="000000" w:themeColor="text1"/>
                <w:sz w:val="18"/>
                <w:szCs w:val="18"/>
              </w:rPr>
              <w:t>第</w:t>
            </w:r>
            <w:r w:rsidRPr="001B6AA1">
              <w:rPr>
                <w:rFonts w:asciiTheme="majorEastAsia" w:eastAsiaTheme="majorEastAsia" w:hAnsiTheme="majorEastAsia"/>
                <w:color w:val="000000" w:themeColor="text1"/>
                <w:sz w:val="18"/>
                <w:szCs w:val="18"/>
              </w:rPr>
              <w:t>3</w:t>
            </w:r>
            <w:r w:rsidRPr="001B6AA1">
              <w:rPr>
                <w:rFonts w:asciiTheme="majorEastAsia" w:eastAsiaTheme="majorEastAsia" w:hAnsiTheme="majorEastAsia" w:hint="eastAsia"/>
                <w:color w:val="000000" w:themeColor="text1"/>
                <w:sz w:val="18"/>
                <w:szCs w:val="18"/>
              </w:rPr>
              <w:t>の五の</w:t>
            </w:r>
            <w:r w:rsidRPr="001B6AA1">
              <w:rPr>
                <w:rFonts w:asciiTheme="majorEastAsia" w:eastAsiaTheme="majorEastAsia" w:hAnsiTheme="majorEastAsia"/>
                <w:color w:val="000000" w:themeColor="text1"/>
                <w:sz w:val="18"/>
                <w:szCs w:val="18"/>
              </w:rPr>
              <w:t>4</w:t>
            </w:r>
            <w:r w:rsidRPr="001B6AA1">
              <w:rPr>
                <w:rFonts w:asciiTheme="majorEastAsia" w:eastAsiaTheme="majorEastAsia" w:hAnsiTheme="majorEastAsia" w:hint="eastAsia"/>
                <w:color w:val="000000" w:themeColor="text1"/>
                <w:sz w:val="18"/>
                <w:szCs w:val="18"/>
              </w:rPr>
              <w:t>(6)②</w:t>
            </w:r>
          </w:p>
        </w:tc>
      </w:tr>
      <w:tr w:rsidR="0009115B" w:rsidRPr="00B103DF" w:rsidTr="00D6782E">
        <w:trPr>
          <w:trHeight w:val="128"/>
        </w:trPr>
        <w:tc>
          <w:tcPr>
            <w:tcW w:w="1413" w:type="dxa"/>
            <w:tcBorders>
              <w:top w:val="nil"/>
              <w:bottom w:val="single" w:sz="4" w:space="0" w:color="auto"/>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7E0C8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利用者の食事その</w:t>
            </w:r>
            <w:r>
              <w:rPr>
                <w:rFonts w:asciiTheme="majorEastAsia" w:eastAsiaTheme="majorEastAsia" w:hAnsiTheme="majorEastAsia" w:hint="eastAsia"/>
                <w:bCs/>
                <w:color w:val="000000" w:themeColor="text1"/>
                <w:sz w:val="18"/>
                <w:szCs w:val="20"/>
              </w:rPr>
              <w:t>他の家事等は、原則として利用者と介護従業者が共同で行うよう努めて</w:t>
            </w:r>
            <w:r w:rsidRPr="00B103DF">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single" w:sz="4" w:space="0" w:color="auto"/>
            </w:tcBorders>
          </w:tcPr>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43281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いる</w:t>
            </w:r>
            <w:r w:rsidR="003B13DD" w:rsidRPr="00B103DF">
              <w:rPr>
                <w:rFonts w:asciiTheme="majorEastAsia" w:eastAsiaTheme="majorEastAsia" w:hAnsiTheme="majorEastAsia" w:hint="eastAsia"/>
                <w:bCs/>
                <w:color w:val="000000" w:themeColor="text1"/>
                <w:sz w:val="18"/>
                <w:szCs w:val="18"/>
              </w:rPr>
              <w:t xml:space="preserve">　</w:t>
            </w:r>
          </w:p>
          <w:p w:rsidR="0009115B" w:rsidRPr="00D6782E"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64729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9115B" w:rsidRPr="001B6AA1" w:rsidRDefault="0009115B" w:rsidP="0009115B">
            <w:pPr>
              <w:spacing w:line="240" w:lineRule="exact"/>
              <w:rPr>
                <w:rFonts w:asciiTheme="majorEastAsia" w:eastAsiaTheme="majorEastAsia" w:hAnsiTheme="majorEastAsia"/>
                <w:color w:val="000000" w:themeColor="text1"/>
                <w:sz w:val="18"/>
                <w:szCs w:val="18"/>
              </w:rPr>
            </w:pPr>
            <w:r w:rsidRPr="001B6AA1">
              <w:rPr>
                <w:rFonts w:asciiTheme="majorEastAsia" w:eastAsiaTheme="majorEastAsia" w:hAnsiTheme="majorEastAsia" w:hint="eastAsia"/>
                <w:color w:val="000000" w:themeColor="text1"/>
                <w:sz w:val="18"/>
                <w:szCs w:val="18"/>
              </w:rPr>
              <w:t>条例第119条第3項</w:t>
            </w:r>
          </w:p>
          <w:p w:rsidR="0009115B" w:rsidRPr="001B6AA1" w:rsidRDefault="0009115B" w:rsidP="0009115B">
            <w:pPr>
              <w:spacing w:line="240" w:lineRule="exact"/>
              <w:rPr>
                <w:rFonts w:asciiTheme="majorEastAsia" w:eastAsiaTheme="majorEastAsia" w:hAnsiTheme="majorEastAsia"/>
                <w:color w:val="000000" w:themeColor="text1"/>
                <w:sz w:val="18"/>
                <w:szCs w:val="18"/>
              </w:rPr>
            </w:pPr>
          </w:p>
        </w:tc>
      </w:tr>
      <w:tr w:rsidR="0009115B" w:rsidRPr="00B103DF" w:rsidTr="009A4133">
        <w:trPr>
          <w:trHeight w:val="489"/>
        </w:trPr>
        <w:tc>
          <w:tcPr>
            <w:tcW w:w="1413" w:type="dxa"/>
            <w:vMerge w:val="restart"/>
            <w:tcBorders>
              <w:top w:val="single" w:sz="4" w:space="0" w:color="auto"/>
            </w:tcBorders>
          </w:tcPr>
          <w:p w:rsidR="0009115B" w:rsidRPr="00B103DF" w:rsidRDefault="0009115B" w:rsidP="0009115B">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w:t>
            </w:r>
            <w:r w:rsidR="006D5A68">
              <w:rPr>
                <w:rFonts w:asciiTheme="majorEastAsia" w:eastAsiaTheme="majorEastAsia" w:hAnsiTheme="majorEastAsia" w:hint="eastAsia"/>
                <w:bCs/>
                <w:color w:val="000000" w:themeColor="text1"/>
                <w:sz w:val="18"/>
                <w:szCs w:val="20"/>
              </w:rPr>
              <w:t>２</w:t>
            </w:r>
            <w:r w:rsidRPr="00B103DF">
              <w:rPr>
                <w:rFonts w:asciiTheme="majorEastAsia" w:eastAsiaTheme="majorEastAsia" w:hAnsiTheme="majorEastAsia" w:hint="eastAsia"/>
                <w:bCs/>
                <w:color w:val="000000" w:themeColor="text1"/>
                <w:sz w:val="18"/>
                <w:szCs w:val="20"/>
              </w:rPr>
              <w:t xml:space="preserve">　社会生活上の便宜の提供等</w:t>
            </w:r>
          </w:p>
        </w:tc>
        <w:tc>
          <w:tcPr>
            <w:tcW w:w="5953" w:type="dxa"/>
            <w:tcBorders>
              <w:top w:val="single" w:sz="4" w:space="0" w:color="auto"/>
              <w:bottom w:val="single" w:sz="4" w:space="0" w:color="auto"/>
            </w:tcBorders>
          </w:tcPr>
          <w:p w:rsidR="0009115B" w:rsidRPr="006279CF" w:rsidRDefault="0009115B" w:rsidP="0009115B">
            <w:pPr>
              <w:spacing w:line="240" w:lineRule="exact"/>
              <w:rPr>
                <w:rFonts w:hAnsi="ＭＳ ゴシック"/>
                <w:kern w:val="0"/>
                <w:sz w:val="18"/>
                <w:szCs w:val="18"/>
              </w:rPr>
            </w:pPr>
            <w:r w:rsidRPr="00B103DF">
              <w:rPr>
                <w:rFonts w:asciiTheme="majorEastAsia" w:eastAsiaTheme="majorEastAsia" w:hAnsiTheme="majorEastAsia" w:hint="eastAsia"/>
                <w:bCs/>
                <w:color w:val="000000" w:themeColor="text1"/>
                <w:sz w:val="18"/>
                <w:szCs w:val="20"/>
              </w:rPr>
              <w:t>①　利用者の趣味又は嗜好に応じた活動の支援に努めていますか。</w:t>
            </w:r>
          </w:p>
        </w:tc>
        <w:tc>
          <w:tcPr>
            <w:tcW w:w="1276" w:type="dxa"/>
            <w:tcBorders>
              <w:top w:val="single" w:sz="4" w:space="0" w:color="auto"/>
              <w:bottom w:val="single" w:sz="4" w:space="0" w:color="auto"/>
            </w:tcBorders>
          </w:tcPr>
          <w:p w:rsidR="003B13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2467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いる</w:t>
            </w:r>
            <w:r w:rsidR="003B13DD" w:rsidRPr="00B103DF">
              <w:rPr>
                <w:rFonts w:asciiTheme="majorEastAsia" w:eastAsiaTheme="majorEastAsia" w:hAnsiTheme="majorEastAsia" w:hint="eastAsia"/>
                <w:bCs/>
                <w:color w:val="000000" w:themeColor="text1"/>
                <w:sz w:val="18"/>
                <w:szCs w:val="18"/>
              </w:rPr>
              <w:t xml:space="preserve">　</w:t>
            </w:r>
          </w:p>
          <w:p w:rsidR="0009115B" w:rsidRPr="00D6782E"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3152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13DD">
              <w:rPr>
                <w:rFonts w:asciiTheme="majorEastAsia" w:eastAsiaTheme="majorEastAsia" w:hAnsiTheme="majorEastAsia" w:hint="eastAsia"/>
                <w:color w:val="000000" w:themeColor="text1"/>
                <w:sz w:val="18"/>
                <w:szCs w:val="18"/>
              </w:rPr>
              <w:t xml:space="preserve">　</w:t>
            </w:r>
            <w:r w:rsidR="003B13D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9115B" w:rsidRPr="009F1561" w:rsidRDefault="0009115B" w:rsidP="0009115B">
            <w:pPr>
              <w:spacing w:line="240" w:lineRule="exact"/>
              <w:rPr>
                <w:rFonts w:asciiTheme="majorEastAsia" w:eastAsiaTheme="majorEastAsia" w:hAnsiTheme="majorEastAsia"/>
                <w:color w:val="000000" w:themeColor="text1"/>
                <w:sz w:val="18"/>
                <w:szCs w:val="18"/>
              </w:rPr>
            </w:pPr>
            <w:r w:rsidRPr="009F1561">
              <w:rPr>
                <w:rFonts w:asciiTheme="majorEastAsia" w:eastAsiaTheme="majorEastAsia" w:hAnsiTheme="majorEastAsia" w:hint="eastAsia"/>
                <w:color w:val="000000" w:themeColor="text1"/>
                <w:sz w:val="18"/>
                <w:szCs w:val="18"/>
              </w:rPr>
              <w:t>条例第120条第1項</w:t>
            </w:r>
          </w:p>
        </w:tc>
      </w:tr>
      <w:tr w:rsidR="0009115B" w:rsidRPr="00B103DF" w:rsidTr="009A4133">
        <w:trPr>
          <w:trHeight w:val="521"/>
        </w:trPr>
        <w:tc>
          <w:tcPr>
            <w:tcW w:w="1413" w:type="dxa"/>
            <w:vMerge/>
            <w:tcBorders>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利用者が日常生活を営む上で必要な行政機関に対する手続等について、その者又はその家族が行うことが困難である場合は、その者の同意を得て、代わって行っていますか。</w:t>
            </w:r>
          </w:p>
        </w:tc>
        <w:tc>
          <w:tcPr>
            <w:tcW w:w="1276" w:type="dxa"/>
            <w:tcBorders>
              <w:top w:val="single" w:sz="4" w:space="0" w:color="auto"/>
              <w:bottom w:val="dotted" w:sz="4" w:space="0" w:color="auto"/>
            </w:tcBorders>
          </w:tcPr>
          <w:p w:rsidR="00D52C6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285163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D52C6F">
              <w:rPr>
                <w:rFonts w:asciiTheme="majorEastAsia" w:eastAsiaTheme="majorEastAsia" w:hAnsiTheme="majorEastAsia" w:hint="eastAsia"/>
                <w:bCs/>
                <w:color w:val="000000" w:themeColor="text1"/>
                <w:sz w:val="18"/>
                <w:szCs w:val="18"/>
              </w:rPr>
              <w:t>いる</w:t>
            </w:r>
            <w:r w:rsidR="00D52C6F" w:rsidRPr="00B103DF">
              <w:rPr>
                <w:rFonts w:asciiTheme="majorEastAsia" w:eastAsiaTheme="majorEastAsia" w:hAnsiTheme="majorEastAsia" w:hint="eastAsia"/>
                <w:bCs/>
                <w:color w:val="000000" w:themeColor="text1"/>
                <w:sz w:val="18"/>
                <w:szCs w:val="18"/>
              </w:rPr>
              <w:t xml:space="preserve">　</w:t>
            </w:r>
          </w:p>
          <w:p w:rsidR="00D52C6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366903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D52C6F">
              <w:rPr>
                <w:rFonts w:asciiTheme="majorEastAsia" w:eastAsiaTheme="majorEastAsia" w:hAnsiTheme="majorEastAsia" w:hint="eastAsia"/>
                <w:bCs/>
                <w:color w:val="000000" w:themeColor="text1"/>
                <w:sz w:val="18"/>
                <w:szCs w:val="18"/>
              </w:rPr>
              <w:t>いない</w:t>
            </w:r>
          </w:p>
          <w:p w:rsidR="0009115B" w:rsidRPr="00D52C6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63964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9115B" w:rsidRPr="009F1561" w:rsidRDefault="0009115B" w:rsidP="0009115B">
            <w:pPr>
              <w:spacing w:line="240" w:lineRule="exact"/>
              <w:rPr>
                <w:rFonts w:asciiTheme="majorEastAsia" w:eastAsiaTheme="majorEastAsia" w:hAnsiTheme="majorEastAsia"/>
                <w:color w:val="000000" w:themeColor="text1"/>
                <w:sz w:val="18"/>
                <w:szCs w:val="18"/>
              </w:rPr>
            </w:pPr>
            <w:r w:rsidRPr="009F1561">
              <w:rPr>
                <w:rFonts w:asciiTheme="majorEastAsia" w:eastAsiaTheme="majorEastAsia" w:hAnsiTheme="majorEastAsia" w:hint="eastAsia"/>
                <w:color w:val="000000" w:themeColor="text1"/>
                <w:sz w:val="18"/>
                <w:szCs w:val="18"/>
              </w:rPr>
              <w:t>条例第120条第2項</w:t>
            </w:r>
          </w:p>
        </w:tc>
      </w:tr>
      <w:tr w:rsidR="0009115B" w:rsidRPr="00B103DF" w:rsidTr="009A4133">
        <w:trPr>
          <w:trHeight w:val="817"/>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6279CF">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事業者は、郵便、証明書等の交付申請等、利用者が必要とする手続等について、利用者又は</w:t>
            </w:r>
            <w:r>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家族が行うことが困難な場合は、原則としてその都度、その者の同意を得た上で代行しなければな</w:t>
            </w:r>
            <w:r>
              <w:rPr>
                <w:rFonts w:asciiTheme="majorEastAsia" w:eastAsiaTheme="majorEastAsia" w:hAnsiTheme="majorEastAsia" w:hint="eastAsia"/>
                <w:bCs/>
                <w:color w:val="000000" w:themeColor="text1"/>
                <w:sz w:val="18"/>
                <w:szCs w:val="20"/>
              </w:rPr>
              <w:t>らないこととするものです</w:t>
            </w:r>
            <w:r w:rsidRPr="00B103DF">
              <w:rPr>
                <w:rFonts w:asciiTheme="majorEastAsia" w:eastAsiaTheme="majorEastAsia" w:hAnsiTheme="majorEastAsia" w:hint="eastAsia"/>
                <w:bCs/>
                <w:color w:val="000000" w:themeColor="text1"/>
                <w:sz w:val="18"/>
                <w:szCs w:val="20"/>
              </w:rPr>
              <w:t>。特に金銭にかかるものについては書面等をもって事前に同意を得るとともに、代行した後はその都度本人に確認を得</w:t>
            </w:r>
            <w:r>
              <w:rPr>
                <w:rFonts w:asciiTheme="majorEastAsia" w:eastAsiaTheme="majorEastAsia" w:hAnsiTheme="majorEastAsia" w:hint="eastAsia"/>
                <w:bCs/>
                <w:color w:val="000000" w:themeColor="text1"/>
                <w:sz w:val="18"/>
                <w:szCs w:val="20"/>
              </w:rPr>
              <w:t>るものとします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nil"/>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09115B" w:rsidRPr="006279CF" w:rsidRDefault="0009115B" w:rsidP="0009115B">
            <w:pPr>
              <w:spacing w:line="240" w:lineRule="exact"/>
              <w:rPr>
                <w:rFonts w:asciiTheme="majorEastAsia" w:eastAsiaTheme="majorEastAsia" w:hAnsiTheme="majorEastAsia"/>
                <w:color w:val="000000" w:themeColor="text1"/>
                <w:sz w:val="18"/>
                <w:szCs w:val="18"/>
              </w:rPr>
            </w:pPr>
            <w:r w:rsidRPr="006279CF">
              <w:rPr>
                <w:rFonts w:asciiTheme="majorEastAsia" w:eastAsiaTheme="majorEastAsia" w:hAnsiTheme="majorEastAsia" w:hint="eastAsia"/>
                <w:color w:val="000000" w:themeColor="text1"/>
                <w:sz w:val="18"/>
                <w:szCs w:val="18"/>
              </w:rPr>
              <w:t>平18-0331004</w:t>
            </w:r>
          </w:p>
          <w:p w:rsidR="0009115B" w:rsidRPr="006279CF" w:rsidRDefault="0009115B" w:rsidP="0009115B">
            <w:pPr>
              <w:spacing w:line="240" w:lineRule="exact"/>
              <w:rPr>
                <w:rFonts w:asciiTheme="majorEastAsia" w:eastAsiaTheme="majorEastAsia" w:hAnsiTheme="majorEastAsia"/>
                <w:color w:val="000000" w:themeColor="text1"/>
                <w:sz w:val="18"/>
                <w:szCs w:val="18"/>
              </w:rPr>
            </w:pPr>
            <w:r w:rsidRPr="006279CF">
              <w:rPr>
                <w:rFonts w:asciiTheme="majorEastAsia" w:eastAsiaTheme="majorEastAsia" w:hAnsiTheme="majorEastAsia" w:hint="eastAsia"/>
                <w:color w:val="000000" w:themeColor="text1"/>
                <w:sz w:val="18"/>
                <w:szCs w:val="18"/>
              </w:rPr>
              <w:t>第</w:t>
            </w:r>
            <w:r w:rsidRPr="006279CF">
              <w:rPr>
                <w:rFonts w:asciiTheme="majorEastAsia" w:eastAsiaTheme="majorEastAsia" w:hAnsiTheme="majorEastAsia"/>
                <w:color w:val="000000" w:themeColor="text1"/>
                <w:sz w:val="18"/>
                <w:szCs w:val="18"/>
              </w:rPr>
              <w:t>3</w:t>
            </w:r>
            <w:r w:rsidRPr="006279CF">
              <w:rPr>
                <w:rFonts w:asciiTheme="majorEastAsia" w:eastAsiaTheme="majorEastAsia" w:hAnsiTheme="majorEastAsia" w:hint="eastAsia"/>
                <w:color w:val="000000" w:themeColor="text1"/>
                <w:sz w:val="18"/>
                <w:szCs w:val="18"/>
              </w:rPr>
              <w:t>の五の</w:t>
            </w:r>
            <w:r w:rsidRPr="006279CF">
              <w:rPr>
                <w:rFonts w:asciiTheme="majorEastAsia" w:eastAsiaTheme="majorEastAsia" w:hAnsiTheme="majorEastAsia"/>
                <w:color w:val="000000" w:themeColor="text1"/>
                <w:sz w:val="18"/>
                <w:szCs w:val="18"/>
              </w:rPr>
              <w:t>4</w:t>
            </w:r>
            <w:r w:rsidRPr="006279CF">
              <w:rPr>
                <w:rFonts w:asciiTheme="majorEastAsia" w:eastAsiaTheme="majorEastAsia" w:hAnsiTheme="majorEastAsia" w:hint="eastAsia"/>
                <w:color w:val="000000" w:themeColor="text1"/>
                <w:sz w:val="18"/>
                <w:szCs w:val="18"/>
              </w:rPr>
              <w:t>(7)②</w:t>
            </w:r>
          </w:p>
        </w:tc>
      </w:tr>
      <w:tr w:rsidR="0009115B" w:rsidRPr="00B103DF" w:rsidTr="00D6782E">
        <w:trPr>
          <w:trHeight w:val="184"/>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常に利用者の家族との連携を図るとともに利用者と</w:t>
            </w:r>
            <w:r>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家族との交流等の機会を確保するよう努めていますか。</w:t>
            </w:r>
          </w:p>
        </w:tc>
        <w:tc>
          <w:tcPr>
            <w:tcW w:w="1276" w:type="dxa"/>
            <w:tcBorders>
              <w:top w:val="single" w:sz="4" w:space="0" w:color="auto"/>
              <w:bottom w:val="dotted" w:sz="4" w:space="0" w:color="auto"/>
            </w:tcBorders>
          </w:tcPr>
          <w:p w:rsidR="00D52C6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9505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D52C6F">
              <w:rPr>
                <w:rFonts w:asciiTheme="majorEastAsia" w:eastAsiaTheme="majorEastAsia" w:hAnsiTheme="majorEastAsia" w:hint="eastAsia"/>
                <w:bCs/>
                <w:color w:val="000000" w:themeColor="text1"/>
                <w:sz w:val="18"/>
                <w:szCs w:val="18"/>
              </w:rPr>
              <w:t>いる</w:t>
            </w:r>
            <w:r w:rsidR="00D52C6F" w:rsidRPr="00B103DF">
              <w:rPr>
                <w:rFonts w:asciiTheme="majorEastAsia" w:eastAsiaTheme="majorEastAsia" w:hAnsiTheme="majorEastAsia" w:hint="eastAsia"/>
                <w:bCs/>
                <w:color w:val="000000" w:themeColor="text1"/>
                <w:sz w:val="18"/>
                <w:szCs w:val="18"/>
              </w:rPr>
              <w:t xml:space="preserve">　</w:t>
            </w:r>
          </w:p>
          <w:p w:rsidR="0009115B" w:rsidRPr="00D6782E"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84506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D52C6F">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9115B" w:rsidRPr="006279CF" w:rsidRDefault="0009115B" w:rsidP="0009115B">
            <w:pPr>
              <w:spacing w:line="240" w:lineRule="exact"/>
              <w:rPr>
                <w:rFonts w:asciiTheme="majorEastAsia" w:eastAsiaTheme="majorEastAsia" w:hAnsiTheme="majorEastAsia"/>
                <w:color w:val="000000" w:themeColor="text1"/>
                <w:sz w:val="18"/>
                <w:szCs w:val="18"/>
              </w:rPr>
            </w:pPr>
            <w:r w:rsidRPr="006279CF">
              <w:rPr>
                <w:rFonts w:asciiTheme="majorEastAsia" w:eastAsiaTheme="majorEastAsia" w:hAnsiTheme="majorEastAsia" w:hint="eastAsia"/>
                <w:color w:val="000000" w:themeColor="text1"/>
                <w:sz w:val="18"/>
                <w:szCs w:val="18"/>
              </w:rPr>
              <w:t>条例第120条第3項</w:t>
            </w:r>
          </w:p>
          <w:p w:rsidR="0009115B" w:rsidRPr="006279CF" w:rsidRDefault="0009115B" w:rsidP="0009115B">
            <w:pPr>
              <w:spacing w:line="240" w:lineRule="exact"/>
              <w:rPr>
                <w:rFonts w:asciiTheme="majorEastAsia" w:eastAsiaTheme="majorEastAsia" w:hAnsiTheme="majorEastAsia"/>
                <w:color w:val="000000" w:themeColor="text1"/>
                <w:sz w:val="18"/>
                <w:szCs w:val="18"/>
              </w:rPr>
            </w:pPr>
          </w:p>
        </w:tc>
      </w:tr>
      <w:tr w:rsidR="0009115B" w:rsidRPr="00B103DF" w:rsidTr="009A4133">
        <w:trPr>
          <w:cantSplit/>
          <w:trHeight w:val="58"/>
        </w:trPr>
        <w:tc>
          <w:tcPr>
            <w:tcW w:w="1413" w:type="dxa"/>
            <w:tcBorders>
              <w:top w:val="nil"/>
              <w:bottom w:val="nil"/>
            </w:tcBorders>
          </w:tcPr>
          <w:p w:rsidR="0009115B" w:rsidRPr="00B103DF" w:rsidRDefault="0009115B" w:rsidP="0009115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370EF1">
              <w:rPr>
                <w:rFonts w:asciiTheme="majorEastAsia" w:eastAsiaTheme="majorEastAsia" w:hAnsiTheme="majorEastAsia" w:hint="eastAsia"/>
                <w:bCs/>
                <w:color w:val="000000" w:themeColor="text1"/>
                <w:sz w:val="18"/>
                <w:szCs w:val="20"/>
              </w:rPr>
              <w:t>指定認知症対応型共同生活介護事業者</w:t>
            </w:r>
            <w:r w:rsidRPr="00B103DF">
              <w:rPr>
                <w:rFonts w:asciiTheme="majorEastAsia" w:eastAsiaTheme="majorEastAsia" w:hAnsiTheme="majorEastAsia" w:hint="eastAsia"/>
                <w:bCs/>
                <w:color w:val="000000" w:themeColor="text1"/>
                <w:sz w:val="18"/>
                <w:szCs w:val="20"/>
              </w:rPr>
              <w:t>は、利用者の家族に対し、当該共同生活住居の会報の送付、当該事業者が実施する行事への参加の呼びかけ等によって利用者と</w:t>
            </w:r>
            <w:r>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家族が交流できる機会等を確保するよう努めなければな</w:t>
            </w:r>
            <w:r>
              <w:rPr>
                <w:rFonts w:asciiTheme="majorEastAsia" w:eastAsiaTheme="majorEastAsia" w:hAnsiTheme="majorEastAsia" w:hint="eastAsia"/>
                <w:bCs/>
                <w:color w:val="000000" w:themeColor="text1"/>
                <w:sz w:val="18"/>
                <w:szCs w:val="20"/>
              </w:rPr>
              <w:t>らないこととするものです</w:t>
            </w:r>
            <w:r w:rsidRPr="00B103DF">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また、</w:t>
            </w:r>
            <w:r w:rsidRPr="00B103DF">
              <w:rPr>
                <w:rFonts w:asciiTheme="majorEastAsia" w:eastAsiaTheme="majorEastAsia" w:hAnsiTheme="majorEastAsia" w:hint="eastAsia"/>
                <w:bCs/>
                <w:color w:val="000000" w:themeColor="text1"/>
                <w:sz w:val="18"/>
                <w:szCs w:val="20"/>
              </w:rPr>
              <w:t>利用</w:t>
            </w:r>
            <w:r>
              <w:rPr>
                <w:rFonts w:asciiTheme="majorEastAsia" w:eastAsiaTheme="majorEastAsia" w:hAnsiTheme="majorEastAsia" w:hint="eastAsia"/>
                <w:bCs/>
                <w:color w:val="000000" w:themeColor="text1"/>
                <w:sz w:val="18"/>
                <w:szCs w:val="20"/>
              </w:rPr>
              <w:t>者と家族の面会の場所や時間等についても、利用者やその家族の利便を</w:t>
            </w:r>
            <w:r w:rsidRPr="00B103DF">
              <w:rPr>
                <w:rFonts w:asciiTheme="majorEastAsia" w:eastAsiaTheme="majorEastAsia" w:hAnsiTheme="majorEastAsia" w:hint="eastAsia"/>
                <w:bCs/>
                <w:color w:val="000000" w:themeColor="text1"/>
                <w:sz w:val="18"/>
                <w:szCs w:val="20"/>
              </w:rPr>
              <w:t>図</w:t>
            </w:r>
            <w:r>
              <w:rPr>
                <w:rFonts w:asciiTheme="majorEastAsia" w:eastAsiaTheme="majorEastAsia" w:hAnsiTheme="majorEastAsia" w:hint="eastAsia"/>
                <w:bCs/>
                <w:color w:val="000000" w:themeColor="text1"/>
                <w:sz w:val="18"/>
                <w:szCs w:val="20"/>
              </w:rPr>
              <w:t>るものとします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nil"/>
            </w:tcBorders>
          </w:tcPr>
          <w:p w:rsidR="0009115B" w:rsidRPr="00B103DF" w:rsidRDefault="0009115B"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09115B" w:rsidRPr="006279CF" w:rsidRDefault="0009115B" w:rsidP="0009115B">
            <w:pPr>
              <w:spacing w:line="240" w:lineRule="exact"/>
              <w:rPr>
                <w:rFonts w:asciiTheme="majorEastAsia" w:eastAsiaTheme="majorEastAsia" w:hAnsiTheme="majorEastAsia"/>
                <w:color w:val="000000" w:themeColor="text1"/>
                <w:sz w:val="18"/>
                <w:szCs w:val="18"/>
              </w:rPr>
            </w:pPr>
            <w:r w:rsidRPr="006279CF">
              <w:rPr>
                <w:rFonts w:asciiTheme="majorEastAsia" w:eastAsiaTheme="majorEastAsia" w:hAnsiTheme="majorEastAsia" w:hint="eastAsia"/>
                <w:color w:val="000000" w:themeColor="text1"/>
                <w:sz w:val="18"/>
                <w:szCs w:val="18"/>
              </w:rPr>
              <w:t>平18-0331004</w:t>
            </w:r>
          </w:p>
          <w:p w:rsidR="0009115B" w:rsidRPr="006279CF" w:rsidRDefault="0009115B" w:rsidP="0009115B">
            <w:pPr>
              <w:spacing w:line="240" w:lineRule="exact"/>
              <w:rPr>
                <w:rFonts w:asciiTheme="majorEastAsia" w:eastAsiaTheme="majorEastAsia" w:hAnsiTheme="majorEastAsia"/>
                <w:color w:val="000000" w:themeColor="text1"/>
                <w:sz w:val="18"/>
                <w:szCs w:val="18"/>
              </w:rPr>
            </w:pPr>
            <w:r w:rsidRPr="006279CF">
              <w:rPr>
                <w:rFonts w:asciiTheme="majorEastAsia" w:eastAsiaTheme="majorEastAsia" w:hAnsiTheme="majorEastAsia" w:hint="eastAsia"/>
                <w:color w:val="000000" w:themeColor="text1"/>
                <w:sz w:val="18"/>
                <w:szCs w:val="18"/>
              </w:rPr>
              <w:t>第</w:t>
            </w:r>
            <w:r w:rsidRPr="006279CF">
              <w:rPr>
                <w:rFonts w:asciiTheme="majorEastAsia" w:eastAsiaTheme="majorEastAsia" w:hAnsiTheme="majorEastAsia"/>
                <w:color w:val="000000" w:themeColor="text1"/>
                <w:sz w:val="18"/>
                <w:szCs w:val="18"/>
              </w:rPr>
              <w:t>3</w:t>
            </w:r>
            <w:r w:rsidRPr="006279CF">
              <w:rPr>
                <w:rFonts w:asciiTheme="majorEastAsia" w:eastAsiaTheme="majorEastAsia" w:hAnsiTheme="majorEastAsia" w:hint="eastAsia"/>
                <w:color w:val="000000" w:themeColor="text1"/>
                <w:sz w:val="18"/>
                <w:szCs w:val="18"/>
              </w:rPr>
              <w:t>の五の(7)③</w:t>
            </w:r>
          </w:p>
          <w:p w:rsidR="0009115B" w:rsidRPr="006279CF" w:rsidRDefault="0009115B" w:rsidP="0009115B">
            <w:pPr>
              <w:spacing w:line="240" w:lineRule="exact"/>
              <w:rPr>
                <w:rFonts w:asciiTheme="majorEastAsia" w:eastAsiaTheme="majorEastAsia" w:hAnsiTheme="majorEastAsia"/>
                <w:color w:val="000000" w:themeColor="text1"/>
                <w:sz w:val="18"/>
                <w:szCs w:val="18"/>
              </w:rPr>
            </w:pPr>
          </w:p>
        </w:tc>
      </w:tr>
      <w:tr w:rsidR="0009115B" w:rsidRPr="00B103DF" w:rsidTr="009A4133">
        <w:tc>
          <w:tcPr>
            <w:tcW w:w="1413" w:type="dxa"/>
            <w:tcBorders>
              <w:top w:val="single" w:sz="4" w:space="0" w:color="auto"/>
              <w:bottom w:val="nil"/>
            </w:tcBorders>
          </w:tcPr>
          <w:p w:rsidR="0009115B" w:rsidRPr="00B103DF" w:rsidRDefault="006D5A68" w:rsidP="0009115B">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w:t>
            </w:r>
            <w:r w:rsidR="0009115B" w:rsidRPr="00B103DF">
              <w:rPr>
                <w:rFonts w:asciiTheme="majorEastAsia" w:eastAsiaTheme="majorEastAsia" w:hAnsiTheme="majorEastAsia" w:hint="eastAsia"/>
                <w:bCs/>
                <w:color w:val="000000" w:themeColor="text1"/>
                <w:sz w:val="18"/>
                <w:szCs w:val="20"/>
              </w:rPr>
              <w:t xml:space="preserve">　利用者に関する市への通知</w:t>
            </w:r>
          </w:p>
        </w:tc>
        <w:tc>
          <w:tcPr>
            <w:tcW w:w="5953" w:type="dxa"/>
            <w:tcBorders>
              <w:top w:val="single" w:sz="4" w:space="0" w:color="auto"/>
              <w:bottom w:val="single" w:sz="4" w:space="0" w:color="auto"/>
            </w:tcBorders>
          </w:tcPr>
          <w:p w:rsidR="0009115B" w:rsidRPr="00B103DF" w:rsidRDefault="0009115B" w:rsidP="00D52C6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　利用者が、</w:t>
            </w:r>
            <w:r w:rsidRPr="00B103DF">
              <w:rPr>
                <w:rFonts w:asciiTheme="majorEastAsia" w:eastAsiaTheme="majorEastAsia" w:hAnsiTheme="majorEastAsia" w:hint="eastAsia"/>
                <w:bCs/>
                <w:color w:val="000000" w:themeColor="text1"/>
                <w:sz w:val="18"/>
                <w:szCs w:val="20"/>
              </w:rPr>
              <w:t>正当な理由なしに</w:t>
            </w:r>
            <w:r w:rsidR="00D52C6F">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認知症対応型共同生活介護</w:t>
            </w:r>
            <w:r w:rsidRPr="00B103DF">
              <w:rPr>
                <w:rFonts w:asciiTheme="majorEastAsia" w:eastAsiaTheme="majorEastAsia" w:hAnsiTheme="majorEastAsia" w:hint="eastAsia"/>
                <w:bCs/>
                <w:color w:val="000000" w:themeColor="text1"/>
                <w:sz w:val="18"/>
                <w:szCs w:val="20"/>
              </w:rPr>
              <w:t>の利用に関する指示に従わないことにより、要介護状態の程度を増進させたと認められるときは、遅滞なく、意見を付してその旨を市に通知していますか。</w:t>
            </w:r>
          </w:p>
        </w:tc>
        <w:tc>
          <w:tcPr>
            <w:tcW w:w="1276" w:type="dxa"/>
            <w:tcBorders>
              <w:top w:val="single" w:sz="4" w:space="0" w:color="auto"/>
              <w:bottom w:val="single" w:sz="4" w:space="0" w:color="auto"/>
            </w:tcBorders>
          </w:tcPr>
          <w:p w:rsidR="00D52C6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4263316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D52C6F">
              <w:rPr>
                <w:rFonts w:asciiTheme="majorEastAsia" w:eastAsiaTheme="majorEastAsia" w:hAnsiTheme="majorEastAsia" w:hint="eastAsia"/>
                <w:bCs/>
                <w:color w:val="000000" w:themeColor="text1"/>
                <w:sz w:val="18"/>
                <w:szCs w:val="18"/>
              </w:rPr>
              <w:t>いる</w:t>
            </w:r>
            <w:r w:rsidR="00D52C6F" w:rsidRPr="00B103DF">
              <w:rPr>
                <w:rFonts w:asciiTheme="majorEastAsia" w:eastAsiaTheme="majorEastAsia" w:hAnsiTheme="majorEastAsia" w:hint="eastAsia"/>
                <w:bCs/>
                <w:color w:val="000000" w:themeColor="text1"/>
                <w:sz w:val="18"/>
                <w:szCs w:val="18"/>
              </w:rPr>
              <w:t xml:space="preserve">　</w:t>
            </w:r>
          </w:p>
          <w:p w:rsidR="00D52C6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478626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D52C6F">
              <w:rPr>
                <w:rFonts w:asciiTheme="majorEastAsia" w:eastAsiaTheme="majorEastAsia" w:hAnsiTheme="majorEastAsia" w:hint="eastAsia"/>
                <w:bCs/>
                <w:color w:val="000000" w:themeColor="text1"/>
                <w:sz w:val="18"/>
                <w:szCs w:val="18"/>
              </w:rPr>
              <w:t>いない</w:t>
            </w:r>
          </w:p>
          <w:p w:rsidR="0009115B"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3584957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nil"/>
              <w:right w:val="single" w:sz="4" w:space="0" w:color="auto"/>
            </w:tcBorders>
          </w:tcPr>
          <w:p w:rsidR="0009115B" w:rsidRPr="00C418C2" w:rsidRDefault="0009115B" w:rsidP="0009115B">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条例第128条</w:t>
            </w:r>
          </w:p>
          <w:p w:rsidR="0009115B" w:rsidRPr="00C418C2" w:rsidRDefault="0009115B" w:rsidP="0009115B">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(第28条</w:t>
            </w:r>
            <w:r>
              <w:rPr>
                <w:rFonts w:asciiTheme="majorEastAsia" w:eastAsiaTheme="majorEastAsia" w:hAnsiTheme="majorEastAsia" w:hint="eastAsia"/>
                <w:color w:val="000000" w:themeColor="text1"/>
                <w:sz w:val="18"/>
                <w:szCs w:val="18"/>
              </w:rPr>
              <w:t>第1号</w:t>
            </w:r>
            <w:r w:rsidRPr="00C418C2">
              <w:rPr>
                <w:rFonts w:asciiTheme="majorEastAsia" w:eastAsiaTheme="majorEastAsia" w:hAnsiTheme="majorEastAsia" w:hint="eastAsia"/>
                <w:color w:val="000000" w:themeColor="text1"/>
                <w:sz w:val="18"/>
                <w:szCs w:val="18"/>
              </w:rPr>
              <w:t>準用)</w:t>
            </w:r>
          </w:p>
          <w:p w:rsidR="0009115B" w:rsidRPr="00C418C2" w:rsidRDefault="0009115B" w:rsidP="0009115B">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予防条例第86条</w:t>
            </w:r>
          </w:p>
          <w:p w:rsidR="0009115B" w:rsidRPr="00B103DF" w:rsidRDefault="0009115B" w:rsidP="0009115B">
            <w:pPr>
              <w:spacing w:line="240" w:lineRule="exact"/>
              <w:rPr>
                <w:rFonts w:asciiTheme="majorEastAsia" w:eastAsiaTheme="majorEastAsia" w:hAnsiTheme="majorEastAsia"/>
                <w:bCs/>
                <w:color w:val="000000" w:themeColor="text1"/>
                <w:sz w:val="16"/>
                <w:szCs w:val="18"/>
              </w:rPr>
            </w:pPr>
            <w:r w:rsidRPr="00C418C2">
              <w:rPr>
                <w:rFonts w:asciiTheme="majorEastAsia" w:eastAsiaTheme="majorEastAsia" w:hAnsiTheme="majorEastAsia" w:hint="eastAsia"/>
                <w:color w:val="000000" w:themeColor="text1"/>
                <w:sz w:val="18"/>
                <w:szCs w:val="18"/>
              </w:rPr>
              <w:t>(第24条</w:t>
            </w:r>
            <w:r>
              <w:rPr>
                <w:rFonts w:asciiTheme="majorEastAsia" w:eastAsiaTheme="majorEastAsia" w:hAnsiTheme="majorEastAsia" w:hint="eastAsia"/>
                <w:color w:val="000000" w:themeColor="text1"/>
                <w:sz w:val="18"/>
                <w:szCs w:val="18"/>
              </w:rPr>
              <w:t>第1号</w:t>
            </w:r>
            <w:r w:rsidRPr="00C418C2">
              <w:rPr>
                <w:rFonts w:asciiTheme="majorEastAsia" w:eastAsiaTheme="majorEastAsia" w:hAnsiTheme="majorEastAsia" w:hint="eastAsia"/>
                <w:color w:val="000000" w:themeColor="text1"/>
                <w:sz w:val="18"/>
                <w:szCs w:val="18"/>
              </w:rPr>
              <w:t>準用)</w:t>
            </w:r>
          </w:p>
        </w:tc>
      </w:tr>
      <w:tr w:rsidR="0009115B" w:rsidRPr="00B103DF" w:rsidTr="009A4133">
        <w:tc>
          <w:tcPr>
            <w:tcW w:w="1413" w:type="dxa"/>
            <w:tcBorders>
              <w:top w:val="nil"/>
              <w:bottom w:val="single" w:sz="4" w:space="0" w:color="auto"/>
            </w:tcBorders>
          </w:tcPr>
          <w:p w:rsidR="0009115B" w:rsidRPr="00B103DF" w:rsidRDefault="0009115B" w:rsidP="0009115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9115B" w:rsidRPr="00B103DF" w:rsidRDefault="0009115B" w:rsidP="0009115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利用者が、偽りその他不正な行為によって保険給付を受け、又は受けようとしたときは、遅滞なく、意見を付してその旨を市に通知していますか。</w:t>
            </w:r>
          </w:p>
        </w:tc>
        <w:tc>
          <w:tcPr>
            <w:tcW w:w="1276" w:type="dxa"/>
            <w:tcBorders>
              <w:top w:val="single" w:sz="4" w:space="0" w:color="auto"/>
              <w:bottom w:val="single" w:sz="4" w:space="0" w:color="auto"/>
            </w:tcBorders>
          </w:tcPr>
          <w:p w:rsidR="00D52C6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26790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D52C6F">
              <w:rPr>
                <w:rFonts w:asciiTheme="majorEastAsia" w:eastAsiaTheme="majorEastAsia" w:hAnsiTheme="majorEastAsia" w:hint="eastAsia"/>
                <w:bCs/>
                <w:color w:val="000000" w:themeColor="text1"/>
                <w:sz w:val="18"/>
                <w:szCs w:val="18"/>
              </w:rPr>
              <w:t>いる</w:t>
            </w:r>
            <w:r w:rsidR="00D52C6F" w:rsidRPr="00B103DF">
              <w:rPr>
                <w:rFonts w:asciiTheme="majorEastAsia" w:eastAsiaTheme="majorEastAsia" w:hAnsiTheme="majorEastAsia" w:hint="eastAsia"/>
                <w:bCs/>
                <w:color w:val="000000" w:themeColor="text1"/>
                <w:sz w:val="18"/>
                <w:szCs w:val="18"/>
              </w:rPr>
              <w:t xml:space="preserve">　</w:t>
            </w:r>
          </w:p>
          <w:p w:rsidR="00D52C6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38330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D52C6F">
              <w:rPr>
                <w:rFonts w:asciiTheme="majorEastAsia" w:eastAsiaTheme="majorEastAsia" w:hAnsiTheme="majorEastAsia" w:hint="eastAsia"/>
                <w:bCs/>
                <w:color w:val="000000" w:themeColor="text1"/>
                <w:sz w:val="18"/>
                <w:szCs w:val="18"/>
              </w:rPr>
              <w:t>いない</w:t>
            </w:r>
          </w:p>
          <w:p w:rsidR="0009115B"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2916349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right w:val="single" w:sz="4" w:space="0" w:color="auto"/>
            </w:tcBorders>
          </w:tcPr>
          <w:p w:rsidR="0009115B" w:rsidRPr="00C418C2" w:rsidRDefault="0009115B" w:rsidP="0009115B">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条例第128条</w:t>
            </w:r>
          </w:p>
          <w:p w:rsidR="0009115B" w:rsidRPr="00C418C2" w:rsidRDefault="0009115B" w:rsidP="0009115B">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(第28条</w:t>
            </w:r>
            <w:r>
              <w:rPr>
                <w:rFonts w:asciiTheme="majorEastAsia" w:eastAsiaTheme="majorEastAsia" w:hAnsiTheme="majorEastAsia" w:hint="eastAsia"/>
                <w:color w:val="000000" w:themeColor="text1"/>
                <w:sz w:val="18"/>
                <w:szCs w:val="18"/>
              </w:rPr>
              <w:t>第2号</w:t>
            </w:r>
            <w:r w:rsidRPr="00C418C2">
              <w:rPr>
                <w:rFonts w:asciiTheme="majorEastAsia" w:eastAsiaTheme="majorEastAsia" w:hAnsiTheme="majorEastAsia" w:hint="eastAsia"/>
                <w:color w:val="000000" w:themeColor="text1"/>
                <w:sz w:val="18"/>
                <w:szCs w:val="18"/>
              </w:rPr>
              <w:t>準用)</w:t>
            </w:r>
          </w:p>
          <w:p w:rsidR="0009115B" w:rsidRPr="00C418C2" w:rsidRDefault="0009115B" w:rsidP="0009115B">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予防条例第86条</w:t>
            </w:r>
          </w:p>
          <w:p w:rsidR="0009115B" w:rsidRPr="00C418C2" w:rsidRDefault="0009115B" w:rsidP="0009115B">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(第24条</w:t>
            </w:r>
            <w:r>
              <w:rPr>
                <w:rFonts w:asciiTheme="majorEastAsia" w:eastAsiaTheme="majorEastAsia" w:hAnsiTheme="majorEastAsia" w:hint="eastAsia"/>
                <w:color w:val="000000" w:themeColor="text1"/>
                <w:sz w:val="18"/>
                <w:szCs w:val="18"/>
              </w:rPr>
              <w:t>第2号</w:t>
            </w:r>
            <w:r w:rsidRPr="00C418C2">
              <w:rPr>
                <w:rFonts w:asciiTheme="majorEastAsia" w:eastAsiaTheme="majorEastAsia" w:hAnsiTheme="majorEastAsia" w:hint="eastAsia"/>
                <w:color w:val="000000" w:themeColor="text1"/>
                <w:sz w:val="18"/>
                <w:szCs w:val="18"/>
              </w:rPr>
              <w:t>準用)</w:t>
            </w:r>
          </w:p>
        </w:tc>
      </w:tr>
      <w:tr w:rsidR="0009115B" w:rsidRPr="00B103DF" w:rsidTr="009A4133">
        <w:trPr>
          <w:trHeight w:val="831"/>
        </w:trPr>
        <w:tc>
          <w:tcPr>
            <w:tcW w:w="1413" w:type="dxa"/>
            <w:tcBorders>
              <w:top w:val="single" w:sz="4" w:space="0" w:color="auto"/>
              <w:bottom w:val="single" w:sz="4" w:space="0" w:color="auto"/>
            </w:tcBorders>
          </w:tcPr>
          <w:p w:rsidR="0009115B" w:rsidRPr="00B103DF" w:rsidRDefault="006D5A68" w:rsidP="0009115B">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１４</w:t>
            </w:r>
            <w:r w:rsidR="0009115B" w:rsidRPr="00B103DF">
              <w:rPr>
                <w:rFonts w:asciiTheme="majorEastAsia" w:eastAsiaTheme="majorEastAsia" w:hAnsiTheme="majorEastAsia" w:hint="eastAsia"/>
                <w:bCs/>
                <w:color w:val="000000" w:themeColor="text1"/>
                <w:sz w:val="18"/>
                <w:szCs w:val="20"/>
              </w:rPr>
              <w:t xml:space="preserve">　緊急時等の対応</w:t>
            </w:r>
          </w:p>
        </w:tc>
        <w:tc>
          <w:tcPr>
            <w:tcW w:w="5953" w:type="dxa"/>
            <w:tcBorders>
              <w:top w:val="single" w:sz="4" w:space="0" w:color="auto"/>
              <w:bottom w:val="single" w:sz="4" w:space="0" w:color="auto"/>
            </w:tcBorders>
          </w:tcPr>
          <w:p w:rsidR="0009115B" w:rsidRPr="00B103DF" w:rsidRDefault="0009115B" w:rsidP="0009115B">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現に指定認知症対応型共同生活介護の提供を行っているときに利用者に病状の急変が生じた場合その他必要な場合は、速やかに主治の医師又はあらかじめ当該</w:t>
            </w:r>
            <w:r w:rsidR="00D66974">
              <w:rPr>
                <w:rFonts w:asciiTheme="majorEastAsia" w:eastAsiaTheme="majorEastAsia" w:hAnsiTheme="majorEastAsia" w:hint="eastAsia"/>
                <w:bCs/>
                <w:color w:val="000000" w:themeColor="text1"/>
                <w:sz w:val="18"/>
                <w:szCs w:val="20"/>
              </w:rPr>
              <w:t>指定</w:t>
            </w:r>
            <w:r w:rsidRPr="007F686E">
              <w:rPr>
                <w:rFonts w:asciiTheme="majorEastAsia" w:eastAsiaTheme="majorEastAsia" w:hAnsiTheme="majorEastAsia" w:hint="eastAsia"/>
                <w:bCs/>
                <w:color w:val="000000" w:themeColor="text1"/>
                <w:sz w:val="18"/>
                <w:szCs w:val="20"/>
              </w:rPr>
              <w:t>認知症対応型共同生活介護</w:t>
            </w:r>
            <w:r w:rsidRPr="00B103DF">
              <w:rPr>
                <w:rFonts w:asciiTheme="majorEastAsia" w:eastAsiaTheme="majorEastAsia" w:hAnsiTheme="majorEastAsia" w:hint="eastAsia"/>
                <w:bCs/>
                <w:color w:val="000000" w:themeColor="text1"/>
                <w:sz w:val="18"/>
                <w:szCs w:val="20"/>
              </w:rPr>
              <w:t>事業所が定めた協力医療機関への連絡を行う等の必要な措置を講じていますか。</w:t>
            </w:r>
          </w:p>
        </w:tc>
        <w:tc>
          <w:tcPr>
            <w:tcW w:w="1276" w:type="dxa"/>
            <w:tcBorders>
              <w:top w:val="single" w:sz="4" w:space="0" w:color="auto"/>
              <w:bottom w:val="single" w:sz="4" w:space="0" w:color="auto"/>
            </w:tcBorders>
          </w:tcPr>
          <w:p w:rsidR="00D52C6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59403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D52C6F">
              <w:rPr>
                <w:rFonts w:asciiTheme="majorEastAsia" w:eastAsiaTheme="majorEastAsia" w:hAnsiTheme="majorEastAsia" w:hint="eastAsia"/>
                <w:bCs/>
                <w:color w:val="000000" w:themeColor="text1"/>
                <w:sz w:val="18"/>
                <w:szCs w:val="18"/>
              </w:rPr>
              <w:t>いる</w:t>
            </w:r>
            <w:r w:rsidR="00D52C6F" w:rsidRPr="00B103DF">
              <w:rPr>
                <w:rFonts w:asciiTheme="majorEastAsia" w:eastAsiaTheme="majorEastAsia" w:hAnsiTheme="majorEastAsia" w:hint="eastAsia"/>
                <w:bCs/>
                <w:color w:val="000000" w:themeColor="text1"/>
                <w:sz w:val="18"/>
                <w:szCs w:val="18"/>
              </w:rPr>
              <w:t xml:space="preserve">　</w:t>
            </w:r>
          </w:p>
          <w:p w:rsidR="0009115B" w:rsidRPr="00D52C6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038954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2C6F">
              <w:rPr>
                <w:rFonts w:asciiTheme="majorEastAsia" w:eastAsiaTheme="majorEastAsia" w:hAnsiTheme="majorEastAsia" w:hint="eastAsia"/>
                <w:color w:val="000000" w:themeColor="text1"/>
                <w:sz w:val="18"/>
                <w:szCs w:val="18"/>
              </w:rPr>
              <w:t xml:space="preserve">　</w:t>
            </w:r>
            <w:r w:rsidR="00D52C6F">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right w:val="single" w:sz="4" w:space="0" w:color="auto"/>
            </w:tcBorders>
          </w:tcPr>
          <w:p w:rsidR="0009115B" w:rsidRPr="00C418C2" w:rsidRDefault="0009115B" w:rsidP="0009115B">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条例第128条</w:t>
            </w:r>
          </w:p>
          <w:p w:rsidR="0009115B" w:rsidRPr="007F686E" w:rsidRDefault="0009115B" w:rsidP="0009115B">
            <w:pPr>
              <w:spacing w:line="240" w:lineRule="exact"/>
              <w:rPr>
                <w:rFonts w:asciiTheme="majorEastAsia" w:eastAsiaTheme="majorEastAsia" w:hAnsiTheme="majorEastAsia"/>
                <w:color w:val="000000" w:themeColor="text1"/>
                <w:sz w:val="18"/>
                <w:szCs w:val="18"/>
              </w:rPr>
            </w:pPr>
            <w:r w:rsidRPr="007F686E">
              <w:rPr>
                <w:rFonts w:asciiTheme="majorEastAsia" w:eastAsiaTheme="majorEastAsia" w:hAnsiTheme="majorEastAsia" w:hint="eastAsia"/>
                <w:color w:val="000000" w:themeColor="text1"/>
                <w:sz w:val="18"/>
                <w:szCs w:val="18"/>
              </w:rPr>
              <w:t>(第99条準用)</w:t>
            </w:r>
          </w:p>
          <w:p w:rsidR="0009115B" w:rsidRPr="00C418C2" w:rsidRDefault="0009115B" w:rsidP="0009115B">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予防条例第86条</w:t>
            </w:r>
          </w:p>
          <w:p w:rsidR="0009115B" w:rsidRPr="00B103DF" w:rsidRDefault="0009115B" w:rsidP="0009115B">
            <w:pPr>
              <w:spacing w:line="240" w:lineRule="exact"/>
              <w:rPr>
                <w:rFonts w:asciiTheme="majorEastAsia" w:eastAsiaTheme="majorEastAsia" w:hAnsiTheme="majorEastAsia"/>
                <w:bCs/>
                <w:color w:val="000000" w:themeColor="text1"/>
                <w:sz w:val="16"/>
                <w:szCs w:val="18"/>
              </w:rPr>
            </w:pPr>
            <w:r w:rsidRPr="007F686E">
              <w:rPr>
                <w:rFonts w:asciiTheme="majorEastAsia" w:eastAsiaTheme="majorEastAsia" w:hAnsiTheme="majorEastAsia" w:hint="eastAsia"/>
                <w:color w:val="000000" w:themeColor="text1"/>
                <w:sz w:val="18"/>
                <w:szCs w:val="18"/>
              </w:rPr>
              <w:t>(第56条準用)</w:t>
            </w:r>
          </w:p>
        </w:tc>
      </w:tr>
      <w:tr w:rsidR="00D52C6F" w:rsidRPr="00B103DF" w:rsidTr="009A4133">
        <w:trPr>
          <w:trHeight w:val="569"/>
        </w:trPr>
        <w:tc>
          <w:tcPr>
            <w:tcW w:w="1413" w:type="dxa"/>
            <w:tcBorders>
              <w:top w:val="single" w:sz="4" w:space="0" w:color="auto"/>
              <w:bottom w:val="nil"/>
            </w:tcBorders>
          </w:tcPr>
          <w:p w:rsidR="00D52C6F" w:rsidRPr="00B103DF" w:rsidRDefault="000F3650" w:rsidP="00D52C6F">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１５</w:t>
            </w:r>
            <w:r w:rsidR="00D52C6F" w:rsidRPr="00B103DF">
              <w:rPr>
                <w:rFonts w:asciiTheme="majorEastAsia" w:eastAsiaTheme="majorEastAsia" w:hAnsiTheme="majorEastAsia" w:hint="eastAsia"/>
                <w:bCs/>
                <w:color w:val="000000" w:themeColor="text1"/>
                <w:sz w:val="18"/>
                <w:szCs w:val="20"/>
              </w:rPr>
              <w:t xml:space="preserve">　管理者の責務</w:t>
            </w:r>
          </w:p>
        </w:tc>
        <w:tc>
          <w:tcPr>
            <w:tcW w:w="5953" w:type="dxa"/>
            <w:tcBorders>
              <w:top w:val="single" w:sz="4" w:space="0" w:color="auto"/>
              <w:bottom w:val="single" w:sz="4" w:space="0" w:color="auto"/>
            </w:tcBorders>
          </w:tcPr>
          <w:p w:rsidR="00D52C6F" w:rsidRPr="00B103DF" w:rsidRDefault="00D52C6F" w:rsidP="0063084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007D33">
              <w:rPr>
                <w:rFonts w:asciiTheme="majorEastAsia" w:eastAsiaTheme="majorEastAsia" w:hAnsiTheme="majorEastAsia" w:hint="eastAsia"/>
                <w:bCs/>
                <w:color w:val="000000" w:themeColor="text1"/>
                <w:sz w:val="18"/>
                <w:szCs w:val="20"/>
              </w:rPr>
              <w:t>指定認知症対応型共同生活介護事業</w:t>
            </w:r>
            <w:r>
              <w:rPr>
                <w:rFonts w:asciiTheme="majorEastAsia" w:eastAsiaTheme="majorEastAsia" w:hAnsiTheme="majorEastAsia" w:hint="eastAsia"/>
                <w:bCs/>
                <w:color w:val="000000" w:themeColor="text1"/>
                <w:sz w:val="18"/>
                <w:szCs w:val="20"/>
              </w:rPr>
              <w:t>所の</w:t>
            </w:r>
            <w:r w:rsidRPr="00B103DF">
              <w:rPr>
                <w:rFonts w:asciiTheme="majorEastAsia" w:eastAsiaTheme="majorEastAsia" w:hAnsiTheme="majorEastAsia" w:hint="eastAsia"/>
                <w:bCs/>
                <w:color w:val="000000" w:themeColor="text1"/>
                <w:sz w:val="18"/>
                <w:szCs w:val="20"/>
              </w:rPr>
              <w:t>管理者は、当該</w:t>
            </w:r>
            <w:r>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事業所の従業者の管理及び指定認知症対応型共同生活介護の利用</w:t>
            </w:r>
            <w:r>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申込</w:t>
            </w:r>
            <w:r>
              <w:rPr>
                <w:rFonts w:asciiTheme="majorEastAsia" w:eastAsiaTheme="majorEastAsia" w:hAnsiTheme="majorEastAsia" w:hint="eastAsia"/>
                <w:bCs/>
                <w:color w:val="000000" w:themeColor="text1"/>
                <w:sz w:val="18"/>
                <w:szCs w:val="20"/>
              </w:rPr>
              <w:t>み</w:t>
            </w:r>
            <w:r w:rsidRPr="00B103DF">
              <w:rPr>
                <w:rFonts w:asciiTheme="majorEastAsia" w:eastAsiaTheme="majorEastAsia" w:hAnsiTheme="majorEastAsia" w:hint="eastAsia"/>
                <w:bCs/>
                <w:color w:val="000000" w:themeColor="text1"/>
                <w:sz w:val="18"/>
                <w:szCs w:val="20"/>
              </w:rPr>
              <w:t>に係る調整、業務の実施状況の把握その他の管理を一元的に行っていますか。</w:t>
            </w:r>
          </w:p>
        </w:tc>
        <w:tc>
          <w:tcPr>
            <w:tcW w:w="1276" w:type="dxa"/>
            <w:tcBorders>
              <w:top w:val="single" w:sz="4" w:space="0" w:color="auto"/>
              <w:bottom w:val="single" w:sz="4" w:space="0" w:color="auto"/>
            </w:tcBorders>
          </w:tcPr>
          <w:p w:rsidR="0063084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52626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いる</w:t>
            </w:r>
            <w:r w:rsidR="00630843" w:rsidRPr="00B103DF">
              <w:rPr>
                <w:rFonts w:asciiTheme="majorEastAsia" w:eastAsiaTheme="majorEastAsia" w:hAnsiTheme="majorEastAsia" w:hint="eastAsia"/>
                <w:bCs/>
                <w:color w:val="000000" w:themeColor="text1"/>
                <w:sz w:val="18"/>
                <w:szCs w:val="18"/>
              </w:rPr>
              <w:t xml:space="preserve">　</w:t>
            </w:r>
          </w:p>
          <w:p w:rsidR="00D52C6F"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437514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D52C6F" w:rsidRPr="00C418C2" w:rsidRDefault="00D52C6F" w:rsidP="00D52C6F">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条例第128条</w:t>
            </w:r>
          </w:p>
          <w:p w:rsidR="00D52C6F" w:rsidRPr="00710C10" w:rsidRDefault="00D52C6F" w:rsidP="00D52C6F">
            <w:pPr>
              <w:spacing w:line="240" w:lineRule="exact"/>
              <w:rPr>
                <w:rFonts w:asciiTheme="majorEastAsia" w:eastAsiaTheme="majorEastAsia" w:hAnsiTheme="majorEastAsia"/>
                <w:color w:val="000000" w:themeColor="text1"/>
                <w:sz w:val="18"/>
                <w:szCs w:val="18"/>
              </w:rPr>
            </w:pPr>
            <w:r w:rsidRPr="00710C10">
              <w:rPr>
                <w:rFonts w:asciiTheme="majorEastAsia" w:eastAsiaTheme="majorEastAsia" w:hAnsiTheme="majorEastAsia" w:hint="eastAsia"/>
                <w:color w:val="000000" w:themeColor="text1"/>
                <w:sz w:val="18"/>
                <w:szCs w:val="18"/>
              </w:rPr>
              <w:t>(第59条の11</w:t>
            </w:r>
            <w:r>
              <w:rPr>
                <w:rFonts w:asciiTheme="majorEastAsia" w:eastAsiaTheme="majorEastAsia" w:hAnsiTheme="majorEastAsia" w:hint="eastAsia"/>
                <w:color w:val="000000" w:themeColor="text1"/>
                <w:sz w:val="18"/>
                <w:szCs w:val="18"/>
              </w:rPr>
              <w:t>第1項</w:t>
            </w:r>
            <w:r w:rsidRPr="00710C10">
              <w:rPr>
                <w:rFonts w:asciiTheme="majorEastAsia" w:eastAsiaTheme="majorEastAsia" w:hAnsiTheme="majorEastAsia" w:hint="eastAsia"/>
                <w:color w:val="000000" w:themeColor="text1"/>
                <w:sz w:val="18"/>
                <w:szCs w:val="18"/>
              </w:rPr>
              <w:t>準用)</w:t>
            </w:r>
          </w:p>
          <w:p w:rsidR="00D52C6F" w:rsidRPr="00710C10" w:rsidRDefault="00D52C6F" w:rsidP="00D52C6F">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予防条例第86条</w:t>
            </w:r>
          </w:p>
          <w:p w:rsidR="00D52C6F" w:rsidRPr="00B103DF" w:rsidRDefault="00D52C6F" w:rsidP="00D52C6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olor w:val="000000" w:themeColor="text1"/>
                <w:sz w:val="18"/>
                <w:szCs w:val="18"/>
              </w:rPr>
              <w:t>(</w:t>
            </w:r>
            <w:r w:rsidRPr="00710C10">
              <w:rPr>
                <w:rFonts w:asciiTheme="majorEastAsia" w:eastAsiaTheme="majorEastAsia" w:hAnsiTheme="majorEastAsia" w:hint="eastAsia"/>
                <w:color w:val="000000" w:themeColor="text1"/>
                <w:sz w:val="18"/>
                <w:szCs w:val="18"/>
              </w:rPr>
              <w:t>第26条第1項準用</w:t>
            </w:r>
            <w:r>
              <w:rPr>
                <w:rFonts w:asciiTheme="majorEastAsia" w:eastAsiaTheme="majorEastAsia" w:hAnsiTheme="majorEastAsia"/>
                <w:color w:val="000000" w:themeColor="text1"/>
                <w:sz w:val="18"/>
                <w:szCs w:val="18"/>
              </w:rPr>
              <w:t>)</w:t>
            </w:r>
          </w:p>
        </w:tc>
      </w:tr>
      <w:tr w:rsidR="00D52C6F" w:rsidRPr="00B103DF" w:rsidTr="009A4133">
        <w:trPr>
          <w:trHeight w:val="567"/>
        </w:trPr>
        <w:tc>
          <w:tcPr>
            <w:tcW w:w="1413" w:type="dxa"/>
            <w:tcBorders>
              <w:top w:val="nil"/>
              <w:bottom w:val="single" w:sz="4" w:space="0" w:color="auto"/>
            </w:tcBorders>
            <w:vAlign w:val="center"/>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D52C6F" w:rsidRPr="00B103DF" w:rsidRDefault="00D52C6F" w:rsidP="00875DE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②　</w:t>
            </w:r>
            <w:r w:rsidRPr="00007D33">
              <w:rPr>
                <w:rFonts w:asciiTheme="majorEastAsia" w:eastAsiaTheme="majorEastAsia" w:hAnsiTheme="majorEastAsia" w:hint="eastAsia"/>
                <w:bCs/>
                <w:color w:val="000000" w:themeColor="text1"/>
                <w:sz w:val="18"/>
                <w:szCs w:val="20"/>
              </w:rPr>
              <w:t>指定認知症対応型共同生活介護事業</w:t>
            </w:r>
            <w:r>
              <w:rPr>
                <w:rFonts w:asciiTheme="majorEastAsia" w:eastAsiaTheme="majorEastAsia" w:hAnsiTheme="majorEastAsia" w:hint="eastAsia"/>
                <w:bCs/>
                <w:color w:val="000000" w:themeColor="text1"/>
                <w:sz w:val="18"/>
                <w:szCs w:val="20"/>
              </w:rPr>
              <w:t>所の</w:t>
            </w:r>
            <w:r w:rsidRPr="00B103DF">
              <w:rPr>
                <w:rFonts w:asciiTheme="majorEastAsia" w:eastAsiaTheme="majorEastAsia" w:hAnsiTheme="majorEastAsia" w:hint="eastAsia"/>
                <w:bCs/>
                <w:color w:val="000000" w:themeColor="text1"/>
                <w:sz w:val="18"/>
                <w:szCs w:val="20"/>
              </w:rPr>
              <w:t>管理者は、当該</w:t>
            </w:r>
            <w:r w:rsidRPr="00007D33">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認知症対応型共同生活介護</w:t>
            </w:r>
            <w:r w:rsidRPr="00B103DF">
              <w:rPr>
                <w:rFonts w:asciiTheme="majorEastAsia" w:eastAsiaTheme="majorEastAsia" w:hAnsiTheme="majorEastAsia" w:hint="eastAsia"/>
                <w:bCs/>
                <w:color w:val="000000" w:themeColor="text1"/>
                <w:sz w:val="18"/>
                <w:szCs w:val="20"/>
              </w:rPr>
              <w:t>事業所の従業者に、「運営に関する基準」を遵守させるために必要な指揮命令を行</w:t>
            </w:r>
            <w:r w:rsidR="00875DE6">
              <w:rPr>
                <w:rFonts w:asciiTheme="majorEastAsia" w:eastAsiaTheme="majorEastAsia" w:hAnsiTheme="majorEastAsia" w:hint="eastAsia"/>
                <w:bCs/>
                <w:color w:val="000000" w:themeColor="text1"/>
                <w:sz w:val="18"/>
                <w:szCs w:val="20"/>
              </w:rPr>
              <w:t>ってい</w:t>
            </w:r>
            <w:r w:rsidRPr="00B103DF">
              <w:rPr>
                <w:rFonts w:asciiTheme="majorEastAsia" w:eastAsiaTheme="majorEastAsia" w:hAnsiTheme="majorEastAsia" w:hint="eastAsia"/>
                <w:bCs/>
                <w:color w:val="000000" w:themeColor="text1"/>
                <w:sz w:val="18"/>
                <w:szCs w:val="20"/>
              </w:rPr>
              <w:t>ますか。</w:t>
            </w:r>
          </w:p>
        </w:tc>
        <w:tc>
          <w:tcPr>
            <w:tcW w:w="1276" w:type="dxa"/>
            <w:tcBorders>
              <w:top w:val="single" w:sz="4" w:space="0" w:color="auto"/>
              <w:bottom w:val="single" w:sz="4" w:space="0" w:color="auto"/>
            </w:tcBorders>
          </w:tcPr>
          <w:p w:rsidR="0063084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67059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いる</w:t>
            </w:r>
            <w:r w:rsidR="00630843" w:rsidRPr="00B103DF">
              <w:rPr>
                <w:rFonts w:asciiTheme="majorEastAsia" w:eastAsiaTheme="majorEastAsia" w:hAnsiTheme="majorEastAsia" w:hint="eastAsia"/>
                <w:bCs/>
                <w:color w:val="000000" w:themeColor="text1"/>
                <w:sz w:val="18"/>
                <w:szCs w:val="18"/>
              </w:rPr>
              <w:t xml:space="preserve">　</w:t>
            </w:r>
          </w:p>
          <w:p w:rsidR="00D52C6F"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65405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D52C6F" w:rsidRPr="00C418C2" w:rsidRDefault="00D52C6F" w:rsidP="00D52C6F">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条例第128条</w:t>
            </w:r>
          </w:p>
          <w:p w:rsidR="00D52C6F" w:rsidRPr="00710C10" w:rsidRDefault="00D52C6F" w:rsidP="00D52C6F">
            <w:pPr>
              <w:spacing w:line="240" w:lineRule="exact"/>
              <w:rPr>
                <w:rFonts w:asciiTheme="majorEastAsia" w:eastAsiaTheme="majorEastAsia" w:hAnsiTheme="majorEastAsia"/>
                <w:color w:val="000000" w:themeColor="text1"/>
                <w:sz w:val="18"/>
                <w:szCs w:val="18"/>
              </w:rPr>
            </w:pPr>
            <w:r w:rsidRPr="00710C10">
              <w:rPr>
                <w:rFonts w:asciiTheme="majorEastAsia" w:eastAsiaTheme="majorEastAsia" w:hAnsiTheme="majorEastAsia" w:hint="eastAsia"/>
                <w:color w:val="000000" w:themeColor="text1"/>
                <w:sz w:val="18"/>
                <w:szCs w:val="18"/>
              </w:rPr>
              <w:t>(第59条の11</w:t>
            </w:r>
            <w:r>
              <w:rPr>
                <w:rFonts w:asciiTheme="majorEastAsia" w:eastAsiaTheme="majorEastAsia" w:hAnsiTheme="majorEastAsia" w:hint="eastAsia"/>
                <w:color w:val="000000" w:themeColor="text1"/>
                <w:sz w:val="18"/>
                <w:szCs w:val="18"/>
              </w:rPr>
              <w:t>第2項</w:t>
            </w:r>
            <w:r w:rsidRPr="00710C10">
              <w:rPr>
                <w:rFonts w:asciiTheme="majorEastAsia" w:eastAsiaTheme="majorEastAsia" w:hAnsiTheme="majorEastAsia" w:hint="eastAsia"/>
                <w:color w:val="000000" w:themeColor="text1"/>
                <w:sz w:val="18"/>
                <w:szCs w:val="18"/>
              </w:rPr>
              <w:t>準用)</w:t>
            </w:r>
          </w:p>
          <w:p w:rsidR="00D52C6F" w:rsidRPr="00710C10" w:rsidRDefault="00D52C6F" w:rsidP="00D52C6F">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予防条例第86条</w:t>
            </w:r>
          </w:p>
          <w:p w:rsidR="00D52C6F" w:rsidRPr="00B103DF" w:rsidRDefault="00D52C6F" w:rsidP="00D52C6F">
            <w:pPr>
              <w:spacing w:line="200" w:lineRule="exact"/>
              <w:rPr>
                <w:rFonts w:asciiTheme="majorEastAsia" w:eastAsiaTheme="majorEastAsia" w:hAnsiTheme="majorEastAsia"/>
                <w:bCs/>
                <w:color w:val="000000" w:themeColor="text1"/>
                <w:sz w:val="16"/>
                <w:szCs w:val="18"/>
              </w:rPr>
            </w:pPr>
            <w:r>
              <w:rPr>
                <w:rFonts w:asciiTheme="majorEastAsia" w:eastAsiaTheme="majorEastAsia" w:hAnsiTheme="majorEastAsia"/>
                <w:color w:val="000000" w:themeColor="text1"/>
                <w:sz w:val="18"/>
                <w:szCs w:val="18"/>
              </w:rPr>
              <w:t>(</w:t>
            </w:r>
            <w:r w:rsidRPr="00710C10">
              <w:rPr>
                <w:rFonts w:asciiTheme="majorEastAsia" w:eastAsiaTheme="majorEastAsia" w:hAnsiTheme="majorEastAsia" w:hint="eastAsia"/>
                <w:color w:val="000000" w:themeColor="text1"/>
                <w:sz w:val="18"/>
                <w:szCs w:val="18"/>
              </w:rPr>
              <w:t>第26条第</w:t>
            </w:r>
            <w:r>
              <w:rPr>
                <w:rFonts w:asciiTheme="majorEastAsia" w:eastAsiaTheme="majorEastAsia" w:hAnsiTheme="majorEastAsia" w:hint="eastAsia"/>
                <w:color w:val="000000" w:themeColor="text1"/>
                <w:sz w:val="18"/>
                <w:szCs w:val="18"/>
              </w:rPr>
              <w:t>2</w:t>
            </w:r>
            <w:r w:rsidRPr="00710C10">
              <w:rPr>
                <w:rFonts w:asciiTheme="majorEastAsia" w:eastAsiaTheme="majorEastAsia" w:hAnsiTheme="majorEastAsia" w:hint="eastAsia"/>
                <w:color w:val="000000" w:themeColor="text1"/>
                <w:sz w:val="18"/>
                <w:szCs w:val="18"/>
              </w:rPr>
              <w:t>項準用</w:t>
            </w:r>
            <w:r>
              <w:rPr>
                <w:rFonts w:asciiTheme="majorEastAsia" w:eastAsiaTheme="majorEastAsia" w:hAnsiTheme="majorEastAsia"/>
                <w:color w:val="000000" w:themeColor="text1"/>
                <w:sz w:val="18"/>
                <w:szCs w:val="18"/>
              </w:rPr>
              <w:t>)</w:t>
            </w:r>
          </w:p>
        </w:tc>
      </w:tr>
      <w:tr w:rsidR="00D52C6F" w:rsidRPr="00B103DF" w:rsidTr="00D66974">
        <w:trPr>
          <w:trHeight w:val="58"/>
        </w:trPr>
        <w:tc>
          <w:tcPr>
            <w:tcW w:w="1413" w:type="dxa"/>
            <w:tcBorders>
              <w:top w:val="nil"/>
              <w:bottom w:val="nil"/>
            </w:tcBorders>
          </w:tcPr>
          <w:p w:rsidR="00D52C6F" w:rsidRPr="00B103DF" w:rsidRDefault="000F3650" w:rsidP="00D52C6F">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１６</w:t>
            </w:r>
            <w:r w:rsidR="00D52C6F" w:rsidRPr="00B103DF">
              <w:rPr>
                <w:rFonts w:asciiTheme="majorEastAsia" w:eastAsiaTheme="majorEastAsia" w:hAnsiTheme="majorEastAsia" w:hint="eastAsia"/>
                <w:bCs/>
                <w:color w:val="000000" w:themeColor="text1"/>
                <w:sz w:val="18"/>
                <w:szCs w:val="20"/>
              </w:rPr>
              <w:t xml:space="preserve">　管理者による管理</w:t>
            </w:r>
          </w:p>
        </w:tc>
        <w:tc>
          <w:tcPr>
            <w:tcW w:w="5953" w:type="dxa"/>
            <w:tcBorders>
              <w:top w:val="single" w:sz="4" w:space="0" w:color="auto"/>
              <w:bottom w:val="dotted" w:sz="4" w:space="0" w:color="auto"/>
            </w:tcBorders>
          </w:tcPr>
          <w:p w:rsidR="00D52C6F" w:rsidRPr="00B103DF" w:rsidRDefault="00D52C6F" w:rsidP="00D66974">
            <w:pPr>
              <w:spacing w:line="240" w:lineRule="exact"/>
              <w:ind w:firstLineChars="100" w:firstLine="158"/>
              <w:rPr>
                <w:rFonts w:asciiTheme="majorEastAsia" w:eastAsiaTheme="majorEastAsia" w:hAnsiTheme="majorEastAsia"/>
                <w:bCs/>
                <w:color w:val="000000" w:themeColor="text1"/>
                <w:sz w:val="18"/>
                <w:szCs w:val="20"/>
              </w:rPr>
            </w:pPr>
            <w:r w:rsidRPr="001579DD">
              <w:rPr>
                <w:rFonts w:asciiTheme="majorEastAsia" w:eastAsiaTheme="majorEastAsia" w:hAnsiTheme="majorEastAsia" w:hint="eastAsia"/>
                <w:bCs/>
                <w:color w:val="000000" w:themeColor="text1"/>
                <w:sz w:val="18"/>
                <w:szCs w:val="20"/>
              </w:rPr>
              <w:t>共同生活住居の</w:t>
            </w:r>
            <w:r w:rsidRPr="00B103DF">
              <w:rPr>
                <w:rFonts w:asciiTheme="majorEastAsia" w:eastAsiaTheme="majorEastAsia" w:hAnsiTheme="majorEastAsia" w:hint="eastAsia"/>
                <w:bCs/>
                <w:color w:val="000000" w:themeColor="text1"/>
                <w:sz w:val="18"/>
                <w:szCs w:val="20"/>
              </w:rPr>
              <w:t>管理者は、同時に介護保険施設、</w:t>
            </w:r>
            <w:r>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居宅サービス、</w:t>
            </w:r>
            <w:r>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地域密着型サービス、</w:t>
            </w:r>
            <w:r>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介護予防サービス若しくは</w:t>
            </w:r>
            <w:r>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地域密着型介護予防サービスの事業を行う事業所、病院、診療所又は社会福祉施設を管理</w:t>
            </w:r>
            <w:r>
              <w:rPr>
                <w:rFonts w:asciiTheme="majorEastAsia" w:eastAsiaTheme="majorEastAsia" w:hAnsiTheme="majorEastAsia" w:hint="eastAsia"/>
                <w:bCs/>
                <w:color w:val="000000" w:themeColor="text1"/>
                <w:sz w:val="18"/>
                <w:szCs w:val="20"/>
              </w:rPr>
              <w:t>する者と</w:t>
            </w:r>
            <w:r w:rsidRPr="00B103DF">
              <w:rPr>
                <w:rFonts w:asciiTheme="majorEastAsia" w:eastAsiaTheme="majorEastAsia" w:hAnsiTheme="majorEastAsia" w:hint="eastAsia"/>
                <w:bCs/>
                <w:color w:val="000000" w:themeColor="text1"/>
                <w:sz w:val="18"/>
                <w:szCs w:val="20"/>
              </w:rPr>
              <w:t>していませんか</w:t>
            </w:r>
            <w:r>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63084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41626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いる</w:t>
            </w:r>
            <w:r w:rsidR="00630843" w:rsidRPr="00B103DF">
              <w:rPr>
                <w:rFonts w:asciiTheme="majorEastAsia" w:eastAsiaTheme="majorEastAsia" w:hAnsiTheme="majorEastAsia" w:hint="eastAsia"/>
                <w:bCs/>
                <w:color w:val="000000" w:themeColor="text1"/>
                <w:sz w:val="18"/>
                <w:szCs w:val="18"/>
              </w:rPr>
              <w:t xml:space="preserve">　</w:t>
            </w:r>
          </w:p>
          <w:p w:rsidR="00D52C6F"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919845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D52C6F" w:rsidRPr="001579DD" w:rsidRDefault="00D52C6F" w:rsidP="00D52C6F">
            <w:pPr>
              <w:spacing w:line="240" w:lineRule="exact"/>
              <w:rPr>
                <w:rFonts w:asciiTheme="majorEastAsia" w:eastAsiaTheme="majorEastAsia" w:hAnsiTheme="majorEastAsia"/>
                <w:color w:val="000000" w:themeColor="text1"/>
                <w:sz w:val="18"/>
                <w:szCs w:val="18"/>
              </w:rPr>
            </w:pPr>
            <w:r w:rsidRPr="001579DD">
              <w:rPr>
                <w:rFonts w:asciiTheme="majorEastAsia" w:eastAsiaTheme="majorEastAsia" w:hAnsiTheme="majorEastAsia" w:hint="eastAsia"/>
                <w:color w:val="000000" w:themeColor="text1"/>
                <w:sz w:val="18"/>
                <w:szCs w:val="18"/>
              </w:rPr>
              <w:t>条例第121条</w:t>
            </w:r>
          </w:p>
          <w:p w:rsidR="00D52C6F" w:rsidRPr="00B103DF" w:rsidRDefault="00D52C6F" w:rsidP="00D52C6F">
            <w:pPr>
              <w:spacing w:line="240" w:lineRule="exact"/>
              <w:rPr>
                <w:rFonts w:asciiTheme="majorEastAsia" w:eastAsiaTheme="majorEastAsia" w:hAnsiTheme="majorEastAsia"/>
                <w:bCs/>
                <w:color w:val="000000" w:themeColor="text1"/>
                <w:sz w:val="18"/>
                <w:szCs w:val="18"/>
              </w:rPr>
            </w:pPr>
            <w:r w:rsidRPr="001579DD">
              <w:rPr>
                <w:rFonts w:asciiTheme="majorEastAsia" w:eastAsiaTheme="majorEastAsia" w:hAnsiTheme="majorEastAsia" w:hint="eastAsia"/>
                <w:color w:val="000000" w:themeColor="text1"/>
                <w:sz w:val="18"/>
                <w:szCs w:val="18"/>
              </w:rPr>
              <w:t>予防条例第79条</w:t>
            </w:r>
          </w:p>
        </w:tc>
      </w:tr>
      <w:tr w:rsidR="00D66974" w:rsidRPr="00B103DF" w:rsidTr="00D66974">
        <w:trPr>
          <w:cantSplit/>
          <w:trHeight w:val="58"/>
        </w:trPr>
        <w:tc>
          <w:tcPr>
            <w:tcW w:w="1413" w:type="dxa"/>
            <w:tcBorders>
              <w:top w:val="nil"/>
              <w:bottom w:val="single" w:sz="4" w:space="0" w:color="auto"/>
            </w:tcBorders>
          </w:tcPr>
          <w:p w:rsidR="00D66974" w:rsidRDefault="00D66974" w:rsidP="00D52C6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D66974" w:rsidRPr="001579DD" w:rsidRDefault="00D66974" w:rsidP="00D6697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ただし、</w:t>
            </w:r>
            <w:r>
              <w:rPr>
                <w:rFonts w:asciiTheme="majorEastAsia" w:eastAsiaTheme="majorEastAsia" w:hAnsiTheme="majorEastAsia" w:hint="eastAsia"/>
                <w:bCs/>
                <w:color w:val="000000" w:themeColor="text1"/>
                <w:sz w:val="18"/>
                <w:szCs w:val="20"/>
              </w:rPr>
              <w:t>当該共同生活住居の管理上支障がない場合は、この限りで</w:t>
            </w:r>
            <w:r w:rsidRPr="00B103DF">
              <w:rPr>
                <w:rFonts w:asciiTheme="majorEastAsia" w:eastAsiaTheme="majorEastAsia" w:hAnsiTheme="majorEastAsia" w:hint="eastAsia"/>
                <w:bCs/>
                <w:color w:val="000000" w:themeColor="text1"/>
                <w:sz w:val="18"/>
                <w:szCs w:val="20"/>
              </w:rPr>
              <w:t>ありませ</w:t>
            </w:r>
            <w:r>
              <w:rPr>
                <w:rFonts w:asciiTheme="majorEastAsia" w:eastAsiaTheme="majorEastAsia" w:hAnsiTheme="majorEastAsia" w:hint="eastAsia"/>
                <w:bCs/>
                <w:color w:val="000000" w:themeColor="text1"/>
                <w:sz w:val="18"/>
                <w:szCs w:val="20"/>
              </w:rPr>
              <w:t>ん。</w:t>
            </w:r>
          </w:p>
        </w:tc>
        <w:tc>
          <w:tcPr>
            <w:tcW w:w="1276" w:type="dxa"/>
            <w:tcBorders>
              <w:top w:val="dotted" w:sz="4" w:space="0" w:color="auto"/>
              <w:bottom w:val="single" w:sz="4" w:space="0" w:color="auto"/>
            </w:tcBorders>
          </w:tcPr>
          <w:p w:rsidR="00D66974" w:rsidRDefault="00D66974" w:rsidP="006322A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D66974" w:rsidRPr="001579DD" w:rsidRDefault="00D66974" w:rsidP="00D66974">
            <w:pPr>
              <w:spacing w:line="240" w:lineRule="exact"/>
              <w:rPr>
                <w:rFonts w:asciiTheme="majorEastAsia" w:eastAsiaTheme="majorEastAsia" w:hAnsiTheme="majorEastAsia"/>
                <w:color w:val="000000" w:themeColor="text1"/>
                <w:sz w:val="18"/>
                <w:szCs w:val="18"/>
              </w:rPr>
            </w:pPr>
            <w:r w:rsidRPr="001579DD">
              <w:rPr>
                <w:rFonts w:asciiTheme="majorEastAsia" w:eastAsiaTheme="majorEastAsia" w:hAnsiTheme="majorEastAsia" w:hint="eastAsia"/>
                <w:color w:val="000000" w:themeColor="text1"/>
                <w:sz w:val="18"/>
                <w:szCs w:val="18"/>
              </w:rPr>
              <w:t>条例第121条</w:t>
            </w:r>
          </w:p>
          <w:p w:rsidR="00D66974" w:rsidRPr="001579DD" w:rsidRDefault="00D66974" w:rsidP="00D66974">
            <w:pPr>
              <w:spacing w:line="240" w:lineRule="exact"/>
              <w:rPr>
                <w:rFonts w:asciiTheme="majorEastAsia" w:eastAsiaTheme="majorEastAsia" w:hAnsiTheme="majorEastAsia"/>
                <w:color w:val="000000" w:themeColor="text1"/>
                <w:sz w:val="18"/>
                <w:szCs w:val="18"/>
              </w:rPr>
            </w:pPr>
            <w:r w:rsidRPr="001579DD">
              <w:rPr>
                <w:rFonts w:asciiTheme="majorEastAsia" w:eastAsiaTheme="majorEastAsia" w:hAnsiTheme="majorEastAsia" w:hint="eastAsia"/>
                <w:color w:val="000000" w:themeColor="text1"/>
                <w:sz w:val="18"/>
                <w:szCs w:val="18"/>
              </w:rPr>
              <w:t>予防条例第79条</w:t>
            </w:r>
          </w:p>
        </w:tc>
      </w:tr>
      <w:tr w:rsidR="00D52C6F" w:rsidRPr="00B103DF" w:rsidTr="00D377FE">
        <w:trPr>
          <w:cantSplit/>
          <w:trHeight w:val="365"/>
        </w:trPr>
        <w:tc>
          <w:tcPr>
            <w:tcW w:w="1413" w:type="dxa"/>
            <w:tcBorders>
              <w:top w:val="single" w:sz="4" w:space="0" w:color="auto"/>
              <w:bottom w:val="nil"/>
            </w:tcBorders>
          </w:tcPr>
          <w:p w:rsidR="00D52C6F" w:rsidRPr="00B103DF" w:rsidRDefault="006D5A68" w:rsidP="00D52C6F">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１</w:t>
            </w:r>
            <w:r w:rsidR="000F3650">
              <w:rPr>
                <w:rFonts w:asciiTheme="majorEastAsia" w:eastAsiaTheme="majorEastAsia" w:hAnsiTheme="majorEastAsia" w:hint="eastAsia"/>
                <w:bCs/>
                <w:color w:val="000000" w:themeColor="text1"/>
                <w:sz w:val="18"/>
                <w:szCs w:val="20"/>
              </w:rPr>
              <w:t>７</w:t>
            </w:r>
            <w:r w:rsidR="00D52C6F" w:rsidRPr="00B103DF">
              <w:rPr>
                <w:rFonts w:asciiTheme="majorEastAsia" w:eastAsiaTheme="majorEastAsia" w:hAnsiTheme="majorEastAsia" w:hint="eastAsia"/>
                <w:bCs/>
                <w:color w:val="000000" w:themeColor="text1"/>
                <w:sz w:val="18"/>
                <w:szCs w:val="20"/>
              </w:rPr>
              <w:t xml:space="preserve">　運営規程</w:t>
            </w:r>
          </w:p>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D52C6F" w:rsidRDefault="00D52C6F" w:rsidP="00D52C6F">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共同生活住居ごとに、次に掲げる事業の運営についての重要事項に関する規程を定めていますか。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630843" w:rsidTr="00B44041">
              <w:trPr>
                <w:trHeight w:val="260"/>
              </w:trPr>
              <w:tc>
                <w:tcPr>
                  <w:tcW w:w="438" w:type="dxa"/>
                  <w:shd w:val="clear" w:color="auto" w:fill="D0CECE" w:themeFill="background2" w:themeFillShade="E6"/>
                </w:tcPr>
                <w:p w:rsidR="00630843" w:rsidRDefault="00630843" w:rsidP="006308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630843" w:rsidRDefault="00630843" w:rsidP="0063084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事業の目的及び運営の方針</w:t>
                  </w:r>
                </w:p>
              </w:tc>
              <w:tc>
                <w:tcPr>
                  <w:tcW w:w="459" w:type="dxa"/>
                </w:tcPr>
                <w:p w:rsidR="00630843" w:rsidRDefault="00082161" w:rsidP="0063084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34554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30843" w:rsidTr="00B44041">
              <w:trPr>
                <w:trHeight w:val="260"/>
              </w:trPr>
              <w:tc>
                <w:tcPr>
                  <w:tcW w:w="438" w:type="dxa"/>
                  <w:shd w:val="clear" w:color="auto" w:fill="D0CECE" w:themeFill="background2" w:themeFillShade="E6"/>
                </w:tcPr>
                <w:p w:rsidR="00630843" w:rsidRDefault="00630843" w:rsidP="006308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630843" w:rsidRDefault="00630843" w:rsidP="0063084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従業者の職種、員数及び職務の内容</w:t>
                  </w:r>
                </w:p>
              </w:tc>
              <w:tc>
                <w:tcPr>
                  <w:tcW w:w="459" w:type="dxa"/>
                </w:tcPr>
                <w:p w:rsidR="00630843" w:rsidRPr="004E5901" w:rsidRDefault="00082161" w:rsidP="0063084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967858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30843" w:rsidTr="00B44041">
              <w:trPr>
                <w:trHeight w:val="270"/>
              </w:trPr>
              <w:tc>
                <w:tcPr>
                  <w:tcW w:w="438" w:type="dxa"/>
                  <w:shd w:val="clear" w:color="auto" w:fill="D0CECE" w:themeFill="background2" w:themeFillShade="E6"/>
                </w:tcPr>
                <w:p w:rsidR="00630843" w:rsidRDefault="00630843" w:rsidP="006308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630843" w:rsidRDefault="00630843" w:rsidP="0063084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利用定員</w:t>
                  </w:r>
                </w:p>
              </w:tc>
              <w:tc>
                <w:tcPr>
                  <w:tcW w:w="459" w:type="dxa"/>
                </w:tcPr>
                <w:p w:rsidR="00630843" w:rsidRDefault="00082161" w:rsidP="0063084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806669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30843" w:rsidTr="00B44041">
              <w:trPr>
                <w:trHeight w:val="270"/>
              </w:trPr>
              <w:tc>
                <w:tcPr>
                  <w:tcW w:w="438" w:type="dxa"/>
                  <w:shd w:val="clear" w:color="auto" w:fill="D0CECE" w:themeFill="background2" w:themeFillShade="E6"/>
                </w:tcPr>
                <w:p w:rsidR="00630843" w:rsidRDefault="00630843" w:rsidP="006308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630843" w:rsidRPr="00630843" w:rsidRDefault="00630843" w:rsidP="0063084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指定認知症対応型共同生活介護の内容及び利用料その他の費用の額</w:t>
                  </w:r>
                </w:p>
              </w:tc>
              <w:tc>
                <w:tcPr>
                  <w:tcW w:w="459" w:type="dxa"/>
                </w:tcPr>
                <w:p w:rsidR="00630843" w:rsidRDefault="00082161" w:rsidP="0063084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379580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30843" w:rsidTr="00B44041">
              <w:trPr>
                <w:trHeight w:val="270"/>
              </w:trPr>
              <w:tc>
                <w:tcPr>
                  <w:tcW w:w="438" w:type="dxa"/>
                  <w:shd w:val="clear" w:color="auto" w:fill="D0CECE" w:themeFill="background2" w:themeFillShade="E6"/>
                </w:tcPr>
                <w:p w:rsidR="00630843" w:rsidRDefault="00630843" w:rsidP="006308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630843" w:rsidRPr="00B103DF" w:rsidRDefault="00630843" w:rsidP="0063084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入居に当たっての留意事項</w:t>
                  </w:r>
                </w:p>
              </w:tc>
              <w:tc>
                <w:tcPr>
                  <w:tcW w:w="459" w:type="dxa"/>
                </w:tcPr>
                <w:p w:rsidR="00630843" w:rsidRPr="004E5901" w:rsidRDefault="00082161" w:rsidP="0063084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991740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30843" w:rsidRPr="004E5901" w:rsidTr="00B44041">
              <w:trPr>
                <w:trHeight w:val="270"/>
              </w:trPr>
              <w:tc>
                <w:tcPr>
                  <w:tcW w:w="438" w:type="dxa"/>
                  <w:shd w:val="clear" w:color="auto" w:fill="D0CECE" w:themeFill="background2" w:themeFillShade="E6"/>
                </w:tcPr>
                <w:p w:rsidR="00630843" w:rsidRDefault="00630843" w:rsidP="006308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630843" w:rsidRPr="00B103DF" w:rsidRDefault="00630843" w:rsidP="0063084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非常災害対策</w:t>
                  </w:r>
                </w:p>
              </w:tc>
              <w:tc>
                <w:tcPr>
                  <w:tcW w:w="459" w:type="dxa"/>
                </w:tcPr>
                <w:p w:rsidR="00630843" w:rsidRPr="004E5901" w:rsidRDefault="00082161" w:rsidP="0063084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767210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30843" w:rsidRPr="004E5901" w:rsidTr="00B44041">
              <w:trPr>
                <w:trHeight w:val="270"/>
              </w:trPr>
              <w:tc>
                <w:tcPr>
                  <w:tcW w:w="438" w:type="dxa"/>
                  <w:shd w:val="clear" w:color="auto" w:fill="D0CECE" w:themeFill="background2" w:themeFillShade="E6"/>
                </w:tcPr>
                <w:p w:rsidR="00630843" w:rsidRDefault="00630843" w:rsidP="006308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630843" w:rsidRPr="00B103DF" w:rsidRDefault="00630843" w:rsidP="0063084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虐待の防止のための措置に関する事項</w:t>
                  </w:r>
                </w:p>
              </w:tc>
              <w:tc>
                <w:tcPr>
                  <w:tcW w:w="459" w:type="dxa"/>
                </w:tcPr>
                <w:p w:rsidR="00630843" w:rsidRPr="004E5901" w:rsidRDefault="00082161" w:rsidP="0063084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0902468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30843" w:rsidRPr="004E5901" w:rsidTr="00B44041">
              <w:trPr>
                <w:trHeight w:val="270"/>
              </w:trPr>
              <w:tc>
                <w:tcPr>
                  <w:tcW w:w="438" w:type="dxa"/>
                  <w:shd w:val="clear" w:color="auto" w:fill="D0CECE" w:themeFill="background2" w:themeFillShade="E6"/>
                </w:tcPr>
                <w:p w:rsidR="00630843" w:rsidRDefault="00630843" w:rsidP="001F74F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630843" w:rsidRPr="00B103DF" w:rsidRDefault="00630843" w:rsidP="001F74FB">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その他運営に関する重要事項</w:t>
                  </w:r>
                </w:p>
              </w:tc>
              <w:tc>
                <w:tcPr>
                  <w:tcW w:w="459" w:type="dxa"/>
                </w:tcPr>
                <w:p w:rsidR="00630843" w:rsidRPr="004E5901" w:rsidRDefault="00082161" w:rsidP="001F74F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18730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630843" w:rsidRPr="00B103DF" w:rsidRDefault="00630843" w:rsidP="00D52C6F">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3911D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71664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911D3">
              <w:rPr>
                <w:rFonts w:asciiTheme="majorEastAsia" w:eastAsiaTheme="majorEastAsia" w:hAnsiTheme="majorEastAsia" w:hint="eastAsia"/>
                <w:color w:val="000000" w:themeColor="text1"/>
                <w:sz w:val="18"/>
                <w:szCs w:val="18"/>
              </w:rPr>
              <w:t xml:space="preserve">　</w:t>
            </w:r>
            <w:r w:rsidR="003911D3">
              <w:rPr>
                <w:rFonts w:asciiTheme="majorEastAsia" w:eastAsiaTheme="majorEastAsia" w:hAnsiTheme="majorEastAsia" w:hint="eastAsia"/>
                <w:bCs/>
                <w:color w:val="000000" w:themeColor="text1"/>
                <w:sz w:val="18"/>
                <w:szCs w:val="18"/>
              </w:rPr>
              <w:t>いる</w:t>
            </w:r>
            <w:r w:rsidR="003911D3" w:rsidRPr="00B103DF">
              <w:rPr>
                <w:rFonts w:asciiTheme="majorEastAsia" w:eastAsiaTheme="majorEastAsia" w:hAnsiTheme="majorEastAsia" w:hint="eastAsia"/>
                <w:bCs/>
                <w:color w:val="000000" w:themeColor="text1"/>
                <w:sz w:val="18"/>
                <w:szCs w:val="18"/>
              </w:rPr>
              <w:t xml:space="preserve">　</w:t>
            </w:r>
          </w:p>
          <w:p w:rsidR="00D52C6F"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047295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911D3">
              <w:rPr>
                <w:rFonts w:asciiTheme="majorEastAsia" w:eastAsiaTheme="majorEastAsia" w:hAnsiTheme="majorEastAsia" w:hint="eastAsia"/>
                <w:color w:val="000000" w:themeColor="text1"/>
                <w:sz w:val="18"/>
                <w:szCs w:val="18"/>
              </w:rPr>
              <w:t xml:space="preserve">　</w:t>
            </w:r>
            <w:r w:rsidR="003911D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nil"/>
            </w:tcBorders>
          </w:tcPr>
          <w:p w:rsidR="00D52C6F" w:rsidRPr="00B103DF"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color w:val="000000" w:themeColor="text1"/>
                <w:kern w:val="0"/>
                <w:sz w:val="18"/>
                <w:szCs w:val="18"/>
              </w:rPr>
              <w:t>条例第122条</w:t>
            </w:r>
          </w:p>
          <w:p w:rsidR="00D52C6F" w:rsidRPr="00B103DF"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color w:val="000000" w:themeColor="text1"/>
                <w:kern w:val="0"/>
                <w:sz w:val="18"/>
                <w:szCs w:val="18"/>
              </w:rPr>
              <w:t>予防条例第80条</w:t>
            </w:r>
          </w:p>
        </w:tc>
      </w:tr>
      <w:tr w:rsidR="00D52C6F" w:rsidRPr="00B103DF" w:rsidTr="009A4133">
        <w:trPr>
          <w:trHeight w:val="44"/>
        </w:trPr>
        <w:tc>
          <w:tcPr>
            <w:tcW w:w="1413" w:type="dxa"/>
            <w:tcBorders>
              <w:top w:val="nil"/>
              <w:bottom w:val="nil"/>
            </w:tcBorders>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52C6F" w:rsidRPr="00B103DF" w:rsidRDefault="00D52C6F" w:rsidP="00D52C6F">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従業者の「員数」は日々変わりうるものであるため、業務負担軽減等の観点から、規程を定めるに当たっては、置くべきとされている員数を満たす範囲において、「○人以上」と記載することも差し支えありません</w:t>
            </w:r>
            <w:r w:rsidR="00B57767">
              <w:rPr>
                <w:rFonts w:asciiTheme="majorEastAsia" w:eastAsiaTheme="majorEastAsia" w:hAnsiTheme="majorEastAsia" w:hint="eastAsia"/>
                <w:bCs/>
                <w:color w:val="000000" w:themeColor="text1"/>
                <w:sz w:val="18"/>
                <w:szCs w:val="20"/>
              </w:rPr>
              <w:t>（重要事項を記した文書に記載する場合についても、同様とする）</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D52C6F" w:rsidRPr="00B103DF" w:rsidRDefault="00D52C6F"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D52C6F" w:rsidRPr="00D741C1" w:rsidRDefault="00D52C6F" w:rsidP="00D52C6F">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D52C6F" w:rsidRPr="00D741C1" w:rsidRDefault="00D52C6F" w:rsidP="00D52C6F">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の一の</w:t>
            </w:r>
            <w:r w:rsidRPr="00D741C1">
              <w:rPr>
                <w:rFonts w:asciiTheme="majorEastAsia" w:eastAsiaTheme="majorEastAsia" w:hAnsiTheme="majorEastAsia"/>
                <w:color w:val="000000" w:themeColor="text1"/>
                <w:sz w:val="18"/>
                <w:szCs w:val="18"/>
              </w:rPr>
              <w:t>4(21)</w:t>
            </w:r>
            <w:r w:rsidRPr="00D741C1">
              <w:rPr>
                <w:rFonts w:asciiTheme="majorEastAsia" w:eastAsiaTheme="majorEastAsia" w:hAnsiTheme="majorEastAsia" w:hint="eastAsia"/>
                <w:color w:val="000000" w:themeColor="text1"/>
                <w:sz w:val="18"/>
                <w:szCs w:val="18"/>
              </w:rPr>
              <w:t>①</w:t>
            </w:r>
          </w:p>
        </w:tc>
      </w:tr>
      <w:tr w:rsidR="00D52C6F" w:rsidRPr="00B103DF" w:rsidTr="009A4133">
        <w:trPr>
          <w:trHeight w:val="481"/>
        </w:trPr>
        <w:tc>
          <w:tcPr>
            <w:tcW w:w="1413" w:type="dxa"/>
            <w:tcBorders>
              <w:top w:val="nil"/>
              <w:bottom w:val="nil"/>
            </w:tcBorders>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52C6F" w:rsidRPr="00B103DF" w:rsidRDefault="00D66974" w:rsidP="0063084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D52C6F" w:rsidRPr="0092545C">
              <w:rPr>
                <w:rFonts w:asciiTheme="majorEastAsia" w:eastAsiaTheme="majorEastAsia" w:hAnsiTheme="majorEastAsia" w:hint="eastAsia"/>
                <w:bCs/>
                <w:color w:val="000000" w:themeColor="text1"/>
                <w:sz w:val="18"/>
                <w:szCs w:val="20"/>
              </w:rPr>
              <w:t>「指定認知症対応型共同生活介護の内容」にあっては、通所介護等を利用する場合については当該サービスを含めたサービスの内容を指すものであることに留意するものと</w:t>
            </w:r>
            <w:r w:rsidR="00D52C6F">
              <w:rPr>
                <w:rFonts w:asciiTheme="majorEastAsia" w:eastAsiaTheme="majorEastAsia" w:hAnsiTheme="majorEastAsia" w:hint="eastAsia"/>
                <w:bCs/>
                <w:color w:val="000000" w:themeColor="text1"/>
                <w:sz w:val="18"/>
                <w:szCs w:val="20"/>
              </w:rPr>
              <w:t>します。</w:t>
            </w:r>
          </w:p>
        </w:tc>
        <w:tc>
          <w:tcPr>
            <w:tcW w:w="1276" w:type="dxa"/>
            <w:tcBorders>
              <w:top w:val="dotted" w:sz="4" w:space="0" w:color="auto"/>
              <w:bottom w:val="dotted" w:sz="4" w:space="0" w:color="auto"/>
            </w:tcBorders>
          </w:tcPr>
          <w:p w:rsidR="00D52C6F" w:rsidRPr="00B103DF" w:rsidRDefault="00D52C6F"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D52C6F" w:rsidRPr="00D741C1" w:rsidRDefault="00D52C6F" w:rsidP="00D52C6F">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D52C6F" w:rsidRPr="00D741C1" w:rsidRDefault="00D52C6F" w:rsidP="00D52C6F">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の五の</w:t>
            </w:r>
            <w:r w:rsidRPr="00D741C1">
              <w:rPr>
                <w:rFonts w:asciiTheme="majorEastAsia" w:eastAsiaTheme="majorEastAsia" w:hAnsiTheme="majorEastAsia"/>
                <w:color w:val="000000" w:themeColor="text1"/>
                <w:sz w:val="18"/>
                <w:szCs w:val="18"/>
              </w:rPr>
              <w:t>4</w:t>
            </w:r>
            <w:r w:rsidRPr="00D741C1">
              <w:rPr>
                <w:rFonts w:asciiTheme="majorEastAsia" w:eastAsiaTheme="majorEastAsia" w:hAnsiTheme="majorEastAsia" w:hint="eastAsia"/>
                <w:color w:val="000000" w:themeColor="text1"/>
                <w:sz w:val="18"/>
                <w:szCs w:val="18"/>
              </w:rPr>
              <w:t>(8)</w:t>
            </w:r>
          </w:p>
        </w:tc>
      </w:tr>
      <w:tr w:rsidR="001D5F8A" w:rsidRPr="00B103DF" w:rsidTr="009A4133">
        <w:trPr>
          <w:trHeight w:val="481"/>
        </w:trPr>
        <w:tc>
          <w:tcPr>
            <w:tcW w:w="1413" w:type="dxa"/>
            <w:tcBorders>
              <w:top w:val="nil"/>
              <w:bottom w:val="nil"/>
            </w:tcBorders>
          </w:tcPr>
          <w:p w:rsidR="001D5F8A" w:rsidRPr="00B103DF" w:rsidRDefault="001D5F8A" w:rsidP="001D5F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1D5F8A" w:rsidRDefault="001D5F8A" w:rsidP="001D5F8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D5F8A">
              <w:rPr>
                <w:rFonts w:asciiTheme="majorEastAsia" w:eastAsiaTheme="majorEastAsia" w:hAnsiTheme="majorEastAsia" w:hint="eastAsia"/>
                <w:bCs/>
                <w:color w:val="000000" w:themeColor="text1"/>
                <w:sz w:val="18"/>
                <w:szCs w:val="20"/>
              </w:rPr>
              <w:t>「利用料」としては、法定代理受領サービスである指定</w:t>
            </w:r>
            <w:r>
              <w:rPr>
                <w:rFonts w:asciiTheme="majorEastAsia" w:eastAsiaTheme="majorEastAsia" w:hAnsiTheme="majorEastAsia" w:hint="eastAsia"/>
                <w:bCs/>
                <w:color w:val="000000" w:themeColor="text1"/>
                <w:sz w:val="18"/>
                <w:szCs w:val="20"/>
              </w:rPr>
              <w:t>認知症対応型共同生活介護</w:t>
            </w:r>
            <w:r w:rsidRPr="001D5F8A">
              <w:rPr>
                <w:rFonts w:asciiTheme="majorEastAsia" w:eastAsiaTheme="majorEastAsia" w:hAnsiTheme="majorEastAsia" w:hint="eastAsia"/>
                <w:bCs/>
                <w:color w:val="000000" w:themeColor="text1"/>
                <w:sz w:val="18"/>
                <w:szCs w:val="20"/>
              </w:rPr>
              <w:t>に係る利用料（１割負担、２割負担又は３割負担）及び法定代理受領サービスでない指定</w:t>
            </w:r>
            <w:r>
              <w:rPr>
                <w:rFonts w:asciiTheme="majorEastAsia" w:eastAsiaTheme="majorEastAsia" w:hAnsiTheme="majorEastAsia" w:hint="eastAsia"/>
                <w:bCs/>
                <w:color w:val="000000" w:themeColor="text1"/>
                <w:sz w:val="18"/>
                <w:szCs w:val="20"/>
              </w:rPr>
              <w:t>認知症対応型共同生活介護</w:t>
            </w:r>
            <w:r w:rsidRPr="001D5F8A">
              <w:rPr>
                <w:rFonts w:asciiTheme="majorEastAsia" w:eastAsiaTheme="majorEastAsia" w:hAnsiTheme="majorEastAsia" w:hint="eastAsia"/>
                <w:bCs/>
                <w:color w:val="000000" w:themeColor="text1"/>
                <w:sz w:val="18"/>
                <w:szCs w:val="20"/>
              </w:rPr>
              <w:t>の利用料を、「その他の費用の額」としては、徴収が認められている交通費の額及び必要に応じてその他のサービスに係る費用の額を規定するもので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dotted" w:sz="4" w:space="0" w:color="auto"/>
            </w:tcBorders>
          </w:tcPr>
          <w:p w:rsidR="001D5F8A" w:rsidRPr="00B103DF" w:rsidRDefault="001D5F8A" w:rsidP="001D5F8A">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1D5F8A" w:rsidRPr="00D741C1" w:rsidRDefault="001D5F8A" w:rsidP="001D5F8A">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1D5F8A" w:rsidRPr="00D741C1" w:rsidRDefault="001D5F8A" w:rsidP="001D5F8A">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の一の</w:t>
            </w:r>
            <w:r w:rsidRPr="00D741C1">
              <w:rPr>
                <w:rFonts w:asciiTheme="majorEastAsia" w:eastAsiaTheme="majorEastAsia" w:hAnsiTheme="majorEastAsia"/>
                <w:color w:val="000000" w:themeColor="text1"/>
                <w:sz w:val="18"/>
                <w:szCs w:val="18"/>
              </w:rPr>
              <w:t>4(21)</w:t>
            </w:r>
            <w:r>
              <w:rPr>
                <w:rFonts w:asciiTheme="majorEastAsia" w:eastAsiaTheme="majorEastAsia" w:hAnsiTheme="majorEastAsia" w:hint="eastAsia"/>
                <w:color w:val="000000" w:themeColor="text1"/>
                <w:sz w:val="18"/>
                <w:szCs w:val="18"/>
              </w:rPr>
              <w:t>④</w:t>
            </w:r>
          </w:p>
        </w:tc>
      </w:tr>
      <w:tr w:rsidR="00D52C6F" w:rsidRPr="00B103DF" w:rsidTr="009A4133">
        <w:trPr>
          <w:trHeight w:val="677"/>
        </w:trPr>
        <w:tc>
          <w:tcPr>
            <w:tcW w:w="1413" w:type="dxa"/>
            <w:tcBorders>
              <w:top w:val="nil"/>
              <w:bottom w:val="nil"/>
            </w:tcBorders>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52C6F" w:rsidRPr="00B103DF" w:rsidRDefault="00D52C6F" w:rsidP="00D52C6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「非常災害対策」は、非常災害に関する具体的</w:t>
            </w:r>
            <w:r w:rsidRPr="00B103DF">
              <w:rPr>
                <w:rFonts w:asciiTheme="majorEastAsia" w:eastAsiaTheme="majorEastAsia" w:hAnsiTheme="majorEastAsia" w:hint="eastAsia"/>
                <w:bCs/>
                <w:color w:val="000000" w:themeColor="text1"/>
                <w:sz w:val="18"/>
                <w:szCs w:val="20"/>
              </w:rPr>
              <w:t>計画を指</w:t>
            </w:r>
            <w:r>
              <w:rPr>
                <w:rFonts w:asciiTheme="majorEastAsia" w:eastAsiaTheme="majorEastAsia" w:hAnsiTheme="majorEastAsia" w:hint="eastAsia"/>
                <w:bCs/>
                <w:color w:val="000000" w:themeColor="text1"/>
                <w:sz w:val="18"/>
                <w:szCs w:val="20"/>
              </w:rPr>
              <w:t>すものです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D52C6F" w:rsidRPr="00B103DF" w:rsidRDefault="00D52C6F"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D52C6F" w:rsidRPr="00D741C1" w:rsidRDefault="00D52C6F" w:rsidP="00D52C6F">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D52C6F" w:rsidRPr="00D741C1" w:rsidRDefault="00D52C6F" w:rsidP="00D52C6F">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の五の</w:t>
            </w:r>
            <w:r w:rsidRPr="00D741C1">
              <w:rPr>
                <w:rFonts w:asciiTheme="majorEastAsia" w:eastAsiaTheme="majorEastAsia" w:hAnsiTheme="majorEastAsia"/>
                <w:color w:val="000000" w:themeColor="text1"/>
                <w:sz w:val="18"/>
                <w:szCs w:val="18"/>
              </w:rPr>
              <w:t>4</w:t>
            </w:r>
            <w:r w:rsidRPr="00D741C1">
              <w:rPr>
                <w:rFonts w:asciiTheme="majorEastAsia" w:eastAsiaTheme="majorEastAsia" w:hAnsiTheme="majorEastAsia" w:hint="eastAsia"/>
                <w:color w:val="000000" w:themeColor="text1"/>
                <w:sz w:val="18"/>
                <w:szCs w:val="18"/>
              </w:rPr>
              <w:t>(8)</w:t>
            </w:r>
          </w:p>
          <w:p w:rsidR="00D52C6F" w:rsidRPr="00D741C1" w:rsidRDefault="00D52C6F" w:rsidP="00D52C6F">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(第3の四の4（13）③参照)</w:t>
            </w:r>
          </w:p>
        </w:tc>
      </w:tr>
      <w:tr w:rsidR="00D52C6F" w:rsidRPr="00B103DF" w:rsidTr="009A4133">
        <w:trPr>
          <w:trHeight w:val="465"/>
        </w:trPr>
        <w:tc>
          <w:tcPr>
            <w:tcW w:w="1413" w:type="dxa"/>
            <w:tcBorders>
              <w:top w:val="nil"/>
              <w:bottom w:val="nil"/>
            </w:tcBorders>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52C6F" w:rsidRPr="00B103DF" w:rsidRDefault="00D66974" w:rsidP="00D52C6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D52C6F" w:rsidRPr="00B103DF">
              <w:rPr>
                <w:rFonts w:asciiTheme="majorEastAsia" w:eastAsiaTheme="majorEastAsia" w:hAnsiTheme="majorEastAsia" w:hint="eastAsia"/>
                <w:bCs/>
                <w:color w:val="000000" w:themeColor="text1"/>
                <w:sz w:val="18"/>
                <w:szCs w:val="20"/>
              </w:rPr>
              <w:t>「虐待の防止のための措置に関する事項」は、虐待の防止に係る、組織内の体制（責任者の選定、従業者への研修方法や研修計画等）や虐待又は虐待が疑われる事案が発生した場合の対応方法等を指</w:t>
            </w:r>
            <w:r w:rsidR="00D52C6F">
              <w:rPr>
                <w:rFonts w:asciiTheme="majorEastAsia" w:eastAsiaTheme="majorEastAsia" w:hAnsiTheme="majorEastAsia" w:hint="eastAsia"/>
                <w:bCs/>
                <w:color w:val="000000" w:themeColor="text1"/>
                <w:sz w:val="18"/>
                <w:szCs w:val="20"/>
              </w:rPr>
              <w:t>す内容です</w:t>
            </w:r>
            <w:r w:rsidR="00D52C6F"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D52C6F" w:rsidRPr="00B103DF" w:rsidRDefault="00D52C6F"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D52C6F" w:rsidRPr="00D741C1" w:rsidRDefault="00D52C6F" w:rsidP="00D52C6F">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D52C6F" w:rsidRPr="00D741C1" w:rsidRDefault="00D52C6F" w:rsidP="00D52C6F">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の一の</w:t>
            </w:r>
            <w:r w:rsidRPr="00D741C1">
              <w:rPr>
                <w:rFonts w:asciiTheme="majorEastAsia" w:eastAsiaTheme="majorEastAsia" w:hAnsiTheme="majorEastAsia"/>
                <w:color w:val="000000" w:themeColor="text1"/>
                <w:sz w:val="18"/>
                <w:szCs w:val="18"/>
              </w:rPr>
              <w:t>4(21)</w:t>
            </w:r>
            <w:r w:rsidRPr="00D741C1">
              <w:rPr>
                <w:rFonts w:asciiTheme="majorEastAsia" w:eastAsiaTheme="majorEastAsia" w:hAnsiTheme="majorEastAsia" w:hint="eastAsia"/>
                <w:color w:val="000000" w:themeColor="text1"/>
                <w:sz w:val="18"/>
                <w:szCs w:val="18"/>
              </w:rPr>
              <w:t>⑥</w:t>
            </w:r>
            <w:r w:rsidRPr="00D741C1">
              <w:rPr>
                <w:rFonts w:asciiTheme="majorEastAsia" w:eastAsiaTheme="majorEastAsia" w:hAnsiTheme="majorEastAsia"/>
                <w:color w:val="000000" w:themeColor="text1"/>
                <w:sz w:val="18"/>
                <w:szCs w:val="18"/>
              </w:rPr>
              <w:t xml:space="preserve"> </w:t>
            </w:r>
          </w:p>
        </w:tc>
      </w:tr>
      <w:tr w:rsidR="00D52C6F" w:rsidRPr="00B103DF" w:rsidTr="009A4133">
        <w:trPr>
          <w:trHeight w:val="321"/>
        </w:trPr>
        <w:tc>
          <w:tcPr>
            <w:tcW w:w="1413" w:type="dxa"/>
            <w:tcBorders>
              <w:top w:val="nil"/>
              <w:bottom w:val="nil"/>
            </w:tcBorders>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52C6F" w:rsidRPr="00B103DF" w:rsidRDefault="00D66974" w:rsidP="0063084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D52C6F" w:rsidRPr="00B103DF">
              <w:rPr>
                <w:rFonts w:asciiTheme="majorEastAsia" w:eastAsiaTheme="majorEastAsia" w:hAnsiTheme="majorEastAsia" w:hint="eastAsia"/>
                <w:bCs/>
                <w:color w:val="000000" w:themeColor="text1"/>
                <w:sz w:val="18"/>
                <w:szCs w:val="20"/>
              </w:rPr>
              <w:t>「その他運営に関する重要事項」として、</w:t>
            </w:r>
            <w:r w:rsidR="00D52C6F">
              <w:rPr>
                <w:rFonts w:asciiTheme="majorEastAsia" w:eastAsiaTheme="majorEastAsia" w:hAnsiTheme="majorEastAsia" w:hint="eastAsia"/>
                <w:bCs/>
                <w:color w:val="000000" w:themeColor="text1"/>
                <w:sz w:val="18"/>
                <w:szCs w:val="20"/>
              </w:rPr>
              <w:t>当該</w:t>
            </w:r>
            <w:r w:rsidR="00D52C6F" w:rsidRPr="00B103DF">
              <w:rPr>
                <w:rFonts w:asciiTheme="majorEastAsia" w:eastAsiaTheme="majorEastAsia" w:hAnsiTheme="majorEastAsia" w:hint="eastAsia"/>
                <w:bCs/>
                <w:color w:val="000000" w:themeColor="text1"/>
                <w:sz w:val="18"/>
                <w:szCs w:val="20"/>
              </w:rPr>
              <w:t>利用者又は他の利用者等の生命又は身体を保護するため緊急やむを得ない場合に身体的拘束等を行う際の手続について定めておくことが望ましいです。</w:t>
            </w:r>
          </w:p>
        </w:tc>
        <w:tc>
          <w:tcPr>
            <w:tcW w:w="1276" w:type="dxa"/>
            <w:tcBorders>
              <w:top w:val="dotted" w:sz="4" w:space="0" w:color="auto"/>
              <w:bottom w:val="dotted" w:sz="4" w:space="0" w:color="auto"/>
            </w:tcBorders>
          </w:tcPr>
          <w:p w:rsidR="00D52C6F" w:rsidRPr="00B103DF" w:rsidRDefault="00D52C6F"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D52C6F" w:rsidRPr="00D741C1" w:rsidRDefault="00D52C6F" w:rsidP="00D52C6F">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D52C6F" w:rsidRPr="00D741C1" w:rsidRDefault="00D52C6F" w:rsidP="00D52C6F">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の五の</w:t>
            </w:r>
            <w:r w:rsidRPr="00D741C1">
              <w:rPr>
                <w:rFonts w:asciiTheme="majorEastAsia" w:eastAsiaTheme="majorEastAsia" w:hAnsiTheme="majorEastAsia"/>
                <w:color w:val="000000" w:themeColor="text1"/>
                <w:sz w:val="18"/>
                <w:szCs w:val="18"/>
              </w:rPr>
              <w:t>4</w:t>
            </w:r>
            <w:r w:rsidRPr="00D741C1">
              <w:rPr>
                <w:rFonts w:asciiTheme="majorEastAsia" w:eastAsiaTheme="majorEastAsia" w:hAnsiTheme="majorEastAsia" w:hint="eastAsia"/>
                <w:color w:val="000000" w:themeColor="text1"/>
                <w:sz w:val="18"/>
                <w:szCs w:val="18"/>
              </w:rPr>
              <w:t>(8)</w:t>
            </w:r>
          </w:p>
        </w:tc>
      </w:tr>
      <w:tr w:rsidR="00D52C6F" w:rsidRPr="00B103DF" w:rsidTr="009A4133">
        <w:trPr>
          <w:trHeight w:val="281"/>
        </w:trPr>
        <w:tc>
          <w:tcPr>
            <w:tcW w:w="1413" w:type="dxa"/>
            <w:tcBorders>
              <w:top w:val="single" w:sz="4" w:space="0" w:color="auto"/>
              <w:bottom w:val="nil"/>
            </w:tcBorders>
          </w:tcPr>
          <w:p w:rsidR="00D52C6F" w:rsidRPr="00B103DF" w:rsidRDefault="000F3650" w:rsidP="00D52C6F">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１８</w:t>
            </w:r>
            <w:r w:rsidR="00D52C6F" w:rsidRPr="00B103DF">
              <w:rPr>
                <w:rFonts w:asciiTheme="majorEastAsia" w:eastAsiaTheme="majorEastAsia" w:hAnsiTheme="majorEastAsia" w:hint="eastAsia"/>
                <w:bCs/>
                <w:color w:val="000000" w:themeColor="text1"/>
                <w:sz w:val="18"/>
                <w:szCs w:val="20"/>
              </w:rPr>
              <w:t xml:space="preserve">　勤務体制の確保</w:t>
            </w:r>
          </w:p>
        </w:tc>
        <w:tc>
          <w:tcPr>
            <w:tcW w:w="5953" w:type="dxa"/>
            <w:tcBorders>
              <w:top w:val="single" w:sz="4" w:space="0" w:color="auto"/>
              <w:bottom w:val="dotted" w:sz="4" w:space="0" w:color="auto"/>
            </w:tcBorders>
          </w:tcPr>
          <w:p w:rsidR="00D52C6F" w:rsidRPr="00B103DF" w:rsidRDefault="00D52C6F" w:rsidP="0063084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利用者に対し、適切な指定認知症対応型共同生活介護を提供できるよう、従業者の勤務の体制を定めていますか。　</w:t>
            </w:r>
          </w:p>
        </w:tc>
        <w:tc>
          <w:tcPr>
            <w:tcW w:w="1276" w:type="dxa"/>
            <w:tcBorders>
              <w:top w:val="single" w:sz="4" w:space="0" w:color="auto"/>
              <w:bottom w:val="dotted" w:sz="4" w:space="0" w:color="auto"/>
            </w:tcBorders>
          </w:tcPr>
          <w:p w:rsidR="0063084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073156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いる</w:t>
            </w:r>
            <w:r w:rsidR="00630843" w:rsidRPr="00B103DF">
              <w:rPr>
                <w:rFonts w:asciiTheme="majorEastAsia" w:eastAsiaTheme="majorEastAsia" w:hAnsiTheme="majorEastAsia" w:hint="eastAsia"/>
                <w:bCs/>
                <w:color w:val="000000" w:themeColor="text1"/>
                <w:sz w:val="18"/>
                <w:szCs w:val="18"/>
              </w:rPr>
              <w:t xml:space="preserve">　</w:t>
            </w:r>
          </w:p>
          <w:p w:rsidR="00D52C6F"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070154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条例第123条第1項</w:t>
            </w:r>
          </w:p>
          <w:p w:rsidR="00D52C6F"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予防条例第81条</w:t>
            </w:r>
          </w:p>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第1項</w:t>
            </w:r>
          </w:p>
        </w:tc>
      </w:tr>
      <w:tr w:rsidR="00D52C6F" w:rsidRPr="00B103DF" w:rsidTr="009A4133">
        <w:trPr>
          <w:trHeight w:val="203"/>
        </w:trPr>
        <w:tc>
          <w:tcPr>
            <w:tcW w:w="1413" w:type="dxa"/>
            <w:tcBorders>
              <w:top w:val="nil"/>
              <w:bottom w:val="nil"/>
            </w:tcBorders>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D52C6F" w:rsidRPr="00B103DF" w:rsidRDefault="00D52C6F" w:rsidP="00D52C6F">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共同生活住居ごとに、介護従業者の日々の勤務体制、常勤・非常勤の別、管理者との兼務関係、夜間及び深夜の勤務の担当者等を明確にしてください。</w:t>
            </w:r>
          </w:p>
        </w:tc>
        <w:tc>
          <w:tcPr>
            <w:tcW w:w="1276" w:type="dxa"/>
            <w:tcBorders>
              <w:top w:val="dotted" w:sz="4" w:space="0" w:color="auto"/>
              <w:bottom w:val="single" w:sz="4" w:space="0" w:color="auto"/>
            </w:tcBorders>
          </w:tcPr>
          <w:p w:rsidR="00D52C6F" w:rsidRPr="00B103DF" w:rsidRDefault="00D52C6F"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の五の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(9)①</w:t>
            </w:r>
          </w:p>
        </w:tc>
      </w:tr>
      <w:tr w:rsidR="00D52C6F" w:rsidRPr="00B103DF" w:rsidTr="009A4133">
        <w:trPr>
          <w:trHeight w:val="625"/>
        </w:trPr>
        <w:tc>
          <w:tcPr>
            <w:tcW w:w="1413" w:type="dxa"/>
            <w:tcBorders>
              <w:top w:val="nil"/>
              <w:bottom w:val="nil"/>
            </w:tcBorders>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D52C6F" w:rsidRPr="00B103DF" w:rsidRDefault="00D52C6F" w:rsidP="00D52C6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①の</w:t>
            </w:r>
            <w:r w:rsidRPr="00B103DF">
              <w:rPr>
                <w:rFonts w:asciiTheme="majorEastAsia" w:eastAsiaTheme="majorEastAsia" w:hAnsiTheme="majorEastAsia" w:hint="eastAsia"/>
                <w:bCs/>
                <w:color w:val="000000" w:themeColor="text1"/>
                <w:sz w:val="18"/>
                <w:szCs w:val="20"/>
              </w:rPr>
              <w:t>従業者の勤務の体制を定めるに当たっては、利用者が安心して日常生活を送ることができるよう、継続性を重視したサービスの提供に配慮していますか。</w:t>
            </w:r>
          </w:p>
        </w:tc>
        <w:tc>
          <w:tcPr>
            <w:tcW w:w="1276" w:type="dxa"/>
            <w:tcBorders>
              <w:top w:val="single" w:sz="4" w:space="0" w:color="auto"/>
              <w:bottom w:val="dotted" w:sz="4" w:space="0" w:color="auto"/>
            </w:tcBorders>
          </w:tcPr>
          <w:p w:rsidR="0063084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746681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いる</w:t>
            </w:r>
            <w:r w:rsidR="00630843" w:rsidRPr="00B103DF">
              <w:rPr>
                <w:rFonts w:asciiTheme="majorEastAsia" w:eastAsiaTheme="majorEastAsia" w:hAnsiTheme="majorEastAsia" w:hint="eastAsia"/>
                <w:bCs/>
                <w:color w:val="000000" w:themeColor="text1"/>
                <w:sz w:val="18"/>
                <w:szCs w:val="18"/>
              </w:rPr>
              <w:t xml:space="preserve">　</w:t>
            </w:r>
          </w:p>
          <w:p w:rsidR="00D52C6F"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054478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条例第123条第2項</w:t>
            </w:r>
          </w:p>
          <w:p w:rsidR="00D52C6F"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予防条例第81条</w:t>
            </w:r>
          </w:p>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第2項</w:t>
            </w:r>
          </w:p>
        </w:tc>
      </w:tr>
      <w:tr w:rsidR="00D52C6F" w:rsidRPr="00B103DF" w:rsidTr="009A4133">
        <w:trPr>
          <w:trHeight w:val="264"/>
        </w:trPr>
        <w:tc>
          <w:tcPr>
            <w:tcW w:w="1413" w:type="dxa"/>
            <w:tcBorders>
              <w:top w:val="nil"/>
              <w:bottom w:val="nil"/>
            </w:tcBorders>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D52C6F" w:rsidRPr="00B103DF" w:rsidRDefault="00D52C6F" w:rsidP="00D52C6F">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014629">
              <w:rPr>
                <w:rFonts w:asciiTheme="majorEastAsia" w:eastAsiaTheme="majorEastAsia" w:hAnsiTheme="majorEastAsia" w:hint="eastAsia"/>
                <w:bCs/>
                <w:color w:val="000000" w:themeColor="text1"/>
                <w:sz w:val="18"/>
                <w:szCs w:val="20"/>
              </w:rPr>
              <w:t>指定認知症対応型共同生活介護の</w:t>
            </w:r>
            <w:r w:rsidRPr="00B103DF">
              <w:rPr>
                <w:rFonts w:asciiTheme="majorEastAsia" w:eastAsiaTheme="majorEastAsia" w:hAnsiTheme="majorEastAsia" w:hint="eastAsia"/>
                <w:bCs/>
                <w:color w:val="000000" w:themeColor="text1"/>
                <w:sz w:val="18"/>
                <w:szCs w:val="20"/>
              </w:rPr>
              <w:t>利用者の精神の安定を図る観点から、担当の介護従業者を固定する等の継続性を重視したサービス提供に配慮</w:t>
            </w:r>
            <w:r>
              <w:rPr>
                <w:rFonts w:asciiTheme="majorEastAsia" w:eastAsiaTheme="majorEastAsia" w:hAnsiTheme="majorEastAsia" w:hint="eastAsia"/>
                <w:bCs/>
                <w:color w:val="000000" w:themeColor="text1"/>
                <w:sz w:val="18"/>
                <w:szCs w:val="20"/>
              </w:rPr>
              <w:t>すべきこととしたものです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D52C6F" w:rsidRPr="00B103DF" w:rsidRDefault="00D52C6F"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の五の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(9)②</w:t>
            </w:r>
          </w:p>
        </w:tc>
      </w:tr>
      <w:tr w:rsidR="00D52C6F" w:rsidRPr="00B103DF" w:rsidTr="009A4133">
        <w:trPr>
          <w:trHeight w:val="908"/>
        </w:trPr>
        <w:tc>
          <w:tcPr>
            <w:tcW w:w="1413" w:type="dxa"/>
            <w:tcBorders>
              <w:top w:val="nil"/>
              <w:bottom w:val="nil"/>
            </w:tcBorders>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52C6F" w:rsidRDefault="00D52C6F" w:rsidP="0063084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介護従業者の資質の向上のために、研修の機会を確保</w:t>
            </w:r>
            <w:r>
              <w:rPr>
                <w:rFonts w:asciiTheme="majorEastAsia" w:eastAsiaTheme="majorEastAsia" w:hAnsiTheme="majorEastAsia" w:hint="eastAsia"/>
                <w:bCs/>
                <w:color w:val="000000" w:themeColor="text1"/>
                <w:sz w:val="18"/>
                <w:szCs w:val="20"/>
              </w:rPr>
              <w:t>していますか。</w:t>
            </w:r>
          </w:p>
          <w:tbl>
            <w:tblPr>
              <w:tblStyle w:val="a3"/>
              <w:tblW w:w="5589" w:type="dxa"/>
              <w:tblInd w:w="158" w:type="dxa"/>
              <w:tblLayout w:type="fixed"/>
              <w:tblLook w:val="04A0" w:firstRow="1" w:lastRow="0" w:firstColumn="1" w:lastColumn="0" w:noHBand="0" w:noVBand="1"/>
            </w:tblPr>
            <w:tblGrid>
              <w:gridCol w:w="5589"/>
            </w:tblGrid>
            <w:tr w:rsidR="004304F9" w:rsidTr="005D565A">
              <w:trPr>
                <w:trHeight w:val="242"/>
              </w:trPr>
              <w:tc>
                <w:tcPr>
                  <w:tcW w:w="5589" w:type="dxa"/>
                  <w:shd w:val="clear" w:color="auto" w:fill="D0CECE" w:themeFill="background2" w:themeFillShade="E6"/>
                </w:tcPr>
                <w:p w:rsidR="004304F9" w:rsidRDefault="004304F9" w:rsidP="004304F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令和６年度研修内容（複数記入）</w:t>
                  </w:r>
                </w:p>
              </w:tc>
            </w:tr>
            <w:tr w:rsidR="004304F9" w:rsidTr="005D565A">
              <w:trPr>
                <w:trHeight w:val="242"/>
              </w:trPr>
              <w:tc>
                <w:tcPr>
                  <w:tcW w:w="5589" w:type="dxa"/>
                  <w:shd w:val="clear" w:color="auto" w:fill="auto"/>
                </w:tcPr>
                <w:p w:rsidR="004304F9" w:rsidRDefault="004304F9" w:rsidP="004304F9">
                  <w:pPr>
                    <w:spacing w:line="240" w:lineRule="exact"/>
                    <w:rPr>
                      <w:rFonts w:asciiTheme="majorEastAsia" w:eastAsiaTheme="majorEastAsia" w:hAnsiTheme="majorEastAsia"/>
                      <w:color w:val="000000" w:themeColor="text1"/>
                      <w:sz w:val="18"/>
                      <w:szCs w:val="18"/>
                    </w:rPr>
                  </w:pPr>
                </w:p>
              </w:tc>
            </w:tr>
            <w:tr w:rsidR="004304F9" w:rsidTr="005D565A">
              <w:trPr>
                <w:trHeight w:val="242"/>
              </w:trPr>
              <w:tc>
                <w:tcPr>
                  <w:tcW w:w="5589" w:type="dxa"/>
                  <w:shd w:val="clear" w:color="auto" w:fill="auto"/>
                </w:tcPr>
                <w:p w:rsidR="004304F9" w:rsidRDefault="004304F9" w:rsidP="004304F9">
                  <w:pPr>
                    <w:spacing w:line="240" w:lineRule="exact"/>
                    <w:rPr>
                      <w:rFonts w:asciiTheme="majorEastAsia" w:eastAsiaTheme="majorEastAsia" w:hAnsiTheme="majorEastAsia"/>
                      <w:color w:val="000000" w:themeColor="text1"/>
                      <w:sz w:val="18"/>
                      <w:szCs w:val="18"/>
                    </w:rPr>
                  </w:pPr>
                </w:p>
              </w:tc>
            </w:tr>
            <w:tr w:rsidR="004304F9" w:rsidRPr="00630843" w:rsidTr="005D565A">
              <w:trPr>
                <w:trHeight w:val="242"/>
              </w:trPr>
              <w:tc>
                <w:tcPr>
                  <w:tcW w:w="5589" w:type="dxa"/>
                  <w:shd w:val="clear" w:color="auto" w:fill="D0CECE" w:themeFill="background2" w:themeFillShade="E6"/>
                </w:tcPr>
                <w:p w:rsidR="004304F9" w:rsidRDefault="004304F9" w:rsidP="004304F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令和７年度研修内容（複数記入）</w:t>
                  </w:r>
                </w:p>
              </w:tc>
            </w:tr>
            <w:tr w:rsidR="004304F9" w:rsidRPr="00630843" w:rsidTr="005D565A">
              <w:trPr>
                <w:trHeight w:val="242"/>
              </w:trPr>
              <w:tc>
                <w:tcPr>
                  <w:tcW w:w="5589" w:type="dxa"/>
                  <w:shd w:val="clear" w:color="auto" w:fill="auto"/>
                </w:tcPr>
                <w:p w:rsidR="004304F9" w:rsidRDefault="004304F9" w:rsidP="004304F9">
                  <w:pPr>
                    <w:spacing w:line="240" w:lineRule="exact"/>
                    <w:rPr>
                      <w:rFonts w:asciiTheme="majorEastAsia" w:eastAsiaTheme="majorEastAsia" w:hAnsiTheme="majorEastAsia"/>
                      <w:color w:val="000000" w:themeColor="text1"/>
                      <w:sz w:val="18"/>
                      <w:szCs w:val="18"/>
                    </w:rPr>
                  </w:pPr>
                </w:p>
              </w:tc>
            </w:tr>
            <w:tr w:rsidR="004304F9" w:rsidRPr="00630843" w:rsidTr="005D565A">
              <w:trPr>
                <w:trHeight w:val="242"/>
              </w:trPr>
              <w:tc>
                <w:tcPr>
                  <w:tcW w:w="5589" w:type="dxa"/>
                  <w:shd w:val="clear" w:color="auto" w:fill="auto"/>
                </w:tcPr>
                <w:p w:rsidR="004304F9" w:rsidRDefault="004304F9" w:rsidP="004304F9">
                  <w:pPr>
                    <w:spacing w:line="240" w:lineRule="exact"/>
                    <w:rPr>
                      <w:rFonts w:asciiTheme="majorEastAsia" w:eastAsiaTheme="majorEastAsia" w:hAnsiTheme="majorEastAsia"/>
                      <w:color w:val="000000" w:themeColor="text1"/>
                      <w:sz w:val="18"/>
                      <w:szCs w:val="18"/>
                    </w:rPr>
                  </w:pPr>
                </w:p>
              </w:tc>
            </w:tr>
          </w:tbl>
          <w:p w:rsidR="00630843" w:rsidRPr="00630843" w:rsidRDefault="00630843" w:rsidP="004304F9">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63084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044861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いる</w:t>
            </w:r>
            <w:r w:rsidR="00630843" w:rsidRPr="00B103DF">
              <w:rPr>
                <w:rFonts w:asciiTheme="majorEastAsia" w:eastAsiaTheme="majorEastAsia" w:hAnsiTheme="majorEastAsia" w:hint="eastAsia"/>
                <w:bCs/>
                <w:color w:val="000000" w:themeColor="text1"/>
                <w:sz w:val="18"/>
                <w:szCs w:val="18"/>
              </w:rPr>
              <w:t xml:space="preserve">　</w:t>
            </w:r>
          </w:p>
          <w:p w:rsidR="00D52C6F"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550308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条例第123条第3項</w:t>
            </w:r>
          </w:p>
          <w:p w:rsidR="00D52C6F"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予防条例第81条</w:t>
            </w:r>
          </w:p>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第3項</w:t>
            </w:r>
          </w:p>
        </w:tc>
      </w:tr>
      <w:tr w:rsidR="00D52C6F" w:rsidRPr="00B103DF" w:rsidTr="00D66974">
        <w:trPr>
          <w:cantSplit/>
          <w:trHeight w:val="58"/>
        </w:trPr>
        <w:tc>
          <w:tcPr>
            <w:tcW w:w="1413" w:type="dxa"/>
            <w:tcBorders>
              <w:top w:val="nil"/>
              <w:bottom w:val="nil"/>
            </w:tcBorders>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D52C6F" w:rsidRPr="00B103DF" w:rsidRDefault="00D52C6F" w:rsidP="00D52C6F">
            <w:pPr>
              <w:spacing w:line="240" w:lineRule="exact"/>
              <w:ind w:left="158"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C10A90">
              <w:rPr>
                <w:rFonts w:asciiTheme="majorEastAsia" w:eastAsiaTheme="majorEastAsia" w:hAnsiTheme="majorEastAsia" w:hint="eastAsia"/>
                <w:bCs/>
                <w:color w:val="000000" w:themeColor="text1"/>
                <w:sz w:val="18"/>
                <w:szCs w:val="20"/>
              </w:rPr>
              <w:t>当該指定認知症対応型共同生活介護事業所の介護従業者の質の向上を図るた</w:t>
            </w:r>
            <w:r>
              <w:rPr>
                <w:rFonts w:asciiTheme="majorEastAsia" w:eastAsiaTheme="majorEastAsia" w:hAnsiTheme="majorEastAsia" w:hint="eastAsia"/>
                <w:bCs/>
                <w:color w:val="000000" w:themeColor="text1"/>
                <w:sz w:val="18"/>
                <w:szCs w:val="20"/>
              </w:rPr>
              <w:t>め、研修への参加の機会を計画的に確保することとしたものですが、当該介護従事者は要介護者であって認知症の状態にあるものの介護を専ら</w:t>
            </w:r>
            <w:r w:rsidRPr="00B103DF">
              <w:rPr>
                <w:rFonts w:asciiTheme="majorEastAsia" w:eastAsiaTheme="majorEastAsia" w:hAnsiTheme="majorEastAsia" w:hint="eastAsia"/>
                <w:bCs/>
                <w:color w:val="000000" w:themeColor="text1"/>
                <w:sz w:val="18"/>
                <w:szCs w:val="20"/>
              </w:rPr>
              <w:t>担当することにかんがみ、特に認知症介護に関する知識及び技術の修得を主たる目的とする研修を受講する機会を確保するように努めてください。</w:t>
            </w:r>
          </w:p>
        </w:tc>
        <w:tc>
          <w:tcPr>
            <w:tcW w:w="1276" w:type="dxa"/>
            <w:tcBorders>
              <w:top w:val="dotted" w:sz="4" w:space="0" w:color="auto"/>
              <w:bottom w:val="single" w:sz="4" w:space="0" w:color="auto"/>
            </w:tcBorders>
          </w:tcPr>
          <w:p w:rsidR="00D52C6F" w:rsidRPr="00B103DF" w:rsidRDefault="00D52C6F"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の五の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(9)④</w:t>
            </w:r>
          </w:p>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p>
        </w:tc>
      </w:tr>
      <w:tr w:rsidR="00630843" w:rsidRPr="00EF0463" w:rsidTr="009A4133">
        <w:trPr>
          <w:trHeight w:val="908"/>
        </w:trPr>
        <w:tc>
          <w:tcPr>
            <w:tcW w:w="1413" w:type="dxa"/>
            <w:tcBorders>
              <w:top w:val="nil"/>
              <w:bottom w:val="nil"/>
            </w:tcBorders>
          </w:tcPr>
          <w:p w:rsidR="00630843" w:rsidRPr="00B103DF" w:rsidRDefault="00630843" w:rsidP="001F74F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30843" w:rsidRPr="00B103DF" w:rsidRDefault="0098266A" w:rsidP="0063084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630843" w:rsidRPr="00B103DF">
              <w:rPr>
                <w:rFonts w:asciiTheme="majorEastAsia" w:eastAsiaTheme="majorEastAsia" w:hAnsiTheme="majorEastAsia" w:hint="eastAsia"/>
                <w:bCs/>
                <w:color w:val="000000" w:themeColor="text1"/>
                <w:sz w:val="18"/>
                <w:szCs w:val="20"/>
              </w:rPr>
              <w:t xml:space="preserve">　</w:t>
            </w:r>
            <w:r w:rsidR="00630843" w:rsidRPr="00B103DF">
              <w:rPr>
                <w:rFonts w:hint="eastAsia"/>
                <w:color w:val="000000" w:themeColor="text1"/>
                <w:sz w:val="18"/>
                <w:szCs w:val="18"/>
              </w:rPr>
              <w:t>全ての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tc>
        <w:tc>
          <w:tcPr>
            <w:tcW w:w="1276" w:type="dxa"/>
            <w:tcBorders>
              <w:top w:val="single" w:sz="4" w:space="0" w:color="auto"/>
              <w:bottom w:val="dotted" w:sz="4" w:space="0" w:color="auto"/>
            </w:tcBorders>
          </w:tcPr>
          <w:p w:rsidR="0063084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593747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いる</w:t>
            </w:r>
            <w:r w:rsidR="00630843" w:rsidRPr="00B103DF">
              <w:rPr>
                <w:rFonts w:asciiTheme="majorEastAsia" w:eastAsiaTheme="majorEastAsia" w:hAnsiTheme="majorEastAsia" w:hint="eastAsia"/>
                <w:bCs/>
                <w:color w:val="000000" w:themeColor="text1"/>
                <w:sz w:val="18"/>
                <w:szCs w:val="18"/>
              </w:rPr>
              <w:t xml:space="preserve">　</w:t>
            </w:r>
          </w:p>
          <w:p w:rsidR="0063084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4105576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0843">
              <w:rPr>
                <w:rFonts w:asciiTheme="majorEastAsia" w:eastAsiaTheme="majorEastAsia" w:hAnsiTheme="majorEastAsia" w:hint="eastAsia"/>
                <w:color w:val="000000" w:themeColor="text1"/>
                <w:sz w:val="18"/>
                <w:szCs w:val="18"/>
              </w:rPr>
              <w:t xml:space="preserve">　</w:t>
            </w:r>
            <w:r w:rsidR="0063084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630843" w:rsidRPr="00EF0463" w:rsidRDefault="00630843" w:rsidP="001F74FB">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条例第123条第3項</w:t>
            </w:r>
          </w:p>
          <w:p w:rsidR="00630843" w:rsidRDefault="00630843" w:rsidP="001F74FB">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予防条例第81条</w:t>
            </w:r>
          </w:p>
          <w:p w:rsidR="00630843" w:rsidRPr="00EF0463" w:rsidRDefault="00630843" w:rsidP="001F74FB">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第3項</w:t>
            </w:r>
          </w:p>
        </w:tc>
      </w:tr>
      <w:tr w:rsidR="00D52C6F" w:rsidRPr="00B103DF" w:rsidTr="009A4133">
        <w:trPr>
          <w:trHeight w:val="1284"/>
        </w:trPr>
        <w:tc>
          <w:tcPr>
            <w:tcW w:w="1413" w:type="dxa"/>
            <w:tcBorders>
              <w:top w:val="nil"/>
              <w:bottom w:val="nil"/>
            </w:tcBorders>
          </w:tcPr>
          <w:p w:rsidR="00D52C6F" w:rsidRPr="00B103DF" w:rsidRDefault="00D52C6F" w:rsidP="00D52C6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52C6F" w:rsidRPr="00B103DF" w:rsidRDefault="00D52C6F" w:rsidP="00D52C6F">
            <w:pPr>
              <w:spacing w:line="240" w:lineRule="exact"/>
              <w:ind w:left="158" w:hangingChars="100" w:hanging="158"/>
              <w:rPr>
                <w:color w:val="000000" w:themeColor="text1"/>
                <w:sz w:val="18"/>
                <w:szCs w:val="18"/>
              </w:rPr>
            </w:pPr>
            <w:r w:rsidRPr="00B103DF">
              <w:rPr>
                <w:rFonts w:asciiTheme="majorEastAsia" w:eastAsiaTheme="majorEastAsia" w:hAnsiTheme="majorEastAsia" w:hint="eastAsia"/>
                <w:bCs/>
                <w:color w:val="000000" w:themeColor="text1"/>
                <w:sz w:val="18"/>
                <w:szCs w:val="20"/>
              </w:rPr>
              <w:t xml:space="preserve">※　</w:t>
            </w:r>
            <w:r w:rsidRPr="00335600">
              <w:rPr>
                <w:rFonts w:asciiTheme="majorEastAsia" w:eastAsiaTheme="majorEastAsia" w:hAnsiTheme="majorEastAsia" w:hint="eastAsia"/>
                <w:bCs/>
                <w:color w:val="000000" w:themeColor="text1"/>
                <w:sz w:val="18"/>
                <w:szCs w:val="20"/>
              </w:rPr>
              <w:t>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w:t>
            </w:r>
            <w:r>
              <w:rPr>
                <w:rFonts w:asciiTheme="majorEastAsia" w:eastAsiaTheme="majorEastAsia" w:hAnsiTheme="majorEastAsia" w:hint="eastAsia"/>
                <w:bCs/>
                <w:color w:val="000000" w:themeColor="text1"/>
                <w:sz w:val="18"/>
                <w:szCs w:val="20"/>
              </w:rPr>
              <w:t>す</w:t>
            </w:r>
            <w:r w:rsidRPr="00335600">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F06945">
              <w:rPr>
                <w:rFonts w:asciiTheme="majorEastAsia" w:eastAsiaTheme="majorEastAsia" w:hAnsiTheme="majorEastAsia" w:hint="eastAsia"/>
                <w:bCs/>
                <w:color w:val="000000" w:themeColor="text1"/>
                <w:sz w:val="18"/>
                <w:szCs w:val="20"/>
              </w:rPr>
              <w:t>当該義務付けの対象とならない者</w:t>
            </w:r>
            <w:r w:rsidRPr="00335600">
              <w:rPr>
                <w:rFonts w:asciiTheme="majorEastAsia" w:eastAsiaTheme="majorEastAsia" w:hAnsiTheme="majorEastAsia" w:hint="eastAsia"/>
                <w:bCs/>
                <w:color w:val="000000" w:themeColor="text1"/>
                <w:sz w:val="18"/>
                <w:szCs w:val="20"/>
              </w:rPr>
              <w:t>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w:t>
            </w:r>
            <w:r>
              <w:rPr>
                <w:rFonts w:asciiTheme="majorEastAsia" w:eastAsiaTheme="majorEastAsia" w:hAnsiTheme="majorEastAsia" w:hint="eastAsia"/>
                <w:bCs/>
                <w:color w:val="000000" w:themeColor="text1"/>
                <w:sz w:val="18"/>
                <w:szCs w:val="20"/>
              </w:rPr>
              <w:t>します</w:t>
            </w:r>
            <w:r w:rsidRPr="0033560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nil"/>
            </w:tcBorders>
          </w:tcPr>
          <w:p w:rsidR="00D52C6F" w:rsidRPr="00B103DF" w:rsidRDefault="00D52C6F"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D52C6F" w:rsidRPr="00B103DF" w:rsidRDefault="00D52C6F" w:rsidP="00D52C6F">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D52C6F" w:rsidRPr="00B103DF" w:rsidRDefault="00D52C6F" w:rsidP="00D52C6F">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(9)⑤</w:t>
            </w:r>
          </w:p>
          <w:p w:rsidR="00D52C6F" w:rsidRPr="00B103DF" w:rsidRDefault="00D52C6F" w:rsidP="00D52C6F">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(第3の二の二</w:t>
            </w:r>
            <w:r>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hint="eastAsia"/>
                <w:bCs/>
                <w:color w:val="000000" w:themeColor="text1"/>
                <w:sz w:val="18"/>
                <w:szCs w:val="18"/>
              </w:rPr>
              <w:t>3(6)③</w:t>
            </w:r>
            <w:r w:rsidR="006566FC">
              <w:rPr>
                <w:rFonts w:asciiTheme="majorEastAsia" w:eastAsiaTheme="majorEastAsia" w:hAnsiTheme="majorEastAsia" w:hint="eastAsia"/>
                <w:bCs/>
                <w:color w:val="000000" w:themeColor="text1"/>
                <w:sz w:val="18"/>
                <w:szCs w:val="18"/>
              </w:rPr>
              <w:t>参照</w:t>
            </w:r>
            <w:r w:rsidRPr="00B103DF">
              <w:rPr>
                <w:rFonts w:asciiTheme="majorEastAsia" w:eastAsiaTheme="majorEastAsia" w:hAnsiTheme="majorEastAsia" w:hint="eastAsia"/>
                <w:bCs/>
                <w:color w:val="000000" w:themeColor="text1"/>
                <w:sz w:val="18"/>
                <w:szCs w:val="18"/>
              </w:rPr>
              <w:t>）</w:t>
            </w:r>
          </w:p>
        </w:tc>
      </w:tr>
      <w:tr w:rsidR="00D52C6F" w:rsidRPr="00B103DF" w:rsidTr="009A4133">
        <w:trPr>
          <w:cantSplit/>
          <w:trHeight w:val="819"/>
        </w:trPr>
        <w:tc>
          <w:tcPr>
            <w:tcW w:w="1413" w:type="dxa"/>
            <w:tcBorders>
              <w:top w:val="nil"/>
              <w:bottom w:val="nil"/>
            </w:tcBorders>
            <w:shd w:val="clear" w:color="auto" w:fill="auto"/>
          </w:tcPr>
          <w:p w:rsidR="00D52C6F" w:rsidRPr="00B103DF" w:rsidRDefault="00D52C6F" w:rsidP="00D52C6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B91BF7" w:rsidRPr="00B91BF7" w:rsidRDefault="0098266A" w:rsidP="00B91BF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D52C6F" w:rsidRPr="00B103DF">
              <w:rPr>
                <w:rFonts w:asciiTheme="majorEastAsia" w:eastAsiaTheme="majorEastAsia" w:hAnsiTheme="majorEastAsia" w:hint="eastAsia"/>
                <w:bCs/>
                <w:color w:val="000000" w:themeColor="text1"/>
                <w:sz w:val="18"/>
                <w:szCs w:val="20"/>
              </w:rPr>
              <w:t xml:space="preserve">　適切な指定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B91BF7" w:rsidTr="003911D3">
              <w:trPr>
                <w:trHeight w:val="260"/>
              </w:trPr>
              <w:tc>
                <w:tcPr>
                  <w:tcW w:w="438" w:type="dxa"/>
                  <w:shd w:val="clear" w:color="auto" w:fill="D0CECE" w:themeFill="background2" w:themeFillShade="E6"/>
                </w:tcPr>
                <w:p w:rsidR="00B91BF7" w:rsidRDefault="00B91BF7"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gridSpan w:val="2"/>
                  <w:shd w:val="clear" w:color="auto" w:fill="D0CECE" w:themeFill="background2" w:themeFillShade="E6"/>
                </w:tcPr>
                <w:p w:rsidR="00B91BF7" w:rsidRDefault="00B91BF7" w:rsidP="00B91BF7">
                  <w:pPr>
                    <w:spacing w:line="240" w:lineRule="exact"/>
                    <w:rPr>
                      <w:rFonts w:asciiTheme="majorEastAsia" w:eastAsiaTheme="majorEastAsia" w:hAnsiTheme="majorEastAsia"/>
                      <w:bCs/>
                      <w:color w:val="000000" w:themeColor="text1"/>
                      <w:sz w:val="18"/>
                      <w:szCs w:val="18"/>
                    </w:rPr>
                  </w:pPr>
                  <w:r w:rsidRPr="002E1ACE">
                    <w:rPr>
                      <w:rFonts w:asciiTheme="majorEastAsia" w:eastAsiaTheme="majorEastAsia" w:hAnsiTheme="majorEastAsia" w:hint="eastAsia"/>
                      <w:bCs/>
                      <w:color w:val="000000" w:themeColor="text1"/>
                      <w:sz w:val="18"/>
                      <w:szCs w:val="20"/>
                    </w:rPr>
                    <w:t>事業主が講ずべき措置の具体的内容</w:t>
                  </w:r>
                </w:p>
              </w:tc>
            </w:tr>
            <w:tr w:rsidR="00B91BF7" w:rsidRPr="004E5901" w:rsidTr="0098266A">
              <w:trPr>
                <w:trHeight w:val="260"/>
              </w:trPr>
              <w:tc>
                <w:tcPr>
                  <w:tcW w:w="438" w:type="dxa"/>
                  <w:shd w:val="clear" w:color="auto" w:fill="D0CECE" w:themeFill="background2" w:themeFillShade="E6"/>
                </w:tcPr>
                <w:p w:rsidR="00B91BF7" w:rsidRDefault="00B91BF7"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B91BF7" w:rsidRDefault="00B91BF7" w:rsidP="00B91BF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事業主の方針等の明確化及びその周知・啓発</w:t>
                  </w:r>
                </w:p>
                <w:p w:rsidR="00B91BF7" w:rsidRPr="00B91BF7" w:rsidRDefault="00B91BF7" w:rsidP="00B91BF7">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職場におけるハラスメントの内容及び職場におけるハラスメントを行ってはならない旨の方針を明確化し、従業者に周知・啓発すること。</w:t>
                  </w:r>
                </w:p>
              </w:tc>
              <w:tc>
                <w:tcPr>
                  <w:tcW w:w="459" w:type="dxa"/>
                </w:tcPr>
                <w:p w:rsidR="00B91BF7" w:rsidRPr="004E5901" w:rsidRDefault="00082161" w:rsidP="00B91BF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48604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1BF7" w:rsidTr="0098266A">
              <w:trPr>
                <w:trHeight w:val="270"/>
              </w:trPr>
              <w:tc>
                <w:tcPr>
                  <w:tcW w:w="438" w:type="dxa"/>
                  <w:shd w:val="clear" w:color="auto" w:fill="D0CECE" w:themeFill="background2" w:themeFillShade="E6"/>
                </w:tcPr>
                <w:p w:rsidR="00B91BF7" w:rsidRDefault="00B91BF7"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B91BF7" w:rsidRPr="00B103DF" w:rsidRDefault="00B91BF7" w:rsidP="00B91BF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相談（苦情を含む。</w:t>
                  </w:r>
                  <w:r w:rsidRPr="00B103DF">
                    <w:rPr>
                      <w:rFonts w:asciiTheme="majorEastAsia" w:eastAsiaTheme="majorEastAsia" w:hAnsiTheme="majorEastAsia" w:hint="eastAsia"/>
                      <w:bCs/>
                      <w:color w:val="000000" w:themeColor="text1"/>
                      <w:sz w:val="18"/>
                      <w:szCs w:val="20"/>
                    </w:rPr>
                    <w:t>）に応じ、適切に対応するために必要な体制の整備</w:t>
                  </w:r>
                </w:p>
                <w:p w:rsidR="00B91BF7" w:rsidRDefault="00B91BF7" w:rsidP="00B91BF7">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20"/>
                    </w:rPr>
                    <w:t>相談に対応する担当者をあらかじめ定めること等により、相談への対応のための窓口をあらかじめ定め、労働者に周知すること。</w:t>
                  </w:r>
                </w:p>
                <w:tbl>
                  <w:tblPr>
                    <w:tblStyle w:val="a3"/>
                    <w:tblW w:w="0" w:type="auto"/>
                    <w:tblInd w:w="316" w:type="dxa"/>
                    <w:tblLayout w:type="fixed"/>
                    <w:tblLook w:val="04A0" w:firstRow="1" w:lastRow="0" w:firstColumn="1" w:lastColumn="0" w:noHBand="0" w:noVBand="1"/>
                  </w:tblPr>
                  <w:tblGrid>
                    <w:gridCol w:w="1275"/>
                    <w:gridCol w:w="2814"/>
                  </w:tblGrid>
                  <w:tr w:rsidR="005B1441" w:rsidTr="005B1441">
                    <w:trPr>
                      <w:trHeight w:val="160"/>
                    </w:trPr>
                    <w:tc>
                      <w:tcPr>
                        <w:tcW w:w="1275" w:type="dxa"/>
                        <w:shd w:val="clear" w:color="auto" w:fill="D0CECE" w:themeFill="background2" w:themeFillShade="E6"/>
                      </w:tcPr>
                      <w:p w:rsidR="005B1441" w:rsidRDefault="005B1441"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相談対応窓口</w:t>
                        </w:r>
                      </w:p>
                    </w:tc>
                    <w:tc>
                      <w:tcPr>
                        <w:tcW w:w="2814" w:type="dxa"/>
                      </w:tcPr>
                      <w:p w:rsidR="005B1441" w:rsidRDefault="005B1441" w:rsidP="00B91BF7">
                        <w:pPr>
                          <w:spacing w:line="240" w:lineRule="exact"/>
                          <w:rPr>
                            <w:rFonts w:asciiTheme="majorEastAsia" w:eastAsiaTheme="majorEastAsia" w:hAnsiTheme="majorEastAsia"/>
                            <w:bCs/>
                            <w:color w:val="000000" w:themeColor="text1"/>
                            <w:sz w:val="18"/>
                            <w:szCs w:val="18"/>
                          </w:rPr>
                        </w:pPr>
                      </w:p>
                    </w:tc>
                  </w:tr>
                </w:tbl>
                <w:p w:rsidR="005B1441" w:rsidRDefault="005B1441" w:rsidP="00B91BF7">
                  <w:pPr>
                    <w:spacing w:line="240" w:lineRule="exact"/>
                    <w:ind w:left="316" w:hangingChars="200" w:hanging="316"/>
                    <w:rPr>
                      <w:rFonts w:asciiTheme="majorEastAsia" w:eastAsiaTheme="majorEastAsia" w:hAnsiTheme="majorEastAsia"/>
                      <w:bCs/>
                      <w:color w:val="000000" w:themeColor="text1"/>
                      <w:sz w:val="18"/>
                      <w:szCs w:val="18"/>
                    </w:rPr>
                  </w:pPr>
                </w:p>
              </w:tc>
              <w:tc>
                <w:tcPr>
                  <w:tcW w:w="459" w:type="dxa"/>
                </w:tcPr>
                <w:p w:rsidR="00B91BF7" w:rsidRDefault="00082161" w:rsidP="00B91BF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36266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1BF7" w:rsidTr="003911D3">
              <w:trPr>
                <w:trHeight w:val="270"/>
              </w:trPr>
              <w:tc>
                <w:tcPr>
                  <w:tcW w:w="438" w:type="dxa"/>
                  <w:shd w:val="clear" w:color="auto" w:fill="D0CECE" w:themeFill="background2" w:themeFillShade="E6"/>
                </w:tcPr>
                <w:p w:rsidR="00B91BF7" w:rsidRDefault="00B91BF7"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gridSpan w:val="2"/>
                  <w:shd w:val="clear" w:color="auto" w:fill="D0CECE" w:themeFill="background2" w:themeFillShade="E6"/>
                </w:tcPr>
                <w:p w:rsidR="00B91BF7" w:rsidRDefault="00B91BF7" w:rsidP="00B91BF7">
                  <w:pPr>
                    <w:spacing w:line="240" w:lineRule="exact"/>
                    <w:rPr>
                      <w:rFonts w:asciiTheme="majorEastAsia" w:eastAsiaTheme="majorEastAsia" w:hAnsiTheme="majorEastAsia"/>
                      <w:color w:val="000000" w:themeColor="text1"/>
                      <w:sz w:val="18"/>
                      <w:szCs w:val="18"/>
                    </w:rPr>
                  </w:pPr>
                  <w:r w:rsidRPr="002E1ACE">
                    <w:rPr>
                      <w:rFonts w:asciiTheme="majorEastAsia" w:eastAsiaTheme="majorEastAsia" w:hAnsiTheme="majorEastAsia" w:hint="eastAsia"/>
                      <w:bCs/>
                      <w:color w:val="000000" w:themeColor="text1"/>
                      <w:sz w:val="18"/>
                      <w:szCs w:val="20"/>
                    </w:rPr>
                    <w:t>事業主が講じることが望ましい取組</w:t>
                  </w:r>
                  <w:r w:rsidR="00C55AE0">
                    <w:rPr>
                      <w:rFonts w:asciiTheme="majorEastAsia" w:eastAsiaTheme="majorEastAsia" w:hAnsiTheme="majorEastAsia" w:hint="eastAsia"/>
                      <w:bCs/>
                      <w:color w:val="000000" w:themeColor="text1"/>
                      <w:sz w:val="18"/>
                      <w:szCs w:val="20"/>
                    </w:rPr>
                    <w:t>例</w:t>
                  </w:r>
                </w:p>
              </w:tc>
            </w:tr>
            <w:tr w:rsidR="00B91BF7" w:rsidTr="0098266A">
              <w:trPr>
                <w:trHeight w:val="270"/>
              </w:trPr>
              <w:tc>
                <w:tcPr>
                  <w:tcW w:w="438" w:type="dxa"/>
                  <w:shd w:val="clear" w:color="auto" w:fill="D0CECE" w:themeFill="background2" w:themeFillShade="E6"/>
                </w:tcPr>
                <w:p w:rsidR="00B91BF7" w:rsidRDefault="00B91BF7"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B91BF7" w:rsidRPr="00B91BF7" w:rsidRDefault="00C55AE0" w:rsidP="00C55AE0">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相談に応じ、適切に対応するために必要な体制の整備</w:t>
                  </w:r>
                </w:p>
              </w:tc>
              <w:tc>
                <w:tcPr>
                  <w:tcW w:w="459" w:type="dxa"/>
                </w:tcPr>
                <w:p w:rsidR="00B91BF7" w:rsidRPr="004E5901" w:rsidRDefault="00082161" w:rsidP="00B91BF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1400438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55AE0" w:rsidTr="0098266A">
              <w:trPr>
                <w:trHeight w:val="270"/>
              </w:trPr>
              <w:tc>
                <w:tcPr>
                  <w:tcW w:w="438" w:type="dxa"/>
                  <w:shd w:val="clear" w:color="auto" w:fill="D0CECE" w:themeFill="background2" w:themeFillShade="E6"/>
                </w:tcPr>
                <w:p w:rsidR="00C55AE0" w:rsidRDefault="00C55AE0"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C55AE0" w:rsidRPr="00C55AE0" w:rsidRDefault="00C55AE0" w:rsidP="00C55AE0">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被害者への配慮のための取組（メンタルヘルス不調への相談対応、行為者に対して１人で対応させない等）</w:t>
                  </w:r>
                </w:p>
              </w:tc>
              <w:tc>
                <w:tcPr>
                  <w:tcW w:w="459" w:type="dxa"/>
                </w:tcPr>
                <w:p w:rsidR="00C55AE0" w:rsidRDefault="00082161" w:rsidP="00B91BF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582586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55AE0" w:rsidTr="0098266A">
              <w:trPr>
                <w:trHeight w:val="270"/>
              </w:trPr>
              <w:tc>
                <w:tcPr>
                  <w:tcW w:w="438" w:type="dxa"/>
                  <w:shd w:val="clear" w:color="auto" w:fill="D0CECE" w:themeFill="background2" w:themeFillShade="E6"/>
                </w:tcPr>
                <w:p w:rsidR="00C55AE0" w:rsidRDefault="00C55AE0"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C55AE0" w:rsidRPr="00C55AE0" w:rsidRDefault="00C55AE0" w:rsidP="00C55AE0">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被害防止のための取組（マニュアル作成や研修の実施等、業種・業態等の状況に応じた取組）</w:t>
                  </w:r>
                </w:p>
              </w:tc>
              <w:tc>
                <w:tcPr>
                  <w:tcW w:w="459" w:type="dxa"/>
                </w:tcPr>
                <w:p w:rsidR="00C55AE0" w:rsidRDefault="00082161" w:rsidP="00B91BF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1509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B91BF7" w:rsidRPr="00B91BF7" w:rsidRDefault="00B91BF7" w:rsidP="00D52C6F">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auto"/>
          </w:tcPr>
          <w:p w:rsidR="00B91BF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980621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91BF7">
              <w:rPr>
                <w:rFonts w:asciiTheme="majorEastAsia" w:eastAsiaTheme="majorEastAsia" w:hAnsiTheme="majorEastAsia" w:hint="eastAsia"/>
                <w:color w:val="000000" w:themeColor="text1"/>
                <w:sz w:val="18"/>
                <w:szCs w:val="18"/>
              </w:rPr>
              <w:t xml:space="preserve">　</w:t>
            </w:r>
            <w:r w:rsidR="00B91BF7">
              <w:rPr>
                <w:rFonts w:asciiTheme="majorEastAsia" w:eastAsiaTheme="majorEastAsia" w:hAnsiTheme="majorEastAsia" w:hint="eastAsia"/>
                <w:bCs/>
                <w:color w:val="000000" w:themeColor="text1"/>
                <w:sz w:val="18"/>
                <w:szCs w:val="18"/>
              </w:rPr>
              <w:t>いる</w:t>
            </w:r>
            <w:r w:rsidR="00B91BF7" w:rsidRPr="00B103DF">
              <w:rPr>
                <w:rFonts w:asciiTheme="majorEastAsia" w:eastAsiaTheme="majorEastAsia" w:hAnsiTheme="majorEastAsia" w:hint="eastAsia"/>
                <w:bCs/>
                <w:color w:val="000000" w:themeColor="text1"/>
                <w:sz w:val="18"/>
                <w:szCs w:val="18"/>
              </w:rPr>
              <w:t xml:space="preserve">　</w:t>
            </w:r>
          </w:p>
          <w:p w:rsidR="00D52C6F"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564679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91BF7">
              <w:rPr>
                <w:rFonts w:asciiTheme="majorEastAsia" w:eastAsiaTheme="majorEastAsia" w:hAnsiTheme="majorEastAsia" w:hint="eastAsia"/>
                <w:color w:val="000000" w:themeColor="text1"/>
                <w:sz w:val="18"/>
                <w:szCs w:val="18"/>
              </w:rPr>
              <w:t xml:space="preserve">　</w:t>
            </w:r>
            <w:r w:rsidR="00B91BF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D52C6F" w:rsidRPr="00EF0463"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条例第123条第</w:t>
            </w:r>
            <w:r>
              <w:rPr>
                <w:rFonts w:asciiTheme="majorEastAsia" w:eastAsiaTheme="majorEastAsia" w:hAnsiTheme="majorEastAsia" w:hint="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項</w:t>
            </w:r>
          </w:p>
          <w:p w:rsidR="00D52C6F"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予防条例第81条</w:t>
            </w:r>
          </w:p>
          <w:p w:rsidR="00D52C6F" w:rsidRDefault="00D52C6F" w:rsidP="00D52C6F">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項</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9)</w:t>
            </w:r>
            <w:r w:rsidRPr="00B103DF">
              <w:rPr>
                <w:rFonts w:asciiTheme="majorEastAsia" w:eastAsiaTheme="majorEastAsia" w:hAnsiTheme="majorEastAsia" w:hint="eastAsia"/>
                <w:bCs/>
                <w:color w:val="000000" w:themeColor="text1"/>
                <w:sz w:val="18"/>
                <w:szCs w:val="18"/>
              </w:rPr>
              <w:t>⑥</w:t>
            </w:r>
          </w:p>
          <w:p w:rsidR="00B91BF7" w:rsidRPr="00EF0463" w:rsidRDefault="00B91BF7" w:rsidP="00B91BF7">
            <w:pPr>
              <w:spacing w:line="240" w:lineRule="exact"/>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bCs/>
                <w:color w:val="000000" w:themeColor="text1"/>
                <w:sz w:val="18"/>
                <w:szCs w:val="18"/>
              </w:rPr>
              <w:t>(第3の一の4(22)</w:t>
            </w:r>
            <w:r w:rsidR="00715733">
              <w:rPr>
                <w:rFonts w:asciiTheme="majorEastAsia" w:eastAsiaTheme="majorEastAsia" w:hAnsiTheme="majorEastAsia" w:hint="eastAsia"/>
                <w:bCs/>
                <w:color w:val="000000" w:themeColor="text1"/>
                <w:sz w:val="18"/>
                <w:szCs w:val="18"/>
              </w:rPr>
              <w:t>⑥参照</w:t>
            </w:r>
            <w:r w:rsidRPr="00B103DF">
              <w:rPr>
                <w:rFonts w:asciiTheme="majorEastAsia" w:eastAsiaTheme="majorEastAsia" w:hAnsiTheme="majorEastAsia" w:hint="eastAsia"/>
                <w:bCs/>
                <w:color w:val="000000" w:themeColor="text1"/>
                <w:sz w:val="18"/>
                <w:szCs w:val="18"/>
              </w:rPr>
              <w:t>）</w:t>
            </w:r>
          </w:p>
        </w:tc>
      </w:tr>
      <w:tr w:rsidR="009A4133" w:rsidRPr="001E2E1B" w:rsidTr="009A4133">
        <w:trPr>
          <w:trHeight w:val="635"/>
        </w:trPr>
        <w:tc>
          <w:tcPr>
            <w:tcW w:w="1413" w:type="dxa"/>
            <w:tcBorders>
              <w:top w:val="nil"/>
              <w:bottom w:val="nil"/>
            </w:tcBorders>
          </w:tcPr>
          <w:p w:rsidR="009A4133" w:rsidRPr="001E2E1B" w:rsidRDefault="009A4133" w:rsidP="005D565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9A4133" w:rsidRDefault="009A4133" w:rsidP="005D565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安心して相談できるよう相談時の対応方針として、次の事項（ア（例：ａ～ｃ）及びイ（例：ｄ、ｅ））を行っていますか。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9A4133" w:rsidTr="005D565A">
              <w:trPr>
                <w:trHeight w:val="260"/>
              </w:trPr>
              <w:tc>
                <w:tcPr>
                  <w:tcW w:w="438" w:type="dxa"/>
                  <w:shd w:val="clear" w:color="auto" w:fill="D0CECE" w:themeFill="background2" w:themeFillShade="E6"/>
                </w:tcPr>
                <w:p w:rsidR="009A4133" w:rsidRDefault="009A4133"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9A4133" w:rsidRDefault="009A4133" w:rsidP="005D565A">
                  <w:pPr>
                    <w:spacing w:line="240" w:lineRule="exact"/>
                    <w:rPr>
                      <w:rFonts w:asciiTheme="majorEastAsia" w:eastAsiaTheme="majorEastAsia" w:hAnsiTheme="majorEastAsia"/>
                      <w:bCs/>
                      <w:color w:val="000000" w:themeColor="text1"/>
                      <w:sz w:val="18"/>
                      <w:szCs w:val="18"/>
                    </w:rPr>
                  </w:pPr>
                  <w:r w:rsidRPr="00251335">
                    <w:rPr>
                      <w:rFonts w:asciiTheme="majorEastAsia" w:eastAsiaTheme="majorEastAsia" w:hAnsiTheme="majorEastAsia" w:hint="eastAsia"/>
                      <w:bCs/>
                      <w:color w:val="000000" w:themeColor="text1"/>
                      <w:sz w:val="18"/>
                      <w:szCs w:val="20"/>
                    </w:rPr>
                    <w:t>相談者・行為者等のプライバシーを保護する</w:t>
                  </w:r>
                  <w:r>
                    <w:rPr>
                      <w:rFonts w:asciiTheme="majorEastAsia" w:eastAsiaTheme="majorEastAsia" w:hAnsiTheme="majorEastAsia" w:hint="eastAsia"/>
                      <w:bCs/>
                      <w:color w:val="000000" w:themeColor="text1"/>
                      <w:sz w:val="18"/>
                      <w:szCs w:val="20"/>
                    </w:rPr>
                    <w:t>ために必要な措置を講ずるとともに、その旨を労働者に対して周知する</w:t>
                  </w:r>
                </w:p>
              </w:tc>
              <w:tc>
                <w:tcPr>
                  <w:tcW w:w="459" w:type="dxa"/>
                </w:tcPr>
                <w:p w:rsidR="009A4133" w:rsidRDefault="00082161" w:rsidP="005D565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01441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9A4133" w:rsidTr="005D565A">
              <w:trPr>
                <w:trHeight w:val="260"/>
              </w:trPr>
              <w:tc>
                <w:tcPr>
                  <w:tcW w:w="438" w:type="dxa"/>
                  <w:shd w:val="clear" w:color="auto" w:fill="D0CECE" w:themeFill="background2" w:themeFillShade="E6"/>
                </w:tcPr>
                <w:p w:rsidR="009A4133" w:rsidRDefault="009A4133"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9A4133" w:rsidRPr="00251335" w:rsidRDefault="009A4133" w:rsidP="005D565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相談者・行為者等のプライバシーの保護のために必要な事項をあらかじめマニュアルに定め、相談窓口の担当者が相談を受けた際には、当該マニュアルに基づき対応する</w:t>
                  </w:r>
                </w:p>
              </w:tc>
              <w:tc>
                <w:tcPr>
                  <w:tcW w:w="459" w:type="dxa"/>
                </w:tcPr>
                <w:p w:rsidR="009A4133" w:rsidRDefault="00082161" w:rsidP="005D565A">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37575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9A4133" w:rsidTr="005D565A">
              <w:trPr>
                <w:trHeight w:val="260"/>
              </w:trPr>
              <w:tc>
                <w:tcPr>
                  <w:tcW w:w="438" w:type="dxa"/>
                  <w:shd w:val="clear" w:color="auto" w:fill="D0CECE" w:themeFill="background2" w:themeFillShade="E6"/>
                </w:tcPr>
                <w:p w:rsidR="009A4133" w:rsidRDefault="009A4133"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9A4133" w:rsidRPr="00251335" w:rsidRDefault="009A4133" w:rsidP="005D565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相談者・行為者等のプライバシーの保護のために、相談窓口の担当者に必要な研修を行う</w:t>
                  </w:r>
                </w:p>
              </w:tc>
              <w:tc>
                <w:tcPr>
                  <w:tcW w:w="459" w:type="dxa"/>
                </w:tcPr>
                <w:p w:rsidR="009A4133" w:rsidRDefault="00082161" w:rsidP="005D565A">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20548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9A4133" w:rsidTr="005D565A">
              <w:trPr>
                <w:trHeight w:val="260"/>
              </w:trPr>
              <w:tc>
                <w:tcPr>
                  <w:tcW w:w="438" w:type="dxa"/>
                  <w:shd w:val="clear" w:color="auto" w:fill="D0CECE" w:themeFill="background2" w:themeFillShade="E6"/>
                </w:tcPr>
                <w:p w:rsidR="009A4133" w:rsidRDefault="009A4133"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9A4133" w:rsidRPr="00251335" w:rsidRDefault="009A4133" w:rsidP="005D565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相談窓口においては相談者・行為者等のプライバシーを保護するために必要な措置を講じていることを、社内報、パンフレット、社内ホームページ等広報又は啓発のための資料等に掲載し、配布等する</w:t>
                  </w:r>
                </w:p>
              </w:tc>
              <w:tc>
                <w:tcPr>
                  <w:tcW w:w="459" w:type="dxa"/>
                </w:tcPr>
                <w:p w:rsidR="009A4133" w:rsidRDefault="00082161" w:rsidP="005D565A">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317555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9A4133" w:rsidRPr="004E5901" w:rsidTr="005D565A">
              <w:trPr>
                <w:trHeight w:val="260"/>
              </w:trPr>
              <w:tc>
                <w:tcPr>
                  <w:tcW w:w="438" w:type="dxa"/>
                  <w:shd w:val="clear" w:color="auto" w:fill="D0CECE" w:themeFill="background2" w:themeFillShade="E6"/>
                </w:tcPr>
                <w:p w:rsidR="009A4133" w:rsidRDefault="009A4133"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9A4133" w:rsidRDefault="009A4133" w:rsidP="005D565A">
                  <w:pPr>
                    <w:spacing w:line="240" w:lineRule="exact"/>
                    <w:rPr>
                      <w:rFonts w:asciiTheme="majorEastAsia" w:eastAsiaTheme="majorEastAsia" w:hAnsiTheme="majorEastAsia"/>
                      <w:bCs/>
                      <w:color w:val="000000" w:themeColor="text1"/>
                      <w:sz w:val="18"/>
                      <w:szCs w:val="18"/>
                    </w:rPr>
                  </w:pPr>
                  <w:r w:rsidRPr="00251335">
                    <w:rPr>
                      <w:rFonts w:asciiTheme="majorEastAsia" w:eastAsiaTheme="majorEastAsia" w:hAnsiTheme="majorEastAsia" w:hint="eastAsia"/>
                      <w:bCs/>
                      <w:color w:val="000000" w:themeColor="text1"/>
                      <w:sz w:val="18"/>
                      <w:szCs w:val="20"/>
                    </w:rPr>
                    <w:t>相談</w:t>
                  </w:r>
                  <w:r>
                    <w:rPr>
                      <w:rFonts w:asciiTheme="majorEastAsia" w:eastAsiaTheme="majorEastAsia" w:hAnsiTheme="majorEastAsia" w:hint="eastAsia"/>
                      <w:bCs/>
                      <w:color w:val="000000" w:themeColor="text1"/>
                      <w:sz w:val="18"/>
                      <w:szCs w:val="20"/>
                    </w:rPr>
                    <w:t>したこと等を理由に、解雇その他不利益な取扱いをされない旨を定め、労働者に周知・啓発する</w:t>
                  </w:r>
                </w:p>
              </w:tc>
              <w:tc>
                <w:tcPr>
                  <w:tcW w:w="459" w:type="dxa"/>
                </w:tcPr>
                <w:p w:rsidR="009A4133" w:rsidRPr="004E5901" w:rsidRDefault="00082161" w:rsidP="005D565A">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5475199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9A4133" w:rsidRPr="004E5901" w:rsidTr="005D565A">
              <w:trPr>
                <w:trHeight w:val="260"/>
              </w:trPr>
              <w:tc>
                <w:tcPr>
                  <w:tcW w:w="438" w:type="dxa"/>
                  <w:shd w:val="clear" w:color="auto" w:fill="D0CECE" w:themeFill="background2" w:themeFillShade="E6"/>
                </w:tcPr>
                <w:p w:rsidR="009A4133" w:rsidRDefault="009A4133"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9A4133" w:rsidRDefault="009A4133"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就業規則その他の職場における服務規律等を定めた文書において、パワーハラスメントの相談等を理由として、労働者が解雇等の不利益な取扱いをされない旨を規定し、労働者に周知・啓発をする</w:t>
                  </w:r>
                </w:p>
              </w:tc>
              <w:tc>
                <w:tcPr>
                  <w:tcW w:w="459" w:type="dxa"/>
                </w:tcPr>
                <w:p w:rsidR="009A4133" w:rsidRPr="004E5901" w:rsidRDefault="00082161" w:rsidP="005D565A">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259136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9A4133" w:rsidRPr="004E5901" w:rsidTr="005D565A">
              <w:trPr>
                <w:trHeight w:val="260"/>
              </w:trPr>
              <w:tc>
                <w:tcPr>
                  <w:tcW w:w="438" w:type="dxa"/>
                  <w:shd w:val="clear" w:color="auto" w:fill="D0CECE" w:themeFill="background2" w:themeFillShade="E6"/>
                </w:tcPr>
                <w:p w:rsidR="009A4133" w:rsidRDefault="009A4133"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9A4133" w:rsidRDefault="009A4133"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社内報、パンフレット、社内ホームページ等広報又は啓発のた</w:t>
                  </w:r>
                  <w:r>
                    <w:rPr>
                      <w:rFonts w:asciiTheme="majorEastAsia" w:eastAsiaTheme="majorEastAsia" w:hAnsiTheme="majorEastAsia" w:hint="eastAsia"/>
                      <w:bCs/>
                      <w:color w:val="000000" w:themeColor="text1"/>
                      <w:sz w:val="18"/>
                      <w:szCs w:val="20"/>
                    </w:rPr>
                    <w:lastRenderedPageBreak/>
                    <w:t>めの資料等に、パワーハラスメントの相談等を理由として、労働者が解雇等の不利益な取扱いをされない旨を規定し、労働者に配布等する</w:t>
                  </w:r>
                </w:p>
              </w:tc>
              <w:tc>
                <w:tcPr>
                  <w:tcW w:w="459" w:type="dxa"/>
                </w:tcPr>
                <w:p w:rsidR="009A4133" w:rsidRPr="004E5901" w:rsidRDefault="00082161" w:rsidP="005D565A">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662813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9A4133" w:rsidRDefault="009A4133" w:rsidP="005D565A">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B20902" w:rsidRDefault="00082161" w:rsidP="00B2090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63169220"/>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いる</w:t>
            </w:r>
            <w:r w:rsidR="00B20902" w:rsidRPr="00B103DF">
              <w:rPr>
                <w:rFonts w:asciiTheme="majorEastAsia" w:eastAsiaTheme="majorEastAsia" w:hAnsiTheme="majorEastAsia" w:hint="eastAsia"/>
                <w:bCs/>
                <w:color w:val="000000" w:themeColor="text1"/>
                <w:sz w:val="18"/>
                <w:szCs w:val="18"/>
              </w:rPr>
              <w:t xml:space="preserve">　</w:t>
            </w:r>
          </w:p>
          <w:p w:rsidR="009A4133" w:rsidRDefault="00082161" w:rsidP="00B20902">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8989504"/>
                <w14:checkbox>
                  <w14:checked w14:val="0"/>
                  <w14:checkedState w14:val="0052" w14:font="Wingdings 2"/>
                  <w14:uncheckedState w14:val="2610" w14:font="ＭＳ ゴシック"/>
                </w14:checkbox>
              </w:sdtPr>
              <w:sdtContent>
                <w:r w:rsidR="00B20902">
                  <w:rPr>
                    <w:rFonts w:hAnsi="ＭＳ ゴシック" w:hint="eastAsia"/>
                    <w:color w:val="000000" w:themeColor="text1"/>
                    <w:sz w:val="18"/>
                    <w:szCs w:val="18"/>
                  </w:rPr>
                  <w:t>☐</w:t>
                </w:r>
              </w:sdtContent>
            </w:sdt>
            <w:r w:rsidR="00B20902">
              <w:rPr>
                <w:rFonts w:asciiTheme="majorEastAsia" w:eastAsiaTheme="majorEastAsia" w:hAnsiTheme="majorEastAsia" w:hint="eastAsia"/>
                <w:color w:val="000000" w:themeColor="text1"/>
                <w:sz w:val="18"/>
                <w:szCs w:val="18"/>
              </w:rPr>
              <w:t xml:space="preserve">　</w:t>
            </w:r>
            <w:r w:rsidR="00B2090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9A4133" w:rsidRPr="001E2E1B" w:rsidRDefault="009A4133" w:rsidP="005D565A">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「事業主が職場における優越的な関係を背景とした言動に起因する問題に関して雇用管理上講ずべき措置等についての指針」(令和2年厚生労働省告示第5号)</w:t>
            </w:r>
          </w:p>
        </w:tc>
      </w:tr>
      <w:tr w:rsidR="00B91BF7" w:rsidRPr="00B103DF" w:rsidTr="009A4133">
        <w:trPr>
          <w:trHeight w:val="1224"/>
        </w:trPr>
        <w:tc>
          <w:tcPr>
            <w:tcW w:w="1413" w:type="dxa"/>
            <w:tcBorders>
              <w:top w:val="nil"/>
              <w:bottom w:val="nil"/>
            </w:tcBorders>
            <w:shd w:val="clear" w:color="auto" w:fill="auto"/>
          </w:tcPr>
          <w:p w:rsidR="00B91BF7" w:rsidRPr="009A4133"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B91BF7" w:rsidRPr="00B103DF" w:rsidRDefault="00B91BF7" w:rsidP="00B91BF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1276" w:type="dxa"/>
            <w:tcBorders>
              <w:top w:val="dotted" w:sz="4" w:space="0" w:color="auto"/>
              <w:bottom w:val="single" w:sz="4" w:space="0" w:color="auto"/>
            </w:tcBorders>
            <w:shd w:val="clear" w:color="auto" w:fill="auto"/>
          </w:tcPr>
          <w:p w:rsidR="00B91BF7" w:rsidRPr="00B103DF" w:rsidRDefault="00B91BF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9)</w:t>
            </w:r>
            <w:r w:rsidRPr="00B103DF">
              <w:rPr>
                <w:rFonts w:asciiTheme="majorEastAsia" w:eastAsiaTheme="majorEastAsia" w:hAnsiTheme="majorEastAsia" w:hint="eastAsia"/>
                <w:bCs/>
                <w:color w:val="000000" w:themeColor="text1"/>
                <w:sz w:val="18"/>
                <w:szCs w:val="18"/>
              </w:rPr>
              <w:t>⑥</w:t>
            </w:r>
          </w:p>
          <w:p w:rsidR="00B91BF7" w:rsidRPr="00EF0463" w:rsidRDefault="00B91BF7" w:rsidP="00B91BF7">
            <w:pPr>
              <w:spacing w:line="240" w:lineRule="exact"/>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bCs/>
                <w:color w:val="000000" w:themeColor="text1"/>
                <w:sz w:val="18"/>
                <w:szCs w:val="18"/>
              </w:rPr>
              <w:t>(第3の一の4(22)</w:t>
            </w:r>
            <w:r w:rsidR="00715733">
              <w:rPr>
                <w:rFonts w:asciiTheme="majorEastAsia" w:eastAsiaTheme="majorEastAsia" w:hAnsiTheme="majorEastAsia" w:hint="eastAsia"/>
                <w:bCs/>
                <w:color w:val="000000" w:themeColor="text1"/>
                <w:sz w:val="18"/>
                <w:szCs w:val="18"/>
              </w:rPr>
              <w:t>⑥参照</w:t>
            </w:r>
            <w:r w:rsidRPr="00B103DF">
              <w:rPr>
                <w:rFonts w:asciiTheme="majorEastAsia" w:eastAsiaTheme="majorEastAsia" w:hAnsiTheme="majorEastAsia" w:hint="eastAsia"/>
                <w:bCs/>
                <w:color w:val="000000" w:themeColor="text1"/>
                <w:sz w:val="18"/>
                <w:szCs w:val="18"/>
              </w:rPr>
              <w:t>）</w:t>
            </w:r>
          </w:p>
        </w:tc>
      </w:tr>
      <w:tr w:rsidR="000F3650" w:rsidRPr="00B103DF" w:rsidTr="004304F9">
        <w:trPr>
          <w:trHeight w:val="429"/>
        </w:trPr>
        <w:tc>
          <w:tcPr>
            <w:tcW w:w="1413" w:type="dxa"/>
            <w:tcBorders>
              <w:top w:val="single" w:sz="4" w:space="0" w:color="auto"/>
              <w:bottom w:val="single" w:sz="4" w:space="0" w:color="auto"/>
            </w:tcBorders>
          </w:tcPr>
          <w:p w:rsidR="000F3650" w:rsidRPr="00B103DF" w:rsidRDefault="000F3650" w:rsidP="000E6CC0">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１９</w:t>
            </w:r>
            <w:r w:rsidRPr="00B103DF">
              <w:rPr>
                <w:rFonts w:asciiTheme="majorEastAsia" w:eastAsiaTheme="majorEastAsia" w:hAnsiTheme="majorEastAsia" w:hint="eastAsia"/>
                <w:bCs/>
                <w:color w:val="000000" w:themeColor="text1"/>
                <w:sz w:val="18"/>
                <w:szCs w:val="20"/>
              </w:rPr>
              <w:t xml:space="preserve">　定員の遵守</w:t>
            </w:r>
          </w:p>
        </w:tc>
        <w:tc>
          <w:tcPr>
            <w:tcW w:w="5953" w:type="dxa"/>
            <w:tcBorders>
              <w:top w:val="single" w:sz="4" w:space="0" w:color="auto"/>
              <w:bottom w:val="single" w:sz="4" w:space="0" w:color="auto"/>
            </w:tcBorders>
          </w:tcPr>
          <w:p w:rsidR="000F3650" w:rsidRPr="00B103DF" w:rsidRDefault="000F3650" w:rsidP="000E6CC0">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入居定員及び居室の定員を超えて入居させていませんか。ただし、災害その他のやむを得ない事情がある場合は、この限りでありません。</w:t>
            </w:r>
          </w:p>
        </w:tc>
        <w:tc>
          <w:tcPr>
            <w:tcW w:w="1276" w:type="dxa"/>
            <w:tcBorders>
              <w:top w:val="single" w:sz="4" w:space="0" w:color="auto"/>
              <w:bottom w:val="single" w:sz="4" w:space="0" w:color="auto"/>
            </w:tcBorders>
          </w:tcPr>
          <w:p w:rsidR="000F3650"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81226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いる</w:t>
            </w:r>
            <w:r w:rsidR="000F3650" w:rsidRPr="00B103DF">
              <w:rPr>
                <w:rFonts w:asciiTheme="majorEastAsia" w:eastAsiaTheme="majorEastAsia" w:hAnsiTheme="majorEastAsia" w:hint="eastAsia"/>
                <w:bCs/>
                <w:color w:val="000000" w:themeColor="text1"/>
                <w:sz w:val="18"/>
                <w:szCs w:val="18"/>
              </w:rPr>
              <w:t xml:space="preserve">　</w:t>
            </w:r>
          </w:p>
          <w:p w:rsidR="000F3650" w:rsidRPr="00B103DF" w:rsidRDefault="00082161" w:rsidP="000E6CC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766855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F3650" w:rsidRPr="00641365" w:rsidRDefault="000F3650" w:rsidP="000E6CC0">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条例第124条</w:t>
            </w:r>
          </w:p>
          <w:p w:rsidR="000F3650" w:rsidRPr="00B103DF" w:rsidRDefault="000F3650" w:rsidP="000E6CC0">
            <w:pPr>
              <w:spacing w:line="240" w:lineRule="exact"/>
              <w:ind w:left="158" w:hangingChars="100" w:hanging="158"/>
              <w:rPr>
                <w:rFonts w:asciiTheme="majorEastAsia" w:eastAsiaTheme="majorEastAsia" w:hAnsiTheme="majorEastAsia"/>
                <w:bCs/>
                <w:color w:val="000000" w:themeColor="text1"/>
                <w:sz w:val="18"/>
                <w:szCs w:val="18"/>
              </w:rPr>
            </w:pPr>
            <w:r w:rsidRPr="00641365">
              <w:rPr>
                <w:rFonts w:asciiTheme="majorEastAsia" w:eastAsiaTheme="majorEastAsia" w:hAnsiTheme="majorEastAsia" w:hint="eastAsia"/>
                <w:color w:val="000000" w:themeColor="text1"/>
                <w:kern w:val="0"/>
                <w:sz w:val="18"/>
                <w:szCs w:val="18"/>
              </w:rPr>
              <w:t>予防条例第82条</w:t>
            </w:r>
          </w:p>
        </w:tc>
      </w:tr>
      <w:tr w:rsidR="00B91BF7" w:rsidRPr="00B103DF" w:rsidTr="004304F9">
        <w:trPr>
          <w:cantSplit/>
          <w:trHeight w:val="58"/>
        </w:trPr>
        <w:tc>
          <w:tcPr>
            <w:tcW w:w="1413" w:type="dxa"/>
            <w:tcBorders>
              <w:top w:val="single" w:sz="4" w:space="0" w:color="auto"/>
              <w:bottom w:val="nil"/>
            </w:tcBorders>
            <w:shd w:val="clear" w:color="auto" w:fill="auto"/>
          </w:tcPr>
          <w:p w:rsidR="00B91BF7" w:rsidRPr="00B103DF" w:rsidRDefault="000F3650" w:rsidP="00B91BF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２０</w:t>
            </w:r>
            <w:r w:rsidR="00B91BF7" w:rsidRPr="00B103DF">
              <w:rPr>
                <w:rFonts w:asciiTheme="majorEastAsia" w:eastAsiaTheme="majorEastAsia" w:hAnsiTheme="majorEastAsia" w:hint="eastAsia"/>
                <w:bCs/>
                <w:color w:val="000000" w:themeColor="text1"/>
                <w:sz w:val="18"/>
                <w:szCs w:val="20"/>
              </w:rPr>
              <w:t xml:space="preserve">　業務継続計画の策定等</w:t>
            </w:r>
          </w:p>
        </w:tc>
        <w:tc>
          <w:tcPr>
            <w:tcW w:w="5953" w:type="dxa"/>
            <w:tcBorders>
              <w:top w:val="single" w:sz="4" w:space="0" w:color="auto"/>
              <w:bottom w:val="dotted" w:sz="4" w:space="0" w:color="auto"/>
            </w:tcBorders>
            <w:shd w:val="clear" w:color="auto" w:fill="auto"/>
          </w:tcPr>
          <w:p w:rsidR="00B91BF7" w:rsidRDefault="00B91BF7" w:rsidP="00B91BF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00F849C6">
              <w:rPr>
                <w:rFonts w:asciiTheme="majorEastAsia" w:eastAsiaTheme="majorEastAsia" w:hAnsiTheme="majorEastAsia" w:hint="eastAsia"/>
                <w:bCs/>
                <w:color w:val="000000" w:themeColor="text1"/>
                <w:sz w:val="18"/>
                <w:szCs w:val="20"/>
              </w:rPr>
              <w:t>以下の項目を記載した、</w:t>
            </w:r>
            <w:r w:rsidRPr="00B103DF">
              <w:rPr>
                <w:rFonts w:asciiTheme="majorEastAsia" w:eastAsiaTheme="majorEastAsia" w:hAnsiTheme="majorEastAsia" w:hint="eastAsia"/>
                <w:bCs/>
                <w:color w:val="000000" w:themeColor="text1"/>
                <w:sz w:val="18"/>
                <w:szCs w:val="20"/>
              </w:rPr>
              <w:t>感染症や非常災害の発生時において、利用者に対する指定認知症対応型共同生活介護の提供を継続的に実施するための、及び非常時の体制で早期の業務再開を図るための計画（以下「業務継続計画」という。）を策定し、当該業務継続計画に従い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304F9" w:rsidTr="004304F9">
              <w:trPr>
                <w:trHeight w:val="260"/>
              </w:trPr>
              <w:tc>
                <w:tcPr>
                  <w:tcW w:w="438" w:type="dxa"/>
                  <w:shd w:val="clear" w:color="auto" w:fill="D0CECE" w:themeFill="background2" w:themeFillShade="E6"/>
                </w:tcPr>
                <w:p w:rsidR="004304F9" w:rsidRDefault="004304F9"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ア</w:t>
                  </w:r>
                </w:p>
              </w:tc>
              <w:tc>
                <w:tcPr>
                  <w:tcW w:w="4677" w:type="dxa"/>
                  <w:shd w:val="clear" w:color="auto" w:fill="D0CECE" w:themeFill="background2" w:themeFillShade="E6"/>
                </w:tcPr>
                <w:p w:rsidR="004304F9" w:rsidRDefault="004304F9"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感染症に係る業務継続計画</w:t>
                  </w:r>
                </w:p>
              </w:tc>
              <w:tc>
                <w:tcPr>
                  <w:tcW w:w="459" w:type="dxa"/>
                  <w:shd w:val="clear" w:color="auto" w:fill="auto"/>
                </w:tcPr>
                <w:p w:rsidR="004304F9" w:rsidRDefault="00082161" w:rsidP="00B91BF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559815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1BF7" w:rsidRPr="004E5901" w:rsidTr="0098266A">
              <w:trPr>
                <w:trHeight w:val="260"/>
              </w:trPr>
              <w:tc>
                <w:tcPr>
                  <w:tcW w:w="438" w:type="dxa"/>
                  <w:shd w:val="clear" w:color="auto" w:fill="D0CECE" w:themeFill="background2" w:themeFillShade="E6"/>
                </w:tcPr>
                <w:p w:rsidR="00B91BF7" w:rsidRDefault="00B91BF7"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B91BF7" w:rsidRPr="00B91BF7" w:rsidRDefault="00B91BF7" w:rsidP="00B91BF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平時からの備え（体制構築・整備、感染症防止に向けた取組の実施、備蓄品の確保等）</w:t>
                  </w:r>
                </w:p>
              </w:tc>
              <w:tc>
                <w:tcPr>
                  <w:tcW w:w="459" w:type="dxa"/>
                </w:tcPr>
                <w:p w:rsidR="00B91BF7" w:rsidRPr="004E5901" w:rsidRDefault="00082161" w:rsidP="00B91BF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849777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1BF7" w:rsidTr="0098266A">
              <w:trPr>
                <w:trHeight w:val="270"/>
              </w:trPr>
              <w:tc>
                <w:tcPr>
                  <w:tcW w:w="438" w:type="dxa"/>
                  <w:shd w:val="clear" w:color="auto" w:fill="D0CECE" w:themeFill="background2" w:themeFillShade="E6"/>
                </w:tcPr>
                <w:p w:rsidR="00B91BF7" w:rsidRDefault="00B91BF7"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B91BF7" w:rsidRDefault="00B91BF7" w:rsidP="00B91BF7">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初動対応</w:t>
                  </w:r>
                </w:p>
              </w:tc>
              <w:tc>
                <w:tcPr>
                  <w:tcW w:w="459" w:type="dxa"/>
                </w:tcPr>
                <w:p w:rsidR="00B91BF7" w:rsidRDefault="00082161" w:rsidP="00B91BF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586529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1BF7" w:rsidTr="0098266A">
              <w:trPr>
                <w:trHeight w:val="270"/>
              </w:trPr>
              <w:tc>
                <w:tcPr>
                  <w:tcW w:w="438" w:type="dxa"/>
                  <w:shd w:val="clear" w:color="auto" w:fill="D0CECE" w:themeFill="background2" w:themeFillShade="E6"/>
                </w:tcPr>
                <w:p w:rsidR="00B91BF7" w:rsidRDefault="00B55750"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B91BF7" w:rsidRPr="00F849C6" w:rsidRDefault="00F849C6" w:rsidP="00F849C6">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感染拡大防止体制の確立（保健所との連携、濃厚接触者への対応、関係者との情報共有等）</w:t>
                  </w:r>
                </w:p>
              </w:tc>
              <w:tc>
                <w:tcPr>
                  <w:tcW w:w="459" w:type="dxa"/>
                </w:tcPr>
                <w:p w:rsidR="00B91BF7" w:rsidRDefault="00082161" w:rsidP="00B91BF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776328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04F9" w:rsidTr="004304F9">
              <w:trPr>
                <w:trHeight w:val="270"/>
              </w:trPr>
              <w:tc>
                <w:tcPr>
                  <w:tcW w:w="438" w:type="dxa"/>
                  <w:shd w:val="clear" w:color="auto" w:fill="D0CECE" w:themeFill="background2" w:themeFillShade="E6"/>
                </w:tcPr>
                <w:p w:rsidR="004304F9" w:rsidRDefault="004304F9"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9" w:type="dxa"/>
                  <w:shd w:val="clear" w:color="auto" w:fill="D0CECE" w:themeFill="background2" w:themeFillShade="E6"/>
                </w:tcPr>
                <w:p w:rsidR="004304F9" w:rsidRDefault="004304F9" w:rsidP="00B91BF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災害に係る業務継続計画</w:t>
                  </w:r>
                </w:p>
              </w:tc>
              <w:tc>
                <w:tcPr>
                  <w:tcW w:w="457" w:type="dxa"/>
                  <w:shd w:val="clear" w:color="auto" w:fill="auto"/>
                </w:tcPr>
                <w:p w:rsidR="004304F9" w:rsidRDefault="00082161" w:rsidP="00B91BF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290594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1BF7" w:rsidTr="0098266A">
              <w:trPr>
                <w:trHeight w:val="270"/>
              </w:trPr>
              <w:tc>
                <w:tcPr>
                  <w:tcW w:w="438" w:type="dxa"/>
                  <w:shd w:val="clear" w:color="auto" w:fill="D0CECE" w:themeFill="background2" w:themeFillShade="E6"/>
                </w:tcPr>
                <w:p w:rsidR="00B91BF7" w:rsidRDefault="00B91BF7" w:rsidP="00B91BF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B91BF7" w:rsidRPr="00F849C6" w:rsidRDefault="00F849C6" w:rsidP="00B91BF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平常時の対応（建物・設備の安全対策、電気・水道等のライフラインが停止した場合の対策、必要品の備蓄等）</w:t>
                  </w:r>
                </w:p>
              </w:tc>
              <w:tc>
                <w:tcPr>
                  <w:tcW w:w="459" w:type="dxa"/>
                </w:tcPr>
                <w:p w:rsidR="00B91BF7" w:rsidRPr="004E5901" w:rsidRDefault="00082161" w:rsidP="00B91BF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60268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F849C6" w:rsidRPr="004E5901" w:rsidTr="0098266A">
              <w:trPr>
                <w:trHeight w:val="270"/>
              </w:trPr>
              <w:tc>
                <w:tcPr>
                  <w:tcW w:w="438" w:type="dxa"/>
                  <w:shd w:val="clear" w:color="auto" w:fill="D0CECE" w:themeFill="background2" w:themeFillShade="E6"/>
                </w:tcPr>
                <w:p w:rsidR="00F849C6" w:rsidRDefault="00F849C6" w:rsidP="001F74F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F849C6" w:rsidRPr="00F849C6" w:rsidRDefault="00F849C6" w:rsidP="001F74FB">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緊急時の対応（業務継続計画発動基準、対応体制等）</w:t>
                  </w:r>
                </w:p>
              </w:tc>
              <w:tc>
                <w:tcPr>
                  <w:tcW w:w="459" w:type="dxa"/>
                </w:tcPr>
                <w:p w:rsidR="00F849C6" w:rsidRPr="004E5901" w:rsidRDefault="00082161" w:rsidP="001F74F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0772745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F849C6" w:rsidTr="0098266A">
              <w:trPr>
                <w:trHeight w:val="270"/>
              </w:trPr>
              <w:tc>
                <w:tcPr>
                  <w:tcW w:w="438" w:type="dxa"/>
                  <w:shd w:val="clear" w:color="auto" w:fill="D0CECE" w:themeFill="background2" w:themeFillShade="E6"/>
                </w:tcPr>
                <w:p w:rsidR="00F849C6" w:rsidRDefault="00F849C6" w:rsidP="00F849C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F849C6" w:rsidRPr="00B103DF" w:rsidRDefault="00F849C6" w:rsidP="00F849C6">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他施設及び地域との連携</w:t>
                  </w:r>
                </w:p>
              </w:tc>
              <w:tc>
                <w:tcPr>
                  <w:tcW w:w="459" w:type="dxa"/>
                </w:tcPr>
                <w:p w:rsidR="00F849C6" w:rsidRPr="004E5901" w:rsidRDefault="00082161" w:rsidP="00F849C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9281176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B91BF7" w:rsidRPr="00B103DF" w:rsidRDefault="00B91BF7" w:rsidP="00B91BF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auto"/>
          </w:tcPr>
          <w:p w:rsidR="00F849C6"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726205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849C6">
              <w:rPr>
                <w:rFonts w:asciiTheme="majorEastAsia" w:eastAsiaTheme="majorEastAsia" w:hAnsiTheme="majorEastAsia" w:hint="eastAsia"/>
                <w:color w:val="000000" w:themeColor="text1"/>
                <w:sz w:val="18"/>
                <w:szCs w:val="18"/>
              </w:rPr>
              <w:t xml:space="preserve">　</w:t>
            </w:r>
            <w:r w:rsidR="00F849C6">
              <w:rPr>
                <w:rFonts w:asciiTheme="majorEastAsia" w:eastAsiaTheme="majorEastAsia" w:hAnsiTheme="majorEastAsia" w:hint="eastAsia"/>
                <w:bCs/>
                <w:color w:val="000000" w:themeColor="text1"/>
                <w:sz w:val="18"/>
                <w:szCs w:val="18"/>
              </w:rPr>
              <w:t>いる</w:t>
            </w:r>
            <w:r w:rsidR="00F849C6"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698553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849C6">
              <w:rPr>
                <w:rFonts w:asciiTheme="majorEastAsia" w:eastAsiaTheme="majorEastAsia" w:hAnsiTheme="majorEastAsia" w:hint="eastAsia"/>
                <w:color w:val="000000" w:themeColor="text1"/>
                <w:sz w:val="18"/>
                <w:szCs w:val="18"/>
              </w:rPr>
              <w:t xml:space="preserve">　</w:t>
            </w:r>
            <w:r w:rsidR="00F849C6">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B91BF7" w:rsidRPr="000F2CB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条例第128条</w:t>
            </w:r>
          </w:p>
          <w:p w:rsidR="00B91BF7" w:rsidRDefault="00B91BF7" w:rsidP="00B91BF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(第32条の2第1項</w:t>
            </w:r>
          </w:p>
          <w:p w:rsidR="00B91BF7" w:rsidRPr="000F2CB7" w:rsidRDefault="00B91BF7" w:rsidP="00B91BF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準用)</w:t>
            </w:r>
          </w:p>
          <w:p w:rsidR="00B91BF7" w:rsidRPr="000F2CB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予防条例第86条</w:t>
            </w:r>
          </w:p>
          <w:p w:rsidR="00B91BF7" w:rsidRDefault="00B91BF7" w:rsidP="00B91BF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(第28条の2第1項</w:t>
            </w:r>
          </w:p>
          <w:p w:rsidR="00B91BF7" w:rsidRDefault="00B91BF7" w:rsidP="00B91BF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準用)</w:t>
            </w:r>
          </w:p>
          <w:p w:rsidR="00F849C6" w:rsidRPr="00B103DF" w:rsidRDefault="00F849C6" w:rsidP="00F849C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849C6" w:rsidRPr="00B103DF" w:rsidRDefault="00F849C6" w:rsidP="00F849C6">
            <w:pPr>
              <w:spacing w:line="240" w:lineRule="exact"/>
              <w:rPr>
                <w:rFonts w:asciiTheme="majorEastAsia" w:eastAsiaTheme="majorEastAsia" w:hAnsiTheme="majorEastAsia"/>
                <w:bCs/>
                <w:color w:val="000000" w:themeColor="text1"/>
                <w:sz w:val="12"/>
                <w:szCs w:val="12"/>
              </w:rPr>
            </w:pPr>
            <w:r w:rsidRPr="002709FF">
              <w:rPr>
                <w:rFonts w:asciiTheme="majorEastAsia" w:eastAsiaTheme="majorEastAsia" w:hAnsiTheme="majorEastAsia" w:hint="eastAsia"/>
                <w:bCs/>
                <w:color w:val="000000" w:themeColor="text1"/>
                <w:sz w:val="18"/>
                <w:szCs w:val="18"/>
              </w:rPr>
              <w:t>第</w:t>
            </w:r>
            <w:r w:rsidRPr="002709FF">
              <w:rPr>
                <w:rFonts w:asciiTheme="majorEastAsia" w:eastAsiaTheme="majorEastAsia" w:hAnsiTheme="majorEastAsia"/>
                <w:bCs/>
                <w:color w:val="000000" w:themeColor="text1"/>
                <w:sz w:val="18"/>
                <w:szCs w:val="18"/>
              </w:rPr>
              <w:t>3</w:t>
            </w:r>
            <w:r w:rsidRPr="002709FF">
              <w:rPr>
                <w:rFonts w:asciiTheme="majorEastAsia" w:eastAsiaTheme="majorEastAsia" w:hAnsiTheme="majorEastAsia" w:hint="eastAsia"/>
                <w:bCs/>
                <w:color w:val="000000" w:themeColor="text1"/>
                <w:sz w:val="18"/>
                <w:szCs w:val="18"/>
              </w:rPr>
              <w:t>の五の4(12)②</w:t>
            </w:r>
          </w:p>
        </w:tc>
      </w:tr>
      <w:tr w:rsidR="00B91BF7" w:rsidRPr="00B103DF" w:rsidTr="009A4133">
        <w:trPr>
          <w:trHeight w:val="1941"/>
        </w:trPr>
        <w:tc>
          <w:tcPr>
            <w:tcW w:w="1413" w:type="dxa"/>
            <w:tcBorders>
              <w:top w:val="nil"/>
              <w:bottom w:val="nil"/>
            </w:tcBorders>
            <w:shd w:val="clear" w:color="auto" w:fill="auto"/>
          </w:tcPr>
          <w:p w:rsidR="00B91BF7" w:rsidRPr="00B103DF" w:rsidRDefault="00B91BF7" w:rsidP="00B91BF7">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dotted" w:sz="4" w:space="0" w:color="auto"/>
              <w:bottom w:val="dotted" w:sz="4" w:space="0" w:color="auto"/>
            </w:tcBorders>
            <w:shd w:val="clear" w:color="auto" w:fill="auto"/>
          </w:tcPr>
          <w:p w:rsidR="00B91BF7" w:rsidRPr="00B103DF" w:rsidRDefault="00B91BF7" w:rsidP="00F849C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tc>
        <w:tc>
          <w:tcPr>
            <w:tcW w:w="1276" w:type="dxa"/>
            <w:tcBorders>
              <w:top w:val="dotted" w:sz="4" w:space="0" w:color="auto"/>
              <w:bottom w:val="dotted" w:sz="4" w:space="0" w:color="auto"/>
            </w:tcBorders>
            <w:shd w:val="clear" w:color="auto" w:fill="auto"/>
          </w:tcPr>
          <w:p w:rsidR="00B91BF7" w:rsidRDefault="00B91BF7" w:rsidP="006322A7">
            <w:pPr>
              <w:spacing w:line="240" w:lineRule="exact"/>
              <w:jc w:val="left"/>
              <w:rPr>
                <w:rFonts w:asciiTheme="majorEastAsia" w:eastAsiaTheme="majorEastAsia" w:hAnsiTheme="majorEastAsia"/>
                <w:bCs/>
                <w:color w:val="000000" w:themeColor="text1"/>
                <w:sz w:val="18"/>
                <w:szCs w:val="20"/>
              </w:rPr>
            </w:pPr>
          </w:p>
          <w:p w:rsidR="00B91BF7" w:rsidRPr="005744B3" w:rsidRDefault="00B91BF7" w:rsidP="006322A7">
            <w:pPr>
              <w:spacing w:line="240" w:lineRule="exact"/>
              <w:jc w:val="left"/>
              <w:rPr>
                <w:rFonts w:hAnsi="ＭＳ ゴシック"/>
                <w:kern w:val="0"/>
                <w:sz w:val="18"/>
                <w:szCs w:val="18"/>
              </w:rPr>
            </w:pPr>
          </w:p>
        </w:tc>
        <w:tc>
          <w:tcPr>
            <w:tcW w:w="1701" w:type="dxa"/>
            <w:tcBorders>
              <w:top w:val="dotted" w:sz="4" w:space="0" w:color="auto"/>
            </w:tcBorders>
            <w:shd w:val="clear" w:color="auto" w:fill="auto"/>
          </w:tcPr>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2709FF">
              <w:rPr>
                <w:rFonts w:asciiTheme="majorEastAsia" w:eastAsiaTheme="majorEastAsia" w:hAnsiTheme="majorEastAsia" w:hint="eastAsia"/>
                <w:bCs/>
                <w:color w:val="000000" w:themeColor="text1"/>
                <w:sz w:val="18"/>
                <w:szCs w:val="18"/>
              </w:rPr>
              <w:t>第</w:t>
            </w:r>
            <w:r w:rsidRPr="002709FF">
              <w:rPr>
                <w:rFonts w:asciiTheme="majorEastAsia" w:eastAsiaTheme="majorEastAsia" w:hAnsiTheme="majorEastAsia"/>
                <w:bCs/>
                <w:color w:val="000000" w:themeColor="text1"/>
                <w:sz w:val="18"/>
                <w:szCs w:val="18"/>
              </w:rPr>
              <w:t>3</w:t>
            </w:r>
            <w:r w:rsidRPr="002709FF">
              <w:rPr>
                <w:rFonts w:asciiTheme="majorEastAsia" w:eastAsiaTheme="majorEastAsia" w:hAnsiTheme="majorEastAsia" w:hint="eastAsia"/>
                <w:bCs/>
                <w:color w:val="000000" w:themeColor="text1"/>
                <w:sz w:val="18"/>
                <w:szCs w:val="18"/>
              </w:rPr>
              <w:t>の五の4(12)②</w:t>
            </w:r>
          </w:p>
        </w:tc>
      </w:tr>
      <w:tr w:rsidR="00B91BF7" w:rsidRPr="00B103DF" w:rsidTr="009A4133">
        <w:trPr>
          <w:trHeight w:val="570"/>
        </w:trPr>
        <w:tc>
          <w:tcPr>
            <w:tcW w:w="1413" w:type="dxa"/>
            <w:tcBorders>
              <w:top w:val="nil"/>
              <w:bottom w:val="nil"/>
            </w:tcBorders>
            <w:shd w:val="clear" w:color="auto" w:fill="auto"/>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B91BF7" w:rsidRDefault="00B91BF7" w:rsidP="00B91BF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②　</w:t>
            </w:r>
            <w:r>
              <w:rPr>
                <w:rFonts w:asciiTheme="majorEastAsia" w:eastAsiaTheme="majorEastAsia" w:hAnsiTheme="majorEastAsia" w:hint="eastAsia"/>
                <w:bCs/>
                <w:color w:val="000000" w:themeColor="text1"/>
                <w:sz w:val="18"/>
                <w:szCs w:val="20"/>
              </w:rPr>
              <w:t>認知症対応型共同生活介護</w:t>
            </w:r>
            <w:r w:rsidRPr="00B103DF">
              <w:rPr>
                <w:rFonts w:asciiTheme="majorEastAsia" w:eastAsiaTheme="majorEastAsia" w:hAnsiTheme="majorEastAsia" w:hint="eastAsia"/>
                <w:bCs/>
                <w:color w:val="000000" w:themeColor="text1"/>
                <w:sz w:val="18"/>
                <w:szCs w:val="20"/>
              </w:rPr>
              <w:t>従業者に対し、業務継続計画について周知するとともに、必要な研修及び訓練を定期的に実施していますか。</w:t>
            </w:r>
          </w:p>
          <w:tbl>
            <w:tblPr>
              <w:tblStyle w:val="a3"/>
              <w:tblW w:w="5434" w:type="dxa"/>
              <w:tblInd w:w="218" w:type="dxa"/>
              <w:tblLayout w:type="fixed"/>
              <w:tblLook w:val="04A0" w:firstRow="1" w:lastRow="0" w:firstColumn="1" w:lastColumn="0" w:noHBand="0" w:noVBand="1"/>
            </w:tblPr>
            <w:tblGrid>
              <w:gridCol w:w="1107"/>
              <w:gridCol w:w="575"/>
              <w:gridCol w:w="1876"/>
              <w:gridCol w:w="1876"/>
            </w:tblGrid>
            <w:tr w:rsidR="00E25F4F" w:rsidTr="00D81375">
              <w:trPr>
                <w:trHeight w:val="193"/>
              </w:trPr>
              <w:tc>
                <w:tcPr>
                  <w:tcW w:w="1682" w:type="dxa"/>
                  <w:gridSpan w:val="2"/>
                  <w:shd w:val="clear" w:color="auto" w:fill="D0CECE" w:themeFill="background2" w:themeFillShade="E6"/>
                </w:tcPr>
                <w:p w:rsidR="00E25F4F" w:rsidRDefault="00E25F4F" w:rsidP="00F849C6">
                  <w:pPr>
                    <w:spacing w:line="240" w:lineRule="exact"/>
                    <w:rPr>
                      <w:rFonts w:asciiTheme="majorEastAsia" w:eastAsiaTheme="majorEastAsia" w:hAnsiTheme="majorEastAsia"/>
                      <w:color w:val="000000" w:themeColor="text1"/>
                      <w:sz w:val="18"/>
                      <w:szCs w:val="18"/>
                    </w:rPr>
                  </w:pPr>
                </w:p>
              </w:tc>
              <w:tc>
                <w:tcPr>
                  <w:tcW w:w="1876" w:type="dxa"/>
                  <w:shd w:val="clear" w:color="auto" w:fill="D0CECE" w:themeFill="background2" w:themeFillShade="E6"/>
                </w:tcPr>
                <w:p w:rsidR="00E25F4F" w:rsidRDefault="00E25F4F" w:rsidP="00A05431">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感染症</w:t>
                  </w:r>
                </w:p>
              </w:tc>
              <w:tc>
                <w:tcPr>
                  <w:tcW w:w="1876" w:type="dxa"/>
                  <w:shd w:val="clear" w:color="auto" w:fill="D0CECE" w:themeFill="background2" w:themeFillShade="E6"/>
                </w:tcPr>
                <w:p w:rsidR="00E25F4F" w:rsidRDefault="00E25F4F" w:rsidP="00A05431">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自然災害</w:t>
                  </w:r>
                </w:p>
              </w:tc>
            </w:tr>
            <w:tr w:rsidR="005B4988" w:rsidTr="00D81375">
              <w:trPr>
                <w:trHeight w:val="193"/>
              </w:trPr>
              <w:tc>
                <w:tcPr>
                  <w:tcW w:w="1107" w:type="dxa"/>
                  <w:vMerge w:val="restart"/>
                  <w:shd w:val="clear" w:color="auto" w:fill="D0CECE" w:themeFill="background2" w:themeFillShade="E6"/>
                </w:tcPr>
                <w:p w:rsidR="005B4988" w:rsidRDefault="005B4988" w:rsidP="00A05431">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575" w:type="dxa"/>
                  <w:vMerge w:val="restart"/>
                  <w:shd w:val="clear" w:color="auto" w:fill="D0CECE" w:themeFill="background2" w:themeFillShade="E6"/>
                </w:tcPr>
                <w:p w:rsidR="005B4988" w:rsidRDefault="005B4988" w:rsidP="00A05431">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76" w:type="dxa"/>
                </w:tcPr>
                <w:p w:rsidR="005B4988" w:rsidRDefault="005B4988" w:rsidP="00F849C6">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5B4988" w:rsidRDefault="005B4988" w:rsidP="00F849C6">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5B4988" w:rsidTr="00D81375">
              <w:trPr>
                <w:trHeight w:val="193"/>
              </w:trPr>
              <w:tc>
                <w:tcPr>
                  <w:tcW w:w="1107" w:type="dxa"/>
                  <w:vMerge/>
                  <w:shd w:val="clear" w:color="auto" w:fill="D0CECE" w:themeFill="background2" w:themeFillShade="E6"/>
                </w:tcPr>
                <w:p w:rsidR="005B4988" w:rsidRDefault="005B4988" w:rsidP="005B4988">
                  <w:pPr>
                    <w:spacing w:line="240" w:lineRule="exact"/>
                    <w:jc w:val="left"/>
                    <w:rPr>
                      <w:rFonts w:asciiTheme="majorEastAsia" w:eastAsiaTheme="majorEastAsia" w:hAnsiTheme="majorEastAsia"/>
                      <w:color w:val="000000" w:themeColor="text1"/>
                      <w:sz w:val="18"/>
                      <w:szCs w:val="18"/>
                    </w:rPr>
                  </w:pPr>
                </w:p>
              </w:tc>
              <w:tc>
                <w:tcPr>
                  <w:tcW w:w="575" w:type="dxa"/>
                  <w:vMerge/>
                  <w:shd w:val="clear" w:color="auto" w:fill="D0CECE" w:themeFill="background2" w:themeFillShade="E6"/>
                </w:tcPr>
                <w:p w:rsidR="005B4988" w:rsidRDefault="005B4988" w:rsidP="005B4988">
                  <w:pPr>
                    <w:spacing w:line="240" w:lineRule="exact"/>
                    <w:jc w:val="left"/>
                    <w:rPr>
                      <w:rFonts w:asciiTheme="majorEastAsia" w:eastAsiaTheme="majorEastAsia" w:hAnsiTheme="majorEastAsia"/>
                      <w:color w:val="000000" w:themeColor="text1"/>
                      <w:sz w:val="18"/>
                      <w:szCs w:val="18"/>
                    </w:rPr>
                  </w:pPr>
                </w:p>
              </w:tc>
              <w:tc>
                <w:tcPr>
                  <w:tcW w:w="1876" w:type="dxa"/>
                </w:tcPr>
                <w:p w:rsidR="005B4988" w:rsidRDefault="005B4988" w:rsidP="005B498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5B4988" w:rsidRDefault="005B4988" w:rsidP="005B498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5B4988" w:rsidTr="00D81375">
              <w:trPr>
                <w:trHeight w:val="193"/>
              </w:trPr>
              <w:tc>
                <w:tcPr>
                  <w:tcW w:w="1107" w:type="dxa"/>
                  <w:vMerge/>
                  <w:shd w:val="clear" w:color="auto" w:fill="D0CECE" w:themeFill="background2" w:themeFillShade="E6"/>
                </w:tcPr>
                <w:p w:rsidR="005B4988" w:rsidRDefault="005B4988" w:rsidP="00A05431">
                  <w:pPr>
                    <w:spacing w:line="240" w:lineRule="exact"/>
                    <w:jc w:val="left"/>
                    <w:rPr>
                      <w:rFonts w:asciiTheme="majorEastAsia" w:eastAsiaTheme="majorEastAsia" w:hAnsiTheme="majorEastAsia"/>
                      <w:color w:val="000000" w:themeColor="text1"/>
                      <w:sz w:val="18"/>
                      <w:szCs w:val="18"/>
                    </w:rPr>
                  </w:pPr>
                </w:p>
              </w:tc>
              <w:tc>
                <w:tcPr>
                  <w:tcW w:w="575" w:type="dxa"/>
                  <w:vMerge w:val="restart"/>
                  <w:shd w:val="clear" w:color="auto" w:fill="D0CECE" w:themeFill="background2" w:themeFillShade="E6"/>
                </w:tcPr>
                <w:p w:rsidR="005B4988" w:rsidRDefault="005B4988" w:rsidP="00A05431">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c>
                <w:tcPr>
                  <w:tcW w:w="1876" w:type="dxa"/>
                </w:tcPr>
                <w:p w:rsidR="005B4988" w:rsidRDefault="005B4988" w:rsidP="00F849C6">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5B4988" w:rsidRDefault="005B4988" w:rsidP="00F849C6">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5B4988" w:rsidTr="00D81375">
              <w:trPr>
                <w:trHeight w:val="193"/>
              </w:trPr>
              <w:tc>
                <w:tcPr>
                  <w:tcW w:w="1107" w:type="dxa"/>
                  <w:vMerge/>
                  <w:shd w:val="clear" w:color="auto" w:fill="D0CECE" w:themeFill="background2" w:themeFillShade="E6"/>
                </w:tcPr>
                <w:p w:rsidR="005B4988" w:rsidRDefault="005B4988" w:rsidP="005B4988">
                  <w:pPr>
                    <w:spacing w:line="240" w:lineRule="exact"/>
                    <w:jc w:val="left"/>
                    <w:rPr>
                      <w:rFonts w:asciiTheme="majorEastAsia" w:eastAsiaTheme="majorEastAsia" w:hAnsiTheme="majorEastAsia"/>
                      <w:color w:val="000000" w:themeColor="text1"/>
                      <w:sz w:val="18"/>
                      <w:szCs w:val="18"/>
                    </w:rPr>
                  </w:pPr>
                </w:p>
              </w:tc>
              <w:tc>
                <w:tcPr>
                  <w:tcW w:w="575" w:type="dxa"/>
                  <w:vMerge/>
                  <w:shd w:val="clear" w:color="auto" w:fill="D0CECE" w:themeFill="background2" w:themeFillShade="E6"/>
                </w:tcPr>
                <w:p w:rsidR="005B4988" w:rsidRDefault="005B4988" w:rsidP="005B4988">
                  <w:pPr>
                    <w:spacing w:line="240" w:lineRule="exact"/>
                    <w:jc w:val="left"/>
                    <w:rPr>
                      <w:rFonts w:asciiTheme="majorEastAsia" w:eastAsiaTheme="majorEastAsia" w:hAnsiTheme="majorEastAsia"/>
                      <w:color w:val="000000" w:themeColor="text1"/>
                      <w:sz w:val="18"/>
                      <w:szCs w:val="18"/>
                    </w:rPr>
                  </w:pPr>
                </w:p>
              </w:tc>
              <w:tc>
                <w:tcPr>
                  <w:tcW w:w="1876" w:type="dxa"/>
                </w:tcPr>
                <w:p w:rsidR="005B4988" w:rsidRDefault="005B4988" w:rsidP="005B498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5B4988" w:rsidRDefault="005B4988" w:rsidP="005B498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5B4988" w:rsidTr="00D81375">
              <w:trPr>
                <w:trHeight w:val="200"/>
              </w:trPr>
              <w:tc>
                <w:tcPr>
                  <w:tcW w:w="1107" w:type="dxa"/>
                  <w:vMerge w:val="restart"/>
                  <w:shd w:val="clear" w:color="auto" w:fill="D0CECE" w:themeFill="background2" w:themeFillShade="E6"/>
                </w:tcPr>
                <w:p w:rsidR="005B4988" w:rsidRDefault="005B4988" w:rsidP="003B0D68">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575" w:type="dxa"/>
                  <w:vMerge w:val="restart"/>
                  <w:shd w:val="clear" w:color="auto" w:fill="D0CECE" w:themeFill="background2" w:themeFillShade="E6"/>
                </w:tcPr>
                <w:p w:rsidR="005B4988" w:rsidRDefault="005B4988" w:rsidP="003B0D68">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76" w:type="dxa"/>
                </w:tcPr>
                <w:p w:rsidR="005B4988" w:rsidRDefault="005B4988" w:rsidP="003B0D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5B4988" w:rsidRDefault="005B4988" w:rsidP="003B0D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5B4988" w:rsidTr="00D81375">
              <w:trPr>
                <w:trHeight w:val="200"/>
              </w:trPr>
              <w:tc>
                <w:tcPr>
                  <w:tcW w:w="1107" w:type="dxa"/>
                  <w:vMerge/>
                  <w:shd w:val="clear" w:color="auto" w:fill="D0CECE" w:themeFill="background2" w:themeFillShade="E6"/>
                </w:tcPr>
                <w:p w:rsidR="005B4988" w:rsidRDefault="005B4988" w:rsidP="005B4988">
                  <w:pPr>
                    <w:spacing w:line="240" w:lineRule="exact"/>
                    <w:jc w:val="left"/>
                    <w:rPr>
                      <w:rFonts w:asciiTheme="majorEastAsia" w:eastAsiaTheme="majorEastAsia" w:hAnsiTheme="majorEastAsia"/>
                      <w:color w:val="000000" w:themeColor="text1"/>
                      <w:sz w:val="18"/>
                      <w:szCs w:val="18"/>
                    </w:rPr>
                  </w:pPr>
                </w:p>
              </w:tc>
              <w:tc>
                <w:tcPr>
                  <w:tcW w:w="575" w:type="dxa"/>
                  <w:vMerge/>
                  <w:shd w:val="clear" w:color="auto" w:fill="D0CECE" w:themeFill="background2" w:themeFillShade="E6"/>
                </w:tcPr>
                <w:p w:rsidR="005B4988" w:rsidRDefault="005B4988" w:rsidP="005B4988">
                  <w:pPr>
                    <w:spacing w:line="240" w:lineRule="exact"/>
                    <w:jc w:val="left"/>
                    <w:rPr>
                      <w:rFonts w:asciiTheme="majorEastAsia" w:eastAsiaTheme="majorEastAsia" w:hAnsiTheme="majorEastAsia"/>
                      <w:color w:val="000000" w:themeColor="text1"/>
                      <w:sz w:val="18"/>
                      <w:szCs w:val="18"/>
                    </w:rPr>
                  </w:pPr>
                </w:p>
              </w:tc>
              <w:tc>
                <w:tcPr>
                  <w:tcW w:w="1876" w:type="dxa"/>
                </w:tcPr>
                <w:p w:rsidR="005B4988" w:rsidRDefault="005B4988" w:rsidP="005B498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5B4988" w:rsidRDefault="005B4988" w:rsidP="005B498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5B4988" w:rsidTr="00D81375">
              <w:trPr>
                <w:trHeight w:val="200"/>
              </w:trPr>
              <w:tc>
                <w:tcPr>
                  <w:tcW w:w="1107" w:type="dxa"/>
                  <w:vMerge/>
                  <w:shd w:val="clear" w:color="auto" w:fill="D0CECE" w:themeFill="background2" w:themeFillShade="E6"/>
                </w:tcPr>
                <w:p w:rsidR="005B4988" w:rsidRDefault="005B4988" w:rsidP="003B0D68">
                  <w:pPr>
                    <w:spacing w:line="240" w:lineRule="exact"/>
                    <w:jc w:val="left"/>
                    <w:rPr>
                      <w:rFonts w:asciiTheme="majorEastAsia" w:eastAsiaTheme="majorEastAsia" w:hAnsiTheme="majorEastAsia"/>
                      <w:color w:val="000000" w:themeColor="text1"/>
                      <w:sz w:val="18"/>
                      <w:szCs w:val="18"/>
                    </w:rPr>
                  </w:pPr>
                </w:p>
              </w:tc>
              <w:tc>
                <w:tcPr>
                  <w:tcW w:w="575" w:type="dxa"/>
                  <w:vMerge w:val="restart"/>
                  <w:shd w:val="clear" w:color="auto" w:fill="D0CECE" w:themeFill="background2" w:themeFillShade="E6"/>
                </w:tcPr>
                <w:p w:rsidR="005B4988" w:rsidRDefault="005B4988" w:rsidP="003B0D68">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c>
                <w:tcPr>
                  <w:tcW w:w="1876" w:type="dxa"/>
                </w:tcPr>
                <w:p w:rsidR="005B4988" w:rsidRDefault="005B4988" w:rsidP="003B0D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5B4988" w:rsidRDefault="005B4988" w:rsidP="003B0D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5B4988" w:rsidTr="00D81375">
              <w:trPr>
                <w:trHeight w:val="200"/>
              </w:trPr>
              <w:tc>
                <w:tcPr>
                  <w:tcW w:w="1107" w:type="dxa"/>
                  <w:vMerge/>
                  <w:shd w:val="clear" w:color="auto" w:fill="D0CECE" w:themeFill="background2" w:themeFillShade="E6"/>
                </w:tcPr>
                <w:p w:rsidR="005B4988" w:rsidRDefault="005B4988" w:rsidP="005B4988">
                  <w:pPr>
                    <w:spacing w:line="240" w:lineRule="exact"/>
                    <w:jc w:val="left"/>
                    <w:rPr>
                      <w:rFonts w:asciiTheme="majorEastAsia" w:eastAsiaTheme="majorEastAsia" w:hAnsiTheme="majorEastAsia"/>
                      <w:color w:val="000000" w:themeColor="text1"/>
                      <w:sz w:val="18"/>
                      <w:szCs w:val="18"/>
                    </w:rPr>
                  </w:pPr>
                </w:p>
              </w:tc>
              <w:tc>
                <w:tcPr>
                  <w:tcW w:w="575" w:type="dxa"/>
                  <w:vMerge/>
                  <w:shd w:val="clear" w:color="auto" w:fill="D0CECE" w:themeFill="background2" w:themeFillShade="E6"/>
                </w:tcPr>
                <w:p w:rsidR="005B4988" w:rsidRDefault="005B4988" w:rsidP="005B4988">
                  <w:pPr>
                    <w:spacing w:line="240" w:lineRule="exact"/>
                    <w:jc w:val="left"/>
                    <w:rPr>
                      <w:rFonts w:asciiTheme="majorEastAsia" w:eastAsiaTheme="majorEastAsia" w:hAnsiTheme="majorEastAsia"/>
                      <w:color w:val="000000" w:themeColor="text1"/>
                      <w:sz w:val="18"/>
                      <w:szCs w:val="18"/>
                    </w:rPr>
                  </w:pPr>
                </w:p>
              </w:tc>
              <w:tc>
                <w:tcPr>
                  <w:tcW w:w="1876" w:type="dxa"/>
                </w:tcPr>
                <w:p w:rsidR="005B4988" w:rsidRDefault="005B4988" w:rsidP="005B498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5B4988" w:rsidRDefault="005B4988" w:rsidP="005B498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F849C6" w:rsidTr="00D81375">
              <w:trPr>
                <w:trHeight w:val="200"/>
              </w:trPr>
              <w:tc>
                <w:tcPr>
                  <w:tcW w:w="1682" w:type="dxa"/>
                  <w:gridSpan w:val="2"/>
                  <w:shd w:val="clear" w:color="auto" w:fill="D0CECE" w:themeFill="background2" w:themeFillShade="E6"/>
                </w:tcPr>
                <w:p w:rsidR="00F849C6" w:rsidRDefault="00F849C6" w:rsidP="00A05431">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752" w:type="dxa"/>
                  <w:gridSpan w:val="2"/>
                </w:tcPr>
                <w:p w:rsidR="00F849C6" w:rsidRDefault="00F849C6" w:rsidP="00F849C6">
                  <w:pPr>
                    <w:spacing w:line="240" w:lineRule="exact"/>
                    <w:rPr>
                      <w:rFonts w:asciiTheme="majorEastAsia" w:eastAsiaTheme="majorEastAsia" w:hAnsiTheme="majorEastAsia"/>
                      <w:color w:val="000000" w:themeColor="text1"/>
                      <w:sz w:val="18"/>
                      <w:szCs w:val="18"/>
                    </w:rPr>
                  </w:pPr>
                </w:p>
              </w:tc>
            </w:tr>
          </w:tbl>
          <w:p w:rsidR="00F849C6" w:rsidRPr="00F849C6" w:rsidRDefault="00F849C6" w:rsidP="00B91BF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auto"/>
          </w:tcPr>
          <w:p w:rsidR="00F849C6"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79113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849C6">
              <w:rPr>
                <w:rFonts w:asciiTheme="majorEastAsia" w:eastAsiaTheme="majorEastAsia" w:hAnsiTheme="majorEastAsia" w:hint="eastAsia"/>
                <w:color w:val="000000" w:themeColor="text1"/>
                <w:sz w:val="18"/>
                <w:szCs w:val="18"/>
              </w:rPr>
              <w:t xml:space="preserve">　</w:t>
            </w:r>
            <w:r w:rsidR="00F849C6">
              <w:rPr>
                <w:rFonts w:asciiTheme="majorEastAsia" w:eastAsiaTheme="majorEastAsia" w:hAnsiTheme="majorEastAsia" w:hint="eastAsia"/>
                <w:bCs/>
                <w:color w:val="000000" w:themeColor="text1"/>
                <w:sz w:val="18"/>
                <w:szCs w:val="18"/>
              </w:rPr>
              <w:t>いる</w:t>
            </w:r>
            <w:r w:rsidR="00F849C6"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5097393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849C6">
              <w:rPr>
                <w:rFonts w:asciiTheme="majorEastAsia" w:eastAsiaTheme="majorEastAsia" w:hAnsiTheme="majorEastAsia" w:hint="eastAsia"/>
                <w:color w:val="000000" w:themeColor="text1"/>
                <w:sz w:val="18"/>
                <w:szCs w:val="18"/>
              </w:rPr>
              <w:t xml:space="preserve">　</w:t>
            </w:r>
            <w:r w:rsidR="00F849C6">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B91BF7" w:rsidRPr="000F2CB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条例第128条</w:t>
            </w:r>
          </w:p>
          <w:p w:rsidR="00B91BF7" w:rsidRDefault="00B91BF7" w:rsidP="00B91BF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(第32条の2第</w:t>
            </w:r>
            <w:r>
              <w:rPr>
                <w:rFonts w:asciiTheme="majorEastAsia" w:eastAsiaTheme="majorEastAsia" w:hAnsiTheme="majorEastAsia" w:hint="eastAsia"/>
                <w:color w:val="000000" w:themeColor="text1"/>
                <w:kern w:val="0"/>
                <w:sz w:val="18"/>
                <w:szCs w:val="18"/>
              </w:rPr>
              <w:t>2</w:t>
            </w:r>
            <w:r w:rsidRPr="000F2CB7">
              <w:rPr>
                <w:rFonts w:asciiTheme="majorEastAsia" w:eastAsiaTheme="majorEastAsia" w:hAnsiTheme="majorEastAsia" w:hint="eastAsia"/>
                <w:color w:val="000000" w:themeColor="text1"/>
                <w:kern w:val="0"/>
                <w:sz w:val="18"/>
                <w:szCs w:val="18"/>
              </w:rPr>
              <w:t>項</w:t>
            </w:r>
          </w:p>
          <w:p w:rsidR="00B91BF7" w:rsidRPr="000F2CB7" w:rsidRDefault="00B91BF7" w:rsidP="00B91BF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準用)</w:t>
            </w:r>
          </w:p>
          <w:p w:rsidR="00B91BF7" w:rsidRPr="000F2CB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予防条例第86条</w:t>
            </w:r>
          </w:p>
          <w:p w:rsidR="00B91BF7" w:rsidRDefault="00B91BF7" w:rsidP="00B91BF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(第28条の2第</w:t>
            </w:r>
            <w:r>
              <w:rPr>
                <w:rFonts w:asciiTheme="majorEastAsia" w:eastAsiaTheme="majorEastAsia" w:hAnsiTheme="majorEastAsia" w:hint="eastAsia"/>
                <w:color w:val="000000" w:themeColor="text1"/>
                <w:kern w:val="0"/>
                <w:sz w:val="18"/>
                <w:szCs w:val="18"/>
              </w:rPr>
              <w:t>2</w:t>
            </w:r>
            <w:r w:rsidRPr="000F2CB7">
              <w:rPr>
                <w:rFonts w:asciiTheme="majorEastAsia" w:eastAsiaTheme="majorEastAsia" w:hAnsiTheme="majorEastAsia" w:hint="eastAsia"/>
                <w:color w:val="000000" w:themeColor="text1"/>
                <w:kern w:val="0"/>
                <w:sz w:val="18"/>
                <w:szCs w:val="18"/>
              </w:rPr>
              <w:t>項</w:t>
            </w:r>
          </w:p>
          <w:p w:rsidR="00B91BF7" w:rsidRPr="00B103DF" w:rsidRDefault="00B91BF7" w:rsidP="00B91BF7">
            <w:pPr>
              <w:spacing w:line="240" w:lineRule="exact"/>
              <w:rPr>
                <w:rFonts w:asciiTheme="majorEastAsia" w:eastAsiaTheme="majorEastAsia" w:hAnsiTheme="majorEastAsia"/>
                <w:bCs/>
                <w:color w:val="000000" w:themeColor="text1"/>
                <w:sz w:val="12"/>
                <w:szCs w:val="12"/>
              </w:rPr>
            </w:pPr>
            <w:r w:rsidRPr="000F2CB7">
              <w:rPr>
                <w:rFonts w:asciiTheme="majorEastAsia" w:eastAsiaTheme="majorEastAsia" w:hAnsiTheme="majorEastAsia" w:hint="eastAsia"/>
                <w:color w:val="000000" w:themeColor="text1"/>
                <w:kern w:val="0"/>
                <w:sz w:val="18"/>
                <w:szCs w:val="18"/>
              </w:rPr>
              <w:t>準用)</w:t>
            </w:r>
          </w:p>
        </w:tc>
      </w:tr>
      <w:tr w:rsidR="00B91BF7" w:rsidRPr="00B103DF" w:rsidTr="009A4133">
        <w:trPr>
          <w:trHeight w:val="1554"/>
        </w:trPr>
        <w:tc>
          <w:tcPr>
            <w:tcW w:w="1413" w:type="dxa"/>
            <w:tcBorders>
              <w:top w:val="nil"/>
              <w:bottom w:val="nil"/>
            </w:tcBorders>
            <w:shd w:val="clear" w:color="auto" w:fill="auto"/>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B91BF7" w:rsidRPr="00B103DF" w:rsidRDefault="00B91BF7" w:rsidP="00B91BF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研修の内容は、感染症及び災害に係る業務継続計画の具体的内容を職員間に共有するとともに、平常時の対応の必要性や、緊急時の対応にかかる理解の励行を行うものとします。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職員教育を組織的に浸透させていくために、定期的</w:t>
            </w:r>
            <w:r w:rsidRPr="00E25F4F">
              <w:rPr>
                <w:rFonts w:asciiTheme="majorEastAsia" w:eastAsiaTheme="majorEastAsia" w:hAnsiTheme="majorEastAsia" w:hint="eastAsia"/>
                <w:bCs/>
                <w:color w:val="000000" w:themeColor="text1"/>
                <w:sz w:val="18"/>
                <w:szCs w:val="20"/>
              </w:rPr>
              <w:t>（年２回以上）</w:t>
            </w:r>
            <w:r w:rsidRPr="00B103DF">
              <w:rPr>
                <w:rFonts w:asciiTheme="majorEastAsia" w:eastAsiaTheme="majorEastAsia" w:hAnsiTheme="majorEastAsia" w:hint="eastAsia"/>
                <w:bCs/>
                <w:color w:val="000000" w:themeColor="text1"/>
                <w:sz w:val="18"/>
                <w:szCs w:val="20"/>
              </w:rPr>
              <w:t>な教育を開催するとともに、</w:t>
            </w:r>
            <w:r w:rsidRPr="00117747">
              <w:rPr>
                <w:rFonts w:asciiTheme="majorEastAsia" w:eastAsiaTheme="majorEastAsia" w:hAnsiTheme="majorEastAsia" w:hint="eastAsia"/>
                <w:bCs/>
                <w:color w:val="000000" w:themeColor="text1"/>
                <w:sz w:val="18"/>
                <w:szCs w:val="20"/>
                <w:u w:val="wave"/>
              </w:rPr>
              <w:t>新規採用時には別に研修を実施してください。</w:t>
            </w:r>
            <w:r w:rsidRPr="00117747">
              <w:rPr>
                <w:rFonts w:asciiTheme="majorEastAsia" w:eastAsiaTheme="majorEastAsia" w:hAnsiTheme="majorEastAsia" w:hint="eastAsia"/>
                <w:bCs/>
                <w:color w:val="000000" w:themeColor="text1"/>
                <w:sz w:val="18"/>
                <w:szCs w:val="20"/>
              </w:rPr>
              <w:t>また、</w:t>
            </w:r>
            <w:r w:rsidRPr="00117747">
              <w:rPr>
                <w:rFonts w:asciiTheme="majorEastAsia" w:eastAsiaTheme="majorEastAsia" w:hAnsiTheme="majorEastAsia" w:hint="eastAsia"/>
                <w:bCs/>
                <w:color w:val="000000" w:themeColor="text1"/>
                <w:sz w:val="18"/>
                <w:szCs w:val="20"/>
                <w:u w:val="wave"/>
              </w:rPr>
              <w:t>研修の実施内容についても記録してください。</w:t>
            </w:r>
            <w:r w:rsidRPr="00B103DF">
              <w:rPr>
                <w:rFonts w:asciiTheme="majorEastAsia" w:eastAsiaTheme="majorEastAsia" w:hAnsiTheme="majorEastAsia" w:hint="eastAsia"/>
                <w:bCs/>
                <w:color w:val="000000" w:themeColor="text1"/>
                <w:sz w:val="18"/>
                <w:szCs w:val="20"/>
              </w:rPr>
              <w:t>なお、感染症の業務継続計画に係る研修については、感染症の予防及びまん延の防止のための研修と一体的に実施することも差し支えありません。</w:t>
            </w:r>
          </w:p>
        </w:tc>
        <w:tc>
          <w:tcPr>
            <w:tcW w:w="1276" w:type="dxa"/>
            <w:tcBorders>
              <w:top w:val="dotted" w:sz="4" w:space="0" w:color="auto"/>
              <w:bottom w:val="dotted" w:sz="4" w:space="0" w:color="auto"/>
            </w:tcBorders>
            <w:shd w:val="clear" w:color="auto" w:fill="auto"/>
          </w:tcPr>
          <w:p w:rsidR="00B91BF7" w:rsidRPr="004F704A" w:rsidRDefault="00B91BF7" w:rsidP="006322A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dotted" w:sz="4" w:space="0" w:color="auto"/>
            </w:tcBorders>
            <w:shd w:val="clear" w:color="auto" w:fill="auto"/>
          </w:tcPr>
          <w:p w:rsidR="00B91BF7" w:rsidRPr="004F704A"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4F704A">
              <w:rPr>
                <w:rFonts w:asciiTheme="majorEastAsia" w:eastAsiaTheme="majorEastAsia" w:hAnsiTheme="majorEastAsia" w:hint="eastAsia"/>
                <w:color w:val="000000" w:themeColor="text1"/>
                <w:kern w:val="0"/>
                <w:sz w:val="18"/>
                <w:szCs w:val="18"/>
              </w:rPr>
              <w:t>平18-0331004</w:t>
            </w:r>
          </w:p>
          <w:p w:rsidR="00B91BF7" w:rsidRPr="004F704A" w:rsidRDefault="00B91BF7" w:rsidP="00B91BF7">
            <w:pPr>
              <w:spacing w:line="200" w:lineRule="exact"/>
              <w:ind w:left="158" w:hangingChars="100" w:hanging="158"/>
              <w:rPr>
                <w:rFonts w:asciiTheme="majorEastAsia" w:eastAsiaTheme="majorEastAsia" w:hAnsiTheme="majorEastAsia"/>
                <w:color w:val="000000" w:themeColor="text1"/>
                <w:kern w:val="0"/>
                <w:sz w:val="18"/>
                <w:szCs w:val="18"/>
              </w:rPr>
            </w:pPr>
            <w:r w:rsidRPr="004F704A">
              <w:rPr>
                <w:rFonts w:asciiTheme="majorEastAsia" w:eastAsiaTheme="majorEastAsia" w:hAnsiTheme="majorEastAsia" w:hint="eastAsia"/>
                <w:color w:val="000000" w:themeColor="text1"/>
                <w:kern w:val="0"/>
                <w:sz w:val="18"/>
                <w:szCs w:val="18"/>
              </w:rPr>
              <w:t>第</w:t>
            </w:r>
            <w:r w:rsidRPr="004F704A">
              <w:rPr>
                <w:rFonts w:asciiTheme="majorEastAsia" w:eastAsiaTheme="majorEastAsia" w:hAnsiTheme="majorEastAsia"/>
                <w:color w:val="000000" w:themeColor="text1"/>
                <w:kern w:val="0"/>
                <w:sz w:val="18"/>
                <w:szCs w:val="18"/>
              </w:rPr>
              <w:t>3</w:t>
            </w:r>
            <w:r w:rsidRPr="004F704A">
              <w:rPr>
                <w:rFonts w:asciiTheme="majorEastAsia" w:eastAsiaTheme="majorEastAsia" w:hAnsiTheme="majorEastAsia" w:hint="eastAsia"/>
                <w:color w:val="000000" w:themeColor="text1"/>
                <w:kern w:val="0"/>
                <w:sz w:val="18"/>
                <w:szCs w:val="18"/>
              </w:rPr>
              <w:t>の五の4(12)③</w:t>
            </w:r>
          </w:p>
        </w:tc>
      </w:tr>
      <w:tr w:rsidR="00B91BF7" w:rsidRPr="00B103DF" w:rsidTr="009A4133">
        <w:trPr>
          <w:trHeight w:val="1870"/>
        </w:trPr>
        <w:tc>
          <w:tcPr>
            <w:tcW w:w="1413" w:type="dxa"/>
            <w:tcBorders>
              <w:top w:val="nil"/>
              <w:bottom w:val="nil"/>
            </w:tcBorders>
            <w:shd w:val="clear" w:color="auto" w:fill="auto"/>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B91BF7" w:rsidRPr="00B103DF" w:rsidRDefault="00B91BF7" w:rsidP="00B91BF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w:t>
            </w:r>
            <w:r w:rsidRPr="00E25F4F">
              <w:rPr>
                <w:rFonts w:asciiTheme="majorEastAsia" w:eastAsiaTheme="majorEastAsia" w:hAnsiTheme="majorEastAsia" w:hint="eastAsia"/>
                <w:bCs/>
                <w:color w:val="000000" w:themeColor="text1"/>
                <w:sz w:val="18"/>
                <w:szCs w:val="20"/>
              </w:rPr>
              <w:t>（年２回以上）</w:t>
            </w:r>
            <w:r w:rsidRPr="00B103DF">
              <w:rPr>
                <w:rFonts w:asciiTheme="majorEastAsia" w:eastAsiaTheme="majorEastAsia" w:hAnsiTheme="majorEastAsia" w:hint="eastAsia"/>
                <w:bCs/>
                <w:color w:val="000000" w:themeColor="text1"/>
                <w:sz w:val="18"/>
                <w:szCs w:val="20"/>
              </w:rPr>
              <w:t>に実施するものとします。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dotted" w:sz="4" w:space="0" w:color="auto"/>
            </w:tcBorders>
            <w:shd w:val="clear" w:color="auto" w:fill="auto"/>
          </w:tcPr>
          <w:p w:rsidR="00B91BF7" w:rsidRPr="004F704A" w:rsidRDefault="00B91BF7" w:rsidP="006322A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dotted" w:sz="4" w:space="0" w:color="auto"/>
            </w:tcBorders>
            <w:shd w:val="clear" w:color="auto" w:fill="auto"/>
          </w:tcPr>
          <w:p w:rsidR="00B91BF7" w:rsidRPr="004F704A"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4F704A">
              <w:rPr>
                <w:rFonts w:asciiTheme="majorEastAsia" w:eastAsiaTheme="majorEastAsia" w:hAnsiTheme="majorEastAsia" w:hint="eastAsia"/>
                <w:color w:val="000000" w:themeColor="text1"/>
                <w:kern w:val="0"/>
                <w:sz w:val="18"/>
                <w:szCs w:val="18"/>
              </w:rPr>
              <w:t>平18-0331004</w:t>
            </w:r>
          </w:p>
          <w:p w:rsidR="00B91BF7" w:rsidRPr="004F704A"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4F704A">
              <w:rPr>
                <w:rFonts w:asciiTheme="majorEastAsia" w:eastAsiaTheme="majorEastAsia" w:hAnsiTheme="majorEastAsia" w:hint="eastAsia"/>
                <w:color w:val="000000" w:themeColor="text1"/>
                <w:kern w:val="0"/>
                <w:sz w:val="18"/>
                <w:szCs w:val="18"/>
              </w:rPr>
              <w:t>第</w:t>
            </w:r>
            <w:r w:rsidRPr="004F704A">
              <w:rPr>
                <w:rFonts w:asciiTheme="majorEastAsia" w:eastAsiaTheme="majorEastAsia" w:hAnsiTheme="majorEastAsia"/>
                <w:color w:val="000000" w:themeColor="text1"/>
                <w:kern w:val="0"/>
                <w:sz w:val="18"/>
                <w:szCs w:val="18"/>
              </w:rPr>
              <w:t>3</w:t>
            </w:r>
            <w:r w:rsidRPr="004F704A">
              <w:rPr>
                <w:rFonts w:asciiTheme="majorEastAsia" w:eastAsiaTheme="majorEastAsia" w:hAnsiTheme="majorEastAsia" w:hint="eastAsia"/>
                <w:color w:val="000000" w:themeColor="text1"/>
                <w:kern w:val="0"/>
                <w:sz w:val="18"/>
                <w:szCs w:val="18"/>
              </w:rPr>
              <w:t>の五の4(12)④</w:t>
            </w:r>
          </w:p>
        </w:tc>
      </w:tr>
      <w:tr w:rsidR="00B73C1B" w:rsidRPr="00B103DF" w:rsidTr="004304F9">
        <w:trPr>
          <w:cantSplit/>
          <w:trHeight w:val="187"/>
        </w:trPr>
        <w:tc>
          <w:tcPr>
            <w:tcW w:w="1413" w:type="dxa"/>
            <w:tcBorders>
              <w:top w:val="nil"/>
              <w:bottom w:val="nil"/>
            </w:tcBorders>
            <w:shd w:val="clear" w:color="auto" w:fill="auto"/>
          </w:tcPr>
          <w:p w:rsidR="00B73C1B" w:rsidRPr="00B103DF" w:rsidRDefault="00B73C1B"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B73C1B" w:rsidRPr="00B103DF" w:rsidRDefault="00B73C1B" w:rsidP="00B73C1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例えば入所系の場合、年間に感染症の研修が２回、自然災害の研修が２回ということではありません。特に災害の区分はなく、研修として年間に２回以上実施すれば構いません。同様に訓練についても、実施しなければなりません。</w:t>
            </w:r>
          </w:p>
        </w:tc>
        <w:tc>
          <w:tcPr>
            <w:tcW w:w="1276" w:type="dxa"/>
            <w:tcBorders>
              <w:top w:val="dotted" w:sz="4" w:space="0" w:color="auto"/>
              <w:bottom w:val="single" w:sz="4" w:space="0" w:color="auto"/>
            </w:tcBorders>
            <w:shd w:val="clear" w:color="auto" w:fill="auto"/>
          </w:tcPr>
          <w:p w:rsidR="00B73C1B" w:rsidRPr="004F704A" w:rsidRDefault="00B73C1B" w:rsidP="006322A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shd w:val="clear" w:color="auto" w:fill="auto"/>
          </w:tcPr>
          <w:p w:rsidR="00EE1799" w:rsidRDefault="00EE1799" w:rsidP="00EE1799">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介護施設・事業所における業務継続計画(BCP)作成支援に関する研修</w:t>
            </w:r>
          </w:p>
          <w:p w:rsidR="00B73C1B" w:rsidRPr="004F704A" w:rsidRDefault="00EE1799" w:rsidP="00EE1799">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机上訓練の解説</w:t>
            </w:r>
          </w:p>
        </w:tc>
      </w:tr>
      <w:tr w:rsidR="00B91BF7" w:rsidRPr="00B103DF" w:rsidTr="004304F9">
        <w:trPr>
          <w:cantSplit/>
          <w:trHeight w:val="649"/>
        </w:trPr>
        <w:tc>
          <w:tcPr>
            <w:tcW w:w="1413" w:type="dxa"/>
            <w:tcBorders>
              <w:top w:val="nil"/>
              <w:bottom w:val="nil"/>
            </w:tcBorders>
            <w:shd w:val="clear" w:color="auto" w:fill="auto"/>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B91BF7" w:rsidRDefault="00B91BF7" w:rsidP="00B91BF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定期的に業務継続計画の見直しを行い、必要に応じて業務継続計画の変更を行</w:t>
            </w:r>
            <w:r w:rsidR="00183329">
              <w:rPr>
                <w:rFonts w:asciiTheme="majorEastAsia" w:eastAsiaTheme="majorEastAsia" w:hAnsiTheme="majorEastAsia" w:hint="eastAsia"/>
                <w:bCs/>
                <w:color w:val="000000" w:themeColor="text1"/>
                <w:sz w:val="18"/>
                <w:szCs w:val="20"/>
              </w:rPr>
              <w:t>っ</w:t>
            </w:r>
            <w:r>
              <w:rPr>
                <w:rFonts w:asciiTheme="majorEastAsia" w:eastAsiaTheme="majorEastAsia" w:hAnsiTheme="majorEastAsia" w:hint="eastAsia"/>
                <w:bCs/>
                <w:color w:val="000000" w:themeColor="text1"/>
                <w:sz w:val="18"/>
                <w:szCs w:val="20"/>
              </w:rPr>
              <w:t>て</w:t>
            </w:r>
            <w:r w:rsidRPr="00B103DF">
              <w:rPr>
                <w:rFonts w:asciiTheme="majorEastAsia" w:eastAsiaTheme="majorEastAsia" w:hAnsiTheme="majorEastAsia" w:hint="eastAsia"/>
                <w:bCs/>
                <w:color w:val="000000" w:themeColor="text1"/>
                <w:sz w:val="18"/>
                <w:szCs w:val="20"/>
              </w:rPr>
              <w:t>いますか。</w:t>
            </w:r>
          </w:p>
          <w:tbl>
            <w:tblPr>
              <w:tblStyle w:val="a3"/>
              <w:tblW w:w="0" w:type="auto"/>
              <w:tblInd w:w="158" w:type="dxa"/>
              <w:tblLayout w:type="fixed"/>
              <w:tblLook w:val="04A0" w:firstRow="1" w:lastRow="0" w:firstColumn="1" w:lastColumn="0" w:noHBand="0" w:noVBand="1"/>
            </w:tblPr>
            <w:tblGrid>
              <w:gridCol w:w="1843"/>
              <w:gridCol w:w="1843"/>
              <w:gridCol w:w="1843"/>
            </w:tblGrid>
            <w:tr w:rsidR="00E25F4F" w:rsidTr="003911D3">
              <w:trPr>
                <w:trHeight w:val="225"/>
              </w:trPr>
              <w:tc>
                <w:tcPr>
                  <w:tcW w:w="1843" w:type="dxa"/>
                  <w:tcBorders>
                    <w:bottom w:val="single" w:sz="4" w:space="0" w:color="auto"/>
                  </w:tcBorders>
                  <w:shd w:val="clear" w:color="auto" w:fill="D0CECE" w:themeFill="background2" w:themeFillShade="E6"/>
                </w:tcPr>
                <w:p w:rsidR="00E25F4F" w:rsidRDefault="00E25F4F" w:rsidP="00A05431">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業務継続計画</w:t>
                  </w:r>
                </w:p>
              </w:tc>
              <w:tc>
                <w:tcPr>
                  <w:tcW w:w="1843" w:type="dxa"/>
                  <w:shd w:val="clear" w:color="auto" w:fill="D0CECE" w:themeFill="background2" w:themeFillShade="E6"/>
                </w:tcPr>
                <w:p w:rsidR="00E25F4F" w:rsidRDefault="00E25F4F" w:rsidP="00A05431">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策定日</w:t>
                  </w:r>
                </w:p>
              </w:tc>
              <w:tc>
                <w:tcPr>
                  <w:tcW w:w="1843" w:type="dxa"/>
                  <w:shd w:val="clear" w:color="auto" w:fill="D0CECE" w:themeFill="background2" w:themeFillShade="E6"/>
                </w:tcPr>
                <w:p w:rsidR="00E25F4F" w:rsidRDefault="00E25F4F" w:rsidP="00A05431">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変更日</w:t>
                  </w:r>
                </w:p>
              </w:tc>
            </w:tr>
            <w:tr w:rsidR="00E25F4F" w:rsidTr="003911D3">
              <w:trPr>
                <w:trHeight w:val="225"/>
              </w:trPr>
              <w:tc>
                <w:tcPr>
                  <w:tcW w:w="1843" w:type="dxa"/>
                  <w:tcBorders>
                    <w:top w:val="single" w:sz="4" w:space="0" w:color="auto"/>
                  </w:tcBorders>
                  <w:shd w:val="clear" w:color="auto" w:fill="D0CECE" w:themeFill="background2" w:themeFillShade="E6"/>
                </w:tcPr>
                <w:p w:rsidR="00E25F4F" w:rsidRDefault="00E25F4F" w:rsidP="00A05431">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感染症</w:t>
                  </w:r>
                </w:p>
              </w:tc>
              <w:tc>
                <w:tcPr>
                  <w:tcW w:w="1843" w:type="dxa"/>
                </w:tcPr>
                <w:p w:rsidR="00E25F4F" w:rsidRDefault="00E25F4F" w:rsidP="00B91BF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E25F4F" w:rsidRDefault="00E25F4F" w:rsidP="00B91BF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r w:rsidR="00E25F4F" w:rsidTr="003911D3">
              <w:trPr>
                <w:trHeight w:val="234"/>
              </w:trPr>
              <w:tc>
                <w:tcPr>
                  <w:tcW w:w="1843" w:type="dxa"/>
                  <w:shd w:val="clear" w:color="auto" w:fill="D0CECE" w:themeFill="background2" w:themeFillShade="E6"/>
                </w:tcPr>
                <w:p w:rsidR="00E25F4F" w:rsidRDefault="00E25F4F" w:rsidP="00A05431">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自然災害</w:t>
                  </w:r>
                </w:p>
              </w:tc>
              <w:tc>
                <w:tcPr>
                  <w:tcW w:w="1843" w:type="dxa"/>
                </w:tcPr>
                <w:p w:rsidR="00E25F4F" w:rsidRDefault="00E25F4F" w:rsidP="00B91BF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E25F4F" w:rsidRDefault="00E25F4F" w:rsidP="00B91BF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bl>
          <w:p w:rsidR="00E25F4F" w:rsidRPr="004F704A" w:rsidRDefault="00E25F4F" w:rsidP="00B91BF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auto"/>
          </w:tcPr>
          <w:p w:rsidR="00E25F4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607040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25F4F">
              <w:rPr>
                <w:rFonts w:asciiTheme="majorEastAsia" w:eastAsiaTheme="majorEastAsia" w:hAnsiTheme="majorEastAsia" w:hint="eastAsia"/>
                <w:color w:val="000000" w:themeColor="text1"/>
                <w:sz w:val="18"/>
                <w:szCs w:val="18"/>
              </w:rPr>
              <w:t xml:space="preserve">　</w:t>
            </w:r>
            <w:r w:rsidR="00E25F4F">
              <w:rPr>
                <w:rFonts w:asciiTheme="majorEastAsia" w:eastAsiaTheme="majorEastAsia" w:hAnsiTheme="majorEastAsia" w:hint="eastAsia"/>
                <w:bCs/>
                <w:color w:val="000000" w:themeColor="text1"/>
                <w:sz w:val="18"/>
                <w:szCs w:val="18"/>
              </w:rPr>
              <w:t>いる</w:t>
            </w:r>
            <w:r w:rsidR="00E25F4F"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383863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25F4F">
              <w:rPr>
                <w:rFonts w:asciiTheme="majorEastAsia" w:eastAsiaTheme="majorEastAsia" w:hAnsiTheme="majorEastAsia" w:hint="eastAsia"/>
                <w:color w:val="000000" w:themeColor="text1"/>
                <w:sz w:val="18"/>
                <w:szCs w:val="18"/>
              </w:rPr>
              <w:t xml:space="preserve">　</w:t>
            </w:r>
            <w:r w:rsidR="00E25F4F">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B91BF7" w:rsidRPr="000F2CB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条例第128条</w:t>
            </w:r>
          </w:p>
          <w:p w:rsidR="00B91BF7" w:rsidRDefault="00B91BF7" w:rsidP="00B91BF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(第32条の2第</w:t>
            </w:r>
            <w:r>
              <w:rPr>
                <w:rFonts w:asciiTheme="majorEastAsia" w:eastAsiaTheme="majorEastAsia" w:hAnsiTheme="majorEastAsia" w:hint="eastAsia"/>
                <w:color w:val="000000" w:themeColor="text1"/>
                <w:kern w:val="0"/>
                <w:sz w:val="18"/>
                <w:szCs w:val="18"/>
              </w:rPr>
              <w:t>3</w:t>
            </w:r>
            <w:r w:rsidRPr="000F2CB7">
              <w:rPr>
                <w:rFonts w:asciiTheme="majorEastAsia" w:eastAsiaTheme="majorEastAsia" w:hAnsiTheme="majorEastAsia" w:hint="eastAsia"/>
                <w:color w:val="000000" w:themeColor="text1"/>
                <w:kern w:val="0"/>
                <w:sz w:val="18"/>
                <w:szCs w:val="18"/>
              </w:rPr>
              <w:t>項</w:t>
            </w:r>
          </w:p>
          <w:p w:rsidR="00B91BF7" w:rsidRPr="000F2CB7" w:rsidRDefault="00B91BF7" w:rsidP="00B91BF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準用)</w:t>
            </w:r>
          </w:p>
          <w:p w:rsidR="00B91BF7" w:rsidRPr="000F2CB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予防条例第86条</w:t>
            </w:r>
          </w:p>
          <w:p w:rsidR="00B91BF7" w:rsidRDefault="00B91BF7" w:rsidP="00B91BF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(第28条の2第</w:t>
            </w:r>
            <w:r>
              <w:rPr>
                <w:rFonts w:asciiTheme="majorEastAsia" w:eastAsiaTheme="majorEastAsia" w:hAnsiTheme="majorEastAsia" w:hint="eastAsia"/>
                <w:color w:val="000000" w:themeColor="text1"/>
                <w:kern w:val="0"/>
                <w:sz w:val="18"/>
                <w:szCs w:val="18"/>
              </w:rPr>
              <w:t>3</w:t>
            </w:r>
            <w:r w:rsidRPr="000F2CB7">
              <w:rPr>
                <w:rFonts w:asciiTheme="majorEastAsia" w:eastAsiaTheme="majorEastAsia" w:hAnsiTheme="majorEastAsia" w:hint="eastAsia"/>
                <w:color w:val="000000" w:themeColor="text1"/>
                <w:kern w:val="0"/>
                <w:sz w:val="18"/>
                <w:szCs w:val="18"/>
              </w:rPr>
              <w:t>項</w:t>
            </w:r>
          </w:p>
          <w:p w:rsidR="00B91BF7" w:rsidRPr="00B103DF" w:rsidRDefault="00B91BF7" w:rsidP="00B91BF7">
            <w:pPr>
              <w:spacing w:line="240" w:lineRule="exact"/>
              <w:rPr>
                <w:rFonts w:asciiTheme="majorEastAsia" w:eastAsiaTheme="majorEastAsia" w:hAnsiTheme="majorEastAsia"/>
                <w:bCs/>
                <w:color w:val="000000" w:themeColor="text1"/>
                <w:sz w:val="12"/>
                <w:szCs w:val="12"/>
              </w:rPr>
            </w:pPr>
            <w:r w:rsidRPr="000F2CB7">
              <w:rPr>
                <w:rFonts w:asciiTheme="majorEastAsia" w:eastAsiaTheme="majorEastAsia" w:hAnsiTheme="majorEastAsia" w:hint="eastAsia"/>
                <w:color w:val="000000" w:themeColor="text1"/>
                <w:kern w:val="0"/>
                <w:sz w:val="18"/>
                <w:szCs w:val="18"/>
              </w:rPr>
              <w:t>準用)</w:t>
            </w:r>
          </w:p>
        </w:tc>
      </w:tr>
      <w:tr w:rsidR="00B91BF7" w:rsidRPr="00B103DF" w:rsidTr="009A4133">
        <w:trPr>
          <w:trHeight w:val="853"/>
        </w:trPr>
        <w:tc>
          <w:tcPr>
            <w:tcW w:w="1413" w:type="dxa"/>
            <w:tcBorders>
              <w:top w:val="nil"/>
              <w:bottom w:val="single" w:sz="4" w:space="0" w:color="auto"/>
            </w:tcBorders>
            <w:shd w:val="clear" w:color="auto" w:fill="auto"/>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B91BF7" w:rsidRPr="00B103DF" w:rsidRDefault="00B91BF7" w:rsidP="00B91BF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76" w:type="dxa"/>
            <w:tcBorders>
              <w:top w:val="dotted" w:sz="4" w:space="0" w:color="auto"/>
              <w:bottom w:val="single" w:sz="4" w:space="0" w:color="auto"/>
            </w:tcBorders>
            <w:shd w:val="clear" w:color="auto" w:fill="auto"/>
          </w:tcPr>
          <w:p w:rsidR="00B91BF7" w:rsidRPr="00A34D8F" w:rsidRDefault="00B91BF7" w:rsidP="006322A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shd w:val="clear" w:color="auto" w:fill="auto"/>
          </w:tcPr>
          <w:p w:rsidR="00B91BF7" w:rsidRPr="00A34D8F"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A34D8F">
              <w:rPr>
                <w:rFonts w:asciiTheme="majorEastAsia" w:eastAsiaTheme="majorEastAsia" w:hAnsiTheme="majorEastAsia" w:hint="eastAsia"/>
                <w:color w:val="000000" w:themeColor="text1"/>
                <w:kern w:val="0"/>
                <w:sz w:val="18"/>
                <w:szCs w:val="18"/>
              </w:rPr>
              <w:t>平18-0331004</w:t>
            </w:r>
          </w:p>
          <w:p w:rsidR="00B91BF7" w:rsidRPr="00A34D8F"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A34D8F">
              <w:rPr>
                <w:rFonts w:asciiTheme="majorEastAsia" w:eastAsiaTheme="majorEastAsia" w:hAnsiTheme="majorEastAsia" w:hint="eastAsia"/>
                <w:color w:val="000000" w:themeColor="text1"/>
                <w:kern w:val="0"/>
                <w:sz w:val="18"/>
                <w:szCs w:val="18"/>
              </w:rPr>
              <w:t>第</w:t>
            </w:r>
            <w:r w:rsidRPr="00A34D8F">
              <w:rPr>
                <w:rFonts w:asciiTheme="majorEastAsia" w:eastAsiaTheme="majorEastAsia" w:hAnsiTheme="majorEastAsia"/>
                <w:color w:val="000000" w:themeColor="text1"/>
                <w:kern w:val="0"/>
                <w:sz w:val="18"/>
                <w:szCs w:val="18"/>
              </w:rPr>
              <w:t>3</w:t>
            </w:r>
            <w:r w:rsidRPr="00A34D8F">
              <w:rPr>
                <w:rFonts w:asciiTheme="majorEastAsia" w:eastAsiaTheme="majorEastAsia" w:hAnsiTheme="majorEastAsia" w:hint="eastAsia"/>
                <w:color w:val="000000" w:themeColor="text1"/>
                <w:kern w:val="0"/>
                <w:sz w:val="18"/>
                <w:szCs w:val="18"/>
              </w:rPr>
              <w:t>の五の4(12)①</w:t>
            </w:r>
          </w:p>
        </w:tc>
      </w:tr>
      <w:tr w:rsidR="00B91BF7" w:rsidRPr="00B103DF" w:rsidTr="009A4133">
        <w:trPr>
          <w:trHeight w:val="4410"/>
        </w:trPr>
        <w:tc>
          <w:tcPr>
            <w:tcW w:w="1413" w:type="dxa"/>
            <w:tcBorders>
              <w:top w:val="single" w:sz="4" w:space="0" w:color="auto"/>
              <w:bottom w:val="nil"/>
            </w:tcBorders>
          </w:tcPr>
          <w:p w:rsidR="00B91BF7" w:rsidRPr="00B103DF" w:rsidRDefault="00B91BF7" w:rsidP="006D5A68">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w:t>
            </w:r>
            <w:r w:rsidR="000F3650">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 xml:space="preserve">　非常災害対策</w:t>
            </w:r>
          </w:p>
        </w:tc>
        <w:tc>
          <w:tcPr>
            <w:tcW w:w="5953" w:type="dxa"/>
            <w:tcBorders>
              <w:top w:val="single" w:sz="4" w:space="0" w:color="auto"/>
              <w:bottom w:val="dotted" w:sz="4" w:space="0" w:color="auto"/>
            </w:tcBorders>
          </w:tcPr>
          <w:p w:rsidR="00B91BF7" w:rsidRDefault="00B91BF7" w:rsidP="00B91BF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①　</w:t>
            </w:r>
            <w:r w:rsidR="00E25F4F">
              <w:rPr>
                <w:rFonts w:asciiTheme="majorEastAsia" w:eastAsiaTheme="majorEastAsia" w:hAnsiTheme="majorEastAsia" w:hint="eastAsia"/>
                <w:color w:val="000000" w:themeColor="text1"/>
                <w:sz w:val="18"/>
                <w:szCs w:val="18"/>
              </w:rPr>
              <w:t>以下の項目を盛り込んだ</w:t>
            </w:r>
            <w:r w:rsidRPr="00B103DF">
              <w:rPr>
                <w:rFonts w:asciiTheme="majorEastAsia" w:eastAsiaTheme="majorEastAsia" w:hAnsiTheme="majorEastAsia" w:hint="eastAsia"/>
                <w:color w:val="000000" w:themeColor="text1"/>
                <w:sz w:val="18"/>
                <w:szCs w:val="18"/>
              </w:rPr>
              <w:t>非常災害に関する具体的計画を立て、非常災害時の関係機関への通報及び連携体制を整備し、それらを定期的に従業者に周知するとともに、定期的に避難、救出その他必要な訓練を行っていますか。</w:t>
            </w:r>
          </w:p>
          <w:p w:rsidR="00E25F4F" w:rsidRDefault="00E25F4F" w:rsidP="00B91BF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【盛り込む項目】</w:t>
            </w:r>
          </w:p>
          <w:tbl>
            <w:tblPr>
              <w:tblStyle w:val="a3"/>
              <w:tblW w:w="5574" w:type="dxa"/>
              <w:tblInd w:w="158" w:type="dxa"/>
              <w:tblLayout w:type="fixed"/>
              <w:tblLook w:val="04A0" w:firstRow="1" w:lastRow="0" w:firstColumn="1" w:lastColumn="0" w:noHBand="0" w:noVBand="1"/>
            </w:tblPr>
            <w:tblGrid>
              <w:gridCol w:w="438"/>
              <w:gridCol w:w="4677"/>
              <w:gridCol w:w="459"/>
            </w:tblGrid>
            <w:tr w:rsidR="00E25F4F" w:rsidTr="0098266A">
              <w:trPr>
                <w:trHeight w:val="260"/>
              </w:trPr>
              <w:tc>
                <w:tcPr>
                  <w:tcW w:w="438" w:type="dxa"/>
                  <w:shd w:val="clear" w:color="auto" w:fill="D0CECE" w:themeFill="background2" w:themeFillShade="E6"/>
                </w:tcPr>
                <w:p w:rsidR="00E25F4F" w:rsidRDefault="00E25F4F"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E25F4F" w:rsidRDefault="004304F9"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施設の立地条件</w:t>
                  </w:r>
                </w:p>
              </w:tc>
              <w:tc>
                <w:tcPr>
                  <w:tcW w:w="459" w:type="dxa"/>
                </w:tcPr>
                <w:p w:rsidR="00E25F4F" w:rsidRDefault="00082161" w:rsidP="00E25F4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79057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25F4F" w:rsidTr="0098266A">
              <w:trPr>
                <w:trHeight w:val="260"/>
              </w:trPr>
              <w:tc>
                <w:tcPr>
                  <w:tcW w:w="438" w:type="dxa"/>
                  <w:shd w:val="clear" w:color="auto" w:fill="D0CECE" w:themeFill="background2" w:themeFillShade="E6"/>
                </w:tcPr>
                <w:p w:rsidR="00E25F4F" w:rsidRDefault="00E25F4F"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E25F4F" w:rsidRDefault="00E25F4F"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災害に関する情報の入手方法</w:t>
                  </w:r>
                </w:p>
              </w:tc>
              <w:tc>
                <w:tcPr>
                  <w:tcW w:w="459" w:type="dxa"/>
                </w:tcPr>
                <w:p w:rsidR="00E25F4F" w:rsidRPr="004E5901" w:rsidRDefault="00082161" w:rsidP="00E25F4F">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359270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25F4F" w:rsidTr="0098266A">
              <w:trPr>
                <w:trHeight w:val="270"/>
              </w:trPr>
              <w:tc>
                <w:tcPr>
                  <w:tcW w:w="438" w:type="dxa"/>
                  <w:shd w:val="clear" w:color="auto" w:fill="D0CECE" w:themeFill="background2" w:themeFillShade="E6"/>
                </w:tcPr>
                <w:p w:rsidR="00E25F4F" w:rsidRDefault="00E25F4F"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E25F4F" w:rsidRDefault="00E25F4F"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災害時の連絡先及び通信手段の確認</w:t>
                  </w:r>
                </w:p>
              </w:tc>
              <w:tc>
                <w:tcPr>
                  <w:tcW w:w="459" w:type="dxa"/>
                </w:tcPr>
                <w:p w:rsidR="00E25F4F" w:rsidRDefault="00082161" w:rsidP="00E25F4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669279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25F4F" w:rsidTr="0098266A">
              <w:trPr>
                <w:trHeight w:val="270"/>
              </w:trPr>
              <w:tc>
                <w:tcPr>
                  <w:tcW w:w="438" w:type="dxa"/>
                  <w:shd w:val="clear" w:color="auto" w:fill="D0CECE" w:themeFill="background2" w:themeFillShade="E6"/>
                </w:tcPr>
                <w:p w:rsidR="00E25F4F" w:rsidRDefault="00E25F4F"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E25F4F" w:rsidRPr="00630843" w:rsidRDefault="00E25F4F" w:rsidP="00E25F4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避難を開始する時期、判断基準</w:t>
                  </w:r>
                </w:p>
              </w:tc>
              <w:tc>
                <w:tcPr>
                  <w:tcW w:w="459" w:type="dxa"/>
                </w:tcPr>
                <w:p w:rsidR="00E25F4F" w:rsidRDefault="00082161" w:rsidP="00E25F4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27619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25F4F" w:rsidTr="0098266A">
              <w:trPr>
                <w:trHeight w:val="270"/>
              </w:trPr>
              <w:tc>
                <w:tcPr>
                  <w:tcW w:w="438" w:type="dxa"/>
                  <w:shd w:val="clear" w:color="auto" w:fill="D0CECE" w:themeFill="background2" w:themeFillShade="E6"/>
                </w:tcPr>
                <w:p w:rsidR="00E25F4F" w:rsidRDefault="00E25F4F"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E25F4F" w:rsidRPr="00B103DF" w:rsidRDefault="00E25F4F" w:rsidP="00E25F4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避難場所</w:t>
                  </w:r>
                </w:p>
              </w:tc>
              <w:tc>
                <w:tcPr>
                  <w:tcW w:w="459" w:type="dxa"/>
                </w:tcPr>
                <w:p w:rsidR="00E25F4F" w:rsidRPr="004E5901" w:rsidRDefault="00082161" w:rsidP="00E25F4F">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299501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25F4F" w:rsidRPr="004E5901" w:rsidTr="0098266A">
              <w:trPr>
                <w:trHeight w:val="270"/>
              </w:trPr>
              <w:tc>
                <w:tcPr>
                  <w:tcW w:w="438" w:type="dxa"/>
                  <w:shd w:val="clear" w:color="auto" w:fill="D0CECE" w:themeFill="background2" w:themeFillShade="E6"/>
                </w:tcPr>
                <w:p w:rsidR="00E25F4F" w:rsidRDefault="00E25F4F"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E25F4F" w:rsidRPr="00B103DF" w:rsidRDefault="00E25F4F" w:rsidP="00E25F4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避難経路</w:t>
                  </w:r>
                </w:p>
              </w:tc>
              <w:tc>
                <w:tcPr>
                  <w:tcW w:w="459" w:type="dxa"/>
                </w:tcPr>
                <w:p w:rsidR="00E25F4F" w:rsidRPr="004E5901" w:rsidRDefault="00082161" w:rsidP="00E25F4F">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6046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25F4F" w:rsidRPr="004E5901" w:rsidTr="0098266A">
              <w:trPr>
                <w:trHeight w:val="270"/>
              </w:trPr>
              <w:tc>
                <w:tcPr>
                  <w:tcW w:w="438" w:type="dxa"/>
                  <w:shd w:val="clear" w:color="auto" w:fill="D0CECE" w:themeFill="background2" w:themeFillShade="E6"/>
                </w:tcPr>
                <w:p w:rsidR="00E25F4F" w:rsidRDefault="00E25F4F"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E25F4F" w:rsidRPr="00B103DF" w:rsidRDefault="00E25F4F" w:rsidP="00E25F4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避難方法</w:t>
                  </w:r>
                </w:p>
              </w:tc>
              <w:tc>
                <w:tcPr>
                  <w:tcW w:w="459" w:type="dxa"/>
                </w:tcPr>
                <w:p w:rsidR="00E25F4F" w:rsidRPr="004E5901" w:rsidRDefault="00082161" w:rsidP="00E25F4F">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560791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25F4F" w:rsidRPr="004E5901" w:rsidTr="0098266A">
              <w:trPr>
                <w:trHeight w:val="270"/>
              </w:trPr>
              <w:tc>
                <w:tcPr>
                  <w:tcW w:w="438" w:type="dxa"/>
                  <w:shd w:val="clear" w:color="auto" w:fill="D0CECE" w:themeFill="background2" w:themeFillShade="E6"/>
                </w:tcPr>
                <w:p w:rsidR="00E25F4F" w:rsidRDefault="00E25F4F"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E25F4F" w:rsidRPr="00B103DF" w:rsidRDefault="00E25F4F" w:rsidP="00E25F4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災害時の人員体制、指揮系統</w:t>
                  </w:r>
                </w:p>
              </w:tc>
              <w:tc>
                <w:tcPr>
                  <w:tcW w:w="459" w:type="dxa"/>
                </w:tcPr>
                <w:p w:rsidR="00E25F4F" w:rsidRPr="004E5901" w:rsidRDefault="00082161" w:rsidP="00E25F4F">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45119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25F4F" w:rsidRPr="004E5901" w:rsidTr="0098266A">
              <w:trPr>
                <w:trHeight w:val="270"/>
              </w:trPr>
              <w:tc>
                <w:tcPr>
                  <w:tcW w:w="438" w:type="dxa"/>
                  <w:shd w:val="clear" w:color="auto" w:fill="D0CECE" w:themeFill="background2" w:themeFillShade="E6"/>
                </w:tcPr>
                <w:p w:rsidR="00E25F4F" w:rsidRDefault="00E25F4F" w:rsidP="001F74F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E25F4F" w:rsidRPr="00B103DF" w:rsidRDefault="00E25F4F" w:rsidP="001F74F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関係機関との連携体制</w:t>
                  </w:r>
                </w:p>
              </w:tc>
              <w:tc>
                <w:tcPr>
                  <w:tcW w:w="459" w:type="dxa"/>
                </w:tcPr>
                <w:p w:rsidR="00E25F4F" w:rsidRPr="004E5901" w:rsidRDefault="00082161" w:rsidP="001F74F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20163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25F4F" w:rsidRPr="004E5901" w:rsidTr="0098266A">
              <w:trPr>
                <w:trHeight w:val="270"/>
              </w:trPr>
              <w:tc>
                <w:tcPr>
                  <w:tcW w:w="438" w:type="dxa"/>
                  <w:shd w:val="clear" w:color="auto" w:fill="D0CECE" w:themeFill="background2" w:themeFillShade="E6"/>
                </w:tcPr>
                <w:p w:rsidR="00E25F4F" w:rsidRDefault="00E25F4F" w:rsidP="00E25F4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Pr>
                <w:p w:rsidR="00E25F4F" w:rsidRPr="00B103DF" w:rsidRDefault="00E25F4F" w:rsidP="00E25F4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食料及び防災資機材等の備蓄</w:t>
                  </w:r>
                </w:p>
              </w:tc>
              <w:tc>
                <w:tcPr>
                  <w:tcW w:w="459" w:type="dxa"/>
                </w:tcPr>
                <w:p w:rsidR="00E25F4F" w:rsidRPr="004E5901" w:rsidRDefault="00082161" w:rsidP="00E25F4F">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073527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E25F4F" w:rsidRDefault="00E25F4F" w:rsidP="003A3F98">
            <w:pPr>
              <w:spacing w:line="240" w:lineRule="exact"/>
              <w:rPr>
                <w:rFonts w:asciiTheme="majorEastAsia" w:eastAsiaTheme="majorEastAsia" w:hAnsiTheme="majorEastAsia"/>
                <w:color w:val="000000" w:themeColor="text1"/>
                <w:sz w:val="18"/>
                <w:szCs w:val="18"/>
              </w:rPr>
            </w:pPr>
            <w:r w:rsidRPr="00E25F4F">
              <w:rPr>
                <w:rFonts w:asciiTheme="majorEastAsia" w:eastAsiaTheme="majorEastAsia" w:hAnsiTheme="majorEastAsia" w:hint="eastAsia"/>
                <w:color w:val="000000" w:themeColor="text1"/>
                <w:sz w:val="18"/>
                <w:szCs w:val="18"/>
              </w:rPr>
              <w:t xml:space="preserve">　【訓練実施日】</w:t>
            </w:r>
            <w:r w:rsidR="003A3F98">
              <w:rPr>
                <w:rFonts w:asciiTheme="majorEastAsia" w:eastAsiaTheme="majorEastAsia" w:hAnsiTheme="majorEastAsia" w:hint="eastAsia"/>
                <w:color w:val="000000" w:themeColor="text1"/>
                <w:sz w:val="18"/>
                <w:szCs w:val="18"/>
              </w:rPr>
              <w:t>※夜間想定の場合は開催日に</w:t>
            </w:r>
            <w:sdt>
              <w:sdtPr>
                <w:rPr>
                  <w:rFonts w:asciiTheme="majorEastAsia" w:eastAsiaTheme="majorEastAsia" w:hAnsiTheme="majorEastAsia" w:hint="eastAsia"/>
                  <w:color w:val="000000" w:themeColor="text1"/>
                  <w:sz w:val="18"/>
                  <w:szCs w:val="18"/>
                </w:rPr>
                <w:id w:val="-130491512"/>
                <w14:checkbox>
                  <w14:checked w14:val="1"/>
                  <w14:checkedState w14:val="0052" w14:font="Wingdings 2"/>
                  <w14:uncheckedState w14:val="2610" w14:font="ＭＳ ゴシック"/>
                </w14:checkbox>
              </w:sdtPr>
              <w:sdtContent>
                <w:r w:rsidR="00BA1740">
                  <w:rPr>
                    <w:rFonts w:asciiTheme="majorEastAsia" w:eastAsiaTheme="majorEastAsia" w:hAnsiTheme="majorEastAsia" w:hint="eastAsia"/>
                    <w:color w:val="000000" w:themeColor="text1"/>
                    <w:sz w:val="18"/>
                    <w:szCs w:val="18"/>
                  </w:rPr>
                  <w:sym w:font="Wingdings 2" w:char="F052"/>
                </w:r>
              </w:sdtContent>
            </w:sdt>
            <w:r w:rsidR="003A3F98">
              <w:rPr>
                <w:rFonts w:asciiTheme="majorEastAsia" w:eastAsiaTheme="majorEastAsia" w:hAnsiTheme="majorEastAsia" w:hint="eastAsia"/>
                <w:color w:val="000000" w:themeColor="text1"/>
                <w:sz w:val="18"/>
                <w:szCs w:val="18"/>
              </w:rPr>
              <w:t xml:space="preserve">　</w:t>
            </w:r>
          </w:p>
          <w:tbl>
            <w:tblPr>
              <w:tblStyle w:val="a3"/>
              <w:tblW w:w="5567" w:type="dxa"/>
              <w:tblInd w:w="170" w:type="dxa"/>
              <w:tblLayout w:type="fixed"/>
              <w:tblLook w:val="04A0" w:firstRow="1" w:lastRow="0" w:firstColumn="1" w:lastColumn="0" w:noHBand="0" w:noVBand="1"/>
            </w:tblPr>
            <w:tblGrid>
              <w:gridCol w:w="2198"/>
              <w:gridCol w:w="2050"/>
              <w:gridCol w:w="1319"/>
            </w:tblGrid>
            <w:tr w:rsidR="003A3F98" w:rsidTr="00694331">
              <w:trPr>
                <w:trHeight w:val="208"/>
              </w:trPr>
              <w:tc>
                <w:tcPr>
                  <w:tcW w:w="5567" w:type="dxa"/>
                  <w:gridSpan w:val="3"/>
                  <w:shd w:val="clear" w:color="auto" w:fill="D0CECE" w:themeFill="background2" w:themeFillShade="E6"/>
                </w:tcPr>
                <w:p w:rsidR="003A3F98" w:rsidRDefault="003A3F98" w:rsidP="007F0B7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w:t>
                  </w:r>
                  <w:r w:rsidR="007F0B79">
                    <w:rPr>
                      <w:rFonts w:asciiTheme="majorEastAsia" w:eastAsiaTheme="majorEastAsia" w:hAnsiTheme="majorEastAsia" w:hint="eastAsia"/>
                      <w:color w:val="000000" w:themeColor="text1"/>
                      <w:sz w:val="18"/>
                      <w:szCs w:val="18"/>
                    </w:rPr>
                    <w:t>実施</w:t>
                  </w:r>
                </w:p>
              </w:tc>
            </w:tr>
            <w:tr w:rsidR="003A3F98" w:rsidTr="00694331">
              <w:trPr>
                <w:trHeight w:val="208"/>
              </w:trPr>
              <w:tc>
                <w:tcPr>
                  <w:tcW w:w="2198" w:type="dxa"/>
                  <w:shd w:val="clear" w:color="auto" w:fill="D0CECE" w:themeFill="background2" w:themeFillShade="E6"/>
                </w:tcPr>
                <w:p w:rsidR="003A3F98" w:rsidRDefault="003A3F98" w:rsidP="003A3F9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避難訓練</w:t>
                  </w:r>
                </w:p>
              </w:tc>
              <w:tc>
                <w:tcPr>
                  <w:tcW w:w="2050" w:type="dxa"/>
                  <w:shd w:val="clear" w:color="auto" w:fill="D0CECE" w:themeFill="background2" w:themeFillShade="E6"/>
                </w:tcPr>
                <w:p w:rsidR="003A3F98" w:rsidRDefault="003A3F98" w:rsidP="003A3F9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消火訓練</w:t>
                  </w:r>
                </w:p>
              </w:tc>
              <w:tc>
                <w:tcPr>
                  <w:tcW w:w="1318" w:type="dxa"/>
                  <w:shd w:val="clear" w:color="auto" w:fill="D0CECE" w:themeFill="background2" w:themeFillShade="E6"/>
                </w:tcPr>
                <w:p w:rsidR="003A3F98" w:rsidRDefault="003A3F98" w:rsidP="003A3F9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通報訓練</w:t>
                  </w:r>
                </w:p>
              </w:tc>
            </w:tr>
            <w:tr w:rsidR="003A3F98" w:rsidTr="00694331">
              <w:trPr>
                <w:trHeight w:val="208"/>
              </w:trPr>
              <w:tc>
                <w:tcPr>
                  <w:tcW w:w="2198" w:type="dxa"/>
                </w:tcPr>
                <w:p w:rsidR="003A3F98" w:rsidRDefault="00082161" w:rsidP="003A3F9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072824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令和　年　　月　　日</w:t>
                  </w:r>
                </w:p>
              </w:tc>
              <w:tc>
                <w:tcPr>
                  <w:tcW w:w="2050" w:type="dxa"/>
                </w:tcPr>
                <w:p w:rsidR="003A3F98" w:rsidRDefault="00082161" w:rsidP="003A3F9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548127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令和　年　　月　　日</w:t>
                  </w:r>
                </w:p>
              </w:tc>
              <w:tc>
                <w:tcPr>
                  <w:tcW w:w="1318" w:type="dxa"/>
                  <w:vMerge w:val="restart"/>
                </w:tcPr>
                <w:p w:rsidR="003A3F98" w:rsidRDefault="003A3F98" w:rsidP="003A3F9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w:t>
                  </w:r>
                </w:p>
                <w:p w:rsidR="003A3F98" w:rsidRDefault="003A3F98" w:rsidP="003A3F9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　　日</w:t>
                  </w:r>
                </w:p>
              </w:tc>
            </w:tr>
            <w:tr w:rsidR="003A3F98" w:rsidTr="00694331">
              <w:trPr>
                <w:trHeight w:val="208"/>
              </w:trPr>
              <w:tc>
                <w:tcPr>
                  <w:tcW w:w="2198" w:type="dxa"/>
                </w:tcPr>
                <w:p w:rsidR="003A3F98" w:rsidRDefault="00082161" w:rsidP="003A3F9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51063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令和　年　　月　　日</w:t>
                  </w:r>
                </w:p>
              </w:tc>
              <w:tc>
                <w:tcPr>
                  <w:tcW w:w="2050" w:type="dxa"/>
                </w:tcPr>
                <w:p w:rsidR="003A3F98" w:rsidRDefault="00082161" w:rsidP="003A3F9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93355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令和　年　　月　　日</w:t>
                  </w:r>
                </w:p>
              </w:tc>
              <w:tc>
                <w:tcPr>
                  <w:tcW w:w="1318" w:type="dxa"/>
                  <w:vMerge/>
                </w:tcPr>
                <w:p w:rsidR="003A3F98" w:rsidRDefault="003A3F98" w:rsidP="003A3F98">
                  <w:pPr>
                    <w:spacing w:line="240" w:lineRule="exact"/>
                    <w:rPr>
                      <w:rFonts w:asciiTheme="majorEastAsia" w:eastAsiaTheme="majorEastAsia" w:hAnsiTheme="majorEastAsia"/>
                      <w:color w:val="000000" w:themeColor="text1"/>
                      <w:sz w:val="18"/>
                      <w:szCs w:val="18"/>
                    </w:rPr>
                  </w:pPr>
                </w:p>
              </w:tc>
            </w:tr>
            <w:tr w:rsidR="003A3F98" w:rsidTr="00694331">
              <w:trPr>
                <w:trHeight w:val="208"/>
              </w:trPr>
              <w:tc>
                <w:tcPr>
                  <w:tcW w:w="5567" w:type="dxa"/>
                  <w:gridSpan w:val="3"/>
                  <w:shd w:val="clear" w:color="auto" w:fill="D0CECE" w:themeFill="background2" w:themeFillShade="E6"/>
                </w:tcPr>
                <w:p w:rsidR="003A3F98" w:rsidRDefault="003A3F98" w:rsidP="007F0B7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w:t>
                  </w:r>
                  <w:r w:rsidRPr="003911D3">
                    <w:rPr>
                      <w:rFonts w:asciiTheme="majorEastAsia" w:eastAsiaTheme="majorEastAsia" w:hAnsiTheme="majorEastAsia" w:hint="eastAsia"/>
                      <w:color w:val="000000" w:themeColor="text1"/>
                      <w:sz w:val="18"/>
                      <w:szCs w:val="18"/>
                      <w:shd w:val="clear" w:color="auto" w:fill="D0CECE" w:themeFill="background2" w:themeFillShade="E6"/>
                    </w:rPr>
                    <w:t>７年度</w:t>
                  </w:r>
                  <w:r w:rsidR="007F0B79" w:rsidRPr="003911D3">
                    <w:rPr>
                      <w:rFonts w:asciiTheme="majorEastAsia" w:eastAsiaTheme="majorEastAsia" w:hAnsiTheme="majorEastAsia" w:hint="eastAsia"/>
                      <w:color w:val="000000" w:themeColor="text1"/>
                      <w:sz w:val="18"/>
                      <w:szCs w:val="18"/>
                      <w:shd w:val="clear" w:color="auto" w:fill="D0CECE" w:themeFill="background2" w:themeFillShade="E6"/>
                    </w:rPr>
                    <w:t>実施</w:t>
                  </w:r>
                </w:p>
              </w:tc>
            </w:tr>
            <w:tr w:rsidR="003A3F98" w:rsidTr="00694331">
              <w:trPr>
                <w:trHeight w:val="208"/>
              </w:trPr>
              <w:tc>
                <w:tcPr>
                  <w:tcW w:w="2198" w:type="dxa"/>
                  <w:shd w:val="clear" w:color="auto" w:fill="D0CECE" w:themeFill="background2" w:themeFillShade="E6"/>
                </w:tcPr>
                <w:p w:rsidR="003A3F98" w:rsidRDefault="003A3F98" w:rsidP="003A3F9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避難訓練</w:t>
                  </w:r>
                </w:p>
              </w:tc>
              <w:tc>
                <w:tcPr>
                  <w:tcW w:w="2050" w:type="dxa"/>
                  <w:shd w:val="clear" w:color="auto" w:fill="D0CECE" w:themeFill="background2" w:themeFillShade="E6"/>
                </w:tcPr>
                <w:p w:rsidR="003A3F98" w:rsidRDefault="003A3F98" w:rsidP="003A3F9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消火訓練</w:t>
                  </w:r>
                </w:p>
              </w:tc>
              <w:tc>
                <w:tcPr>
                  <w:tcW w:w="1318" w:type="dxa"/>
                  <w:shd w:val="clear" w:color="auto" w:fill="D0CECE" w:themeFill="background2" w:themeFillShade="E6"/>
                </w:tcPr>
                <w:p w:rsidR="003A3F98" w:rsidRDefault="003A3F98" w:rsidP="003A3F9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通報訓練</w:t>
                  </w:r>
                </w:p>
              </w:tc>
            </w:tr>
            <w:tr w:rsidR="003A3F98" w:rsidTr="00694331">
              <w:trPr>
                <w:trHeight w:val="208"/>
              </w:trPr>
              <w:tc>
                <w:tcPr>
                  <w:tcW w:w="2198" w:type="dxa"/>
                </w:tcPr>
                <w:p w:rsidR="003A3F98" w:rsidRDefault="00082161" w:rsidP="003A3F9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867420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令和　年　　月　　日</w:t>
                  </w:r>
                </w:p>
              </w:tc>
              <w:tc>
                <w:tcPr>
                  <w:tcW w:w="2050" w:type="dxa"/>
                </w:tcPr>
                <w:p w:rsidR="003A3F98" w:rsidRDefault="00082161" w:rsidP="003A3F9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326675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令和　年　　月　　日</w:t>
                  </w:r>
                </w:p>
              </w:tc>
              <w:tc>
                <w:tcPr>
                  <w:tcW w:w="1318" w:type="dxa"/>
                  <w:vMerge w:val="restart"/>
                </w:tcPr>
                <w:p w:rsidR="003A3F98" w:rsidRDefault="003A3F98" w:rsidP="003A3F9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w:t>
                  </w:r>
                </w:p>
                <w:p w:rsidR="003A3F98" w:rsidRDefault="003A3F98" w:rsidP="003A3F9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　　日</w:t>
                  </w:r>
                </w:p>
              </w:tc>
            </w:tr>
            <w:tr w:rsidR="003A3F98" w:rsidTr="00694331">
              <w:trPr>
                <w:trHeight w:val="208"/>
              </w:trPr>
              <w:tc>
                <w:tcPr>
                  <w:tcW w:w="2198" w:type="dxa"/>
                </w:tcPr>
                <w:p w:rsidR="003A3F98" w:rsidRDefault="00082161" w:rsidP="003A3F9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9902495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令和　年　　月　　日</w:t>
                  </w:r>
                </w:p>
              </w:tc>
              <w:tc>
                <w:tcPr>
                  <w:tcW w:w="2050" w:type="dxa"/>
                </w:tcPr>
                <w:p w:rsidR="003A3F98" w:rsidRDefault="00082161" w:rsidP="003A3F9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28537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令和　年　　月　　日</w:t>
                  </w:r>
                </w:p>
              </w:tc>
              <w:tc>
                <w:tcPr>
                  <w:tcW w:w="1318" w:type="dxa"/>
                  <w:vMerge/>
                </w:tcPr>
                <w:p w:rsidR="003A3F98" w:rsidRDefault="003A3F98" w:rsidP="003A3F98">
                  <w:pPr>
                    <w:spacing w:line="240" w:lineRule="exact"/>
                    <w:rPr>
                      <w:rFonts w:asciiTheme="majorEastAsia" w:eastAsiaTheme="majorEastAsia" w:hAnsiTheme="majorEastAsia"/>
                      <w:color w:val="000000" w:themeColor="text1"/>
                      <w:sz w:val="18"/>
                      <w:szCs w:val="18"/>
                    </w:rPr>
                  </w:pPr>
                </w:p>
              </w:tc>
            </w:tr>
          </w:tbl>
          <w:p w:rsidR="00E25F4F" w:rsidRPr="00E25F4F" w:rsidRDefault="00E25F4F" w:rsidP="00E25F4F">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E25F4F"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68742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25F4F">
              <w:rPr>
                <w:rFonts w:asciiTheme="majorEastAsia" w:eastAsiaTheme="majorEastAsia" w:hAnsiTheme="majorEastAsia" w:hint="eastAsia"/>
                <w:color w:val="000000" w:themeColor="text1"/>
                <w:sz w:val="18"/>
                <w:szCs w:val="18"/>
              </w:rPr>
              <w:t xml:space="preserve">　</w:t>
            </w:r>
            <w:r w:rsidR="00E25F4F">
              <w:rPr>
                <w:rFonts w:asciiTheme="majorEastAsia" w:eastAsiaTheme="majorEastAsia" w:hAnsiTheme="majorEastAsia" w:hint="eastAsia"/>
                <w:bCs/>
                <w:color w:val="000000" w:themeColor="text1"/>
                <w:sz w:val="18"/>
                <w:szCs w:val="18"/>
              </w:rPr>
              <w:t>いる</w:t>
            </w:r>
            <w:r w:rsidR="00E25F4F"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021039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25F4F">
              <w:rPr>
                <w:rFonts w:asciiTheme="majorEastAsia" w:eastAsiaTheme="majorEastAsia" w:hAnsiTheme="majorEastAsia" w:hint="eastAsia"/>
                <w:color w:val="000000" w:themeColor="text1"/>
                <w:sz w:val="18"/>
                <w:szCs w:val="18"/>
              </w:rPr>
              <w:t xml:space="preserve">　</w:t>
            </w:r>
            <w:r w:rsidR="00E25F4F">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91BF7" w:rsidRPr="00641365"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条例第128条</w:t>
            </w:r>
          </w:p>
          <w:p w:rsidR="00B91BF7" w:rsidRPr="00641365" w:rsidRDefault="00B91BF7" w:rsidP="004304F9">
            <w:pPr>
              <w:spacing w:line="240" w:lineRule="exact"/>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(第102条第</w:t>
            </w:r>
            <w:r>
              <w:rPr>
                <w:rFonts w:asciiTheme="majorEastAsia" w:eastAsiaTheme="majorEastAsia" w:hAnsiTheme="majorEastAsia" w:hint="eastAsia"/>
                <w:color w:val="000000" w:themeColor="text1"/>
                <w:kern w:val="0"/>
                <w:sz w:val="18"/>
                <w:szCs w:val="18"/>
              </w:rPr>
              <w:t>1</w:t>
            </w:r>
            <w:r w:rsidRPr="00641365">
              <w:rPr>
                <w:rFonts w:asciiTheme="majorEastAsia" w:eastAsiaTheme="majorEastAsia" w:hAnsiTheme="majorEastAsia" w:hint="eastAsia"/>
                <w:color w:val="000000" w:themeColor="text1"/>
                <w:kern w:val="0"/>
                <w:sz w:val="18"/>
                <w:szCs w:val="18"/>
              </w:rPr>
              <w:t>項準用)</w:t>
            </w:r>
          </w:p>
          <w:p w:rsidR="00B91BF7" w:rsidRPr="00641365"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予防条例第86条</w:t>
            </w:r>
          </w:p>
          <w:p w:rsidR="006D06B3" w:rsidRDefault="00B91BF7" w:rsidP="006D06B3">
            <w:pPr>
              <w:spacing w:line="240" w:lineRule="exact"/>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(第59条第1項準用)</w:t>
            </w:r>
          </w:p>
          <w:p w:rsidR="00B91BF7" w:rsidRPr="00641365" w:rsidRDefault="006D06B3" w:rsidP="006D06B3">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bCs/>
                <w:color w:val="000000" w:themeColor="text1"/>
                <w:sz w:val="18"/>
                <w:szCs w:val="18"/>
              </w:rPr>
              <w:t>「社会福祉施設等における非常災害対策計画の策定の手引」(令和3年5月改訂)</w:t>
            </w:r>
          </w:p>
        </w:tc>
      </w:tr>
      <w:tr w:rsidR="00B91BF7" w:rsidRPr="00B103DF" w:rsidTr="0015620F">
        <w:trPr>
          <w:cantSplit/>
          <w:trHeight w:val="169"/>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91BF7" w:rsidRPr="00B103DF" w:rsidRDefault="00B91BF7" w:rsidP="00B91BF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r>
              <w:rPr>
                <w:rFonts w:asciiTheme="majorEastAsia" w:eastAsiaTheme="majorEastAsia" w:hAnsiTheme="majorEastAsia" w:hint="eastAsia"/>
                <w:color w:val="000000" w:themeColor="text1"/>
                <w:sz w:val="18"/>
                <w:szCs w:val="18"/>
              </w:rPr>
              <w:t>なお、</w:t>
            </w:r>
            <w:r w:rsidRPr="00B103DF">
              <w:rPr>
                <w:rFonts w:asciiTheme="majorEastAsia" w:eastAsiaTheme="majorEastAsia" w:hAnsiTheme="majorEastAsia" w:hint="eastAsia"/>
                <w:color w:val="000000" w:themeColor="text1"/>
                <w:sz w:val="18"/>
                <w:szCs w:val="18"/>
              </w:rPr>
              <w:t>「非常災害に関する具体的計画」とは、消防計画（これに準ずる計画を含む。）及び風水害、地震等の災害に対処するための計画をいいます。この場合、消防計画の策定及びこれに基づく消防業務の実施は、消防法の規定により防火管理者を置くこととされている</w:t>
            </w:r>
            <w:r>
              <w:rPr>
                <w:rFonts w:asciiTheme="majorEastAsia" w:eastAsiaTheme="majorEastAsia" w:hAnsiTheme="majorEastAsia" w:hint="eastAsia"/>
                <w:color w:val="000000" w:themeColor="text1"/>
                <w:sz w:val="18"/>
                <w:szCs w:val="18"/>
              </w:rPr>
              <w:t>指定認知症対応型共同生活介護</w:t>
            </w:r>
            <w:r w:rsidRPr="00B103DF">
              <w:rPr>
                <w:rFonts w:asciiTheme="majorEastAsia" w:eastAsiaTheme="majorEastAsia" w:hAnsiTheme="majorEastAsia" w:hint="eastAsia"/>
                <w:color w:val="000000" w:themeColor="text1"/>
                <w:sz w:val="18"/>
                <w:szCs w:val="18"/>
              </w:rPr>
              <w:t>事業所にあってはその者に行わ</w:t>
            </w:r>
            <w:r>
              <w:rPr>
                <w:rFonts w:asciiTheme="majorEastAsia" w:eastAsiaTheme="majorEastAsia" w:hAnsiTheme="majorEastAsia" w:hint="eastAsia"/>
                <w:color w:val="000000" w:themeColor="text1"/>
                <w:sz w:val="18"/>
                <w:szCs w:val="18"/>
              </w:rPr>
              <w:t>せることとします</w:t>
            </w:r>
            <w:r w:rsidRPr="00B103DF">
              <w:rPr>
                <w:rFonts w:asciiTheme="majorEastAsia" w:eastAsiaTheme="majorEastAsia" w:hAnsiTheme="majorEastAsia" w:hint="eastAsia"/>
                <w:color w:val="000000" w:themeColor="text1"/>
                <w:sz w:val="18"/>
                <w:szCs w:val="18"/>
              </w:rPr>
              <w:t>。また、防火管理者を置かなくてもよいこととされている</w:t>
            </w:r>
            <w:r>
              <w:rPr>
                <w:rFonts w:asciiTheme="majorEastAsia" w:eastAsiaTheme="majorEastAsia" w:hAnsiTheme="majorEastAsia" w:hint="eastAsia"/>
                <w:color w:val="000000" w:themeColor="text1"/>
                <w:sz w:val="18"/>
                <w:szCs w:val="18"/>
              </w:rPr>
              <w:t>指定認知症対応型共同生活介護</w:t>
            </w:r>
            <w:r w:rsidRPr="00B103DF">
              <w:rPr>
                <w:rFonts w:asciiTheme="majorEastAsia" w:eastAsiaTheme="majorEastAsia" w:hAnsiTheme="majorEastAsia" w:hint="eastAsia"/>
                <w:color w:val="000000" w:themeColor="text1"/>
                <w:sz w:val="18"/>
                <w:szCs w:val="18"/>
              </w:rPr>
              <w:t>事業所においても、防火管理について責任者を定め、その者に消防計画に準ずる計画の樹立等の業務を行わせ</w:t>
            </w:r>
            <w:r>
              <w:rPr>
                <w:rFonts w:asciiTheme="majorEastAsia" w:eastAsiaTheme="majorEastAsia" w:hAnsiTheme="majorEastAsia" w:hint="eastAsia"/>
                <w:color w:val="000000" w:themeColor="text1"/>
                <w:sz w:val="18"/>
                <w:szCs w:val="18"/>
              </w:rPr>
              <w:t>るものとします</w:t>
            </w:r>
            <w:r w:rsidRPr="00B103DF">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B91BF7" w:rsidRPr="00B103DF" w:rsidRDefault="00B91BF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91BF7" w:rsidRPr="00641365"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平18-0331004</w:t>
            </w:r>
          </w:p>
          <w:p w:rsidR="00B91BF7" w:rsidRPr="00641365"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第</w:t>
            </w:r>
            <w:r w:rsidRPr="00641365">
              <w:rPr>
                <w:rFonts w:asciiTheme="majorEastAsia" w:eastAsiaTheme="majorEastAsia" w:hAnsiTheme="majorEastAsia"/>
                <w:color w:val="000000" w:themeColor="text1"/>
                <w:kern w:val="0"/>
                <w:sz w:val="18"/>
                <w:szCs w:val="18"/>
              </w:rPr>
              <w:t>3</w:t>
            </w:r>
            <w:r w:rsidRPr="00641365">
              <w:rPr>
                <w:rFonts w:asciiTheme="majorEastAsia" w:eastAsiaTheme="majorEastAsia" w:hAnsiTheme="majorEastAsia" w:hint="eastAsia"/>
                <w:color w:val="000000" w:themeColor="text1"/>
                <w:kern w:val="0"/>
                <w:sz w:val="18"/>
                <w:szCs w:val="18"/>
              </w:rPr>
              <w:t>の五の4(16)</w:t>
            </w:r>
          </w:p>
          <w:p w:rsidR="00B91BF7" w:rsidRPr="00641365" w:rsidRDefault="00B91BF7" w:rsidP="00B91BF7">
            <w:pPr>
              <w:spacing w:line="240" w:lineRule="exact"/>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color w:val="000000" w:themeColor="text1"/>
                <w:kern w:val="0"/>
                <w:sz w:val="18"/>
                <w:szCs w:val="18"/>
              </w:rPr>
              <w:t>(</w:t>
            </w:r>
            <w:r w:rsidRPr="00641365">
              <w:rPr>
                <w:rFonts w:asciiTheme="majorEastAsia" w:eastAsiaTheme="majorEastAsia" w:hAnsiTheme="majorEastAsia" w:hint="eastAsia"/>
                <w:color w:val="000000" w:themeColor="text1"/>
                <w:kern w:val="0"/>
                <w:sz w:val="18"/>
                <w:szCs w:val="18"/>
              </w:rPr>
              <w:t>第</w:t>
            </w:r>
            <w:r w:rsidRPr="00641365">
              <w:rPr>
                <w:rFonts w:asciiTheme="majorEastAsia" w:eastAsiaTheme="majorEastAsia" w:hAnsiTheme="majorEastAsia"/>
                <w:color w:val="000000" w:themeColor="text1"/>
                <w:kern w:val="0"/>
                <w:sz w:val="18"/>
                <w:szCs w:val="18"/>
              </w:rPr>
              <w:t>3</w:t>
            </w:r>
            <w:r w:rsidRPr="00641365">
              <w:rPr>
                <w:rFonts w:asciiTheme="majorEastAsia" w:eastAsiaTheme="majorEastAsia" w:hAnsiTheme="majorEastAsia" w:hint="eastAsia"/>
                <w:color w:val="000000" w:themeColor="text1"/>
                <w:kern w:val="0"/>
                <w:sz w:val="18"/>
                <w:szCs w:val="18"/>
              </w:rPr>
              <w:t>の四の4(16)準用)</w:t>
            </w:r>
          </w:p>
        </w:tc>
      </w:tr>
      <w:tr w:rsidR="00B91BF7" w:rsidRPr="00B103DF" w:rsidTr="009A4133">
        <w:trPr>
          <w:trHeight w:val="519"/>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B91BF7" w:rsidRPr="00B103DF" w:rsidRDefault="00B91BF7" w:rsidP="00B91BF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②　①</w:t>
            </w:r>
            <w:r>
              <w:rPr>
                <w:rFonts w:asciiTheme="majorEastAsia" w:eastAsiaTheme="majorEastAsia" w:hAnsiTheme="majorEastAsia" w:hint="eastAsia"/>
                <w:color w:val="000000" w:themeColor="text1"/>
                <w:sz w:val="18"/>
                <w:szCs w:val="18"/>
              </w:rPr>
              <w:t>に規定する</w:t>
            </w:r>
            <w:r w:rsidRPr="00B103DF">
              <w:rPr>
                <w:rFonts w:asciiTheme="majorEastAsia" w:eastAsiaTheme="majorEastAsia" w:hAnsiTheme="majorEastAsia" w:hint="eastAsia"/>
                <w:color w:val="000000" w:themeColor="text1"/>
                <w:sz w:val="18"/>
                <w:szCs w:val="18"/>
              </w:rPr>
              <w:t>訓練の実施に当たって、地域住民の参加が得られるよう連携に努めていますか。</w:t>
            </w:r>
          </w:p>
        </w:tc>
        <w:tc>
          <w:tcPr>
            <w:tcW w:w="1276" w:type="dxa"/>
            <w:tcBorders>
              <w:top w:val="single" w:sz="4" w:space="0" w:color="auto"/>
              <w:bottom w:val="dotted" w:sz="4" w:space="0" w:color="auto"/>
            </w:tcBorders>
          </w:tcPr>
          <w:p w:rsidR="003A3F9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692059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 xml:space="preserve">　</w:t>
            </w:r>
            <w:r w:rsidR="003A3F98">
              <w:rPr>
                <w:rFonts w:asciiTheme="majorEastAsia" w:eastAsiaTheme="majorEastAsia" w:hAnsiTheme="majorEastAsia" w:hint="eastAsia"/>
                <w:bCs/>
                <w:color w:val="000000" w:themeColor="text1"/>
                <w:sz w:val="18"/>
                <w:szCs w:val="18"/>
              </w:rPr>
              <w:t>いる</w:t>
            </w:r>
            <w:r w:rsidR="003A3F98"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623825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 xml:space="preserve">　</w:t>
            </w:r>
            <w:r w:rsidR="003A3F9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91BF7" w:rsidRPr="00641365"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条例第128条</w:t>
            </w:r>
          </w:p>
          <w:p w:rsidR="00B91BF7" w:rsidRPr="00641365" w:rsidRDefault="00B91BF7" w:rsidP="004304F9">
            <w:pPr>
              <w:spacing w:line="240" w:lineRule="exact"/>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(第102条第</w:t>
            </w:r>
            <w:r>
              <w:rPr>
                <w:rFonts w:asciiTheme="majorEastAsia" w:eastAsiaTheme="majorEastAsia" w:hAnsiTheme="majorEastAsia" w:hint="eastAsia"/>
                <w:color w:val="000000" w:themeColor="text1"/>
                <w:kern w:val="0"/>
                <w:sz w:val="18"/>
                <w:szCs w:val="18"/>
              </w:rPr>
              <w:t>2</w:t>
            </w:r>
            <w:r w:rsidRPr="00641365">
              <w:rPr>
                <w:rFonts w:asciiTheme="majorEastAsia" w:eastAsiaTheme="majorEastAsia" w:hAnsiTheme="majorEastAsia" w:hint="eastAsia"/>
                <w:color w:val="000000" w:themeColor="text1"/>
                <w:kern w:val="0"/>
                <w:sz w:val="18"/>
                <w:szCs w:val="18"/>
              </w:rPr>
              <w:t>項準用)</w:t>
            </w:r>
          </w:p>
          <w:p w:rsidR="00B91BF7" w:rsidRPr="00641365"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予防条例第86条</w:t>
            </w:r>
          </w:p>
          <w:p w:rsidR="00B91BF7" w:rsidRPr="00B103DF" w:rsidRDefault="00B91BF7" w:rsidP="00B91BF7">
            <w:pPr>
              <w:spacing w:line="240" w:lineRule="exact"/>
              <w:rPr>
                <w:rFonts w:asciiTheme="majorEastAsia" w:eastAsiaTheme="majorEastAsia" w:hAnsiTheme="majorEastAsia"/>
                <w:bCs/>
                <w:color w:val="000000" w:themeColor="text1"/>
                <w:sz w:val="14"/>
                <w:szCs w:val="14"/>
              </w:rPr>
            </w:pPr>
            <w:r w:rsidRPr="00641365">
              <w:rPr>
                <w:rFonts w:asciiTheme="majorEastAsia" w:eastAsiaTheme="majorEastAsia" w:hAnsiTheme="majorEastAsia" w:hint="eastAsia"/>
                <w:color w:val="000000" w:themeColor="text1"/>
                <w:kern w:val="0"/>
                <w:sz w:val="18"/>
                <w:szCs w:val="18"/>
              </w:rPr>
              <w:t>(第59条第</w:t>
            </w:r>
            <w:r>
              <w:rPr>
                <w:rFonts w:asciiTheme="majorEastAsia" w:eastAsiaTheme="majorEastAsia" w:hAnsiTheme="majorEastAsia" w:hint="eastAsia"/>
                <w:color w:val="000000" w:themeColor="text1"/>
                <w:kern w:val="0"/>
                <w:sz w:val="18"/>
                <w:szCs w:val="18"/>
              </w:rPr>
              <w:t>2</w:t>
            </w:r>
            <w:r w:rsidRPr="00641365">
              <w:rPr>
                <w:rFonts w:asciiTheme="majorEastAsia" w:eastAsiaTheme="majorEastAsia" w:hAnsiTheme="majorEastAsia" w:hint="eastAsia"/>
                <w:color w:val="000000" w:themeColor="text1"/>
                <w:kern w:val="0"/>
                <w:sz w:val="18"/>
                <w:szCs w:val="18"/>
              </w:rPr>
              <w:t>項準用)</w:t>
            </w:r>
          </w:p>
        </w:tc>
      </w:tr>
      <w:tr w:rsidR="00B91BF7" w:rsidRPr="00B103DF" w:rsidTr="009A4133">
        <w:trPr>
          <w:trHeight w:val="1161"/>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91BF7" w:rsidRPr="00B103DF" w:rsidRDefault="00B91BF7" w:rsidP="00B91BF7">
            <w:pPr>
              <w:spacing w:line="240" w:lineRule="exact"/>
              <w:ind w:left="158"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避難、救出その他の訓練の実施に当たって、できるだけ地域住民の参加が得られるよう</w:t>
            </w:r>
            <w:r>
              <w:rPr>
                <w:rFonts w:asciiTheme="majorEastAsia" w:eastAsiaTheme="majorEastAsia" w:hAnsiTheme="majorEastAsia" w:hint="eastAsia"/>
                <w:color w:val="000000" w:themeColor="text1"/>
                <w:sz w:val="18"/>
                <w:szCs w:val="18"/>
              </w:rPr>
              <w:t>努めることとしたものであり、</w:t>
            </w:r>
            <w:r w:rsidRPr="00B103DF">
              <w:rPr>
                <w:rFonts w:asciiTheme="majorEastAsia" w:eastAsiaTheme="majorEastAsia" w:hAnsiTheme="majorEastAsia" w:hint="eastAsia"/>
                <w:color w:val="000000" w:themeColor="text1"/>
                <w:sz w:val="18"/>
                <w:szCs w:val="18"/>
              </w:rPr>
              <w:t>そのためには、地域住民の代表者等により構成される運営推進会議を活用し、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c>
          <w:tcPr>
            <w:tcW w:w="1276" w:type="dxa"/>
            <w:tcBorders>
              <w:top w:val="dotted" w:sz="4" w:space="0" w:color="auto"/>
              <w:bottom w:val="single" w:sz="4" w:space="0" w:color="auto"/>
            </w:tcBorders>
          </w:tcPr>
          <w:p w:rsidR="00B91BF7" w:rsidRPr="00B103DF" w:rsidRDefault="00B91BF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16)</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16)</w:t>
            </w:r>
            <w:r w:rsidRPr="00B103DF">
              <w:rPr>
                <w:rFonts w:asciiTheme="majorEastAsia" w:eastAsiaTheme="majorEastAsia" w:hAnsiTheme="majorEastAsia" w:hint="eastAsia"/>
                <w:bCs/>
                <w:color w:val="000000" w:themeColor="text1"/>
                <w:sz w:val="18"/>
                <w:szCs w:val="18"/>
              </w:rPr>
              <w:t>準用)</w:t>
            </w:r>
          </w:p>
        </w:tc>
      </w:tr>
      <w:tr w:rsidR="00B91BF7" w:rsidRPr="00B103DF" w:rsidTr="009A4133">
        <w:trPr>
          <w:trHeight w:val="354"/>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91BF7" w:rsidRDefault="00B91BF7" w:rsidP="00B91BF7">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③　</w:t>
            </w:r>
            <w:r w:rsidRPr="00FD0EA1">
              <w:rPr>
                <w:rFonts w:asciiTheme="majorEastAsia" w:eastAsiaTheme="majorEastAsia" w:hAnsiTheme="majorEastAsia" w:hint="eastAsia"/>
                <w:color w:val="000000" w:themeColor="text1"/>
                <w:sz w:val="18"/>
                <w:szCs w:val="18"/>
              </w:rPr>
              <w:t>要配慮者利用施設の利用者の洪水時等の円滑かつ迅速な避難の確保を図るために必要な訓練その他の措置に関する計画</w:t>
            </w:r>
            <w:r>
              <w:rPr>
                <w:rFonts w:asciiTheme="majorEastAsia" w:eastAsiaTheme="majorEastAsia" w:hAnsiTheme="majorEastAsia" w:hint="eastAsia"/>
                <w:color w:val="000000" w:themeColor="text1"/>
                <w:sz w:val="18"/>
                <w:szCs w:val="18"/>
              </w:rPr>
              <w:t>を作成していますか。</w:t>
            </w:r>
          </w:p>
          <w:tbl>
            <w:tblPr>
              <w:tblStyle w:val="a3"/>
              <w:tblW w:w="0" w:type="auto"/>
              <w:tblInd w:w="158" w:type="dxa"/>
              <w:tblLayout w:type="fixed"/>
              <w:tblLook w:val="04A0" w:firstRow="1" w:lastRow="0" w:firstColumn="1" w:lastColumn="0" w:noHBand="0" w:noVBand="1"/>
            </w:tblPr>
            <w:tblGrid>
              <w:gridCol w:w="2282"/>
              <w:gridCol w:w="3195"/>
            </w:tblGrid>
            <w:tr w:rsidR="001D0A06" w:rsidTr="003F6F2C">
              <w:trPr>
                <w:trHeight w:val="173"/>
              </w:trPr>
              <w:tc>
                <w:tcPr>
                  <w:tcW w:w="2282" w:type="dxa"/>
                  <w:shd w:val="clear" w:color="auto" w:fill="D0CECE" w:themeFill="background2" w:themeFillShade="E6"/>
                </w:tcPr>
                <w:p w:rsidR="001D0A06" w:rsidRDefault="001D0A06" w:rsidP="00B91BF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避難確保計画作成日</w:t>
                  </w:r>
                </w:p>
              </w:tc>
              <w:tc>
                <w:tcPr>
                  <w:tcW w:w="3195" w:type="dxa"/>
                </w:tcPr>
                <w:p w:rsidR="001D0A06" w:rsidRDefault="001D0A06" w:rsidP="0098266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平成・令和　　年　　月　　日</w:t>
                  </w:r>
                </w:p>
              </w:tc>
            </w:tr>
          </w:tbl>
          <w:p w:rsidR="003A3F98" w:rsidRPr="00B103DF" w:rsidRDefault="003A3F98" w:rsidP="00B91BF7">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3A3F9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43933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 xml:space="preserve">　</w:t>
            </w:r>
            <w:r w:rsidR="003A3F98">
              <w:rPr>
                <w:rFonts w:asciiTheme="majorEastAsia" w:eastAsiaTheme="majorEastAsia" w:hAnsiTheme="majorEastAsia" w:hint="eastAsia"/>
                <w:bCs/>
                <w:color w:val="000000" w:themeColor="text1"/>
                <w:sz w:val="18"/>
                <w:szCs w:val="18"/>
              </w:rPr>
              <w:t>いる</w:t>
            </w:r>
            <w:r w:rsidR="003A3F98"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02042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 xml:space="preserve">　</w:t>
            </w:r>
            <w:r w:rsidR="003A3F9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right w:val="single" w:sz="4" w:space="0" w:color="auto"/>
            </w:tcBorders>
          </w:tcPr>
          <w:p w:rsidR="00B91BF7" w:rsidRPr="00220759" w:rsidRDefault="00B91BF7" w:rsidP="00B91BF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1</w:t>
            </w:r>
            <w:r w:rsidRPr="00220759">
              <w:rPr>
                <w:rFonts w:asciiTheme="majorEastAsia" w:eastAsiaTheme="majorEastAsia" w:hAnsiTheme="majorEastAsia" w:hint="eastAsia"/>
                <w:bCs/>
                <w:color w:val="000000" w:themeColor="text1"/>
                <w:sz w:val="18"/>
                <w:szCs w:val="18"/>
              </w:rPr>
              <w:t>項</w:t>
            </w:r>
          </w:p>
        </w:tc>
      </w:tr>
      <w:tr w:rsidR="00B91BF7" w:rsidRPr="00B103DF" w:rsidTr="009A4133">
        <w:trPr>
          <w:trHeight w:val="208"/>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91BF7" w:rsidRDefault="00B91BF7" w:rsidP="00B91BF7">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③の規定による計画を</w:t>
            </w:r>
            <w:r w:rsidRPr="00FD0EA1">
              <w:rPr>
                <w:rFonts w:asciiTheme="majorEastAsia" w:eastAsiaTheme="majorEastAsia" w:hAnsiTheme="majorEastAsia" w:hint="eastAsia"/>
                <w:color w:val="000000" w:themeColor="text1"/>
                <w:sz w:val="18"/>
                <w:szCs w:val="18"/>
              </w:rPr>
              <w:t>計画を作成したときは、遅滞なく、これを市</w:t>
            </w:r>
            <w:r w:rsidR="003F6F2C">
              <w:rPr>
                <w:rFonts w:asciiTheme="majorEastAsia" w:eastAsiaTheme="majorEastAsia" w:hAnsiTheme="majorEastAsia" w:hint="eastAsia"/>
                <w:color w:val="000000" w:themeColor="text1"/>
                <w:sz w:val="18"/>
                <w:szCs w:val="18"/>
              </w:rPr>
              <w:t>長</w:t>
            </w:r>
            <w:r>
              <w:rPr>
                <w:rFonts w:asciiTheme="majorEastAsia" w:eastAsiaTheme="majorEastAsia" w:hAnsiTheme="majorEastAsia" w:hint="eastAsia"/>
                <w:color w:val="000000" w:themeColor="text1"/>
                <w:sz w:val="18"/>
                <w:szCs w:val="18"/>
              </w:rPr>
              <w:t>に報告していますか。これを変更したときも、同様とします</w:t>
            </w:r>
            <w:r w:rsidRPr="00FD0EA1">
              <w:rPr>
                <w:rFonts w:asciiTheme="majorEastAsia" w:eastAsiaTheme="majorEastAsia" w:hAnsiTheme="majorEastAsia" w:hint="eastAsia"/>
                <w:color w:val="000000" w:themeColor="text1"/>
                <w:sz w:val="18"/>
                <w:szCs w:val="18"/>
              </w:rPr>
              <w:t>。</w:t>
            </w:r>
          </w:p>
          <w:tbl>
            <w:tblPr>
              <w:tblStyle w:val="a3"/>
              <w:tblW w:w="0" w:type="auto"/>
              <w:tblInd w:w="158" w:type="dxa"/>
              <w:tblLayout w:type="fixed"/>
              <w:tblLook w:val="04A0" w:firstRow="1" w:lastRow="0" w:firstColumn="1" w:lastColumn="0" w:noHBand="0" w:noVBand="1"/>
            </w:tblPr>
            <w:tblGrid>
              <w:gridCol w:w="2282"/>
              <w:gridCol w:w="3195"/>
            </w:tblGrid>
            <w:tr w:rsidR="001D0A06" w:rsidTr="003F6F2C">
              <w:trPr>
                <w:trHeight w:val="173"/>
              </w:trPr>
              <w:tc>
                <w:tcPr>
                  <w:tcW w:w="2282" w:type="dxa"/>
                  <w:shd w:val="clear" w:color="auto" w:fill="D0CECE" w:themeFill="background2" w:themeFillShade="E6"/>
                </w:tcPr>
                <w:p w:rsidR="001D0A06" w:rsidRDefault="001D0A06" w:rsidP="001D0A06">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避難確保計画報告日</w:t>
                  </w:r>
                  <w:r w:rsidR="003F6F2C">
                    <w:rPr>
                      <w:rFonts w:asciiTheme="majorEastAsia" w:eastAsiaTheme="majorEastAsia" w:hAnsiTheme="majorEastAsia" w:hint="eastAsia"/>
                      <w:color w:val="000000" w:themeColor="text1"/>
                      <w:sz w:val="18"/>
                      <w:szCs w:val="18"/>
                    </w:rPr>
                    <w:t>（直近）</w:t>
                  </w:r>
                </w:p>
              </w:tc>
              <w:tc>
                <w:tcPr>
                  <w:tcW w:w="3195" w:type="dxa"/>
                </w:tcPr>
                <w:p w:rsidR="001D0A06" w:rsidRDefault="001D0A06" w:rsidP="0098266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平成・令和　　年　　月　　日</w:t>
                  </w:r>
                </w:p>
              </w:tc>
            </w:tr>
          </w:tbl>
          <w:p w:rsidR="001D0A06" w:rsidRPr="001D0A06" w:rsidRDefault="001D0A06" w:rsidP="00B91BF7">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3A3F9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29954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 xml:space="preserve">　</w:t>
            </w:r>
            <w:r w:rsidR="003A3F98">
              <w:rPr>
                <w:rFonts w:asciiTheme="majorEastAsia" w:eastAsiaTheme="majorEastAsia" w:hAnsiTheme="majorEastAsia" w:hint="eastAsia"/>
                <w:bCs/>
                <w:color w:val="000000" w:themeColor="text1"/>
                <w:sz w:val="18"/>
                <w:szCs w:val="18"/>
              </w:rPr>
              <w:t>いる</w:t>
            </w:r>
            <w:r w:rsidR="003A3F98"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5819036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 xml:space="preserve">　</w:t>
            </w:r>
            <w:r w:rsidR="003A3F9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right w:val="single" w:sz="4" w:space="0" w:color="auto"/>
            </w:tcBorders>
          </w:tcPr>
          <w:p w:rsidR="00B91BF7" w:rsidRPr="00220759" w:rsidRDefault="00B91BF7" w:rsidP="00B91BF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2</w:t>
            </w:r>
            <w:r w:rsidRPr="00220759">
              <w:rPr>
                <w:rFonts w:asciiTheme="majorEastAsia" w:eastAsiaTheme="majorEastAsia" w:hAnsiTheme="majorEastAsia" w:hint="eastAsia"/>
                <w:bCs/>
                <w:color w:val="000000" w:themeColor="text1"/>
                <w:sz w:val="18"/>
                <w:szCs w:val="18"/>
              </w:rPr>
              <w:t>項</w:t>
            </w:r>
          </w:p>
        </w:tc>
      </w:tr>
      <w:tr w:rsidR="00B91BF7" w:rsidRPr="00B103DF" w:rsidTr="009A4133">
        <w:trPr>
          <w:trHeight w:val="408"/>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91BF7" w:rsidRDefault="00B91BF7" w:rsidP="00B91BF7">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⑤　</w:t>
            </w:r>
            <w:r w:rsidRPr="00FD0EA1">
              <w:rPr>
                <w:rFonts w:asciiTheme="majorEastAsia" w:eastAsiaTheme="majorEastAsia" w:hAnsiTheme="majorEastAsia" w:hint="eastAsia"/>
                <w:color w:val="000000" w:themeColor="text1"/>
                <w:sz w:val="18"/>
                <w:szCs w:val="18"/>
              </w:rPr>
              <w:t>要配慮者利用施設の利用者の洪水時等の円</w:t>
            </w:r>
            <w:r>
              <w:rPr>
                <w:rFonts w:asciiTheme="majorEastAsia" w:eastAsiaTheme="majorEastAsia" w:hAnsiTheme="majorEastAsia" w:hint="eastAsia"/>
                <w:color w:val="000000" w:themeColor="text1"/>
                <w:sz w:val="18"/>
                <w:szCs w:val="18"/>
              </w:rPr>
              <w:t>滑かつ迅速な避難の確保のための訓練を行うとともに、その結果を市</w:t>
            </w:r>
            <w:r w:rsidRPr="00FD0EA1">
              <w:rPr>
                <w:rFonts w:asciiTheme="majorEastAsia" w:eastAsiaTheme="majorEastAsia" w:hAnsiTheme="majorEastAsia" w:hint="eastAsia"/>
                <w:color w:val="000000" w:themeColor="text1"/>
                <w:sz w:val="18"/>
                <w:szCs w:val="18"/>
              </w:rPr>
              <w:t>長に報告し</w:t>
            </w:r>
            <w:r>
              <w:rPr>
                <w:rFonts w:asciiTheme="majorEastAsia" w:eastAsiaTheme="majorEastAsia" w:hAnsiTheme="majorEastAsia" w:hint="eastAsia"/>
                <w:color w:val="000000" w:themeColor="text1"/>
                <w:sz w:val="18"/>
                <w:szCs w:val="18"/>
              </w:rPr>
              <w:t>ていますか</w:t>
            </w:r>
            <w:r w:rsidRPr="00FD0EA1">
              <w:rPr>
                <w:rFonts w:asciiTheme="majorEastAsia" w:eastAsiaTheme="majorEastAsia" w:hAnsiTheme="majorEastAsia" w:hint="eastAsia"/>
                <w:color w:val="000000" w:themeColor="text1"/>
                <w:sz w:val="18"/>
                <w:szCs w:val="18"/>
              </w:rPr>
              <w:t>。</w:t>
            </w:r>
          </w:p>
          <w:tbl>
            <w:tblPr>
              <w:tblStyle w:val="a3"/>
              <w:tblW w:w="0" w:type="auto"/>
              <w:tblInd w:w="158" w:type="dxa"/>
              <w:tblLayout w:type="fixed"/>
              <w:tblLook w:val="04A0" w:firstRow="1" w:lastRow="0" w:firstColumn="1" w:lastColumn="0" w:noHBand="0" w:noVBand="1"/>
            </w:tblPr>
            <w:tblGrid>
              <w:gridCol w:w="1843"/>
              <w:gridCol w:w="1843"/>
              <w:gridCol w:w="1843"/>
            </w:tblGrid>
            <w:tr w:rsidR="001D0A06" w:rsidTr="003911D3">
              <w:trPr>
                <w:trHeight w:val="225"/>
              </w:trPr>
              <w:tc>
                <w:tcPr>
                  <w:tcW w:w="1843" w:type="dxa"/>
                  <w:shd w:val="clear" w:color="auto" w:fill="D0CECE" w:themeFill="background2" w:themeFillShade="E6"/>
                </w:tcPr>
                <w:p w:rsidR="001D0A06" w:rsidRDefault="001D0A06" w:rsidP="001D0A06">
                  <w:pPr>
                    <w:spacing w:line="240" w:lineRule="exact"/>
                    <w:jc w:val="left"/>
                    <w:rPr>
                      <w:rFonts w:asciiTheme="majorEastAsia" w:eastAsiaTheme="majorEastAsia" w:hAnsiTheme="majorEastAsia"/>
                      <w:bCs/>
                      <w:color w:val="000000" w:themeColor="text1"/>
                      <w:sz w:val="18"/>
                      <w:szCs w:val="20"/>
                    </w:rPr>
                  </w:pPr>
                </w:p>
              </w:tc>
              <w:tc>
                <w:tcPr>
                  <w:tcW w:w="1843" w:type="dxa"/>
                  <w:shd w:val="clear" w:color="auto" w:fill="D0CECE" w:themeFill="background2" w:themeFillShade="E6"/>
                </w:tcPr>
                <w:p w:rsidR="001D0A06" w:rsidRDefault="001D0A06" w:rsidP="001D0A06">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避難訓練実施日</w:t>
                  </w:r>
                </w:p>
              </w:tc>
              <w:tc>
                <w:tcPr>
                  <w:tcW w:w="1843" w:type="dxa"/>
                  <w:shd w:val="clear" w:color="auto" w:fill="D0CECE" w:themeFill="background2" w:themeFillShade="E6"/>
                </w:tcPr>
                <w:p w:rsidR="001D0A06" w:rsidRDefault="001D0A06" w:rsidP="001D0A06">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訓練結果報告日</w:t>
                  </w:r>
                </w:p>
              </w:tc>
            </w:tr>
            <w:tr w:rsidR="001D0A06" w:rsidTr="003911D3">
              <w:trPr>
                <w:trHeight w:val="225"/>
              </w:trPr>
              <w:tc>
                <w:tcPr>
                  <w:tcW w:w="1843" w:type="dxa"/>
                  <w:shd w:val="clear" w:color="auto" w:fill="D0CECE" w:themeFill="background2" w:themeFillShade="E6"/>
                </w:tcPr>
                <w:p w:rsidR="001D0A06" w:rsidRDefault="001D0A06" w:rsidP="007F0B79">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令和６年度</w:t>
                  </w:r>
                  <w:r w:rsidR="007F0B79">
                    <w:rPr>
                      <w:rFonts w:asciiTheme="majorEastAsia" w:eastAsiaTheme="majorEastAsia" w:hAnsiTheme="majorEastAsia" w:hint="eastAsia"/>
                      <w:color w:val="000000" w:themeColor="text1"/>
                      <w:sz w:val="18"/>
                      <w:szCs w:val="18"/>
                    </w:rPr>
                    <w:t>実施</w:t>
                  </w:r>
                </w:p>
              </w:tc>
              <w:tc>
                <w:tcPr>
                  <w:tcW w:w="1843" w:type="dxa"/>
                </w:tcPr>
                <w:p w:rsidR="001D0A06" w:rsidRDefault="001D0A06" w:rsidP="001D0A0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1D0A06" w:rsidRDefault="001D0A06" w:rsidP="001D0A0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r w:rsidR="001D0A06" w:rsidTr="003911D3">
              <w:trPr>
                <w:trHeight w:val="234"/>
              </w:trPr>
              <w:tc>
                <w:tcPr>
                  <w:tcW w:w="1843" w:type="dxa"/>
                  <w:shd w:val="clear" w:color="auto" w:fill="D0CECE" w:themeFill="background2" w:themeFillShade="E6"/>
                </w:tcPr>
                <w:p w:rsidR="001D0A06" w:rsidRDefault="001D0A06" w:rsidP="007F0B79">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令和</w:t>
                  </w:r>
                  <w:r w:rsidR="007F0B79">
                    <w:rPr>
                      <w:rFonts w:asciiTheme="majorEastAsia" w:eastAsiaTheme="majorEastAsia" w:hAnsiTheme="majorEastAsia" w:hint="eastAsia"/>
                      <w:color w:val="000000" w:themeColor="text1"/>
                      <w:sz w:val="18"/>
                      <w:szCs w:val="18"/>
                    </w:rPr>
                    <w:t>７</w:t>
                  </w:r>
                  <w:r>
                    <w:rPr>
                      <w:rFonts w:asciiTheme="majorEastAsia" w:eastAsiaTheme="majorEastAsia" w:hAnsiTheme="majorEastAsia" w:hint="eastAsia"/>
                      <w:color w:val="000000" w:themeColor="text1"/>
                      <w:sz w:val="18"/>
                      <w:szCs w:val="18"/>
                    </w:rPr>
                    <w:t>年度</w:t>
                  </w:r>
                  <w:r w:rsidR="007F0B79">
                    <w:rPr>
                      <w:rFonts w:asciiTheme="majorEastAsia" w:eastAsiaTheme="majorEastAsia" w:hAnsiTheme="majorEastAsia" w:hint="eastAsia"/>
                      <w:color w:val="000000" w:themeColor="text1"/>
                      <w:sz w:val="18"/>
                      <w:szCs w:val="18"/>
                    </w:rPr>
                    <w:t>実施</w:t>
                  </w:r>
                </w:p>
              </w:tc>
              <w:tc>
                <w:tcPr>
                  <w:tcW w:w="1843" w:type="dxa"/>
                </w:tcPr>
                <w:p w:rsidR="001D0A06" w:rsidRDefault="001D0A06" w:rsidP="001D0A0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1D0A06" w:rsidRDefault="001D0A06" w:rsidP="001D0A0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bl>
          <w:p w:rsidR="001D0A06" w:rsidRPr="001D0A06" w:rsidRDefault="001D0A06" w:rsidP="00B91BF7">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3A3F9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65524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 xml:space="preserve">　</w:t>
            </w:r>
            <w:r w:rsidR="003A3F98">
              <w:rPr>
                <w:rFonts w:asciiTheme="majorEastAsia" w:eastAsiaTheme="majorEastAsia" w:hAnsiTheme="majorEastAsia" w:hint="eastAsia"/>
                <w:bCs/>
                <w:color w:val="000000" w:themeColor="text1"/>
                <w:sz w:val="18"/>
                <w:szCs w:val="18"/>
              </w:rPr>
              <w:t>いる</w:t>
            </w:r>
            <w:r w:rsidR="003A3F98"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562367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A3F98">
              <w:rPr>
                <w:rFonts w:asciiTheme="majorEastAsia" w:eastAsiaTheme="majorEastAsia" w:hAnsiTheme="majorEastAsia" w:hint="eastAsia"/>
                <w:color w:val="000000" w:themeColor="text1"/>
                <w:sz w:val="18"/>
                <w:szCs w:val="18"/>
              </w:rPr>
              <w:t xml:space="preserve">　</w:t>
            </w:r>
            <w:r w:rsidR="003A3F9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right w:val="single" w:sz="4" w:space="0" w:color="auto"/>
            </w:tcBorders>
          </w:tcPr>
          <w:p w:rsidR="00B91BF7" w:rsidRPr="00220759" w:rsidRDefault="00B91BF7" w:rsidP="00B91BF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5</w:t>
            </w:r>
            <w:r w:rsidRPr="00220759">
              <w:rPr>
                <w:rFonts w:asciiTheme="majorEastAsia" w:eastAsiaTheme="majorEastAsia" w:hAnsiTheme="majorEastAsia" w:hint="eastAsia"/>
                <w:bCs/>
                <w:color w:val="000000" w:themeColor="text1"/>
                <w:sz w:val="18"/>
                <w:szCs w:val="18"/>
              </w:rPr>
              <w:t>項</w:t>
            </w:r>
          </w:p>
        </w:tc>
      </w:tr>
      <w:tr w:rsidR="00B91BF7" w:rsidRPr="00B103DF" w:rsidTr="00D66974">
        <w:trPr>
          <w:trHeight w:val="647"/>
        </w:trPr>
        <w:tc>
          <w:tcPr>
            <w:tcW w:w="1413" w:type="dxa"/>
            <w:tcBorders>
              <w:top w:val="single" w:sz="4" w:space="0" w:color="auto"/>
              <w:bottom w:val="nil"/>
            </w:tcBorders>
          </w:tcPr>
          <w:p w:rsidR="00B91BF7" w:rsidRPr="00B103DF" w:rsidRDefault="00B91BF7" w:rsidP="006D5A68">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w:t>
            </w:r>
            <w:r w:rsidR="000F3650">
              <w:rPr>
                <w:rFonts w:asciiTheme="majorEastAsia" w:eastAsiaTheme="majorEastAsia" w:hAnsiTheme="majorEastAsia" w:hint="eastAsia"/>
                <w:bCs/>
                <w:color w:val="000000" w:themeColor="text1"/>
                <w:sz w:val="18"/>
                <w:szCs w:val="20"/>
              </w:rPr>
              <w:t>２</w:t>
            </w:r>
            <w:r w:rsidRPr="00B103DF">
              <w:rPr>
                <w:rFonts w:asciiTheme="majorEastAsia" w:eastAsiaTheme="majorEastAsia" w:hAnsiTheme="majorEastAsia" w:hint="eastAsia"/>
                <w:bCs/>
                <w:color w:val="000000" w:themeColor="text1"/>
                <w:sz w:val="18"/>
                <w:szCs w:val="20"/>
              </w:rPr>
              <w:t xml:space="preserve">　衛生管理等</w:t>
            </w:r>
          </w:p>
        </w:tc>
        <w:tc>
          <w:tcPr>
            <w:tcW w:w="5953" w:type="dxa"/>
            <w:tcBorders>
              <w:top w:val="single" w:sz="4" w:space="0" w:color="auto"/>
              <w:bottom w:val="single" w:sz="4" w:space="0" w:color="auto"/>
            </w:tcBorders>
          </w:tcPr>
          <w:p w:rsidR="00B91BF7" w:rsidRPr="00B103DF" w:rsidRDefault="00B91BF7" w:rsidP="00B91BF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利用者の使用する施設、食器その他の設備又は飲用に供する水について、衛生的な管理に努め、又は衛生上必要な措置を講じていますか。</w:t>
            </w:r>
          </w:p>
        </w:tc>
        <w:tc>
          <w:tcPr>
            <w:tcW w:w="1276" w:type="dxa"/>
            <w:tcBorders>
              <w:top w:val="single" w:sz="4" w:space="0" w:color="auto"/>
              <w:bottom w:val="single" w:sz="4" w:space="0" w:color="auto"/>
            </w:tcBorders>
          </w:tcPr>
          <w:p w:rsidR="007F0B7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67853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7F0B79">
              <w:rPr>
                <w:rFonts w:asciiTheme="majorEastAsia" w:eastAsiaTheme="majorEastAsia" w:hAnsiTheme="majorEastAsia" w:hint="eastAsia"/>
                <w:color w:val="000000" w:themeColor="text1"/>
                <w:sz w:val="18"/>
                <w:szCs w:val="18"/>
              </w:rPr>
              <w:t xml:space="preserve">　</w:t>
            </w:r>
            <w:r w:rsidR="007F0B79">
              <w:rPr>
                <w:rFonts w:asciiTheme="majorEastAsia" w:eastAsiaTheme="majorEastAsia" w:hAnsiTheme="majorEastAsia" w:hint="eastAsia"/>
                <w:bCs/>
                <w:color w:val="000000" w:themeColor="text1"/>
                <w:sz w:val="18"/>
                <w:szCs w:val="18"/>
              </w:rPr>
              <w:t>いる</w:t>
            </w:r>
            <w:r w:rsidR="007F0B79"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928623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7F0B79">
              <w:rPr>
                <w:rFonts w:asciiTheme="majorEastAsia" w:eastAsiaTheme="majorEastAsia" w:hAnsiTheme="majorEastAsia" w:hint="eastAsia"/>
                <w:color w:val="000000" w:themeColor="text1"/>
                <w:sz w:val="18"/>
                <w:szCs w:val="18"/>
              </w:rPr>
              <w:t xml:space="preserve">　</w:t>
            </w:r>
            <w:r w:rsidR="007F0B7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91BF7" w:rsidRPr="00641365"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条例第128条</w:t>
            </w:r>
          </w:p>
          <w:p w:rsidR="00B91BF7" w:rsidRDefault="00B91BF7" w:rsidP="00B91BF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(第59条の16第1項準用)</w:t>
            </w:r>
          </w:p>
          <w:p w:rsidR="00B91BF7" w:rsidRPr="00641365"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予防条例第86条</w:t>
            </w:r>
          </w:p>
          <w:p w:rsidR="00B91BF7" w:rsidRPr="007E49A8" w:rsidRDefault="00B91BF7" w:rsidP="00B91BF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(第31条第1項準用)</w:t>
            </w:r>
          </w:p>
        </w:tc>
      </w:tr>
      <w:tr w:rsidR="00B91BF7" w:rsidRPr="00B103DF" w:rsidTr="00D66974">
        <w:trPr>
          <w:trHeight w:val="647"/>
        </w:trPr>
        <w:tc>
          <w:tcPr>
            <w:tcW w:w="1413" w:type="dxa"/>
            <w:tcBorders>
              <w:top w:val="nil"/>
              <w:bottom w:val="nil"/>
            </w:tcBorders>
          </w:tcPr>
          <w:p w:rsidR="00B91BF7" w:rsidRPr="00B103DF" w:rsidRDefault="00B91BF7" w:rsidP="00B91BF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91BF7" w:rsidRDefault="00D66974" w:rsidP="00B91BF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00B91BF7">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①の</w:t>
            </w:r>
            <w:r w:rsidR="00B91BF7" w:rsidRPr="00E74E09">
              <w:rPr>
                <w:rFonts w:asciiTheme="majorEastAsia" w:eastAsiaTheme="majorEastAsia" w:hAnsiTheme="majorEastAsia" w:hint="eastAsia"/>
                <w:color w:val="000000" w:themeColor="text1"/>
                <w:sz w:val="18"/>
                <w:szCs w:val="18"/>
              </w:rPr>
              <w:t>指定認知症対応型共同生活介護事業者の必要最低限の衛生管理等について規定したもの</w:t>
            </w:r>
            <w:r>
              <w:rPr>
                <w:rFonts w:asciiTheme="majorEastAsia" w:eastAsiaTheme="majorEastAsia" w:hAnsiTheme="majorEastAsia" w:hint="eastAsia"/>
                <w:color w:val="000000" w:themeColor="text1"/>
                <w:sz w:val="18"/>
                <w:szCs w:val="18"/>
              </w:rPr>
              <w:t>のほか、次の点に留意していますか。</w:t>
            </w:r>
          </w:p>
          <w:tbl>
            <w:tblPr>
              <w:tblStyle w:val="a3"/>
              <w:tblW w:w="5574" w:type="dxa"/>
              <w:tblInd w:w="158" w:type="dxa"/>
              <w:tblLayout w:type="fixed"/>
              <w:tblLook w:val="04A0" w:firstRow="1" w:lastRow="0" w:firstColumn="1" w:lastColumn="0" w:noHBand="0" w:noVBand="1"/>
            </w:tblPr>
            <w:tblGrid>
              <w:gridCol w:w="440"/>
              <w:gridCol w:w="4675"/>
              <w:gridCol w:w="459"/>
            </w:tblGrid>
            <w:tr w:rsidR="00D66974" w:rsidTr="00117747">
              <w:trPr>
                <w:trHeight w:val="260"/>
              </w:trPr>
              <w:tc>
                <w:tcPr>
                  <w:tcW w:w="440" w:type="dxa"/>
                  <w:shd w:val="clear" w:color="auto" w:fill="D0CECE" w:themeFill="background2" w:themeFillShade="E6"/>
                </w:tcPr>
                <w:p w:rsidR="00D66974" w:rsidRDefault="00D66974" w:rsidP="00D6697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5" w:type="dxa"/>
                </w:tcPr>
                <w:p w:rsidR="00D66974" w:rsidRPr="00D66974" w:rsidRDefault="00D66974" w:rsidP="00D66974">
                  <w:pPr>
                    <w:spacing w:line="240" w:lineRule="exact"/>
                    <w:rPr>
                      <w:rFonts w:asciiTheme="majorEastAsia" w:eastAsiaTheme="majorEastAsia" w:hAnsiTheme="majorEastAsia"/>
                      <w:color w:val="000000" w:themeColor="text1"/>
                      <w:sz w:val="18"/>
                      <w:szCs w:val="18"/>
                    </w:rPr>
                  </w:pPr>
                  <w:r w:rsidRPr="00E74E09">
                    <w:rPr>
                      <w:rFonts w:asciiTheme="majorEastAsia" w:eastAsiaTheme="majorEastAsia" w:hAnsiTheme="majorEastAsia" w:hint="eastAsia"/>
                      <w:color w:val="000000" w:themeColor="text1"/>
                      <w:sz w:val="18"/>
                      <w:szCs w:val="18"/>
                    </w:rPr>
                    <w:t>指定認知症対応型共同生活介護事業者は、食中毒及び感染症の発生を防止するための措置等について、必要に応じて保健所の助言、指導を求めるとともに、常に密接な連携を保つこと。</w:t>
                  </w:r>
                </w:p>
              </w:tc>
              <w:tc>
                <w:tcPr>
                  <w:tcW w:w="459" w:type="dxa"/>
                </w:tcPr>
                <w:p w:rsidR="00D66974" w:rsidRDefault="00082161" w:rsidP="00D6697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1245988"/>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r w:rsidR="00D66974" w:rsidRPr="004E5901" w:rsidTr="00117747">
              <w:trPr>
                <w:trHeight w:val="260"/>
              </w:trPr>
              <w:tc>
                <w:tcPr>
                  <w:tcW w:w="440" w:type="dxa"/>
                  <w:shd w:val="clear" w:color="auto" w:fill="D0CECE" w:themeFill="background2" w:themeFillShade="E6"/>
                </w:tcPr>
                <w:p w:rsidR="00D66974" w:rsidRDefault="00D66974" w:rsidP="00D6697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5" w:type="dxa"/>
                </w:tcPr>
                <w:p w:rsidR="00D66974" w:rsidRDefault="00D66974" w:rsidP="00D66974">
                  <w:pPr>
                    <w:spacing w:line="240" w:lineRule="exact"/>
                    <w:rPr>
                      <w:rFonts w:asciiTheme="majorEastAsia" w:eastAsiaTheme="majorEastAsia" w:hAnsiTheme="majorEastAsia"/>
                      <w:bCs/>
                      <w:color w:val="000000" w:themeColor="text1"/>
                      <w:sz w:val="18"/>
                      <w:szCs w:val="18"/>
                    </w:rPr>
                  </w:pPr>
                  <w:r w:rsidRPr="00E74E09">
                    <w:rPr>
                      <w:rFonts w:asciiTheme="majorEastAsia" w:eastAsiaTheme="majorEastAsia" w:hAnsiTheme="majorEastAsia" w:hint="eastAsia"/>
                      <w:color w:val="000000" w:themeColor="text1"/>
                      <w:sz w:val="18"/>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tc>
              <w:tc>
                <w:tcPr>
                  <w:tcW w:w="459" w:type="dxa"/>
                </w:tcPr>
                <w:p w:rsidR="00D66974" w:rsidRPr="004E5901" w:rsidRDefault="00082161" w:rsidP="00D66974">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7708901"/>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r w:rsidR="00D66974" w:rsidTr="00117747">
              <w:trPr>
                <w:trHeight w:val="270"/>
              </w:trPr>
              <w:tc>
                <w:tcPr>
                  <w:tcW w:w="440" w:type="dxa"/>
                  <w:shd w:val="clear" w:color="auto" w:fill="D0CECE" w:themeFill="background2" w:themeFillShade="E6"/>
                </w:tcPr>
                <w:p w:rsidR="00D66974" w:rsidRDefault="00D66974" w:rsidP="00D6697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5" w:type="dxa"/>
                </w:tcPr>
                <w:p w:rsidR="00D66974" w:rsidRDefault="00D66974" w:rsidP="00D66974">
                  <w:pPr>
                    <w:spacing w:line="240" w:lineRule="exact"/>
                    <w:rPr>
                      <w:rFonts w:asciiTheme="majorEastAsia" w:eastAsiaTheme="majorEastAsia" w:hAnsiTheme="majorEastAsia"/>
                      <w:bCs/>
                      <w:color w:val="000000" w:themeColor="text1"/>
                      <w:sz w:val="18"/>
                      <w:szCs w:val="18"/>
                    </w:rPr>
                  </w:pPr>
                  <w:r w:rsidRPr="00E74E09">
                    <w:rPr>
                      <w:rFonts w:asciiTheme="majorEastAsia" w:eastAsiaTheme="majorEastAsia" w:hAnsiTheme="majorEastAsia" w:hint="eastAsia"/>
                      <w:color w:val="000000" w:themeColor="text1"/>
                      <w:sz w:val="18"/>
                      <w:szCs w:val="18"/>
                    </w:rPr>
                    <w:t>空調設備等により事業所内の適温の確保に努めること。</w:t>
                  </w:r>
                </w:p>
              </w:tc>
              <w:tc>
                <w:tcPr>
                  <w:tcW w:w="459" w:type="dxa"/>
                </w:tcPr>
                <w:p w:rsidR="00D66974" w:rsidRDefault="00082161" w:rsidP="00D6697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05774953"/>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bl>
          <w:p w:rsidR="00B91BF7" w:rsidRPr="00B103DF" w:rsidRDefault="00B91BF7" w:rsidP="00B91BF7">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D66974" w:rsidRDefault="00082161" w:rsidP="00D6697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02552187"/>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r w:rsidR="00D66974">
              <w:rPr>
                <w:rFonts w:asciiTheme="majorEastAsia" w:eastAsiaTheme="majorEastAsia" w:hAnsiTheme="majorEastAsia" w:hint="eastAsia"/>
                <w:color w:val="000000" w:themeColor="text1"/>
                <w:sz w:val="18"/>
                <w:szCs w:val="18"/>
              </w:rPr>
              <w:t xml:space="preserve">　</w:t>
            </w:r>
            <w:r w:rsidR="00D66974">
              <w:rPr>
                <w:rFonts w:asciiTheme="majorEastAsia" w:eastAsiaTheme="majorEastAsia" w:hAnsiTheme="majorEastAsia" w:hint="eastAsia"/>
                <w:bCs/>
                <w:color w:val="000000" w:themeColor="text1"/>
                <w:sz w:val="18"/>
                <w:szCs w:val="18"/>
              </w:rPr>
              <w:t>いる</w:t>
            </w:r>
            <w:r w:rsidR="00D66974" w:rsidRPr="00B103DF">
              <w:rPr>
                <w:rFonts w:asciiTheme="majorEastAsia" w:eastAsiaTheme="majorEastAsia" w:hAnsiTheme="majorEastAsia" w:hint="eastAsia"/>
                <w:bCs/>
                <w:color w:val="000000" w:themeColor="text1"/>
                <w:sz w:val="18"/>
                <w:szCs w:val="18"/>
              </w:rPr>
              <w:t xml:space="preserve">　</w:t>
            </w:r>
          </w:p>
          <w:p w:rsidR="00B91BF7" w:rsidRPr="007E49A8" w:rsidRDefault="00082161" w:rsidP="00D66974">
            <w:pPr>
              <w:spacing w:line="240" w:lineRule="exact"/>
              <w:ind w:left="158" w:hangingChars="100" w:hanging="158"/>
              <w:jc w:val="left"/>
              <w:rPr>
                <w:rFonts w:asciiTheme="majorEastAsia" w:eastAsiaTheme="majorEastAsia" w:hAnsiTheme="majorEastAsia"/>
                <w:color w:val="000000" w:themeColor="text1"/>
                <w:kern w:val="0"/>
                <w:sz w:val="18"/>
                <w:szCs w:val="18"/>
              </w:rPr>
            </w:pPr>
            <w:sdt>
              <w:sdtPr>
                <w:rPr>
                  <w:rFonts w:asciiTheme="majorEastAsia" w:eastAsiaTheme="majorEastAsia" w:hAnsiTheme="majorEastAsia" w:hint="eastAsia"/>
                  <w:color w:val="000000" w:themeColor="text1"/>
                  <w:sz w:val="18"/>
                  <w:szCs w:val="18"/>
                </w:rPr>
                <w:id w:val="-1156369104"/>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r w:rsidR="00D66974">
              <w:rPr>
                <w:rFonts w:asciiTheme="majorEastAsia" w:eastAsiaTheme="majorEastAsia" w:hAnsiTheme="majorEastAsia" w:hint="eastAsia"/>
                <w:color w:val="000000" w:themeColor="text1"/>
                <w:sz w:val="18"/>
                <w:szCs w:val="18"/>
              </w:rPr>
              <w:t xml:space="preserve">　</w:t>
            </w:r>
            <w:r w:rsidR="00D66974">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91BF7" w:rsidRPr="007E49A8"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color w:val="000000" w:themeColor="text1"/>
                <w:kern w:val="0"/>
                <w:sz w:val="18"/>
                <w:szCs w:val="18"/>
              </w:rPr>
              <w:t>平18-0331004</w:t>
            </w:r>
          </w:p>
          <w:p w:rsidR="00B91BF7" w:rsidRPr="007E49A8"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color w:val="000000" w:themeColor="text1"/>
                <w:kern w:val="0"/>
                <w:sz w:val="18"/>
                <w:szCs w:val="18"/>
              </w:rPr>
              <w:t>第</w:t>
            </w:r>
            <w:r w:rsidRPr="007E49A8">
              <w:rPr>
                <w:rFonts w:asciiTheme="majorEastAsia" w:eastAsiaTheme="majorEastAsia" w:hAnsiTheme="majorEastAsia"/>
                <w:color w:val="000000" w:themeColor="text1"/>
                <w:kern w:val="0"/>
                <w:sz w:val="18"/>
                <w:szCs w:val="18"/>
              </w:rPr>
              <w:t>3</w:t>
            </w:r>
            <w:r w:rsidRPr="007E49A8">
              <w:rPr>
                <w:rFonts w:asciiTheme="majorEastAsia" w:eastAsiaTheme="majorEastAsia" w:hAnsiTheme="majorEastAsia" w:hint="eastAsia"/>
                <w:color w:val="000000" w:themeColor="text1"/>
                <w:kern w:val="0"/>
                <w:sz w:val="18"/>
                <w:szCs w:val="18"/>
              </w:rPr>
              <w:t>の五の</w:t>
            </w:r>
            <w:r w:rsidRPr="007E49A8">
              <w:rPr>
                <w:rFonts w:asciiTheme="majorEastAsia" w:eastAsiaTheme="majorEastAsia" w:hAnsiTheme="majorEastAsia"/>
                <w:color w:val="000000" w:themeColor="text1"/>
                <w:kern w:val="0"/>
                <w:sz w:val="18"/>
                <w:szCs w:val="18"/>
              </w:rPr>
              <w:t>4</w:t>
            </w:r>
            <w:r w:rsidRPr="007E49A8">
              <w:rPr>
                <w:rFonts w:asciiTheme="majorEastAsia" w:eastAsiaTheme="majorEastAsia" w:hAnsiTheme="majorEastAsia" w:hint="eastAsia"/>
                <w:color w:val="000000" w:themeColor="text1"/>
                <w:kern w:val="0"/>
                <w:sz w:val="18"/>
                <w:szCs w:val="18"/>
              </w:rPr>
              <w:t>(13)</w:t>
            </w:r>
            <w:r>
              <w:rPr>
                <w:rFonts w:asciiTheme="majorEastAsia" w:eastAsiaTheme="majorEastAsia" w:hAnsiTheme="majorEastAsia" w:hint="eastAsia"/>
                <w:color w:val="000000" w:themeColor="text1"/>
                <w:kern w:val="0"/>
                <w:sz w:val="18"/>
                <w:szCs w:val="18"/>
              </w:rPr>
              <w:t>①</w:t>
            </w:r>
          </w:p>
        </w:tc>
      </w:tr>
      <w:tr w:rsidR="00B91BF7" w:rsidRPr="00B103DF" w:rsidTr="009A4133">
        <w:trPr>
          <w:trHeight w:val="300"/>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B91BF7" w:rsidRDefault="00D66974" w:rsidP="00B91BF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00B91BF7" w:rsidRPr="00B103DF">
              <w:rPr>
                <w:rFonts w:asciiTheme="majorEastAsia" w:eastAsiaTheme="majorEastAsia" w:hAnsiTheme="majorEastAsia" w:hint="eastAsia"/>
                <w:color w:val="000000" w:themeColor="text1"/>
                <w:sz w:val="18"/>
                <w:szCs w:val="18"/>
              </w:rPr>
              <w:t xml:space="preserve">　当該事業所において感染症が発生し、又はまん延しないように</w:t>
            </w:r>
            <w:r w:rsidR="00B91BF7">
              <w:rPr>
                <w:rFonts w:asciiTheme="majorEastAsia" w:eastAsiaTheme="majorEastAsia" w:hAnsiTheme="majorEastAsia" w:hint="eastAsia"/>
                <w:color w:val="000000" w:themeColor="text1"/>
                <w:sz w:val="18"/>
                <w:szCs w:val="18"/>
              </w:rPr>
              <w:t>、</w:t>
            </w:r>
            <w:r w:rsidR="00B91BF7" w:rsidRPr="007E49A8">
              <w:rPr>
                <w:rFonts w:asciiTheme="majorEastAsia" w:eastAsiaTheme="majorEastAsia" w:hAnsiTheme="majorEastAsia" w:hint="eastAsia"/>
                <w:color w:val="000000" w:themeColor="text1"/>
                <w:sz w:val="18"/>
                <w:szCs w:val="18"/>
              </w:rPr>
              <w:t>事業所における感染症の予防及びまん延の防止のための対策を検討する委員会（テレビ電話装置等を活用して行うことができるものとする。）を</w:t>
            </w:r>
            <w:r w:rsidR="00B91BF7" w:rsidRPr="00DB2B8D">
              <w:rPr>
                <w:rFonts w:asciiTheme="majorEastAsia" w:eastAsiaTheme="majorEastAsia" w:hAnsiTheme="majorEastAsia" w:hint="eastAsia"/>
                <w:color w:val="000000" w:themeColor="text1"/>
                <w:sz w:val="18"/>
                <w:szCs w:val="18"/>
              </w:rPr>
              <w:t>おおむね６月に１回以上</w:t>
            </w:r>
            <w:r w:rsidR="00B91BF7" w:rsidRPr="007E49A8">
              <w:rPr>
                <w:rFonts w:asciiTheme="majorEastAsia" w:eastAsiaTheme="majorEastAsia" w:hAnsiTheme="majorEastAsia" w:hint="eastAsia"/>
                <w:color w:val="000000" w:themeColor="text1"/>
                <w:sz w:val="18"/>
                <w:szCs w:val="18"/>
              </w:rPr>
              <w:t>開催するとともに、その結果について、従業者に周知徹底を図っていますか。</w:t>
            </w:r>
          </w:p>
          <w:tbl>
            <w:tblPr>
              <w:tblStyle w:val="a3"/>
              <w:tblW w:w="5589" w:type="dxa"/>
              <w:tblInd w:w="158" w:type="dxa"/>
              <w:tblLayout w:type="fixed"/>
              <w:tblLook w:val="04A0" w:firstRow="1" w:lastRow="0" w:firstColumn="1" w:lastColumn="0" w:noHBand="0" w:noVBand="1"/>
            </w:tblPr>
            <w:tblGrid>
              <w:gridCol w:w="1863"/>
              <w:gridCol w:w="1863"/>
              <w:gridCol w:w="1863"/>
            </w:tblGrid>
            <w:tr w:rsidR="00DB2B8D" w:rsidTr="0098266A">
              <w:trPr>
                <w:trHeight w:val="242"/>
              </w:trPr>
              <w:tc>
                <w:tcPr>
                  <w:tcW w:w="1863" w:type="dxa"/>
                  <w:tcBorders>
                    <w:top w:val="single" w:sz="4" w:space="0" w:color="auto"/>
                  </w:tcBorders>
                  <w:shd w:val="clear" w:color="auto" w:fill="D0CECE" w:themeFill="background2" w:themeFillShade="E6"/>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DB2B8D" w:rsidTr="0098266A">
              <w:trPr>
                <w:trHeight w:val="251"/>
              </w:trPr>
              <w:tc>
                <w:tcPr>
                  <w:tcW w:w="1863" w:type="dxa"/>
                  <w:shd w:val="clear" w:color="auto" w:fill="D0CECE" w:themeFill="background2" w:themeFillShade="E6"/>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DB2B8D" w:rsidTr="0098266A">
              <w:trPr>
                <w:trHeight w:val="251"/>
              </w:trPr>
              <w:tc>
                <w:tcPr>
                  <w:tcW w:w="1863" w:type="dxa"/>
                  <w:shd w:val="clear" w:color="auto" w:fill="D0CECE" w:themeFill="background2" w:themeFillShade="E6"/>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726" w:type="dxa"/>
                  <w:gridSpan w:val="2"/>
                </w:tcPr>
                <w:p w:rsidR="00DB2B8D" w:rsidRDefault="00DB2B8D" w:rsidP="00DB2B8D">
                  <w:pPr>
                    <w:spacing w:line="240" w:lineRule="exact"/>
                    <w:rPr>
                      <w:rFonts w:asciiTheme="majorEastAsia" w:eastAsiaTheme="majorEastAsia" w:hAnsiTheme="majorEastAsia"/>
                      <w:color w:val="000000" w:themeColor="text1"/>
                      <w:sz w:val="18"/>
                      <w:szCs w:val="18"/>
                    </w:rPr>
                  </w:pPr>
                </w:p>
              </w:tc>
            </w:tr>
          </w:tbl>
          <w:p w:rsidR="00DB2B8D" w:rsidRPr="00DB2B8D" w:rsidRDefault="00DB2B8D" w:rsidP="00B91BF7">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264486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75192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91BF7" w:rsidRPr="00641365"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条例第128条</w:t>
            </w:r>
          </w:p>
          <w:p w:rsidR="00B91BF7" w:rsidRDefault="00B91BF7" w:rsidP="00B91BF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(第59条の16第</w:t>
            </w:r>
            <w:r>
              <w:rPr>
                <w:rFonts w:asciiTheme="majorEastAsia" w:eastAsiaTheme="majorEastAsia" w:hAnsiTheme="majorEastAsia" w:hint="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第1号</w:t>
            </w:r>
            <w:r w:rsidRPr="007E49A8">
              <w:rPr>
                <w:rFonts w:asciiTheme="majorEastAsia" w:eastAsiaTheme="majorEastAsia" w:hAnsiTheme="majorEastAsia" w:hint="eastAsia"/>
                <w:bCs/>
                <w:color w:val="000000" w:themeColor="text1"/>
                <w:sz w:val="18"/>
                <w:szCs w:val="18"/>
              </w:rPr>
              <w:t>準用)</w:t>
            </w:r>
          </w:p>
          <w:p w:rsidR="00B91BF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予防条例第86条</w:t>
            </w:r>
          </w:p>
          <w:p w:rsidR="00B91BF7" w:rsidRPr="007E49A8" w:rsidRDefault="00B91BF7" w:rsidP="00B91BF7">
            <w:pPr>
              <w:spacing w:line="240" w:lineRule="exact"/>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bCs/>
                <w:color w:val="000000" w:themeColor="text1"/>
                <w:sz w:val="18"/>
                <w:szCs w:val="18"/>
              </w:rPr>
              <w:t>(第31条第</w:t>
            </w:r>
            <w:r>
              <w:rPr>
                <w:rFonts w:asciiTheme="majorEastAsia" w:eastAsiaTheme="majorEastAsia" w:hAnsiTheme="major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第1号</w:t>
            </w:r>
            <w:r w:rsidRPr="007E49A8">
              <w:rPr>
                <w:rFonts w:asciiTheme="majorEastAsia" w:eastAsiaTheme="majorEastAsia" w:hAnsiTheme="majorEastAsia" w:hint="eastAsia"/>
                <w:bCs/>
                <w:color w:val="000000" w:themeColor="text1"/>
                <w:sz w:val="18"/>
                <w:szCs w:val="18"/>
              </w:rPr>
              <w:t>準用)</w:t>
            </w:r>
          </w:p>
        </w:tc>
      </w:tr>
      <w:tr w:rsidR="00B91BF7" w:rsidRPr="00B103DF" w:rsidTr="009A4133">
        <w:trPr>
          <w:trHeight w:val="3571"/>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91BF7" w:rsidRPr="00E74E09" w:rsidRDefault="00B91BF7" w:rsidP="005D345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感染症の予防及びまん延の防止のための対策を検討する委員会</w:t>
            </w:r>
            <w:r w:rsidR="005D3452">
              <w:rPr>
                <w:rFonts w:asciiTheme="majorEastAsia" w:eastAsiaTheme="majorEastAsia" w:hAnsiTheme="majorEastAsia" w:hint="eastAsia"/>
                <w:bCs/>
                <w:color w:val="000000" w:themeColor="text1"/>
                <w:sz w:val="18"/>
                <w:szCs w:val="20"/>
              </w:rPr>
              <w:t>とは、</w:t>
            </w:r>
            <w:r w:rsidRPr="00B103DF">
              <w:rPr>
                <w:rFonts w:asciiTheme="majorEastAsia" w:eastAsiaTheme="majorEastAsia" w:hAnsiTheme="majorEastAsia" w:hint="eastAsia"/>
                <w:bCs/>
                <w:color w:val="000000" w:themeColor="text1"/>
                <w:sz w:val="18"/>
                <w:szCs w:val="20"/>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r w:rsidR="005D3452" w:rsidRPr="00B103DF">
              <w:rPr>
                <w:rFonts w:asciiTheme="majorEastAsia" w:eastAsiaTheme="majorEastAsia" w:hAnsiTheme="majorEastAsia" w:hint="eastAsia"/>
                <w:bCs/>
                <w:color w:val="000000" w:themeColor="text1"/>
                <w:sz w:val="18"/>
                <w:szCs w:val="18"/>
              </w:rPr>
              <w:br/>
            </w:r>
            <w:r w:rsidR="005D3452">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005D3452" w:rsidRPr="00B103DF">
              <w:rPr>
                <w:rFonts w:asciiTheme="majorEastAsia" w:eastAsiaTheme="majorEastAsia" w:hAnsiTheme="majorEastAsia" w:hint="eastAsia"/>
                <w:bCs/>
                <w:color w:val="000000" w:themeColor="text1"/>
                <w:sz w:val="18"/>
                <w:szCs w:val="18"/>
              </w:rPr>
              <w:br/>
            </w:r>
            <w:r w:rsidR="005D3452">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なお、感染対策委員会は、他の会議体を設置している場合、これと一体的に設置・運営することとして差し支えありません。また、事業所に実施が求められる</w:t>
            </w:r>
            <w:r>
              <w:rPr>
                <w:rFonts w:asciiTheme="majorEastAsia" w:eastAsiaTheme="majorEastAsia" w:hAnsiTheme="majorEastAsia" w:hint="eastAsia"/>
                <w:bCs/>
                <w:color w:val="000000" w:themeColor="text1"/>
                <w:sz w:val="18"/>
                <w:szCs w:val="20"/>
              </w:rPr>
              <w:t>ものです</w:t>
            </w:r>
            <w:r w:rsidRPr="00B103DF">
              <w:rPr>
                <w:rFonts w:asciiTheme="majorEastAsia" w:eastAsiaTheme="majorEastAsia" w:hAnsiTheme="majorEastAsia" w:hint="eastAsia"/>
                <w:bCs/>
                <w:color w:val="000000" w:themeColor="text1"/>
                <w:sz w:val="18"/>
                <w:szCs w:val="20"/>
              </w:rPr>
              <w:t>が、他のサービス事業者との連携等により行うことも差し支えありません。</w:t>
            </w:r>
          </w:p>
        </w:tc>
        <w:tc>
          <w:tcPr>
            <w:tcW w:w="1276" w:type="dxa"/>
            <w:tcBorders>
              <w:top w:val="dotted" w:sz="4" w:space="0" w:color="auto"/>
              <w:bottom w:val="single" w:sz="4" w:space="0" w:color="auto"/>
            </w:tcBorders>
          </w:tcPr>
          <w:p w:rsidR="00B91BF7" w:rsidRPr="007E49A8" w:rsidRDefault="00B91BF7" w:rsidP="006322A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B91BF7" w:rsidRPr="007E49A8"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color w:val="000000" w:themeColor="text1"/>
                <w:kern w:val="0"/>
                <w:sz w:val="18"/>
                <w:szCs w:val="18"/>
              </w:rPr>
              <w:t>平18-0331004</w:t>
            </w:r>
          </w:p>
          <w:p w:rsidR="00B91BF7" w:rsidRPr="007E49A8" w:rsidRDefault="00B91BF7" w:rsidP="00C40914">
            <w:pPr>
              <w:spacing w:line="240" w:lineRule="exact"/>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color w:val="000000" w:themeColor="text1"/>
                <w:kern w:val="0"/>
                <w:sz w:val="18"/>
                <w:szCs w:val="18"/>
              </w:rPr>
              <w:t>第</w:t>
            </w:r>
            <w:r w:rsidRPr="007E49A8">
              <w:rPr>
                <w:rFonts w:asciiTheme="majorEastAsia" w:eastAsiaTheme="majorEastAsia" w:hAnsiTheme="majorEastAsia"/>
                <w:color w:val="000000" w:themeColor="text1"/>
                <w:kern w:val="0"/>
                <w:sz w:val="18"/>
                <w:szCs w:val="18"/>
              </w:rPr>
              <w:t>3</w:t>
            </w:r>
            <w:r w:rsidRPr="007E49A8">
              <w:rPr>
                <w:rFonts w:asciiTheme="majorEastAsia" w:eastAsiaTheme="majorEastAsia" w:hAnsiTheme="majorEastAsia" w:hint="eastAsia"/>
                <w:color w:val="000000" w:themeColor="text1"/>
                <w:kern w:val="0"/>
                <w:sz w:val="18"/>
                <w:szCs w:val="18"/>
              </w:rPr>
              <w:t>の五の</w:t>
            </w:r>
            <w:r w:rsidRPr="007E49A8">
              <w:rPr>
                <w:rFonts w:asciiTheme="majorEastAsia" w:eastAsiaTheme="majorEastAsia" w:hAnsiTheme="majorEastAsia"/>
                <w:color w:val="000000" w:themeColor="text1"/>
                <w:kern w:val="0"/>
                <w:sz w:val="18"/>
                <w:szCs w:val="18"/>
              </w:rPr>
              <w:t>4</w:t>
            </w:r>
            <w:r w:rsidRPr="007E49A8">
              <w:rPr>
                <w:rFonts w:asciiTheme="majorEastAsia" w:eastAsiaTheme="majorEastAsia" w:hAnsiTheme="majorEastAsia" w:hint="eastAsia"/>
                <w:color w:val="000000" w:themeColor="text1"/>
                <w:kern w:val="0"/>
                <w:sz w:val="18"/>
                <w:szCs w:val="18"/>
              </w:rPr>
              <w:t>(13)②</w:t>
            </w:r>
            <w:r>
              <w:rPr>
                <w:rFonts w:asciiTheme="majorEastAsia" w:eastAsiaTheme="majorEastAsia" w:hAnsiTheme="majorEastAsia" w:hint="eastAsia"/>
                <w:color w:val="000000" w:themeColor="text1"/>
                <w:kern w:val="0"/>
                <w:sz w:val="18"/>
                <w:szCs w:val="18"/>
              </w:rPr>
              <w:t>イ</w:t>
            </w:r>
          </w:p>
        </w:tc>
      </w:tr>
      <w:tr w:rsidR="00B91BF7" w:rsidRPr="00B103DF" w:rsidTr="00C40914">
        <w:trPr>
          <w:cantSplit/>
          <w:trHeight w:val="135"/>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D66974" w:rsidRDefault="00D66974" w:rsidP="00D66974">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Pr>
                <w:rFonts w:asciiTheme="majorEastAsia" w:eastAsiaTheme="majorEastAsia" w:hAnsiTheme="major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当該事業所において感染症が発生し、又はまん延しないように</w:t>
            </w:r>
            <w:r>
              <w:rPr>
                <w:rFonts w:asciiTheme="majorEastAsia" w:eastAsiaTheme="majorEastAsia" w:hAnsiTheme="majorEastAsia" w:hint="eastAsia"/>
                <w:color w:val="000000" w:themeColor="text1"/>
                <w:sz w:val="18"/>
                <w:szCs w:val="18"/>
              </w:rPr>
              <w:t>、次の項目を盛り込んだ</w:t>
            </w:r>
            <w:r w:rsidRPr="00E74E09">
              <w:rPr>
                <w:rFonts w:asciiTheme="majorEastAsia" w:eastAsiaTheme="majorEastAsia" w:hAnsiTheme="majorEastAsia" w:hint="eastAsia"/>
                <w:color w:val="000000" w:themeColor="text1"/>
                <w:sz w:val="18"/>
                <w:szCs w:val="18"/>
              </w:rPr>
              <w:t>事業所における感染症の予防及びまん延の防止のための指針を整備していますか。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D66974" w:rsidTr="00117747">
              <w:trPr>
                <w:trHeight w:val="260"/>
              </w:trPr>
              <w:tc>
                <w:tcPr>
                  <w:tcW w:w="438" w:type="dxa"/>
                  <w:shd w:val="clear" w:color="auto" w:fill="D0CECE" w:themeFill="background2" w:themeFillShade="E6"/>
                </w:tcPr>
                <w:p w:rsidR="00D66974" w:rsidRDefault="00D66974"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D66974" w:rsidRPr="00B103DF" w:rsidRDefault="00D66974" w:rsidP="0011774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発生時における事業所内の連絡体制</w:t>
                  </w:r>
                </w:p>
              </w:tc>
              <w:tc>
                <w:tcPr>
                  <w:tcW w:w="459" w:type="dxa"/>
                  <w:shd w:val="clear" w:color="auto" w:fill="auto"/>
                </w:tcPr>
                <w:p w:rsidR="00D66974" w:rsidRDefault="00082161" w:rsidP="0011774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3691190"/>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r w:rsidR="00D66974" w:rsidTr="00117747">
              <w:trPr>
                <w:trHeight w:val="260"/>
              </w:trPr>
              <w:tc>
                <w:tcPr>
                  <w:tcW w:w="438" w:type="dxa"/>
                  <w:shd w:val="clear" w:color="auto" w:fill="D0CECE" w:themeFill="background2" w:themeFillShade="E6"/>
                </w:tcPr>
                <w:p w:rsidR="00D66974" w:rsidRDefault="00D66974"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D66974" w:rsidRPr="00B103DF" w:rsidRDefault="00D66974" w:rsidP="0011774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関係機関への連絡体制</w:t>
                  </w:r>
                </w:p>
              </w:tc>
              <w:tc>
                <w:tcPr>
                  <w:tcW w:w="459" w:type="dxa"/>
                  <w:shd w:val="clear" w:color="auto" w:fill="auto"/>
                </w:tcPr>
                <w:p w:rsidR="00D66974" w:rsidRDefault="00082161" w:rsidP="0011774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1768551"/>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r w:rsidR="00D66974" w:rsidTr="00117747">
              <w:trPr>
                <w:trHeight w:val="260"/>
              </w:trPr>
              <w:tc>
                <w:tcPr>
                  <w:tcW w:w="438" w:type="dxa"/>
                  <w:shd w:val="clear" w:color="auto" w:fill="D0CECE" w:themeFill="background2" w:themeFillShade="E6"/>
                </w:tcPr>
                <w:p w:rsidR="00D66974" w:rsidRDefault="00D66974"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ウ</w:t>
                  </w:r>
                </w:p>
              </w:tc>
              <w:tc>
                <w:tcPr>
                  <w:tcW w:w="4677" w:type="dxa"/>
                  <w:shd w:val="clear" w:color="auto" w:fill="auto"/>
                </w:tcPr>
                <w:p w:rsidR="00D66974" w:rsidRDefault="00D66974"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平常時の対策（ａ、ｂ等）</w:t>
                  </w:r>
                </w:p>
              </w:tc>
              <w:tc>
                <w:tcPr>
                  <w:tcW w:w="459" w:type="dxa"/>
                  <w:shd w:val="clear" w:color="auto" w:fill="auto"/>
                </w:tcPr>
                <w:p w:rsidR="00D66974" w:rsidRPr="004E5901" w:rsidRDefault="00082161" w:rsidP="0011774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1803202"/>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r w:rsidR="00D66974" w:rsidRPr="004E5901" w:rsidTr="00117747">
              <w:trPr>
                <w:trHeight w:val="260"/>
              </w:trPr>
              <w:tc>
                <w:tcPr>
                  <w:tcW w:w="438" w:type="dxa"/>
                  <w:shd w:val="clear" w:color="auto" w:fill="D0CECE" w:themeFill="background2" w:themeFillShade="E6"/>
                </w:tcPr>
                <w:p w:rsidR="00D66974" w:rsidRDefault="00D66974"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shd w:val="clear" w:color="auto" w:fill="auto"/>
                </w:tcPr>
                <w:p w:rsidR="00D66974" w:rsidRPr="00B91BF7" w:rsidRDefault="00D66974" w:rsidP="0011774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事業所内の衛生管理（環境の整備等）</w:t>
                  </w:r>
                </w:p>
              </w:tc>
              <w:tc>
                <w:tcPr>
                  <w:tcW w:w="459" w:type="dxa"/>
                  <w:shd w:val="clear" w:color="auto" w:fill="auto"/>
                </w:tcPr>
                <w:p w:rsidR="00D66974" w:rsidRPr="004E5901" w:rsidRDefault="00082161" w:rsidP="0011774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7521803"/>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r w:rsidR="00D66974" w:rsidTr="00117747">
              <w:trPr>
                <w:trHeight w:val="270"/>
              </w:trPr>
              <w:tc>
                <w:tcPr>
                  <w:tcW w:w="438" w:type="dxa"/>
                  <w:shd w:val="clear" w:color="auto" w:fill="D0CECE" w:themeFill="background2" w:themeFillShade="E6"/>
                </w:tcPr>
                <w:p w:rsidR="00D66974" w:rsidRDefault="00D66974"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shd w:val="clear" w:color="auto" w:fill="auto"/>
                </w:tcPr>
                <w:p w:rsidR="00D66974" w:rsidRDefault="00D66974" w:rsidP="00117747">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ケアにかかる感染対策（手洗い、標準的な予防策）</w:t>
                  </w:r>
                </w:p>
              </w:tc>
              <w:tc>
                <w:tcPr>
                  <w:tcW w:w="459" w:type="dxa"/>
                  <w:shd w:val="clear" w:color="auto" w:fill="auto"/>
                </w:tcPr>
                <w:p w:rsidR="00D66974" w:rsidRDefault="00082161" w:rsidP="0011774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7206120"/>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r w:rsidR="00D66974" w:rsidTr="00117747">
              <w:trPr>
                <w:trHeight w:val="270"/>
              </w:trPr>
              <w:tc>
                <w:tcPr>
                  <w:tcW w:w="438" w:type="dxa"/>
                  <w:shd w:val="clear" w:color="auto" w:fill="D0CECE" w:themeFill="background2" w:themeFillShade="E6"/>
                </w:tcPr>
                <w:p w:rsidR="00D66974" w:rsidRDefault="00D66974"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D66974" w:rsidRDefault="00D66974" w:rsidP="0011774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発生時の対応（ｃ～ｆ等）</w:t>
                  </w:r>
                </w:p>
              </w:tc>
              <w:tc>
                <w:tcPr>
                  <w:tcW w:w="459" w:type="dxa"/>
                  <w:shd w:val="clear" w:color="auto" w:fill="auto"/>
                </w:tcPr>
                <w:p w:rsidR="00D66974" w:rsidRPr="004E5901" w:rsidRDefault="00082161" w:rsidP="0011774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55259135"/>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r w:rsidR="00D66974" w:rsidTr="00117747">
              <w:trPr>
                <w:trHeight w:val="270"/>
              </w:trPr>
              <w:tc>
                <w:tcPr>
                  <w:tcW w:w="438" w:type="dxa"/>
                  <w:shd w:val="clear" w:color="auto" w:fill="D0CECE" w:themeFill="background2" w:themeFillShade="E6"/>
                </w:tcPr>
                <w:p w:rsidR="00D66974" w:rsidRDefault="00D66974"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shd w:val="clear" w:color="auto" w:fill="auto"/>
                </w:tcPr>
                <w:p w:rsidR="00D66974" w:rsidRPr="00F849C6" w:rsidRDefault="00D66974" w:rsidP="0011774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発生状況の把握</w:t>
                  </w:r>
                </w:p>
              </w:tc>
              <w:tc>
                <w:tcPr>
                  <w:tcW w:w="459" w:type="dxa"/>
                </w:tcPr>
                <w:p w:rsidR="00D66974" w:rsidRPr="004E5901" w:rsidRDefault="00082161" w:rsidP="0011774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632322"/>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r w:rsidR="00D66974" w:rsidRPr="004E5901" w:rsidTr="00117747">
              <w:trPr>
                <w:trHeight w:val="270"/>
              </w:trPr>
              <w:tc>
                <w:tcPr>
                  <w:tcW w:w="438" w:type="dxa"/>
                  <w:shd w:val="clear" w:color="auto" w:fill="D0CECE" w:themeFill="background2" w:themeFillShade="E6"/>
                </w:tcPr>
                <w:p w:rsidR="00D66974" w:rsidRDefault="00D66974"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D66974" w:rsidRPr="00F849C6" w:rsidRDefault="00D66974" w:rsidP="0011774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感染拡大の防止</w:t>
                  </w:r>
                </w:p>
              </w:tc>
              <w:tc>
                <w:tcPr>
                  <w:tcW w:w="459" w:type="dxa"/>
                </w:tcPr>
                <w:p w:rsidR="00D66974" w:rsidRPr="004E5901" w:rsidRDefault="00082161" w:rsidP="0011774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87587881"/>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r w:rsidR="00D66974" w:rsidRPr="004E5901" w:rsidTr="00117747">
              <w:trPr>
                <w:trHeight w:val="270"/>
              </w:trPr>
              <w:tc>
                <w:tcPr>
                  <w:tcW w:w="438" w:type="dxa"/>
                  <w:shd w:val="clear" w:color="auto" w:fill="D0CECE" w:themeFill="background2" w:themeFillShade="E6"/>
                </w:tcPr>
                <w:p w:rsidR="00D66974" w:rsidRDefault="00D66974"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D66974" w:rsidRPr="00B103DF" w:rsidRDefault="00D66974" w:rsidP="0011774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医療機関や保健所、市町村における事業所関係課等の関係機関との連携</w:t>
                  </w:r>
                </w:p>
              </w:tc>
              <w:tc>
                <w:tcPr>
                  <w:tcW w:w="459" w:type="dxa"/>
                </w:tcPr>
                <w:p w:rsidR="00D66974" w:rsidRPr="004E5901" w:rsidRDefault="00082161" w:rsidP="0011774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245392"/>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r w:rsidR="00D66974" w:rsidTr="00117747">
              <w:trPr>
                <w:trHeight w:val="270"/>
              </w:trPr>
              <w:tc>
                <w:tcPr>
                  <w:tcW w:w="438" w:type="dxa"/>
                  <w:shd w:val="clear" w:color="auto" w:fill="D0CECE" w:themeFill="background2" w:themeFillShade="E6"/>
                </w:tcPr>
                <w:p w:rsidR="00D66974" w:rsidRDefault="00D66974"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tcPr>
                <w:p w:rsidR="00D66974" w:rsidRPr="00B103DF" w:rsidRDefault="00D66974" w:rsidP="0011774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行政等への報告</w:t>
                  </w:r>
                </w:p>
              </w:tc>
              <w:tc>
                <w:tcPr>
                  <w:tcW w:w="459" w:type="dxa"/>
                </w:tcPr>
                <w:p w:rsidR="00D66974" w:rsidRPr="004E5901" w:rsidRDefault="00082161" w:rsidP="0011774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1152936"/>
                      <w14:checkbox>
                        <w14:checked w14:val="0"/>
                        <w14:checkedState w14:val="0052" w14:font="Wingdings 2"/>
                        <w14:uncheckedState w14:val="2610" w14:font="ＭＳ ゴシック"/>
                      </w14:checkbox>
                    </w:sdtPr>
                    <w:sdtContent>
                      <w:r w:rsidR="00D66974">
                        <w:rPr>
                          <w:rFonts w:hAnsi="ＭＳ ゴシック" w:hint="eastAsia"/>
                          <w:color w:val="000000" w:themeColor="text1"/>
                          <w:sz w:val="18"/>
                          <w:szCs w:val="18"/>
                        </w:rPr>
                        <w:t>☐</w:t>
                      </w:r>
                    </w:sdtContent>
                  </w:sdt>
                </w:p>
              </w:tc>
            </w:tr>
          </w:tbl>
          <w:p w:rsidR="00B91BF7" w:rsidRPr="007E49A8" w:rsidRDefault="00B91BF7" w:rsidP="00B91BF7">
            <w:pPr>
              <w:spacing w:line="240" w:lineRule="exact"/>
              <w:ind w:left="158" w:hangingChars="100" w:hanging="158"/>
              <w:rPr>
                <w:rFonts w:asciiTheme="majorEastAsia" w:eastAsiaTheme="majorEastAsia" w:hAnsiTheme="majorEastAsia"/>
                <w:color w:val="000000" w:themeColor="text1"/>
                <w:sz w:val="18"/>
                <w:szCs w:val="18"/>
                <w:shd w:val="pct15" w:color="auto" w:fill="FFFFFF"/>
              </w:rPr>
            </w:pPr>
          </w:p>
        </w:tc>
        <w:tc>
          <w:tcPr>
            <w:tcW w:w="1276" w:type="dxa"/>
            <w:tcBorders>
              <w:top w:val="single" w:sz="4" w:space="0" w:color="auto"/>
              <w:bottom w:val="dotted"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381995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59069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91BF7" w:rsidRPr="00641365"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条例第128条</w:t>
            </w:r>
          </w:p>
          <w:p w:rsidR="00B91BF7" w:rsidRDefault="00B91BF7" w:rsidP="00B91BF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(第59条の16第</w:t>
            </w:r>
            <w:r>
              <w:rPr>
                <w:rFonts w:asciiTheme="majorEastAsia" w:eastAsiaTheme="majorEastAsia" w:hAnsiTheme="majorEastAsia" w:hint="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第2号</w:t>
            </w:r>
            <w:r w:rsidRPr="007E49A8">
              <w:rPr>
                <w:rFonts w:asciiTheme="majorEastAsia" w:eastAsiaTheme="majorEastAsia" w:hAnsiTheme="majorEastAsia" w:hint="eastAsia"/>
                <w:bCs/>
                <w:color w:val="000000" w:themeColor="text1"/>
                <w:sz w:val="18"/>
                <w:szCs w:val="18"/>
              </w:rPr>
              <w:t>準用)</w:t>
            </w:r>
          </w:p>
          <w:p w:rsidR="00B91BF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予防条例第86条</w:t>
            </w:r>
          </w:p>
          <w:p w:rsidR="00B91BF7" w:rsidRDefault="00B91BF7" w:rsidP="00B91BF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(第31条第</w:t>
            </w:r>
            <w:r>
              <w:rPr>
                <w:rFonts w:asciiTheme="majorEastAsia" w:eastAsiaTheme="majorEastAsia" w:hAnsiTheme="major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第2号</w:t>
            </w:r>
            <w:r w:rsidRPr="007E49A8">
              <w:rPr>
                <w:rFonts w:asciiTheme="majorEastAsia" w:eastAsiaTheme="majorEastAsia" w:hAnsiTheme="majorEastAsia" w:hint="eastAsia"/>
                <w:bCs/>
                <w:color w:val="000000" w:themeColor="text1"/>
                <w:sz w:val="18"/>
                <w:szCs w:val="18"/>
              </w:rPr>
              <w:t>準用)</w:t>
            </w:r>
          </w:p>
          <w:p w:rsidR="00D66974" w:rsidRPr="007E49A8" w:rsidRDefault="00D66974" w:rsidP="00D66974">
            <w:pPr>
              <w:spacing w:line="240" w:lineRule="exact"/>
              <w:ind w:left="158" w:hangingChars="100" w:hanging="158"/>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color w:val="000000" w:themeColor="text1"/>
                <w:kern w:val="0"/>
                <w:sz w:val="18"/>
                <w:szCs w:val="18"/>
              </w:rPr>
              <w:t>平18-0331004</w:t>
            </w:r>
          </w:p>
          <w:p w:rsidR="00D66974" w:rsidRPr="007E49A8" w:rsidRDefault="00D66974" w:rsidP="00D66974">
            <w:pPr>
              <w:spacing w:line="240" w:lineRule="exact"/>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color w:val="000000" w:themeColor="text1"/>
                <w:kern w:val="0"/>
                <w:sz w:val="18"/>
                <w:szCs w:val="18"/>
              </w:rPr>
              <w:t>第</w:t>
            </w:r>
            <w:r w:rsidRPr="007E49A8">
              <w:rPr>
                <w:rFonts w:asciiTheme="majorEastAsia" w:eastAsiaTheme="majorEastAsia" w:hAnsiTheme="majorEastAsia"/>
                <w:color w:val="000000" w:themeColor="text1"/>
                <w:kern w:val="0"/>
                <w:sz w:val="18"/>
                <w:szCs w:val="18"/>
              </w:rPr>
              <w:t>3</w:t>
            </w:r>
            <w:r w:rsidRPr="007E49A8">
              <w:rPr>
                <w:rFonts w:asciiTheme="majorEastAsia" w:eastAsiaTheme="majorEastAsia" w:hAnsiTheme="majorEastAsia" w:hint="eastAsia"/>
                <w:color w:val="000000" w:themeColor="text1"/>
                <w:kern w:val="0"/>
                <w:sz w:val="18"/>
                <w:szCs w:val="18"/>
              </w:rPr>
              <w:t>の五の</w:t>
            </w:r>
            <w:r w:rsidRPr="007E49A8">
              <w:rPr>
                <w:rFonts w:asciiTheme="majorEastAsia" w:eastAsiaTheme="majorEastAsia" w:hAnsiTheme="majorEastAsia"/>
                <w:color w:val="000000" w:themeColor="text1"/>
                <w:kern w:val="0"/>
                <w:sz w:val="18"/>
                <w:szCs w:val="18"/>
              </w:rPr>
              <w:t>4</w:t>
            </w:r>
            <w:r w:rsidRPr="007E49A8">
              <w:rPr>
                <w:rFonts w:asciiTheme="majorEastAsia" w:eastAsiaTheme="majorEastAsia" w:hAnsiTheme="majorEastAsia" w:hint="eastAsia"/>
                <w:color w:val="000000" w:themeColor="text1"/>
                <w:kern w:val="0"/>
                <w:sz w:val="18"/>
                <w:szCs w:val="18"/>
              </w:rPr>
              <w:t>(13)②</w:t>
            </w:r>
            <w:r>
              <w:rPr>
                <w:rFonts w:asciiTheme="majorEastAsia" w:eastAsiaTheme="majorEastAsia" w:hAnsiTheme="majorEastAsia" w:hint="eastAsia"/>
                <w:color w:val="000000" w:themeColor="text1"/>
                <w:kern w:val="0"/>
                <w:sz w:val="18"/>
                <w:szCs w:val="18"/>
              </w:rPr>
              <w:t>ロ</w:t>
            </w:r>
          </w:p>
        </w:tc>
      </w:tr>
      <w:tr w:rsidR="00B91BF7" w:rsidRPr="00B103DF" w:rsidTr="00D66974">
        <w:trPr>
          <w:trHeight w:val="58"/>
        </w:trPr>
        <w:tc>
          <w:tcPr>
            <w:tcW w:w="1413" w:type="dxa"/>
            <w:tcBorders>
              <w:top w:val="nil"/>
              <w:left w:val="single" w:sz="4" w:space="0" w:color="auto"/>
              <w:bottom w:val="nil"/>
              <w:right w:val="single" w:sz="4" w:space="0" w:color="auto"/>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DB2B8D" w:rsidRPr="002F270A" w:rsidRDefault="005D3452" w:rsidP="00D6697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B91BF7" w:rsidRPr="00B103DF">
              <w:rPr>
                <w:rFonts w:asciiTheme="majorEastAsia" w:eastAsiaTheme="majorEastAsia" w:hAnsiTheme="majorEastAsia" w:hint="eastAsia"/>
                <w:bCs/>
                <w:color w:val="000000" w:themeColor="text1"/>
                <w:sz w:val="18"/>
                <w:szCs w:val="20"/>
              </w:rPr>
              <w:t>それぞれの項目の記載内容の例については、「介護現場における感染対策の手引き」を参照してください。</w:t>
            </w:r>
          </w:p>
        </w:tc>
        <w:tc>
          <w:tcPr>
            <w:tcW w:w="1276" w:type="dxa"/>
            <w:tcBorders>
              <w:top w:val="dotted" w:sz="4" w:space="0" w:color="auto"/>
              <w:bottom w:val="single" w:sz="4" w:space="0" w:color="auto"/>
            </w:tcBorders>
          </w:tcPr>
          <w:p w:rsidR="00B91BF7" w:rsidRPr="007E49A8" w:rsidRDefault="00B91BF7" w:rsidP="006322A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B91BF7" w:rsidRPr="007E49A8"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color w:val="000000" w:themeColor="text1"/>
                <w:kern w:val="0"/>
                <w:sz w:val="18"/>
                <w:szCs w:val="18"/>
              </w:rPr>
              <w:t>平18-0331004</w:t>
            </w:r>
          </w:p>
          <w:p w:rsidR="00B91BF7" w:rsidRPr="007E49A8" w:rsidRDefault="00B91BF7" w:rsidP="00C40914">
            <w:pPr>
              <w:spacing w:line="240" w:lineRule="exact"/>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color w:val="000000" w:themeColor="text1"/>
                <w:kern w:val="0"/>
                <w:sz w:val="18"/>
                <w:szCs w:val="18"/>
              </w:rPr>
              <w:t>第</w:t>
            </w:r>
            <w:r w:rsidRPr="007E49A8">
              <w:rPr>
                <w:rFonts w:asciiTheme="majorEastAsia" w:eastAsiaTheme="majorEastAsia" w:hAnsiTheme="majorEastAsia"/>
                <w:color w:val="000000" w:themeColor="text1"/>
                <w:kern w:val="0"/>
                <w:sz w:val="18"/>
                <w:szCs w:val="18"/>
              </w:rPr>
              <w:t>3</w:t>
            </w:r>
            <w:r w:rsidRPr="007E49A8">
              <w:rPr>
                <w:rFonts w:asciiTheme="majorEastAsia" w:eastAsiaTheme="majorEastAsia" w:hAnsiTheme="majorEastAsia" w:hint="eastAsia"/>
                <w:color w:val="000000" w:themeColor="text1"/>
                <w:kern w:val="0"/>
                <w:sz w:val="18"/>
                <w:szCs w:val="18"/>
              </w:rPr>
              <w:t>の五の</w:t>
            </w:r>
            <w:r w:rsidRPr="007E49A8">
              <w:rPr>
                <w:rFonts w:asciiTheme="majorEastAsia" w:eastAsiaTheme="majorEastAsia" w:hAnsiTheme="majorEastAsia"/>
                <w:color w:val="000000" w:themeColor="text1"/>
                <w:kern w:val="0"/>
                <w:sz w:val="18"/>
                <w:szCs w:val="18"/>
              </w:rPr>
              <w:t>4</w:t>
            </w:r>
            <w:r w:rsidRPr="007E49A8">
              <w:rPr>
                <w:rFonts w:asciiTheme="majorEastAsia" w:eastAsiaTheme="majorEastAsia" w:hAnsiTheme="majorEastAsia" w:hint="eastAsia"/>
                <w:color w:val="000000" w:themeColor="text1"/>
                <w:kern w:val="0"/>
                <w:sz w:val="18"/>
                <w:szCs w:val="18"/>
              </w:rPr>
              <w:t>(13)②</w:t>
            </w:r>
            <w:r>
              <w:rPr>
                <w:rFonts w:asciiTheme="majorEastAsia" w:eastAsiaTheme="majorEastAsia" w:hAnsiTheme="majorEastAsia" w:hint="eastAsia"/>
                <w:color w:val="000000" w:themeColor="text1"/>
                <w:kern w:val="0"/>
                <w:sz w:val="18"/>
                <w:szCs w:val="18"/>
              </w:rPr>
              <w:t>ロ</w:t>
            </w:r>
          </w:p>
        </w:tc>
      </w:tr>
      <w:tr w:rsidR="00B91BF7" w:rsidRPr="00B103DF" w:rsidTr="009A4133">
        <w:trPr>
          <w:trHeight w:val="480"/>
        </w:trPr>
        <w:tc>
          <w:tcPr>
            <w:tcW w:w="1413" w:type="dxa"/>
            <w:tcBorders>
              <w:top w:val="nil"/>
              <w:left w:val="single" w:sz="4" w:space="0" w:color="auto"/>
              <w:bottom w:val="nil"/>
              <w:right w:val="single" w:sz="4" w:space="0" w:color="auto"/>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DB2B8D" w:rsidRDefault="00D66974" w:rsidP="00DB2B8D">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r w:rsidR="00B91BF7">
              <w:rPr>
                <w:rFonts w:asciiTheme="majorEastAsia" w:eastAsiaTheme="majorEastAsia" w:hAnsiTheme="majorEastAsia" w:hint="eastAsia"/>
                <w:color w:val="000000" w:themeColor="text1"/>
                <w:sz w:val="18"/>
                <w:szCs w:val="18"/>
              </w:rPr>
              <w:t xml:space="preserve">　</w:t>
            </w:r>
            <w:r w:rsidR="00B91BF7" w:rsidRPr="00B103DF">
              <w:rPr>
                <w:rFonts w:asciiTheme="majorEastAsia" w:eastAsiaTheme="majorEastAsia" w:hAnsiTheme="majorEastAsia" w:hint="eastAsia"/>
                <w:color w:val="000000" w:themeColor="text1"/>
                <w:sz w:val="18"/>
                <w:szCs w:val="18"/>
              </w:rPr>
              <w:t>当該事業所において感染症が発生し、又はまん延しないように</w:t>
            </w:r>
            <w:r w:rsidR="00B91BF7">
              <w:rPr>
                <w:rFonts w:asciiTheme="majorEastAsia" w:eastAsiaTheme="majorEastAsia" w:hAnsiTheme="majorEastAsia" w:hint="eastAsia"/>
                <w:color w:val="000000" w:themeColor="text1"/>
                <w:sz w:val="18"/>
                <w:szCs w:val="18"/>
              </w:rPr>
              <w:t>、</w:t>
            </w:r>
            <w:r w:rsidR="00B91BF7" w:rsidRPr="00B103DF">
              <w:rPr>
                <w:rFonts w:asciiTheme="majorEastAsia" w:eastAsiaTheme="majorEastAsia" w:hAnsiTheme="majorEastAsia" w:hint="eastAsia"/>
                <w:color w:val="000000" w:themeColor="text1"/>
                <w:sz w:val="18"/>
                <w:szCs w:val="18"/>
              </w:rPr>
              <w:t>事業所において、従業者に対し、感染症の予防及びまん延の防止のための研修及び訓練を定期的に実施していますか。</w:t>
            </w:r>
          </w:p>
          <w:tbl>
            <w:tblPr>
              <w:tblStyle w:val="a3"/>
              <w:tblW w:w="5339" w:type="dxa"/>
              <w:tblInd w:w="218" w:type="dxa"/>
              <w:tblLayout w:type="fixed"/>
              <w:tblLook w:val="04A0" w:firstRow="1" w:lastRow="0" w:firstColumn="1" w:lastColumn="0" w:noHBand="0" w:noVBand="1"/>
            </w:tblPr>
            <w:tblGrid>
              <w:gridCol w:w="1653"/>
              <w:gridCol w:w="1843"/>
              <w:gridCol w:w="1843"/>
            </w:tblGrid>
            <w:tr w:rsidR="00DB2B8D" w:rsidTr="003911D3">
              <w:trPr>
                <w:trHeight w:val="208"/>
              </w:trPr>
              <w:tc>
                <w:tcPr>
                  <w:tcW w:w="1653" w:type="dxa"/>
                  <w:shd w:val="clear" w:color="auto" w:fill="D0CECE" w:themeFill="background2" w:themeFillShade="E6"/>
                </w:tcPr>
                <w:p w:rsidR="00DB2B8D" w:rsidRDefault="00DB2B8D" w:rsidP="00DB2B8D">
                  <w:pPr>
                    <w:spacing w:line="240" w:lineRule="exact"/>
                    <w:rPr>
                      <w:rFonts w:asciiTheme="majorEastAsia" w:eastAsiaTheme="majorEastAsia" w:hAnsiTheme="majorEastAsia"/>
                      <w:color w:val="000000" w:themeColor="text1"/>
                      <w:sz w:val="18"/>
                      <w:szCs w:val="18"/>
                    </w:rPr>
                  </w:pPr>
                </w:p>
              </w:tc>
              <w:tc>
                <w:tcPr>
                  <w:tcW w:w="1843" w:type="dxa"/>
                  <w:shd w:val="clear" w:color="auto" w:fill="D0CECE" w:themeFill="background2" w:themeFillShade="E6"/>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43" w:type="dxa"/>
                  <w:shd w:val="clear" w:color="auto" w:fill="D0CECE" w:themeFill="background2" w:themeFillShade="E6"/>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r>
            <w:tr w:rsidR="00DB2B8D" w:rsidTr="003911D3">
              <w:trPr>
                <w:trHeight w:val="208"/>
              </w:trPr>
              <w:tc>
                <w:tcPr>
                  <w:tcW w:w="1653" w:type="dxa"/>
                  <w:vMerge w:val="restart"/>
                  <w:shd w:val="clear" w:color="auto" w:fill="D0CECE" w:themeFill="background2" w:themeFillShade="E6"/>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184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DB2B8D" w:rsidTr="003911D3">
              <w:trPr>
                <w:trHeight w:val="208"/>
              </w:trPr>
              <w:tc>
                <w:tcPr>
                  <w:tcW w:w="1653" w:type="dxa"/>
                  <w:vMerge/>
                  <w:shd w:val="clear" w:color="auto" w:fill="D0CECE" w:themeFill="background2" w:themeFillShade="E6"/>
                </w:tcPr>
                <w:p w:rsidR="00DB2B8D" w:rsidRDefault="00DB2B8D" w:rsidP="00DB2B8D">
                  <w:pPr>
                    <w:spacing w:line="240" w:lineRule="exact"/>
                    <w:rPr>
                      <w:rFonts w:asciiTheme="majorEastAsia" w:eastAsiaTheme="majorEastAsia" w:hAnsiTheme="majorEastAsia"/>
                      <w:color w:val="000000" w:themeColor="text1"/>
                      <w:sz w:val="18"/>
                      <w:szCs w:val="18"/>
                    </w:rPr>
                  </w:pPr>
                </w:p>
              </w:tc>
              <w:tc>
                <w:tcPr>
                  <w:tcW w:w="184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DB2B8D" w:rsidTr="003911D3">
              <w:trPr>
                <w:trHeight w:val="216"/>
              </w:trPr>
              <w:tc>
                <w:tcPr>
                  <w:tcW w:w="1653" w:type="dxa"/>
                  <w:vMerge w:val="restart"/>
                  <w:shd w:val="clear" w:color="auto" w:fill="D0CECE" w:themeFill="background2" w:themeFillShade="E6"/>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184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DB2B8D" w:rsidTr="003911D3">
              <w:trPr>
                <w:trHeight w:val="216"/>
              </w:trPr>
              <w:tc>
                <w:tcPr>
                  <w:tcW w:w="1653" w:type="dxa"/>
                  <w:vMerge/>
                  <w:shd w:val="clear" w:color="auto" w:fill="D0CECE" w:themeFill="background2" w:themeFillShade="E6"/>
                </w:tcPr>
                <w:p w:rsidR="00DB2B8D" w:rsidRDefault="00DB2B8D" w:rsidP="00DB2B8D">
                  <w:pPr>
                    <w:spacing w:line="240" w:lineRule="exact"/>
                    <w:rPr>
                      <w:rFonts w:asciiTheme="majorEastAsia" w:eastAsiaTheme="majorEastAsia" w:hAnsiTheme="majorEastAsia"/>
                      <w:color w:val="000000" w:themeColor="text1"/>
                      <w:sz w:val="18"/>
                      <w:szCs w:val="18"/>
                    </w:rPr>
                  </w:pPr>
                </w:p>
              </w:tc>
              <w:tc>
                <w:tcPr>
                  <w:tcW w:w="184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DB2B8D" w:rsidRDefault="00DB2B8D" w:rsidP="00DB2B8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DB2B8D" w:rsidRPr="00B103DF" w:rsidRDefault="00DB2B8D" w:rsidP="00DB2B8D">
            <w:pPr>
              <w:spacing w:afterLines="30" w:after="97"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72300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792579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91BF7" w:rsidRPr="00641365"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条例第128条</w:t>
            </w:r>
          </w:p>
          <w:p w:rsidR="00B91BF7" w:rsidRDefault="00B91BF7" w:rsidP="00B91BF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(第59条の16第</w:t>
            </w:r>
            <w:r>
              <w:rPr>
                <w:rFonts w:asciiTheme="majorEastAsia" w:eastAsiaTheme="majorEastAsia" w:hAnsiTheme="majorEastAsia" w:hint="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第3号</w:t>
            </w:r>
            <w:r w:rsidRPr="007E49A8">
              <w:rPr>
                <w:rFonts w:asciiTheme="majorEastAsia" w:eastAsiaTheme="majorEastAsia" w:hAnsiTheme="majorEastAsia" w:hint="eastAsia"/>
                <w:bCs/>
                <w:color w:val="000000" w:themeColor="text1"/>
                <w:sz w:val="18"/>
                <w:szCs w:val="18"/>
              </w:rPr>
              <w:t>準用)</w:t>
            </w:r>
          </w:p>
          <w:p w:rsidR="00B91BF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予防条例第86条</w:t>
            </w:r>
          </w:p>
          <w:p w:rsidR="00B91BF7" w:rsidRPr="007E49A8" w:rsidRDefault="00B91BF7" w:rsidP="00B91BF7">
            <w:pPr>
              <w:spacing w:line="240" w:lineRule="exact"/>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bCs/>
                <w:color w:val="000000" w:themeColor="text1"/>
                <w:sz w:val="18"/>
                <w:szCs w:val="18"/>
              </w:rPr>
              <w:t>(第31条第</w:t>
            </w:r>
            <w:r>
              <w:rPr>
                <w:rFonts w:asciiTheme="majorEastAsia" w:eastAsiaTheme="majorEastAsia" w:hAnsiTheme="major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第3号</w:t>
            </w:r>
            <w:r w:rsidRPr="007E49A8">
              <w:rPr>
                <w:rFonts w:asciiTheme="majorEastAsia" w:eastAsiaTheme="majorEastAsia" w:hAnsiTheme="majorEastAsia" w:hint="eastAsia"/>
                <w:bCs/>
                <w:color w:val="000000" w:themeColor="text1"/>
                <w:sz w:val="18"/>
                <w:szCs w:val="18"/>
              </w:rPr>
              <w:t>準用)</w:t>
            </w:r>
          </w:p>
        </w:tc>
      </w:tr>
      <w:tr w:rsidR="00B91BF7" w:rsidRPr="00B103DF" w:rsidTr="006D06B3">
        <w:trPr>
          <w:cantSplit/>
          <w:trHeight w:val="3666"/>
        </w:trPr>
        <w:tc>
          <w:tcPr>
            <w:tcW w:w="1413" w:type="dxa"/>
            <w:tcBorders>
              <w:top w:val="nil"/>
              <w:left w:val="single" w:sz="4" w:space="0" w:color="auto"/>
              <w:bottom w:val="nil"/>
              <w:right w:val="single" w:sz="4" w:space="0" w:color="auto"/>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tcBorders>
          </w:tcPr>
          <w:p w:rsidR="00B91BF7" w:rsidRPr="00834792" w:rsidRDefault="00B91BF7" w:rsidP="0083479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786C5A">
              <w:rPr>
                <w:rFonts w:asciiTheme="majorEastAsia" w:eastAsiaTheme="majorEastAsia" w:hAnsiTheme="majorEastAsia" w:hint="eastAsia"/>
                <w:bCs/>
                <w:color w:val="000000" w:themeColor="text1"/>
                <w:sz w:val="18"/>
                <w:szCs w:val="20"/>
              </w:rPr>
              <w:t>認知症対応型共同生活介護従業者</w:t>
            </w:r>
            <w:r w:rsidRPr="00B103DF">
              <w:rPr>
                <w:rFonts w:asciiTheme="majorEastAsia" w:eastAsiaTheme="majorEastAsia" w:hAnsiTheme="majorEastAsia" w:hint="eastAsia"/>
                <w:bCs/>
                <w:color w:val="000000" w:themeColor="text1"/>
                <w:sz w:val="18"/>
                <w:szCs w:val="20"/>
              </w:rPr>
              <w:t>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r w:rsidR="00834792" w:rsidRPr="00B103DF">
              <w:rPr>
                <w:rFonts w:asciiTheme="majorEastAsia" w:eastAsiaTheme="majorEastAsia" w:hAnsiTheme="majorEastAsia" w:hint="eastAsia"/>
                <w:bCs/>
                <w:color w:val="000000" w:themeColor="text1"/>
                <w:sz w:val="18"/>
                <w:szCs w:val="18"/>
              </w:rPr>
              <w:br/>
            </w:r>
            <w:r w:rsidR="00834792">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職員教育を組織的に浸透させていくためには、当該事業所が定期的な教育</w:t>
            </w:r>
            <w:r w:rsidRPr="00DB2B8D">
              <w:rPr>
                <w:rFonts w:asciiTheme="majorEastAsia" w:eastAsiaTheme="majorEastAsia" w:hAnsiTheme="majorEastAsia" w:hint="eastAsia"/>
                <w:bCs/>
                <w:color w:val="000000" w:themeColor="text1"/>
                <w:sz w:val="18"/>
                <w:szCs w:val="20"/>
              </w:rPr>
              <w:t>（年２回以上）</w:t>
            </w:r>
            <w:r w:rsidRPr="00B103DF">
              <w:rPr>
                <w:rFonts w:asciiTheme="majorEastAsia" w:eastAsiaTheme="majorEastAsia" w:hAnsiTheme="majorEastAsia" w:hint="eastAsia"/>
                <w:bCs/>
                <w:color w:val="000000" w:themeColor="text1"/>
                <w:sz w:val="18"/>
                <w:szCs w:val="20"/>
              </w:rPr>
              <w:t>を開催するとともに、</w:t>
            </w:r>
            <w:r w:rsidRPr="00117747">
              <w:rPr>
                <w:rFonts w:asciiTheme="majorEastAsia" w:eastAsiaTheme="majorEastAsia" w:hAnsiTheme="majorEastAsia" w:hint="eastAsia"/>
                <w:bCs/>
                <w:color w:val="000000" w:themeColor="text1"/>
                <w:sz w:val="18"/>
                <w:szCs w:val="20"/>
                <w:u w:val="wave"/>
              </w:rPr>
              <w:t>新規採用時には感染対策研修を実施してください。</w:t>
            </w:r>
            <w:r w:rsidRPr="00B103DF">
              <w:rPr>
                <w:rFonts w:asciiTheme="majorEastAsia" w:eastAsiaTheme="majorEastAsia" w:hAnsiTheme="majorEastAsia" w:hint="eastAsia"/>
                <w:bCs/>
                <w:color w:val="000000" w:themeColor="text1"/>
                <w:sz w:val="18"/>
                <w:szCs w:val="20"/>
              </w:rPr>
              <w:t>また、</w:t>
            </w:r>
            <w:r w:rsidRPr="00117747">
              <w:rPr>
                <w:rFonts w:asciiTheme="majorEastAsia" w:eastAsiaTheme="majorEastAsia" w:hAnsiTheme="majorEastAsia" w:hint="eastAsia"/>
                <w:bCs/>
                <w:color w:val="000000" w:themeColor="text1"/>
                <w:sz w:val="18"/>
                <w:szCs w:val="20"/>
                <w:u w:val="wave"/>
              </w:rPr>
              <w:t>研修の実施内容についても記録することが必要です。</w:t>
            </w:r>
            <w:r w:rsidR="00834792" w:rsidRPr="00B103DF">
              <w:rPr>
                <w:rFonts w:asciiTheme="majorEastAsia" w:eastAsiaTheme="majorEastAsia" w:hAnsiTheme="majorEastAsia" w:hint="eastAsia"/>
                <w:bCs/>
                <w:color w:val="000000" w:themeColor="text1"/>
                <w:sz w:val="18"/>
                <w:szCs w:val="18"/>
              </w:rPr>
              <w:br/>
            </w:r>
            <w:r w:rsidR="00834792">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なお、研修の実施は、厚生労働省「介護施設・事業所の職員向け感染症対策力向上のための研修教材」等を活用するなど、事業所内で行うものでも差し支えなく、当該事業所の実態に応じ行ってください。</w:t>
            </w:r>
            <w:r w:rsidR="00834792" w:rsidRPr="00B103DF">
              <w:rPr>
                <w:rFonts w:asciiTheme="majorEastAsia" w:eastAsiaTheme="majorEastAsia" w:hAnsiTheme="majorEastAsia" w:hint="eastAsia"/>
                <w:bCs/>
                <w:color w:val="000000" w:themeColor="text1"/>
                <w:sz w:val="18"/>
                <w:szCs w:val="18"/>
              </w:rPr>
              <w:br/>
            </w:r>
            <w:r w:rsidR="00834792">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また、平時から、実際に感染症が発生した場合を想定し、発生時の対応について、訓練（シミュレーション）を定期的</w:t>
            </w:r>
            <w:r w:rsidRPr="00DB2B8D">
              <w:rPr>
                <w:rFonts w:asciiTheme="majorEastAsia" w:eastAsiaTheme="majorEastAsia" w:hAnsiTheme="majorEastAsia" w:hint="eastAsia"/>
                <w:bCs/>
                <w:color w:val="000000" w:themeColor="text1"/>
                <w:sz w:val="18"/>
                <w:szCs w:val="20"/>
              </w:rPr>
              <w:t>（年２回以上）</w:t>
            </w:r>
            <w:r w:rsidRPr="00B103DF">
              <w:rPr>
                <w:rFonts w:asciiTheme="majorEastAsia" w:eastAsiaTheme="majorEastAsia" w:hAnsiTheme="majorEastAsia" w:hint="eastAsia"/>
                <w:bCs/>
                <w:color w:val="000000" w:themeColor="text1"/>
                <w:sz w:val="18"/>
                <w:szCs w:val="20"/>
              </w:rPr>
              <w:t>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r w:rsidR="00834792" w:rsidRPr="00B103DF">
              <w:rPr>
                <w:rFonts w:asciiTheme="majorEastAsia" w:eastAsiaTheme="majorEastAsia" w:hAnsiTheme="majorEastAsia" w:hint="eastAsia"/>
                <w:bCs/>
                <w:color w:val="000000" w:themeColor="text1"/>
                <w:sz w:val="18"/>
                <w:szCs w:val="18"/>
              </w:rPr>
              <w:br/>
            </w:r>
            <w:r w:rsidR="00834792">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dotted" w:sz="4" w:space="0" w:color="auto"/>
            </w:tcBorders>
          </w:tcPr>
          <w:p w:rsidR="00B91BF7" w:rsidRPr="00B05687" w:rsidRDefault="00B91BF7" w:rsidP="006322A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dotted" w:sz="4" w:space="0" w:color="auto"/>
            </w:tcBorders>
          </w:tcPr>
          <w:p w:rsidR="00B91BF7" w:rsidRPr="00B0568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B05687">
              <w:rPr>
                <w:rFonts w:asciiTheme="majorEastAsia" w:eastAsiaTheme="majorEastAsia" w:hAnsiTheme="majorEastAsia" w:hint="eastAsia"/>
                <w:color w:val="000000" w:themeColor="text1"/>
                <w:kern w:val="0"/>
                <w:sz w:val="18"/>
                <w:szCs w:val="18"/>
              </w:rPr>
              <w:t>平18-0331004</w:t>
            </w:r>
          </w:p>
          <w:p w:rsidR="00B91BF7" w:rsidRPr="00B05687" w:rsidRDefault="00B91BF7" w:rsidP="00C40914">
            <w:pPr>
              <w:spacing w:line="240" w:lineRule="exact"/>
              <w:rPr>
                <w:rFonts w:asciiTheme="majorEastAsia" w:eastAsiaTheme="majorEastAsia" w:hAnsiTheme="majorEastAsia"/>
                <w:color w:val="000000" w:themeColor="text1"/>
                <w:kern w:val="0"/>
                <w:sz w:val="18"/>
                <w:szCs w:val="18"/>
              </w:rPr>
            </w:pPr>
            <w:r w:rsidRPr="00B05687">
              <w:rPr>
                <w:rFonts w:asciiTheme="majorEastAsia" w:eastAsiaTheme="majorEastAsia" w:hAnsiTheme="majorEastAsia" w:hint="eastAsia"/>
                <w:color w:val="000000" w:themeColor="text1"/>
                <w:kern w:val="0"/>
                <w:sz w:val="18"/>
                <w:szCs w:val="18"/>
              </w:rPr>
              <w:t>第</w:t>
            </w:r>
            <w:r w:rsidRPr="00B05687">
              <w:rPr>
                <w:rFonts w:asciiTheme="majorEastAsia" w:eastAsiaTheme="majorEastAsia" w:hAnsiTheme="majorEastAsia"/>
                <w:color w:val="000000" w:themeColor="text1"/>
                <w:kern w:val="0"/>
                <w:sz w:val="18"/>
                <w:szCs w:val="18"/>
              </w:rPr>
              <w:t>3</w:t>
            </w:r>
            <w:r w:rsidRPr="00B05687">
              <w:rPr>
                <w:rFonts w:asciiTheme="majorEastAsia" w:eastAsiaTheme="majorEastAsia" w:hAnsiTheme="majorEastAsia" w:hint="eastAsia"/>
                <w:color w:val="000000" w:themeColor="text1"/>
                <w:kern w:val="0"/>
                <w:sz w:val="18"/>
                <w:szCs w:val="18"/>
              </w:rPr>
              <w:t>の五の</w:t>
            </w:r>
            <w:r w:rsidRPr="00B05687">
              <w:rPr>
                <w:rFonts w:asciiTheme="majorEastAsia" w:eastAsiaTheme="majorEastAsia" w:hAnsiTheme="majorEastAsia"/>
                <w:color w:val="000000" w:themeColor="text1"/>
                <w:kern w:val="0"/>
                <w:sz w:val="18"/>
                <w:szCs w:val="18"/>
              </w:rPr>
              <w:t>4</w:t>
            </w:r>
            <w:r w:rsidRPr="00B05687">
              <w:rPr>
                <w:rFonts w:asciiTheme="majorEastAsia" w:eastAsiaTheme="majorEastAsia" w:hAnsiTheme="majorEastAsia" w:hint="eastAsia"/>
                <w:color w:val="000000" w:themeColor="text1"/>
                <w:kern w:val="0"/>
                <w:sz w:val="18"/>
                <w:szCs w:val="18"/>
              </w:rPr>
              <w:t>(13)②ハ</w:t>
            </w:r>
          </w:p>
        </w:tc>
      </w:tr>
      <w:tr w:rsidR="000F3650" w:rsidRPr="00281268" w:rsidTr="009A4133">
        <w:trPr>
          <w:trHeight w:val="499"/>
        </w:trPr>
        <w:tc>
          <w:tcPr>
            <w:tcW w:w="1413" w:type="dxa"/>
            <w:tcBorders>
              <w:top w:val="single" w:sz="4" w:space="0" w:color="auto"/>
              <w:left w:val="single" w:sz="4" w:space="0" w:color="auto"/>
              <w:bottom w:val="nil"/>
              <w:right w:val="single" w:sz="4" w:space="0" w:color="auto"/>
            </w:tcBorders>
          </w:tcPr>
          <w:p w:rsidR="000F3650" w:rsidRPr="00B103DF" w:rsidRDefault="000F3650" w:rsidP="000E6CC0">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２３　</w:t>
            </w:r>
            <w:r w:rsidRPr="00B103DF">
              <w:rPr>
                <w:rFonts w:asciiTheme="majorEastAsia" w:eastAsiaTheme="majorEastAsia" w:hAnsiTheme="majorEastAsia" w:hint="eastAsia"/>
                <w:bCs/>
                <w:color w:val="000000" w:themeColor="text1"/>
                <w:sz w:val="18"/>
                <w:szCs w:val="20"/>
              </w:rPr>
              <w:t>協力医療機関等</w:t>
            </w:r>
          </w:p>
        </w:tc>
        <w:tc>
          <w:tcPr>
            <w:tcW w:w="5953" w:type="dxa"/>
            <w:tcBorders>
              <w:top w:val="single" w:sz="4" w:space="0" w:color="auto"/>
              <w:left w:val="single" w:sz="4" w:space="0" w:color="auto"/>
              <w:bottom w:val="dotted" w:sz="4" w:space="0" w:color="auto"/>
            </w:tcBorders>
          </w:tcPr>
          <w:p w:rsidR="000F3650"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利用者の病状の急変等に備えるため、あらかじめ、協力医療機関を定めていますか。</w:t>
            </w:r>
          </w:p>
          <w:tbl>
            <w:tblPr>
              <w:tblStyle w:val="a3"/>
              <w:tblW w:w="5555" w:type="dxa"/>
              <w:tblInd w:w="158" w:type="dxa"/>
              <w:tblLayout w:type="fixed"/>
              <w:tblLook w:val="04A0" w:firstRow="1" w:lastRow="0" w:firstColumn="1" w:lastColumn="0" w:noHBand="0" w:noVBand="1"/>
            </w:tblPr>
            <w:tblGrid>
              <w:gridCol w:w="1430"/>
              <w:gridCol w:w="4125"/>
            </w:tblGrid>
            <w:tr w:rsidR="000F3650" w:rsidTr="000E6CC0">
              <w:trPr>
                <w:trHeight w:val="240"/>
              </w:trPr>
              <w:tc>
                <w:tcPr>
                  <w:tcW w:w="1430" w:type="dxa"/>
                  <w:shd w:val="clear" w:color="auto" w:fill="D0CECE" w:themeFill="background2" w:themeFillShade="E6"/>
                </w:tcPr>
                <w:p w:rsidR="000F3650" w:rsidRDefault="000F3650" w:rsidP="000E6CC0">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協力医療機関名</w:t>
                  </w:r>
                </w:p>
              </w:tc>
              <w:tc>
                <w:tcPr>
                  <w:tcW w:w="4125" w:type="dxa"/>
                </w:tcPr>
                <w:p w:rsidR="000F3650" w:rsidRDefault="000F3650" w:rsidP="000E6CC0">
                  <w:pPr>
                    <w:spacing w:line="240" w:lineRule="exact"/>
                    <w:rPr>
                      <w:rFonts w:asciiTheme="majorEastAsia" w:eastAsiaTheme="majorEastAsia" w:hAnsiTheme="majorEastAsia"/>
                      <w:bCs/>
                      <w:color w:val="000000" w:themeColor="text1"/>
                      <w:sz w:val="18"/>
                      <w:szCs w:val="20"/>
                    </w:rPr>
                  </w:pPr>
                </w:p>
              </w:tc>
            </w:tr>
          </w:tbl>
          <w:p w:rsidR="000F3650" w:rsidRPr="00B103DF"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F3650"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21086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いる</w:t>
            </w:r>
            <w:r w:rsidR="000F3650" w:rsidRPr="00B103DF">
              <w:rPr>
                <w:rFonts w:asciiTheme="majorEastAsia" w:eastAsiaTheme="majorEastAsia" w:hAnsiTheme="majorEastAsia" w:hint="eastAsia"/>
                <w:bCs/>
                <w:color w:val="000000" w:themeColor="text1"/>
                <w:sz w:val="18"/>
                <w:szCs w:val="18"/>
              </w:rPr>
              <w:t xml:space="preserve">　</w:t>
            </w:r>
          </w:p>
          <w:p w:rsidR="000F3650" w:rsidRPr="00D52C6F"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105645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right w:val="single" w:sz="4" w:space="0" w:color="auto"/>
            </w:tcBorders>
          </w:tcPr>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条例第125条第1項</w:t>
            </w:r>
          </w:p>
          <w:p w:rsidR="000F3650"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予防条例第</w:t>
            </w:r>
            <w:r>
              <w:rPr>
                <w:rFonts w:asciiTheme="majorEastAsia" w:eastAsiaTheme="majorEastAsia" w:hAnsiTheme="majorEastAsia" w:hint="eastAsia"/>
                <w:color w:val="000000" w:themeColor="text1"/>
                <w:sz w:val="18"/>
                <w:szCs w:val="18"/>
              </w:rPr>
              <w:t>83</w:t>
            </w:r>
            <w:r w:rsidRPr="00281268">
              <w:rPr>
                <w:rFonts w:asciiTheme="majorEastAsia" w:eastAsiaTheme="majorEastAsia" w:hAnsiTheme="majorEastAsia" w:hint="eastAsia"/>
                <w:color w:val="000000" w:themeColor="text1"/>
                <w:sz w:val="18"/>
                <w:szCs w:val="18"/>
              </w:rPr>
              <w:t>条</w:t>
            </w:r>
          </w:p>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第1項</w:t>
            </w:r>
          </w:p>
        </w:tc>
      </w:tr>
      <w:tr w:rsidR="000F3650" w:rsidRPr="00281268" w:rsidTr="009A4133">
        <w:trPr>
          <w:trHeight w:val="311"/>
        </w:trPr>
        <w:tc>
          <w:tcPr>
            <w:tcW w:w="1413" w:type="dxa"/>
            <w:tcBorders>
              <w:top w:val="nil"/>
              <w:left w:val="single" w:sz="4" w:space="0" w:color="auto"/>
              <w:bottom w:val="nil"/>
              <w:right w:val="single" w:sz="4" w:space="0" w:color="auto"/>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0F3650"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①の規定に基づき協力医療機関を定めるに当たっては、次に掲げる要件を満たす協力医療機関を定めるように努めていますか。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F3650" w:rsidTr="000E6CC0">
              <w:trPr>
                <w:trHeight w:val="260"/>
              </w:trPr>
              <w:tc>
                <w:tcPr>
                  <w:tcW w:w="438" w:type="dxa"/>
                  <w:shd w:val="clear" w:color="auto" w:fill="D0CECE" w:themeFill="background2" w:themeFillShade="E6"/>
                </w:tcPr>
                <w:p w:rsidR="000F3650" w:rsidRDefault="000F3650"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F3650" w:rsidRDefault="000F3650"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利用者の病状が急変した場合等において</w:t>
                  </w:r>
                  <w:r w:rsidRPr="00D52C6F">
                    <w:rPr>
                      <w:rFonts w:asciiTheme="majorEastAsia" w:eastAsiaTheme="majorEastAsia" w:hAnsiTheme="majorEastAsia" w:hint="eastAsia"/>
                      <w:bCs/>
                      <w:color w:val="000000" w:themeColor="text1"/>
                      <w:sz w:val="18"/>
                      <w:szCs w:val="18"/>
                    </w:rPr>
                    <w:t>医師又は看護職員が相談対応を行う体制を</w:t>
                  </w:r>
                  <w:r>
                    <w:rPr>
                      <w:rFonts w:asciiTheme="majorEastAsia" w:eastAsiaTheme="majorEastAsia" w:hAnsiTheme="majorEastAsia" w:hint="eastAsia"/>
                      <w:bCs/>
                      <w:color w:val="000000" w:themeColor="text1"/>
                      <w:sz w:val="18"/>
                      <w:szCs w:val="18"/>
                    </w:rPr>
                    <w:t>、</w:t>
                  </w:r>
                  <w:r w:rsidRPr="00D52C6F">
                    <w:rPr>
                      <w:rFonts w:asciiTheme="majorEastAsia" w:eastAsiaTheme="majorEastAsia" w:hAnsiTheme="majorEastAsia" w:hint="eastAsia"/>
                      <w:bCs/>
                      <w:color w:val="000000" w:themeColor="text1"/>
                      <w:sz w:val="18"/>
                      <w:szCs w:val="18"/>
                    </w:rPr>
                    <w:t>常時確保している</w:t>
                  </w:r>
                </w:p>
              </w:tc>
              <w:tc>
                <w:tcPr>
                  <w:tcW w:w="459" w:type="dxa"/>
                </w:tcPr>
                <w:p w:rsidR="000F3650" w:rsidRDefault="00082161" w:rsidP="000E6CC0">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548103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F3650" w:rsidRPr="004E5901" w:rsidTr="000E6CC0">
              <w:trPr>
                <w:trHeight w:val="260"/>
              </w:trPr>
              <w:tc>
                <w:tcPr>
                  <w:tcW w:w="438" w:type="dxa"/>
                  <w:shd w:val="clear" w:color="auto" w:fill="D0CECE" w:themeFill="background2" w:themeFillShade="E6"/>
                </w:tcPr>
                <w:p w:rsidR="000F3650" w:rsidRDefault="000F3650"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F3650" w:rsidRDefault="000F3650"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事業者からの診療の求めがあった場合において</w:t>
                  </w:r>
                  <w:r w:rsidRPr="00B103DF">
                    <w:rPr>
                      <w:rFonts w:asciiTheme="majorEastAsia" w:eastAsiaTheme="majorEastAsia" w:hAnsiTheme="majorEastAsia" w:hint="eastAsia"/>
                      <w:bCs/>
                      <w:color w:val="000000" w:themeColor="text1"/>
                      <w:sz w:val="18"/>
                      <w:szCs w:val="20"/>
                    </w:rPr>
                    <w:t>診療を行う体制を</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常時確保している</w:t>
                  </w:r>
                </w:p>
              </w:tc>
              <w:tc>
                <w:tcPr>
                  <w:tcW w:w="459" w:type="dxa"/>
                </w:tcPr>
                <w:p w:rsidR="000F3650" w:rsidRPr="004E5901" w:rsidRDefault="00082161" w:rsidP="000E6CC0">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840129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0F3650" w:rsidRPr="00B103DF"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nil"/>
            </w:tcBorders>
          </w:tcPr>
          <w:p w:rsidR="000F3650"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2118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いる</w:t>
            </w:r>
            <w:r w:rsidR="000F3650" w:rsidRPr="00B103DF">
              <w:rPr>
                <w:rFonts w:asciiTheme="majorEastAsia" w:eastAsiaTheme="majorEastAsia" w:hAnsiTheme="majorEastAsia" w:hint="eastAsia"/>
                <w:bCs/>
                <w:color w:val="000000" w:themeColor="text1"/>
                <w:sz w:val="18"/>
                <w:szCs w:val="18"/>
              </w:rPr>
              <w:t xml:space="preserve">　</w:t>
            </w:r>
          </w:p>
          <w:p w:rsidR="000F3650" w:rsidRPr="00D52C6F"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415726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nil"/>
              <w:right w:val="single" w:sz="4" w:space="0" w:color="auto"/>
            </w:tcBorders>
          </w:tcPr>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条例第125条第2項</w:t>
            </w:r>
          </w:p>
          <w:p w:rsidR="000F3650"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予防条例第</w:t>
            </w:r>
            <w:r>
              <w:rPr>
                <w:rFonts w:asciiTheme="majorEastAsia" w:eastAsiaTheme="majorEastAsia" w:hAnsiTheme="majorEastAsia" w:hint="eastAsia"/>
                <w:color w:val="000000" w:themeColor="text1"/>
                <w:sz w:val="18"/>
                <w:szCs w:val="18"/>
              </w:rPr>
              <w:t>83</w:t>
            </w:r>
            <w:r w:rsidRPr="00281268">
              <w:rPr>
                <w:rFonts w:asciiTheme="majorEastAsia" w:eastAsiaTheme="majorEastAsia" w:hAnsiTheme="majorEastAsia" w:hint="eastAsia"/>
                <w:color w:val="000000" w:themeColor="text1"/>
                <w:sz w:val="18"/>
                <w:szCs w:val="18"/>
              </w:rPr>
              <w:t>条</w:t>
            </w:r>
          </w:p>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第2項</w:t>
            </w:r>
          </w:p>
        </w:tc>
      </w:tr>
      <w:tr w:rsidR="000F3650" w:rsidRPr="009F7E83" w:rsidTr="009A4133">
        <w:trPr>
          <w:trHeight w:val="621"/>
        </w:trPr>
        <w:tc>
          <w:tcPr>
            <w:tcW w:w="1413" w:type="dxa"/>
            <w:tcBorders>
              <w:top w:val="nil"/>
              <w:left w:val="single" w:sz="4" w:space="0" w:color="auto"/>
              <w:bottom w:val="nil"/>
              <w:right w:val="single" w:sz="4" w:space="0" w:color="auto"/>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right w:val="single" w:sz="4" w:space="0" w:color="auto"/>
            </w:tcBorders>
          </w:tcPr>
          <w:p w:rsidR="000F3650" w:rsidRPr="00B103DF"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連携する医療機関は、在宅療養支援病院や在宅療養支援診療所、地方包括ケア病棟（２００床未満）を持つ医療機関等の在宅医療を支援する地域の医療機関と連携を行うことが想定されます。</w:t>
            </w:r>
          </w:p>
        </w:tc>
        <w:tc>
          <w:tcPr>
            <w:tcW w:w="1276" w:type="dxa"/>
            <w:tcBorders>
              <w:top w:val="dotted" w:sz="4" w:space="0" w:color="auto"/>
              <w:left w:val="single" w:sz="4" w:space="0" w:color="auto"/>
              <w:bottom w:val="single" w:sz="4" w:space="0" w:color="auto"/>
              <w:right w:val="single" w:sz="4" w:space="0" w:color="auto"/>
            </w:tcBorders>
          </w:tcPr>
          <w:p w:rsidR="000F3650" w:rsidRPr="00B103DF" w:rsidRDefault="000F3650"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0F3650" w:rsidRPr="0040795C" w:rsidRDefault="000F3650" w:rsidP="000E6CC0">
            <w:pPr>
              <w:spacing w:line="240" w:lineRule="exact"/>
              <w:rPr>
                <w:rFonts w:asciiTheme="majorEastAsia" w:eastAsiaTheme="majorEastAsia" w:hAnsiTheme="majorEastAsia"/>
                <w:color w:val="000000" w:themeColor="text1"/>
                <w:sz w:val="18"/>
                <w:szCs w:val="18"/>
              </w:rPr>
            </w:pPr>
            <w:r w:rsidRPr="0040795C">
              <w:rPr>
                <w:rFonts w:asciiTheme="majorEastAsia" w:eastAsiaTheme="majorEastAsia" w:hAnsiTheme="majorEastAsia" w:hint="eastAsia"/>
                <w:color w:val="000000" w:themeColor="text1"/>
                <w:sz w:val="18"/>
                <w:szCs w:val="18"/>
              </w:rPr>
              <w:t>平18-0331004</w:t>
            </w:r>
          </w:p>
          <w:p w:rsidR="000F3650" w:rsidRPr="009F7E83" w:rsidRDefault="000F3650" w:rsidP="000E6CC0">
            <w:pPr>
              <w:spacing w:line="240" w:lineRule="exact"/>
              <w:rPr>
                <w:rFonts w:asciiTheme="majorEastAsia" w:eastAsiaTheme="majorEastAsia" w:hAnsiTheme="majorEastAsia"/>
                <w:color w:val="000000" w:themeColor="text1"/>
                <w:sz w:val="18"/>
                <w:szCs w:val="18"/>
              </w:rPr>
            </w:pPr>
            <w:r w:rsidRPr="0040795C">
              <w:rPr>
                <w:rFonts w:asciiTheme="majorEastAsia" w:eastAsiaTheme="majorEastAsia" w:hAnsiTheme="majorEastAsia" w:hint="eastAsia"/>
                <w:color w:val="000000" w:themeColor="text1"/>
                <w:sz w:val="18"/>
                <w:szCs w:val="18"/>
              </w:rPr>
              <w:t>第</w:t>
            </w:r>
            <w:r w:rsidRPr="0040795C">
              <w:rPr>
                <w:rFonts w:asciiTheme="majorEastAsia" w:eastAsiaTheme="majorEastAsia" w:hAnsiTheme="majorEastAsia"/>
                <w:color w:val="000000" w:themeColor="text1"/>
                <w:sz w:val="18"/>
                <w:szCs w:val="18"/>
              </w:rPr>
              <w:t>3</w:t>
            </w:r>
            <w:r w:rsidRPr="0040795C">
              <w:rPr>
                <w:rFonts w:asciiTheme="majorEastAsia" w:eastAsiaTheme="majorEastAsia" w:hAnsiTheme="majorEastAsia" w:hint="eastAsia"/>
                <w:color w:val="000000" w:themeColor="text1"/>
                <w:sz w:val="18"/>
                <w:szCs w:val="18"/>
              </w:rPr>
              <w:t>の五の(10)②</w:t>
            </w:r>
          </w:p>
        </w:tc>
      </w:tr>
      <w:tr w:rsidR="000F3650" w:rsidRPr="00281268" w:rsidTr="009A4133">
        <w:trPr>
          <w:trHeight w:val="461"/>
        </w:trPr>
        <w:tc>
          <w:tcPr>
            <w:tcW w:w="1413" w:type="dxa"/>
            <w:tcBorders>
              <w:top w:val="nil"/>
              <w:left w:val="single" w:sz="4" w:space="0" w:color="auto"/>
              <w:bottom w:val="nil"/>
              <w:right w:val="single" w:sz="4" w:space="0" w:color="auto"/>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right w:val="single" w:sz="4" w:space="0" w:color="auto"/>
            </w:tcBorders>
          </w:tcPr>
          <w:p w:rsidR="000F3650" w:rsidRPr="00B103DF"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１年に１回以上、協力医療機関との間で、利用者の病状が急変した場合等の対応を確認するとともに、協力医療機関の名称等を、</w:t>
            </w:r>
            <w:r w:rsidRPr="00110BD5">
              <w:rPr>
                <w:rFonts w:asciiTheme="majorEastAsia" w:eastAsiaTheme="majorEastAsia" w:hAnsiTheme="majorEastAsia" w:hint="eastAsia"/>
                <w:bCs/>
                <w:color w:val="000000" w:themeColor="text1"/>
                <w:sz w:val="18"/>
                <w:szCs w:val="20"/>
              </w:rPr>
              <w:t>当該指定認知症対応型共同生活介護事業者に係る</w:t>
            </w:r>
            <w:r w:rsidRPr="00B103DF">
              <w:rPr>
                <w:rFonts w:asciiTheme="majorEastAsia" w:eastAsiaTheme="majorEastAsia" w:hAnsiTheme="majorEastAsia" w:hint="eastAsia"/>
                <w:bCs/>
                <w:color w:val="000000" w:themeColor="text1"/>
                <w:sz w:val="18"/>
                <w:szCs w:val="20"/>
              </w:rPr>
              <w:t>指定を行った市長に届け出ていますか。</w:t>
            </w:r>
          </w:p>
        </w:tc>
        <w:tc>
          <w:tcPr>
            <w:tcW w:w="1276" w:type="dxa"/>
            <w:tcBorders>
              <w:top w:val="dotted" w:sz="4" w:space="0" w:color="auto"/>
              <w:left w:val="single" w:sz="4" w:space="0" w:color="auto"/>
              <w:bottom w:val="dotted" w:sz="4" w:space="0" w:color="auto"/>
              <w:right w:val="single" w:sz="4" w:space="0" w:color="auto"/>
            </w:tcBorders>
          </w:tcPr>
          <w:p w:rsidR="000F3650"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973459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いる</w:t>
            </w:r>
            <w:r w:rsidR="000F3650" w:rsidRPr="00B103DF">
              <w:rPr>
                <w:rFonts w:asciiTheme="majorEastAsia" w:eastAsiaTheme="majorEastAsia" w:hAnsiTheme="majorEastAsia" w:hint="eastAsia"/>
                <w:bCs/>
                <w:color w:val="000000" w:themeColor="text1"/>
                <w:sz w:val="18"/>
                <w:szCs w:val="18"/>
              </w:rPr>
              <w:t xml:space="preserve">　</w:t>
            </w:r>
          </w:p>
          <w:p w:rsidR="000F3650" w:rsidRPr="00D52C6F"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631205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left w:val="single" w:sz="4" w:space="0" w:color="auto"/>
              <w:bottom w:val="dotted" w:sz="4" w:space="0" w:color="auto"/>
              <w:right w:val="single" w:sz="4" w:space="0" w:color="auto"/>
            </w:tcBorders>
          </w:tcPr>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条例第125条第</w:t>
            </w:r>
            <w:r>
              <w:rPr>
                <w:rFonts w:asciiTheme="majorEastAsia" w:eastAsiaTheme="majorEastAsia" w:hAnsiTheme="majorEastAsia" w:hint="eastAsia"/>
                <w:color w:val="000000" w:themeColor="text1"/>
                <w:sz w:val="18"/>
                <w:szCs w:val="18"/>
              </w:rPr>
              <w:t>3</w:t>
            </w:r>
            <w:r w:rsidRPr="00281268">
              <w:rPr>
                <w:rFonts w:asciiTheme="majorEastAsia" w:eastAsiaTheme="majorEastAsia" w:hAnsiTheme="majorEastAsia" w:hint="eastAsia"/>
                <w:color w:val="000000" w:themeColor="text1"/>
                <w:sz w:val="18"/>
                <w:szCs w:val="18"/>
              </w:rPr>
              <w:t>項</w:t>
            </w:r>
          </w:p>
          <w:p w:rsidR="000F3650"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予防条例第</w:t>
            </w:r>
            <w:r>
              <w:rPr>
                <w:rFonts w:asciiTheme="majorEastAsia" w:eastAsiaTheme="majorEastAsia" w:hAnsiTheme="majorEastAsia" w:hint="eastAsia"/>
                <w:color w:val="000000" w:themeColor="text1"/>
                <w:sz w:val="18"/>
                <w:szCs w:val="18"/>
              </w:rPr>
              <w:t>83</w:t>
            </w:r>
            <w:r w:rsidRPr="00281268">
              <w:rPr>
                <w:rFonts w:asciiTheme="majorEastAsia" w:eastAsiaTheme="majorEastAsia" w:hAnsiTheme="majorEastAsia" w:hint="eastAsia"/>
                <w:color w:val="000000" w:themeColor="text1"/>
                <w:sz w:val="18"/>
                <w:szCs w:val="18"/>
              </w:rPr>
              <w:t>条</w:t>
            </w:r>
          </w:p>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3</w:t>
            </w:r>
            <w:r w:rsidRPr="00281268">
              <w:rPr>
                <w:rFonts w:asciiTheme="majorEastAsia" w:eastAsiaTheme="majorEastAsia" w:hAnsiTheme="majorEastAsia" w:hint="eastAsia"/>
                <w:color w:val="000000" w:themeColor="text1"/>
                <w:sz w:val="18"/>
                <w:szCs w:val="18"/>
              </w:rPr>
              <w:t>項</w:t>
            </w:r>
          </w:p>
        </w:tc>
      </w:tr>
      <w:tr w:rsidR="000F3650" w:rsidRPr="00110BD5" w:rsidTr="009A4133">
        <w:trPr>
          <w:trHeight w:val="1092"/>
        </w:trPr>
        <w:tc>
          <w:tcPr>
            <w:tcW w:w="1413" w:type="dxa"/>
            <w:tcBorders>
              <w:top w:val="nil"/>
              <w:left w:val="single" w:sz="4" w:space="0" w:color="auto"/>
              <w:bottom w:val="nil"/>
              <w:right w:val="single" w:sz="4" w:space="0" w:color="auto"/>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right w:val="single" w:sz="4" w:space="0" w:color="auto"/>
            </w:tcBorders>
          </w:tcPr>
          <w:p w:rsidR="000F3650" w:rsidRPr="00B103DF"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110BD5">
              <w:rPr>
                <w:rFonts w:asciiTheme="majorEastAsia" w:eastAsiaTheme="majorEastAsia" w:hAnsiTheme="majorEastAsia" w:hint="eastAsia"/>
                <w:bCs/>
                <w:color w:val="000000" w:themeColor="text1"/>
                <w:sz w:val="18"/>
                <w:szCs w:val="20"/>
              </w:rPr>
              <w:t>協力医療機関と実効性のある連携体制を確保する観点から、年に１回以上、協力医療機関と入居者の急変時等における対応を確認し、当該医療機関の名称や当該医療機関と</w:t>
            </w:r>
            <w:r>
              <w:rPr>
                <w:rFonts w:asciiTheme="majorEastAsia" w:eastAsiaTheme="majorEastAsia" w:hAnsiTheme="majorEastAsia" w:hint="eastAsia"/>
                <w:bCs/>
                <w:color w:val="000000" w:themeColor="text1"/>
                <w:sz w:val="18"/>
                <w:szCs w:val="20"/>
              </w:rPr>
              <w:t>の取り決めの内容等を指定権者に届け出ることを義務づけたものです</w:t>
            </w:r>
            <w:r w:rsidRPr="00110BD5">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協力医療機関の名称や契約内容の変更があった場合には、速やかに</w:t>
            </w:r>
            <w:r>
              <w:rPr>
                <w:rFonts w:asciiTheme="majorEastAsia" w:eastAsiaTheme="majorEastAsia" w:hAnsiTheme="majorEastAsia" w:hint="eastAsia"/>
                <w:bCs/>
                <w:color w:val="000000" w:themeColor="text1"/>
                <w:sz w:val="18"/>
                <w:szCs w:val="20"/>
              </w:rPr>
              <w:t>指定権者に</w:t>
            </w:r>
            <w:r w:rsidRPr="00B103DF">
              <w:rPr>
                <w:rFonts w:asciiTheme="majorEastAsia" w:eastAsiaTheme="majorEastAsia" w:hAnsiTheme="majorEastAsia" w:hint="eastAsia"/>
                <w:bCs/>
                <w:color w:val="000000" w:themeColor="text1"/>
                <w:sz w:val="18"/>
                <w:szCs w:val="20"/>
              </w:rPr>
              <w:t>届け出てください。</w:t>
            </w:r>
          </w:p>
        </w:tc>
        <w:tc>
          <w:tcPr>
            <w:tcW w:w="1276" w:type="dxa"/>
            <w:tcBorders>
              <w:top w:val="dotted" w:sz="4" w:space="0" w:color="auto"/>
              <w:left w:val="single" w:sz="4" w:space="0" w:color="auto"/>
              <w:bottom w:val="single" w:sz="4" w:space="0" w:color="auto"/>
              <w:right w:val="single" w:sz="4" w:space="0" w:color="auto"/>
            </w:tcBorders>
          </w:tcPr>
          <w:p w:rsidR="000F3650" w:rsidRPr="00B103DF" w:rsidRDefault="000F3650"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0F3650" w:rsidRPr="00110BD5" w:rsidRDefault="000F3650" w:rsidP="000E6CC0">
            <w:pPr>
              <w:spacing w:line="240" w:lineRule="exact"/>
              <w:rPr>
                <w:rFonts w:asciiTheme="majorEastAsia" w:eastAsiaTheme="majorEastAsia" w:hAnsiTheme="majorEastAsia"/>
                <w:color w:val="000000" w:themeColor="text1"/>
                <w:sz w:val="18"/>
                <w:szCs w:val="18"/>
              </w:rPr>
            </w:pPr>
            <w:r w:rsidRPr="00110BD5">
              <w:rPr>
                <w:rFonts w:asciiTheme="majorEastAsia" w:eastAsiaTheme="majorEastAsia" w:hAnsiTheme="majorEastAsia" w:hint="eastAsia"/>
                <w:color w:val="000000" w:themeColor="text1"/>
                <w:sz w:val="18"/>
                <w:szCs w:val="18"/>
              </w:rPr>
              <w:t>平18-0331004</w:t>
            </w:r>
          </w:p>
          <w:p w:rsidR="000F3650" w:rsidRPr="00110BD5" w:rsidRDefault="000F3650" w:rsidP="000E6CC0">
            <w:pPr>
              <w:spacing w:line="240" w:lineRule="exact"/>
              <w:rPr>
                <w:rFonts w:asciiTheme="majorEastAsia" w:eastAsiaTheme="majorEastAsia" w:hAnsiTheme="majorEastAsia"/>
                <w:bCs/>
                <w:color w:val="000000" w:themeColor="text1"/>
                <w:sz w:val="18"/>
                <w:szCs w:val="20"/>
              </w:rPr>
            </w:pPr>
            <w:r w:rsidRPr="00110BD5">
              <w:rPr>
                <w:rFonts w:asciiTheme="majorEastAsia" w:eastAsiaTheme="majorEastAsia" w:hAnsiTheme="majorEastAsia" w:hint="eastAsia"/>
                <w:color w:val="000000" w:themeColor="text1"/>
                <w:sz w:val="18"/>
                <w:szCs w:val="18"/>
              </w:rPr>
              <w:t>第</w:t>
            </w:r>
            <w:r w:rsidRPr="00110BD5">
              <w:rPr>
                <w:rFonts w:asciiTheme="majorEastAsia" w:eastAsiaTheme="majorEastAsia" w:hAnsiTheme="majorEastAsia"/>
                <w:color w:val="000000" w:themeColor="text1"/>
                <w:sz w:val="18"/>
                <w:szCs w:val="18"/>
              </w:rPr>
              <w:t>3</w:t>
            </w:r>
            <w:r w:rsidRPr="00110BD5">
              <w:rPr>
                <w:rFonts w:asciiTheme="majorEastAsia" w:eastAsiaTheme="majorEastAsia" w:hAnsiTheme="majorEastAsia" w:hint="eastAsia"/>
                <w:color w:val="000000" w:themeColor="text1"/>
                <w:sz w:val="18"/>
                <w:szCs w:val="18"/>
              </w:rPr>
              <w:t>の五の(10)③</w:t>
            </w:r>
          </w:p>
        </w:tc>
      </w:tr>
      <w:tr w:rsidR="000F3650" w:rsidRPr="00281268" w:rsidTr="009A4133">
        <w:trPr>
          <w:trHeight w:val="525"/>
        </w:trPr>
        <w:tc>
          <w:tcPr>
            <w:tcW w:w="1413" w:type="dxa"/>
            <w:tcBorders>
              <w:top w:val="nil"/>
              <w:bottom w:val="nil"/>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C841D9" w:rsidRDefault="000F3650" w:rsidP="00C841D9">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第２種協定指定医療機関</w:t>
            </w:r>
            <w:r>
              <w:rPr>
                <w:rFonts w:asciiTheme="majorEastAsia" w:eastAsiaTheme="majorEastAsia" w:hAnsiTheme="majorEastAsia" w:hint="eastAsia"/>
                <w:bCs/>
                <w:color w:val="000000" w:themeColor="text1"/>
                <w:sz w:val="18"/>
                <w:szCs w:val="20"/>
              </w:rPr>
              <w:t>と</w:t>
            </w:r>
            <w:r w:rsidRPr="00B103DF">
              <w:rPr>
                <w:rFonts w:asciiTheme="majorEastAsia" w:eastAsiaTheme="majorEastAsia" w:hAnsiTheme="majorEastAsia" w:hint="eastAsia"/>
                <w:bCs/>
                <w:color w:val="000000" w:themeColor="text1"/>
                <w:sz w:val="18"/>
                <w:szCs w:val="20"/>
              </w:rPr>
              <w:t>の間で、新興感染症の発生時等の対応を取り決めるよう</w:t>
            </w:r>
            <w:r>
              <w:rPr>
                <w:rFonts w:asciiTheme="majorEastAsia" w:eastAsiaTheme="majorEastAsia" w:hAnsiTheme="majorEastAsia" w:hint="eastAsia"/>
                <w:bCs/>
                <w:color w:val="000000" w:themeColor="text1"/>
                <w:sz w:val="18"/>
                <w:szCs w:val="20"/>
              </w:rPr>
              <w:t>に</w:t>
            </w:r>
            <w:r w:rsidRPr="00B103DF">
              <w:rPr>
                <w:rFonts w:asciiTheme="majorEastAsia" w:eastAsiaTheme="majorEastAsia" w:hAnsiTheme="majorEastAsia" w:hint="eastAsia"/>
                <w:bCs/>
                <w:color w:val="000000" w:themeColor="text1"/>
                <w:sz w:val="18"/>
                <w:szCs w:val="20"/>
              </w:rPr>
              <w:t>努めていますか。</w:t>
            </w:r>
          </w:p>
          <w:tbl>
            <w:tblPr>
              <w:tblStyle w:val="a3"/>
              <w:tblW w:w="5555" w:type="dxa"/>
              <w:tblInd w:w="158" w:type="dxa"/>
              <w:tblLayout w:type="fixed"/>
              <w:tblLook w:val="04A0" w:firstRow="1" w:lastRow="0" w:firstColumn="1" w:lastColumn="0" w:noHBand="0" w:noVBand="1"/>
            </w:tblPr>
            <w:tblGrid>
              <w:gridCol w:w="2141"/>
              <w:gridCol w:w="3414"/>
            </w:tblGrid>
            <w:tr w:rsidR="00C841D9" w:rsidTr="00C841D9">
              <w:trPr>
                <w:trHeight w:val="240"/>
              </w:trPr>
              <w:tc>
                <w:tcPr>
                  <w:tcW w:w="2141" w:type="dxa"/>
                  <w:shd w:val="clear" w:color="auto" w:fill="D0CECE" w:themeFill="background2" w:themeFillShade="E6"/>
                </w:tcPr>
                <w:p w:rsidR="00C841D9" w:rsidRDefault="00C841D9" w:rsidP="00C841D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第２種協力指定医療機関名</w:t>
                  </w:r>
                </w:p>
              </w:tc>
              <w:tc>
                <w:tcPr>
                  <w:tcW w:w="3414" w:type="dxa"/>
                </w:tcPr>
                <w:p w:rsidR="00C841D9" w:rsidRDefault="00C841D9" w:rsidP="00C841D9">
                  <w:pPr>
                    <w:spacing w:line="240" w:lineRule="exact"/>
                    <w:rPr>
                      <w:rFonts w:asciiTheme="majorEastAsia" w:eastAsiaTheme="majorEastAsia" w:hAnsiTheme="majorEastAsia"/>
                      <w:bCs/>
                      <w:color w:val="000000" w:themeColor="text1"/>
                      <w:sz w:val="18"/>
                      <w:szCs w:val="20"/>
                    </w:rPr>
                  </w:pPr>
                </w:p>
              </w:tc>
            </w:tr>
          </w:tbl>
          <w:p w:rsidR="00C841D9" w:rsidRPr="00C841D9" w:rsidRDefault="00C841D9" w:rsidP="00C841D9">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left w:val="single" w:sz="4" w:space="0" w:color="auto"/>
              <w:bottom w:val="dotted" w:sz="4" w:space="0" w:color="auto"/>
              <w:right w:val="single" w:sz="4" w:space="0" w:color="auto"/>
            </w:tcBorders>
          </w:tcPr>
          <w:p w:rsidR="000F3650"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371305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いる</w:t>
            </w:r>
            <w:r w:rsidR="000F3650" w:rsidRPr="00B103DF">
              <w:rPr>
                <w:rFonts w:asciiTheme="majorEastAsia" w:eastAsiaTheme="majorEastAsia" w:hAnsiTheme="majorEastAsia" w:hint="eastAsia"/>
                <w:bCs/>
                <w:color w:val="000000" w:themeColor="text1"/>
                <w:sz w:val="18"/>
                <w:szCs w:val="18"/>
              </w:rPr>
              <w:t xml:space="preserve">　</w:t>
            </w:r>
          </w:p>
          <w:p w:rsidR="000F3650" w:rsidRPr="00B103DF" w:rsidRDefault="00082161" w:rsidP="000E6CC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6272073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left w:val="single" w:sz="4" w:space="0" w:color="auto"/>
              <w:bottom w:val="dotted" w:sz="4" w:space="0" w:color="auto"/>
              <w:right w:val="single" w:sz="4" w:space="0" w:color="auto"/>
            </w:tcBorders>
          </w:tcPr>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条例第125条第</w:t>
            </w:r>
            <w:r>
              <w:rPr>
                <w:rFonts w:asciiTheme="majorEastAsia" w:eastAsiaTheme="majorEastAsia" w:hAnsiTheme="majorEastAsia" w:hint="eastAsia"/>
                <w:color w:val="000000" w:themeColor="text1"/>
                <w:sz w:val="18"/>
                <w:szCs w:val="18"/>
              </w:rPr>
              <w:t>4</w:t>
            </w:r>
            <w:r w:rsidRPr="00281268">
              <w:rPr>
                <w:rFonts w:asciiTheme="majorEastAsia" w:eastAsiaTheme="majorEastAsia" w:hAnsiTheme="majorEastAsia" w:hint="eastAsia"/>
                <w:color w:val="000000" w:themeColor="text1"/>
                <w:sz w:val="18"/>
                <w:szCs w:val="18"/>
              </w:rPr>
              <w:t>項</w:t>
            </w:r>
          </w:p>
          <w:p w:rsidR="000F3650"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予防条例第</w:t>
            </w:r>
            <w:r>
              <w:rPr>
                <w:rFonts w:asciiTheme="majorEastAsia" w:eastAsiaTheme="majorEastAsia" w:hAnsiTheme="majorEastAsia" w:hint="eastAsia"/>
                <w:color w:val="000000" w:themeColor="text1"/>
                <w:sz w:val="18"/>
                <w:szCs w:val="18"/>
              </w:rPr>
              <w:t>83</w:t>
            </w:r>
            <w:r w:rsidRPr="00281268">
              <w:rPr>
                <w:rFonts w:asciiTheme="majorEastAsia" w:eastAsiaTheme="majorEastAsia" w:hAnsiTheme="majorEastAsia" w:hint="eastAsia"/>
                <w:color w:val="000000" w:themeColor="text1"/>
                <w:sz w:val="18"/>
                <w:szCs w:val="18"/>
              </w:rPr>
              <w:t>条</w:t>
            </w:r>
          </w:p>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4</w:t>
            </w:r>
            <w:r w:rsidRPr="00281268">
              <w:rPr>
                <w:rFonts w:asciiTheme="majorEastAsia" w:eastAsiaTheme="majorEastAsia" w:hAnsiTheme="majorEastAsia" w:hint="eastAsia"/>
                <w:color w:val="000000" w:themeColor="text1"/>
                <w:sz w:val="18"/>
                <w:szCs w:val="18"/>
              </w:rPr>
              <w:t>項</w:t>
            </w:r>
          </w:p>
        </w:tc>
      </w:tr>
      <w:tr w:rsidR="000F3650" w:rsidRPr="00B103DF" w:rsidTr="009A4133">
        <w:trPr>
          <w:trHeight w:val="849"/>
        </w:trPr>
        <w:tc>
          <w:tcPr>
            <w:tcW w:w="1413" w:type="dxa"/>
            <w:tcBorders>
              <w:top w:val="nil"/>
              <w:bottom w:val="nil"/>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0F3650" w:rsidRPr="00B103DF"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取り決めの内容としては、流行初期期間経過後（新興感染症の発生の公表後４か月程度から６か月程度経過後）において、</w:t>
            </w:r>
            <w:r w:rsidRPr="00983150">
              <w:rPr>
                <w:rFonts w:asciiTheme="majorEastAsia" w:eastAsiaTheme="majorEastAsia" w:hAnsiTheme="majorEastAsia" w:hint="eastAsia"/>
                <w:bCs/>
                <w:color w:val="000000" w:themeColor="text1"/>
                <w:sz w:val="18"/>
                <w:szCs w:val="20"/>
              </w:rPr>
              <w:t>指定認知症対応型共同生活介護事業者の</w:t>
            </w:r>
            <w:r w:rsidRPr="00B103DF">
              <w:rPr>
                <w:rFonts w:asciiTheme="majorEastAsia" w:eastAsiaTheme="majorEastAsia" w:hAnsiTheme="majorEastAsia" w:hint="eastAsia"/>
                <w:bCs/>
                <w:color w:val="000000" w:themeColor="text1"/>
                <w:sz w:val="18"/>
                <w:szCs w:val="20"/>
              </w:rPr>
              <w:t>入居者が新興感染症に感染した場合に、相談、診療、入院の要否の判断、入院調整等を行うことが想定されます。</w:t>
            </w:r>
            <w:r w:rsidRPr="00983150">
              <w:rPr>
                <w:rFonts w:asciiTheme="majorEastAsia" w:eastAsiaTheme="majorEastAsia" w:hAnsiTheme="majorEastAsia" w:hint="eastAsia"/>
                <w:bCs/>
                <w:color w:val="000000" w:themeColor="text1"/>
                <w:sz w:val="18"/>
                <w:szCs w:val="20"/>
              </w:rPr>
              <w:t>なお、第</w:t>
            </w:r>
            <w:r w:rsidR="0078690B">
              <w:rPr>
                <w:rFonts w:asciiTheme="majorEastAsia" w:eastAsiaTheme="majorEastAsia" w:hAnsiTheme="majorEastAsia" w:hint="eastAsia"/>
                <w:bCs/>
                <w:color w:val="000000" w:themeColor="text1"/>
                <w:sz w:val="18"/>
                <w:szCs w:val="20"/>
              </w:rPr>
              <w:t>２</w:t>
            </w:r>
            <w:r w:rsidRPr="00983150">
              <w:rPr>
                <w:rFonts w:asciiTheme="majorEastAsia" w:eastAsiaTheme="majorEastAsia" w:hAnsiTheme="majorEastAsia" w:hint="eastAsia"/>
                <w:bCs/>
                <w:color w:val="000000" w:themeColor="text1"/>
                <w:sz w:val="18"/>
                <w:szCs w:val="20"/>
              </w:rPr>
              <w:t>種協定指定医療機関である</w:t>
            </w:r>
            <w:r>
              <w:rPr>
                <w:rFonts w:asciiTheme="majorEastAsia" w:eastAsiaTheme="majorEastAsia" w:hAnsiTheme="majorEastAsia" w:hint="eastAsia"/>
                <w:bCs/>
                <w:color w:val="000000" w:themeColor="text1"/>
                <w:sz w:val="18"/>
                <w:szCs w:val="20"/>
              </w:rPr>
              <w:t>薬局や訪問看護ステーションとの連携を行うことを妨げるものではありません</w:t>
            </w:r>
            <w:r w:rsidRPr="00983150">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0F3650" w:rsidRPr="00B103DF" w:rsidRDefault="000F3650"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0F3650" w:rsidRPr="00983150" w:rsidRDefault="000F3650" w:rsidP="000E6CC0">
            <w:pPr>
              <w:spacing w:line="240" w:lineRule="exact"/>
              <w:rPr>
                <w:rFonts w:asciiTheme="majorEastAsia" w:eastAsiaTheme="majorEastAsia" w:hAnsiTheme="majorEastAsia"/>
                <w:color w:val="000000" w:themeColor="text1"/>
                <w:sz w:val="18"/>
                <w:szCs w:val="18"/>
              </w:rPr>
            </w:pPr>
            <w:r w:rsidRPr="00983150">
              <w:rPr>
                <w:rFonts w:asciiTheme="majorEastAsia" w:eastAsiaTheme="majorEastAsia" w:hAnsiTheme="majorEastAsia" w:hint="eastAsia"/>
                <w:color w:val="000000" w:themeColor="text1"/>
                <w:sz w:val="18"/>
                <w:szCs w:val="18"/>
              </w:rPr>
              <w:t>平18-0331004</w:t>
            </w:r>
          </w:p>
          <w:p w:rsidR="000F3650" w:rsidRPr="00B103DF" w:rsidRDefault="000F3650" w:rsidP="000E6CC0">
            <w:pPr>
              <w:spacing w:line="240" w:lineRule="exact"/>
              <w:rPr>
                <w:rFonts w:asciiTheme="majorEastAsia" w:eastAsiaTheme="majorEastAsia" w:hAnsiTheme="majorEastAsia"/>
                <w:bCs/>
                <w:color w:val="000000" w:themeColor="text1"/>
                <w:sz w:val="18"/>
                <w:szCs w:val="18"/>
              </w:rPr>
            </w:pPr>
            <w:r w:rsidRPr="00983150">
              <w:rPr>
                <w:rFonts w:asciiTheme="majorEastAsia" w:eastAsiaTheme="majorEastAsia" w:hAnsiTheme="majorEastAsia" w:hint="eastAsia"/>
                <w:color w:val="000000" w:themeColor="text1"/>
                <w:sz w:val="18"/>
                <w:szCs w:val="18"/>
              </w:rPr>
              <w:t>第</w:t>
            </w:r>
            <w:r w:rsidRPr="00983150">
              <w:rPr>
                <w:rFonts w:asciiTheme="majorEastAsia" w:eastAsiaTheme="majorEastAsia" w:hAnsiTheme="majorEastAsia"/>
                <w:color w:val="000000" w:themeColor="text1"/>
                <w:sz w:val="18"/>
                <w:szCs w:val="18"/>
              </w:rPr>
              <w:t>3</w:t>
            </w:r>
            <w:r w:rsidRPr="00983150">
              <w:rPr>
                <w:rFonts w:asciiTheme="majorEastAsia" w:eastAsiaTheme="majorEastAsia" w:hAnsiTheme="majorEastAsia" w:hint="eastAsia"/>
                <w:color w:val="000000" w:themeColor="text1"/>
                <w:sz w:val="18"/>
                <w:szCs w:val="18"/>
              </w:rPr>
              <w:t>の五の(10)④</w:t>
            </w:r>
          </w:p>
        </w:tc>
      </w:tr>
      <w:tr w:rsidR="000F3650" w:rsidRPr="00281268" w:rsidTr="009A4133">
        <w:trPr>
          <w:trHeight w:val="471"/>
        </w:trPr>
        <w:tc>
          <w:tcPr>
            <w:tcW w:w="1413" w:type="dxa"/>
            <w:tcBorders>
              <w:top w:val="nil"/>
              <w:bottom w:val="nil"/>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0F3650" w:rsidRPr="00B103DF"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⑤　協力医療機関が第２種協定指定医療機関である場合においては、当該第２種協定指定医療機関との間で、新興感染症の発生時等の対応について協議を行っていますか。</w:t>
            </w:r>
          </w:p>
        </w:tc>
        <w:tc>
          <w:tcPr>
            <w:tcW w:w="1276" w:type="dxa"/>
            <w:tcBorders>
              <w:top w:val="dotted" w:sz="4" w:space="0" w:color="auto"/>
              <w:left w:val="single" w:sz="4" w:space="0" w:color="auto"/>
              <w:bottom w:val="dotted" w:sz="4" w:space="0" w:color="auto"/>
              <w:right w:val="single" w:sz="4" w:space="0" w:color="auto"/>
            </w:tcBorders>
          </w:tcPr>
          <w:p w:rsidR="000F3650"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629064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いる</w:t>
            </w:r>
            <w:r w:rsidR="000F3650" w:rsidRPr="00B103DF">
              <w:rPr>
                <w:rFonts w:asciiTheme="majorEastAsia" w:eastAsiaTheme="majorEastAsia" w:hAnsiTheme="majorEastAsia" w:hint="eastAsia"/>
                <w:bCs/>
                <w:color w:val="000000" w:themeColor="text1"/>
                <w:sz w:val="18"/>
                <w:szCs w:val="18"/>
              </w:rPr>
              <w:t xml:space="preserve">　</w:t>
            </w:r>
          </w:p>
          <w:p w:rsidR="000F3650"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67417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いない</w:t>
            </w:r>
          </w:p>
          <w:p w:rsidR="000F3650" w:rsidRPr="00D52C6F"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39150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dotted" w:sz="4" w:space="0" w:color="auto"/>
              <w:right w:val="single" w:sz="4" w:space="0" w:color="auto"/>
            </w:tcBorders>
          </w:tcPr>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条例第125条第</w:t>
            </w:r>
            <w:r>
              <w:rPr>
                <w:rFonts w:asciiTheme="majorEastAsia" w:eastAsiaTheme="majorEastAsia" w:hAnsiTheme="majorEastAsia" w:hint="eastAsia"/>
                <w:color w:val="000000" w:themeColor="text1"/>
                <w:sz w:val="18"/>
                <w:szCs w:val="18"/>
              </w:rPr>
              <w:t>5</w:t>
            </w:r>
            <w:r w:rsidRPr="00281268">
              <w:rPr>
                <w:rFonts w:asciiTheme="majorEastAsia" w:eastAsiaTheme="majorEastAsia" w:hAnsiTheme="majorEastAsia" w:hint="eastAsia"/>
                <w:color w:val="000000" w:themeColor="text1"/>
                <w:sz w:val="18"/>
                <w:szCs w:val="18"/>
              </w:rPr>
              <w:t>項</w:t>
            </w:r>
          </w:p>
          <w:p w:rsidR="000F3650"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予防条例第</w:t>
            </w:r>
            <w:r>
              <w:rPr>
                <w:rFonts w:asciiTheme="majorEastAsia" w:eastAsiaTheme="majorEastAsia" w:hAnsiTheme="majorEastAsia" w:hint="eastAsia"/>
                <w:color w:val="000000" w:themeColor="text1"/>
                <w:sz w:val="18"/>
                <w:szCs w:val="18"/>
              </w:rPr>
              <w:t>83</w:t>
            </w:r>
            <w:r w:rsidRPr="00281268">
              <w:rPr>
                <w:rFonts w:asciiTheme="majorEastAsia" w:eastAsiaTheme="majorEastAsia" w:hAnsiTheme="majorEastAsia" w:hint="eastAsia"/>
                <w:color w:val="000000" w:themeColor="text1"/>
                <w:sz w:val="18"/>
                <w:szCs w:val="18"/>
              </w:rPr>
              <w:t>条</w:t>
            </w:r>
          </w:p>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5</w:t>
            </w:r>
            <w:r w:rsidRPr="00281268">
              <w:rPr>
                <w:rFonts w:asciiTheme="majorEastAsia" w:eastAsiaTheme="majorEastAsia" w:hAnsiTheme="majorEastAsia" w:hint="eastAsia"/>
                <w:color w:val="000000" w:themeColor="text1"/>
                <w:sz w:val="18"/>
                <w:szCs w:val="18"/>
              </w:rPr>
              <w:t>項</w:t>
            </w:r>
          </w:p>
        </w:tc>
      </w:tr>
      <w:tr w:rsidR="000F3650" w:rsidRPr="00281268" w:rsidTr="009A4133">
        <w:trPr>
          <w:trHeight w:val="471"/>
        </w:trPr>
        <w:tc>
          <w:tcPr>
            <w:tcW w:w="1413" w:type="dxa"/>
            <w:tcBorders>
              <w:top w:val="nil"/>
              <w:bottom w:val="nil"/>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0F3650" w:rsidRPr="00B103DF" w:rsidRDefault="000F3650" w:rsidP="0078690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11EED">
              <w:rPr>
                <w:rFonts w:asciiTheme="majorEastAsia" w:eastAsiaTheme="majorEastAsia" w:hAnsiTheme="majorEastAsia" w:hint="eastAsia"/>
                <w:bCs/>
                <w:color w:val="000000" w:themeColor="text1"/>
                <w:sz w:val="18"/>
                <w:szCs w:val="20"/>
              </w:rPr>
              <w:t>協力医</w:t>
            </w:r>
            <w:r>
              <w:rPr>
                <w:rFonts w:asciiTheme="majorEastAsia" w:eastAsiaTheme="majorEastAsia" w:hAnsiTheme="majorEastAsia" w:hint="eastAsia"/>
                <w:bCs/>
                <w:color w:val="000000" w:themeColor="text1"/>
                <w:sz w:val="18"/>
                <w:szCs w:val="20"/>
              </w:rPr>
              <w:t>療機関が第</w:t>
            </w:r>
            <w:r w:rsidR="0078690B">
              <w:rPr>
                <w:rFonts w:asciiTheme="majorEastAsia" w:eastAsiaTheme="majorEastAsia" w:hAnsiTheme="majorEastAsia" w:hint="eastAsia"/>
                <w:bCs/>
                <w:color w:val="000000" w:themeColor="text1"/>
                <w:sz w:val="18"/>
                <w:szCs w:val="20"/>
              </w:rPr>
              <w:t>２</w:t>
            </w:r>
            <w:r>
              <w:rPr>
                <w:rFonts w:asciiTheme="majorEastAsia" w:eastAsiaTheme="majorEastAsia" w:hAnsiTheme="majorEastAsia" w:hint="eastAsia"/>
                <w:bCs/>
                <w:color w:val="000000" w:themeColor="text1"/>
                <w:sz w:val="18"/>
                <w:szCs w:val="20"/>
              </w:rPr>
              <w:t>種協定指定医療機関である場合には、</w:t>
            </w:r>
            <w:r w:rsidRPr="00E11EED">
              <w:rPr>
                <w:rFonts w:asciiTheme="majorEastAsia" w:eastAsiaTheme="majorEastAsia" w:hAnsiTheme="majorEastAsia" w:hint="eastAsia"/>
                <w:bCs/>
                <w:color w:val="000000" w:themeColor="text1"/>
                <w:sz w:val="18"/>
                <w:szCs w:val="20"/>
              </w:rPr>
              <w:t>入居者の急変時等における対応の確認と合わせ、当該協力機関との間で、新興感染症の発生時等における対応について協議を行うことを義務付けるもので</w:t>
            </w:r>
            <w:r>
              <w:rPr>
                <w:rFonts w:asciiTheme="majorEastAsia" w:eastAsiaTheme="majorEastAsia" w:hAnsiTheme="majorEastAsia" w:hint="eastAsia"/>
                <w:bCs/>
                <w:color w:val="000000" w:themeColor="text1"/>
                <w:sz w:val="18"/>
                <w:szCs w:val="20"/>
              </w:rPr>
              <w:t>す</w:t>
            </w:r>
            <w:r w:rsidRPr="00E11EED">
              <w:rPr>
                <w:rFonts w:asciiTheme="majorEastAsia" w:eastAsiaTheme="majorEastAsia" w:hAnsiTheme="majorEastAsia" w:hint="eastAsia"/>
                <w:bCs/>
                <w:color w:val="000000" w:themeColor="text1"/>
                <w:sz w:val="18"/>
                <w:szCs w:val="20"/>
              </w:rPr>
              <w:t>。協議の結果、当該協力医療機関との間で</w:t>
            </w:r>
            <w:r>
              <w:rPr>
                <w:rFonts w:asciiTheme="majorEastAsia" w:eastAsiaTheme="majorEastAsia" w:hAnsiTheme="majorEastAsia" w:hint="eastAsia"/>
                <w:bCs/>
                <w:color w:val="000000" w:themeColor="text1"/>
                <w:sz w:val="18"/>
                <w:szCs w:val="20"/>
              </w:rPr>
              <w:t>新興感染症の発生時等の対応の取り決めがなされない場合も考えられます</w:t>
            </w:r>
            <w:r w:rsidRPr="00E11EED">
              <w:rPr>
                <w:rFonts w:asciiTheme="majorEastAsia" w:eastAsiaTheme="majorEastAsia" w:hAnsiTheme="majorEastAsia" w:hint="eastAsia"/>
                <w:bCs/>
                <w:color w:val="000000" w:themeColor="text1"/>
                <w:sz w:val="18"/>
                <w:szCs w:val="20"/>
              </w:rPr>
              <w:t>が、協力医療機関のように日頃から連携のある第</w:t>
            </w:r>
            <w:r w:rsidR="0078690B">
              <w:rPr>
                <w:rFonts w:asciiTheme="majorEastAsia" w:eastAsiaTheme="majorEastAsia" w:hAnsiTheme="majorEastAsia" w:hint="eastAsia"/>
                <w:bCs/>
                <w:color w:val="000000" w:themeColor="text1"/>
                <w:sz w:val="18"/>
                <w:szCs w:val="20"/>
              </w:rPr>
              <w:t>２</w:t>
            </w:r>
            <w:r w:rsidRPr="00E11EED">
              <w:rPr>
                <w:rFonts w:asciiTheme="majorEastAsia" w:eastAsiaTheme="majorEastAsia" w:hAnsiTheme="majorEastAsia" w:hint="eastAsia"/>
                <w:bCs/>
                <w:color w:val="000000" w:themeColor="text1"/>
                <w:sz w:val="18"/>
                <w:szCs w:val="20"/>
              </w:rPr>
              <w:t>種協定指定医療機関と取り決めを行うことが望ましい</w:t>
            </w:r>
            <w:r>
              <w:rPr>
                <w:rFonts w:asciiTheme="majorEastAsia" w:eastAsiaTheme="majorEastAsia" w:hAnsiTheme="majorEastAsia" w:hint="eastAsia"/>
                <w:bCs/>
                <w:color w:val="000000" w:themeColor="text1"/>
                <w:sz w:val="18"/>
                <w:szCs w:val="20"/>
              </w:rPr>
              <w:t>です</w:t>
            </w:r>
            <w:r w:rsidRPr="00E11EED">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0F3650" w:rsidRDefault="000F3650" w:rsidP="000E6CC0">
            <w:pPr>
              <w:spacing w:line="240" w:lineRule="exact"/>
              <w:jc w:val="left"/>
              <w:rPr>
                <w:rFonts w:asciiTheme="majorEastAsia" w:eastAsiaTheme="majorEastAsia" w:hAnsiTheme="majorEastAsia" w:cs="ＭＳ 明朝"/>
                <w:bCs/>
                <w:color w:val="000000"/>
                <w:kern w:val="0"/>
                <w:sz w:val="18"/>
                <w:szCs w:val="18"/>
              </w:rPr>
            </w:pPr>
          </w:p>
        </w:tc>
        <w:tc>
          <w:tcPr>
            <w:tcW w:w="1701" w:type="dxa"/>
            <w:tcBorders>
              <w:top w:val="dotted" w:sz="4" w:space="0" w:color="auto"/>
              <w:left w:val="single" w:sz="4" w:space="0" w:color="auto"/>
              <w:bottom w:val="single" w:sz="4" w:space="0" w:color="auto"/>
              <w:right w:val="single" w:sz="4" w:space="0" w:color="auto"/>
            </w:tcBorders>
          </w:tcPr>
          <w:p w:rsidR="000F3650" w:rsidRPr="00983150" w:rsidRDefault="000F3650" w:rsidP="000E6CC0">
            <w:pPr>
              <w:spacing w:line="240" w:lineRule="exact"/>
              <w:rPr>
                <w:rFonts w:asciiTheme="majorEastAsia" w:eastAsiaTheme="majorEastAsia" w:hAnsiTheme="majorEastAsia"/>
                <w:color w:val="000000" w:themeColor="text1"/>
                <w:sz w:val="18"/>
                <w:szCs w:val="18"/>
              </w:rPr>
            </w:pPr>
            <w:r w:rsidRPr="00983150">
              <w:rPr>
                <w:rFonts w:asciiTheme="majorEastAsia" w:eastAsiaTheme="majorEastAsia" w:hAnsiTheme="majorEastAsia" w:hint="eastAsia"/>
                <w:color w:val="000000" w:themeColor="text1"/>
                <w:sz w:val="18"/>
                <w:szCs w:val="18"/>
              </w:rPr>
              <w:t>平18-0331004</w:t>
            </w:r>
          </w:p>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983150">
              <w:rPr>
                <w:rFonts w:asciiTheme="majorEastAsia" w:eastAsiaTheme="majorEastAsia" w:hAnsiTheme="majorEastAsia" w:hint="eastAsia"/>
                <w:color w:val="000000" w:themeColor="text1"/>
                <w:sz w:val="18"/>
                <w:szCs w:val="18"/>
              </w:rPr>
              <w:t>第</w:t>
            </w:r>
            <w:r w:rsidRPr="00983150">
              <w:rPr>
                <w:rFonts w:asciiTheme="majorEastAsia" w:eastAsiaTheme="majorEastAsia" w:hAnsiTheme="majorEastAsia"/>
                <w:color w:val="000000" w:themeColor="text1"/>
                <w:sz w:val="18"/>
                <w:szCs w:val="18"/>
              </w:rPr>
              <w:t>3</w:t>
            </w:r>
            <w:r w:rsidRPr="00983150">
              <w:rPr>
                <w:rFonts w:asciiTheme="majorEastAsia" w:eastAsiaTheme="majorEastAsia" w:hAnsiTheme="majorEastAsia" w:hint="eastAsia"/>
                <w:color w:val="000000" w:themeColor="text1"/>
                <w:sz w:val="18"/>
                <w:szCs w:val="18"/>
              </w:rPr>
              <w:t>の五の(10)</w:t>
            </w:r>
            <w:r>
              <w:rPr>
                <w:rFonts w:asciiTheme="majorEastAsia" w:eastAsiaTheme="majorEastAsia" w:hAnsiTheme="majorEastAsia" w:hint="eastAsia"/>
                <w:color w:val="000000" w:themeColor="text1"/>
                <w:sz w:val="18"/>
                <w:szCs w:val="18"/>
              </w:rPr>
              <w:t>⑤</w:t>
            </w:r>
          </w:p>
        </w:tc>
      </w:tr>
      <w:tr w:rsidR="000F3650" w:rsidRPr="00281268" w:rsidTr="009A4133">
        <w:trPr>
          <w:trHeight w:val="581"/>
        </w:trPr>
        <w:tc>
          <w:tcPr>
            <w:tcW w:w="1413" w:type="dxa"/>
            <w:tcBorders>
              <w:top w:val="nil"/>
              <w:bottom w:val="nil"/>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0F3650" w:rsidRPr="00B103DF"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⑥　利用者が協力医療機関その他</w:t>
            </w:r>
            <w:r>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医療機関に入院した後に、当該利用者の病状が軽快し、退院が可能となった場合においては、再び当該</w:t>
            </w:r>
            <w:r>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事業所に速やかに入居させることができるように努めていますか。</w:t>
            </w:r>
          </w:p>
        </w:tc>
        <w:tc>
          <w:tcPr>
            <w:tcW w:w="1276" w:type="dxa"/>
            <w:tcBorders>
              <w:top w:val="dotted" w:sz="4" w:space="0" w:color="auto"/>
              <w:left w:val="single" w:sz="4" w:space="0" w:color="auto"/>
              <w:bottom w:val="dotted" w:sz="4" w:space="0" w:color="auto"/>
              <w:right w:val="single" w:sz="4" w:space="0" w:color="auto"/>
            </w:tcBorders>
          </w:tcPr>
          <w:p w:rsidR="000F3650"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3169717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いる</w:t>
            </w:r>
            <w:r w:rsidR="000F3650" w:rsidRPr="00B103DF">
              <w:rPr>
                <w:rFonts w:asciiTheme="majorEastAsia" w:eastAsiaTheme="majorEastAsia" w:hAnsiTheme="majorEastAsia" w:hint="eastAsia"/>
                <w:bCs/>
                <w:color w:val="000000" w:themeColor="text1"/>
                <w:sz w:val="18"/>
                <w:szCs w:val="18"/>
              </w:rPr>
              <w:t xml:space="preserve">　</w:t>
            </w:r>
          </w:p>
          <w:p w:rsidR="000F3650" w:rsidRPr="00B103DF" w:rsidRDefault="00082161" w:rsidP="000E6CC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3662138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left w:val="single" w:sz="4" w:space="0" w:color="auto"/>
              <w:bottom w:val="dotted" w:sz="4" w:space="0" w:color="auto"/>
              <w:right w:val="single" w:sz="4" w:space="0" w:color="auto"/>
            </w:tcBorders>
          </w:tcPr>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条例第125条第</w:t>
            </w:r>
            <w:r>
              <w:rPr>
                <w:rFonts w:asciiTheme="majorEastAsia" w:eastAsiaTheme="majorEastAsia" w:hAnsiTheme="majorEastAsia" w:hint="eastAsia"/>
                <w:color w:val="000000" w:themeColor="text1"/>
                <w:sz w:val="18"/>
                <w:szCs w:val="18"/>
              </w:rPr>
              <w:t>6</w:t>
            </w:r>
            <w:r w:rsidRPr="00281268">
              <w:rPr>
                <w:rFonts w:asciiTheme="majorEastAsia" w:eastAsiaTheme="majorEastAsia" w:hAnsiTheme="majorEastAsia" w:hint="eastAsia"/>
                <w:color w:val="000000" w:themeColor="text1"/>
                <w:sz w:val="18"/>
                <w:szCs w:val="18"/>
              </w:rPr>
              <w:t>項</w:t>
            </w:r>
          </w:p>
          <w:p w:rsidR="000F3650"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予防条例第</w:t>
            </w:r>
            <w:r>
              <w:rPr>
                <w:rFonts w:asciiTheme="majorEastAsia" w:eastAsiaTheme="majorEastAsia" w:hAnsiTheme="majorEastAsia" w:hint="eastAsia"/>
                <w:color w:val="000000" w:themeColor="text1"/>
                <w:sz w:val="18"/>
                <w:szCs w:val="18"/>
              </w:rPr>
              <w:t>83</w:t>
            </w:r>
            <w:r w:rsidRPr="00281268">
              <w:rPr>
                <w:rFonts w:asciiTheme="majorEastAsia" w:eastAsiaTheme="majorEastAsia" w:hAnsiTheme="majorEastAsia" w:hint="eastAsia"/>
                <w:color w:val="000000" w:themeColor="text1"/>
                <w:sz w:val="18"/>
                <w:szCs w:val="18"/>
              </w:rPr>
              <w:t>条</w:t>
            </w:r>
          </w:p>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6</w:t>
            </w:r>
            <w:r w:rsidRPr="00281268">
              <w:rPr>
                <w:rFonts w:asciiTheme="majorEastAsia" w:eastAsiaTheme="majorEastAsia" w:hAnsiTheme="majorEastAsia" w:hint="eastAsia"/>
                <w:color w:val="000000" w:themeColor="text1"/>
                <w:sz w:val="18"/>
                <w:szCs w:val="18"/>
              </w:rPr>
              <w:t>項</w:t>
            </w:r>
          </w:p>
        </w:tc>
      </w:tr>
      <w:tr w:rsidR="000F3650" w:rsidRPr="00B103DF" w:rsidTr="009A4133">
        <w:trPr>
          <w:trHeight w:val="577"/>
        </w:trPr>
        <w:tc>
          <w:tcPr>
            <w:tcW w:w="1413" w:type="dxa"/>
            <w:tcBorders>
              <w:top w:val="nil"/>
              <w:bottom w:val="nil"/>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0F3650" w:rsidRPr="00B103DF"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「速やかに入居させることができるよう努めなければならない」</w:t>
            </w:r>
            <w:r w:rsidRPr="00B103DF">
              <w:rPr>
                <w:rFonts w:asciiTheme="majorEastAsia" w:eastAsiaTheme="majorEastAsia" w:hAnsiTheme="majorEastAsia" w:hint="eastAsia"/>
                <w:bCs/>
                <w:color w:val="000000" w:themeColor="text1"/>
                <w:sz w:val="18"/>
                <w:szCs w:val="20"/>
              </w:rPr>
              <w:t>とは、必ずしも退院後に再び入居を希望する入居者のために常に居室を確保しておくということではなく、できる限り円滑に再び入居できるよう努めなければならないということです。</w:t>
            </w:r>
          </w:p>
        </w:tc>
        <w:tc>
          <w:tcPr>
            <w:tcW w:w="1276" w:type="dxa"/>
            <w:tcBorders>
              <w:top w:val="dotted" w:sz="4" w:space="0" w:color="auto"/>
              <w:left w:val="single" w:sz="4" w:space="0" w:color="auto"/>
              <w:bottom w:val="single" w:sz="4" w:space="0" w:color="auto"/>
              <w:right w:val="single" w:sz="4" w:space="0" w:color="auto"/>
            </w:tcBorders>
          </w:tcPr>
          <w:p w:rsidR="000F3650" w:rsidRPr="00B103DF" w:rsidRDefault="000F3650"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0F3650" w:rsidRPr="00710C10" w:rsidRDefault="000F3650" w:rsidP="000E6CC0">
            <w:pPr>
              <w:spacing w:line="240" w:lineRule="exact"/>
              <w:rPr>
                <w:rFonts w:asciiTheme="majorEastAsia" w:eastAsiaTheme="majorEastAsia" w:hAnsiTheme="majorEastAsia"/>
                <w:color w:val="000000" w:themeColor="text1"/>
                <w:sz w:val="18"/>
                <w:szCs w:val="18"/>
              </w:rPr>
            </w:pPr>
            <w:r w:rsidRPr="00710C10">
              <w:rPr>
                <w:rFonts w:asciiTheme="majorEastAsia" w:eastAsiaTheme="majorEastAsia" w:hAnsiTheme="majorEastAsia" w:hint="eastAsia"/>
                <w:color w:val="000000" w:themeColor="text1"/>
                <w:sz w:val="18"/>
                <w:szCs w:val="18"/>
              </w:rPr>
              <w:t>平18-0331004</w:t>
            </w:r>
          </w:p>
          <w:p w:rsidR="000F3650" w:rsidRPr="00B103DF" w:rsidRDefault="000F3650" w:rsidP="000E6CC0">
            <w:pPr>
              <w:spacing w:line="240" w:lineRule="exact"/>
              <w:rPr>
                <w:rFonts w:asciiTheme="majorEastAsia" w:eastAsiaTheme="majorEastAsia" w:hAnsiTheme="majorEastAsia"/>
                <w:bCs/>
                <w:color w:val="000000" w:themeColor="text1"/>
                <w:sz w:val="16"/>
                <w:szCs w:val="18"/>
              </w:rPr>
            </w:pPr>
            <w:r w:rsidRPr="00710C10">
              <w:rPr>
                <w:rFonts w:asciiTheme="majorEastAsia" w:eastAsiaTheme="majorEastAsia" w:hAnsiTheme="majorEastAsia" w:hint="eastAsia"/>
                <w:color w:val="000000" w:themeColor="text1"/>
                <w:sz w:val="18"/>
                <w:szCs w:val="18"/>
              </w:rPr>
              <w:t>第</w:t>
            </w:r>
            <w:r w:rsidRPr="00710C10">
              <w:rPr>
                <w:rFonts w:asciiTheme="majorEastAsia" w:eastAsiaTheme="majorEastAsia" w:hAnsiTheme="majorEastAsia"/>
                <w:color w:val="000000" w:themeColor="text1"/>
                <w:sz w:val="18"/>
                <w:szCs w:val="18"/>
              </w:rPr>
              <w:t>3</w:t>
            </w:r>
            <w:r w:rsidRPr="00710C10">
              <w:rPr>
                <w:rFonts w:asciiTheme="majorEastAsia" w:eastAsiaTheme="majorEastAsia" w:hAnsiTheme="majorEastAsia" w:hint="eastAsia"/>
                <w:color w:val="000000" w:themeColor="text1"/>
                <w:sz w:val="18"/>
                <w:szCs w:val="18"/>
              </w:rPr>
              <w:t>の五の(10)⑥</w:t>
            </w:r>
          </w:p>
        </w:tc>
      </w:tr>
      <w:tr w:rsidR="000F3650" w:rsidRPr="00281268" w:rsidTr="0078690B">
        <w:trPr>
          <w:trHeight w:val="577"/>
        </w:trPr>
        <w:tc>
          <w:tcPr>
            <w:tcW w:w="1413" w:type="dxa"/>
            <w:tcBorders>
              <w:top w:val="nil"/>
              <w:bottom w:val="nil"/>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0F3650"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⑦　</w:t>
            </w:r>
            <w:r w:rsidRPr="00BF5B35">
              <w:rPr>
                <w:rFonts w:asciiTheme="majorEastAsia" w:eastAsiaTheme="majorEastAsia" w:hAnsiTheme="majorEastAsia" w:hint="eastAsia"/>
                <w:bCs/>
                <w:color w:val="000000" w:themeColor="text1"/>
                <w:sz w:val="18"/>
                <w:szCs w:val="20"/>
              </w:rPr>
              <w:t>あらかじめ、協力歯科医療機関を定めておくよう努め</w:t>
            </w:r>
            <w:r>
              <w:rPr>
                <w:rFonts w:asciiTheme="majorEastAsia" w:eastAsiaTheme="majorEastAsia" w:hAnsiTheme="majorEastAsia" w:hint="eastAsia"/>
                <w:bCs/>
                <w:color w:val="000000" w:themeColor="text1"/>
                <w:sz w:val="18"/>
                <w:szCs w:val="20"/>
              </w:rPr>
              <w:t>ていますか。</w:t>
            </w:r>
          </w:p>
          <w:tbl>
            <w:tblPr>
              <w:tblStyle w:val="a3"/>
              <w:tblW w:w="5543" w:type="dxa"/>
              <w:tblInd w:w="170" w:type="dxa"/>
              <w:tblLayout w:type="fixed"/>
              <w:tblLook w:val="04A0" w:firstRow="1" w:lastRow="0" w:firstColumn="1" w:lastColumn="0" w:noHBand="0" w:noVBand="1"/>
            </w:tblPr>
            <w:tblGrid>
              <w:gridCol w:w="1701"/>
              <w:gridCol w:w="3842"/>
            </w:tblGrid>
            <w:tr w:rsidR="000F3650" w:rsidTr="000E6CC0">
              <w:trPr>
                <w:trHeight w:val="240"/>
              </w:trPr>
              <w:tc>
                <w:tcPr>
                  <w:tcW w:w="1701" w:type="dxa"/>
                  <w:shd w:val="clear" w:color="auto" w:fill="D0CECE" w:themeFill="background2" w:themeFillShade="E6"/>
                </w:tcPr>
                <w:p w:rsidR="000F3650" w:rsidRDefault="000F3650" w:rsidP="000E6CC0">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協力歯科医療機関名</w:t>
                  </w:r>
                </w:p>
              </w:tc>
              <w:tc>
                <w:tcPr>
                  <w:tcW w:w="3842" w:type="dxa"/>
                </w:tcPr>
                <w:p w:rsidR="000F3650" w:rsidRDefault="000F3650" w:rsidP="000E6CC0">
                  <w:pPr>
                    <w:spacing w:line="240" w:lineRule="exact"/>
                    <w:rPr>
                      <w:rFonts w:asciiTheme="majorEastAsia" w:eastAsiaTheme="majorEastAsia" w:hAnsiTheme="majorEastAsia"/>
                      <w:bCs/>
                      <w:color w:val="000000" w:themeColor="text1"/>
                      <w:sz w:val="18"/>
                      <w:szCs w:val="20"/>
                    </w:rPr>
                  </w:pPr>
                </w:p>
              </w:tc>
            </w:tr>
          </w:tbl>
          <w:p w:rsidR="000F3650" w:rsidRPr="00B103DF"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left w:val="single" w:sz="4" w:space="0" w:color="auto"/>
              <w:bottom w:val="single" w:sz="4" w:space="0" w:color="auto"/>
              <w:right w:val="single" w:sz="4" w:space="0" w:color="auto"/>
            </w:tcBorders>
          </w:tcPr>
          <w:p w:rsidR="000F3650"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658130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いる</w:t>
            </w:r>
            <w:r w:rsidR="000F3650" w:rsidRPr="00B103DF">
              <w:rPr>
                <w:rFonts w:asciiTheme="majorEastAsia" w:eastAsiaTheme="majorEastAsia" w:hAnsiTheme="majorEastAsia" w:hint="eastAsia"/>
                <w:bCs/>
                <w:color w:val="000000" w:themeColor="text1"/>
                <w:sz w:val="18"/>
                <w:szCs w:val="18"/>
              </w:rPr>
              <w:t xml:space="preserve">　</w:t>
            </w:r>
          </w:p>
          <w:p w:rsidR="000F3650" w:rsidRPr="00B103DF" w:rsidRDefault="00082161" w:rsidP="000E6CC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445101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left w:val="single" w:sz="4" w:space="0" w:color="auto"/>
              <w:bottom w:val="single" w:sz="4" w:space="0" w:color="auto"/>
              <w:right w:val="single" w:sz="4" w:space="0" w:color="auto"/>
            </w:tcBorders>
          </w:tcPr>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条例第125条第</w:t>
            </w:r>
            <w:r>
              <w:rPr>
                <w:rFonts w:asciiTheme="majorEastAsia" w:eastAsiaTheme="majorEastAsia" w:hAnsiTheme="majorEastAsia" w:hint="eastAsia"/>
                <w:color w:val="000000" w:themeColor="text1"/>
                <w:sz w:val="18"/>
                <w:szCs w:val="18"/>
              </w:rPr>
              <w:t>7</w:t>
            </w:r>
            <w:r w:rsidRPr="00281268">
              <w:rPr>
                <w:rFonts w:asciiTheme="majorEastAsia" w:eastAsiaTheme="majorEastAsia" w:hAnsiTheme="majorEastAsia" w:hint="eastAsia"/>
                <w:color w:val="000000" w:themeColor="text1"/>
                <w:sz w:val="18"/>
                <w:szCs w:val="18"/>
              </w:rPr>
              <w:t>項</w:t>
            </w:r>
          </w:p>
          <w:p w:rsidR="000F3650"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予防条例第</w:t>
            </w:r>
            <w:r>
              <w:rPr>
                <w:rFonts w:asciiTheme="majorEastAsia" w:eastAsiaTheme="majorEastAsia" w:hAnsiTheme="majorEastAsia" w:hint="eastAsia"/>
                <w:color w:val="000000" w:themeColor="text1"/>
                <w:sz w:val="18"/>
                <w:szCs w:val="18"/>
              </w:rPr>
              <w:t>83</w:t>
            </w:r>
            <w:r w:rsidRPr="00281268">
              <w:rPr>
                <w:rFonts w:asciiTheme="majorEastAsia" w:eastAsiaTheme="majorEastAsia" w:hAnsiTheme="majorEastAsia" w:hint="eastAsia"/>
                <w:color w:val="000000" w:themeColor="text1"/>
                <w:sz w:val="18"/>
                <w:szCs w:val="18"/>
              </w:rPr>
              <w:t>条</w:t>
            </w:r>
          </w:p>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7</w:t>
            </w:r>
            <w:r w:rsidRPr="00281268">
              <w:rPr>
                <w:rFonts w:asciiTheme="majorEastAsia" w:eastAsiaTheme="majorEastAsia" w:hAnsiTheme="majorEastAsia" w:hint="eastAsia"/>
                <w:color w:val="000000" w:themeColor="text1"/>
                <w:sz w:val="18"/>
                <w:szCs w:val="18"/>
              </w:rPr>
              <w:t>項</w:t>
            </w:r>
          </w:p>
        </w:tc>
      </w:tr>
      <w:tr w:rsidR="000F3650" w:rsidRPr="00281268" w:rsidTr="0078690B">
        <w:trPr>
          <w:trHeight w:val="577"/>
        </w:trPr>
        <w:tc>
          <w:tcPr>
            <w:tcW w:w="1413" w:type="dxa"/>
            <w:tcBorders>
              <w:top w:val="nil"/>
              <w:bottom w:val="nil"/>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0F3650"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456D79">
              <w:rPr>
                <w:rFonts w:asciiTheme="majorEastAsia" w:eastAsiaTheme="majorEastAsia" w:hAnsiTheme="majorEastAsia" w:hint="eastAsia"/>
                <w:bCs/>
                <w:color w:val="000000" w:themeColor="text1"/>
                <w:sz w:val="18"/>
                <w:szCs w:val="20"/>
              </w:rPr>
              <w:t>サービスの提供体制の確保、夜間における緊急時の対応等のため、介護老人福祉施設、介護老人保健施設、介護医療院、病院等との間の連携及び支援の体制を整え</w:t>
            </w:r>
            <w:r>
              <w:rPr>
                <w:rFonts w:asciiTheme="majorEastAsia" w:eastAsiaTheme="majorEastAsia" w:hAnsiTheme="majorEastAsia" w:hint="eastAsia"/>
                <w:bCs/>
                <w:color w:val="000000" w:themeColor="text1"/>
                <w:sz w:val="18"/>
                <w:szCs w:val="20"/>
              </w:rPr>
              <w:t>ていますか</w:t>
            </w:r>
            <w:r w:rsidRPr="00456D79">
              <w:rPr>
                <w:rFonts w:asciiTheme="majorEastAsia" w:eastAsiaTheme="majorEastAsia" w:hAnsiTheme="majorEastAsia" w:hint="eastAsia"/>
                <w:bCs/>
                <w:color w:val="000000" w:themeColor="text1"/>
                <w:sz w:val="18"/>
                <w:szCs w:val="20"/>
              </w:rPr>
              <w:t>。</w:t>
            </w:r>
          </w:p>
        </w:tc>
        <w:tc>
          <w:tcPr>
            <w:tcW w:w="1276" w:type="dxa"/>
            <w:tcBorders>
              <w:top w:val="single" w:sz="4" w:space="0" w:color="auto"/>
              <w:left w:val="single" w:sz="4" w:space="0" w:color="auto"/>
              <w:bottom w:val="dotted" w:sz="4" w:space="0" w:color="auto"/>
              <w:right w:val="single" w:sz="4" w:space="0" w:color="auto"/>
            </w:tcBorders>
          </w:tcPr>
          <w:p w:rsidR="000F3650"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18872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いる</w:t>
            </w:r>
            <w:r w:rsidR="000F3650" w:rsidRPr="00B103DF">
              <w:rPr>
                <w:rFonts w:asciiTheme="majorEastAsia" w:eastAsiaTheme="majorEastAsia" w:hAnsiTheme="majorEastAsia" w:hint="eastAsia"/>
                <w:bCs/>
                <w:color w:val="000000" w:themeColor="text1"/>
                <w:sz w:val="18"/>
                <w:szCs w:val="18"/>
              </w:rPr>
              <w:t xml:space="preserve">　</w:t>
            </w:r>
          </w:p>
          <w:p w:rsidR="000F3650" w:rsidRPr="00B103DF" w:rsidRDefault="00082161" w:rsidP="000E6CC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676691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3650">
              <w:rPr>
                <w:rFonts w:asciiTheme="majorEastAsia" w:eastAsiaTheme="majorEastAsia" w:hAnsiTheme="majorEastAsia" w:hint="eastAsia"/>
                <w:color w:val="000000" w:themeColor="text1"/>
                <w:sz w:val="18"/>
                <w:szCs w:val="18"/>
              </w:rPr>
              <w:t xml:space="preserve">　</w:t>
            </w:r>
            <w:r w:rsidR="000F365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条例第125条第</w:t>
            </w:r>
            <w:r>
              <w:rPr>
                <w:rFonts w:asciiTheme="majorEastAsia" w:eastAsiaTheme="majorEastAsia" w:hAnsiTheme="majorEastAsia" w:hint="eastAsia"/>
                <w:color w:val="000000" w:themeColor="text1"/>
                <w:sz w:val="18"/>
                <w:szCs w:val="18"/>
              </w:rPr>
              <w:t>8</w:t>
            </w:r>
            <w:r w:rsidRPr="00281268">
              <w:rPr>
                <w:rFonts w:asciiTheme="majorEastAsia" w:eastAsiaTheme="majorEastAsia" w:hAnsiTheme="majorEastAsia" w:hint="eastAsia"/>
                <w:color w:val="000000" w:themeColor="text1"/>
                <w:sz w:val="18"/>
                <w:szCs w:val="18"/>
              </w:rPr>
              <w:t>項</w:t>
            </w:r>
          </w:p>
          <w:p w:rsidR="000F3650"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予防条例第</w:t>
            </w:r>
            <w:r>
              <w:rPr>
                <w:rFonts w:asciiTheme="majorEastAsia" w:eastAsiaTheme="majorEastAsia" w:hAnsiTheme="majorEastAsia" w:hint="eastAsia"/>
                <w:color w:val="000000" w:themeColor="text1"/>
                <w:sz w:val="18"/>
                <w:szCs w:val="18"/>
              </w:rPr>
              <w:t>83</w:t>
            </w:r>
            <w:r w:rsidRPr="00281268">
              <w:rPr>
                <w:rFonts w:asciiTheme="majorEastAsia" w:eastAsiaTheme="majorEastAsia" w:hAnsiTheme="majorEastAsia" w:hint="eastAsia"/>
                <w:color w:val="000000" w:themeColor="text1"/>
                <w:sz w:val="18"/>
                <w:szCs w:val="18"/>
              </w:rPr>
              <w:t>条</w:t>
            </w:r>
          </w:p>
          <w:p w:rsidR="000F3650" w:rsidRPr="00281268" w:rsidRDefault="000F3650" w:rsidP="000E6CC0">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8</w:t>
            </w:r>
            <w:r w:rsidRPr="00281268">
              <w:rPr>
                <w:rFonts w:asciiTheme="majorEastAsia" w:eastAsiaTheme="majorEastAsia" w:hAnsiTheme="majorEastAsia" w:hint="eastAsia"/>
                <w:color w:val="000000" w:themeColor="text1"/>
                <w:sz w:val="18"/>
                <w:szCs w:val="18"/>
              </w:rPr>
              <w:t>項</w:t>
            </w:r>
          </w:p>
        </w:tc>
      </w:tr>
      <w:tr w:rsidR="000F3650" w:rsidRPr="00B103DF" w:rsidTr="009A4133">
        <w:trPr>
          <w:trHeight w:val="1445"/>
        </w:trPr>
        <w:tc>
          <w:tcPr>
            <w:tcW w:w="1413" w:type="dxa"/>
            <w:tcBorders>
              <w:top w:val="nil"/>
              <w:bottom w:val="nil"/>
            </w:tcBorders>
          </w:tcPr>
          <w:p w:rsidR="000F3650" w:rsidRPr="00B103DF" w:rsidRDefault="000F3650" w:rsidP="000E6CC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0F3650" w:rsidRDefault="000F3650" w:rsidP="000E6CC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990776">
              <w:rPr>
                <w:rFonts w:asciiTheme="majorEastAsia" w:eastAsiaTheme="majorEastAsia" w:hAnsiTheme="majorEastAsia" w:hint="eastAsia"/>
                <w:bCs/>
                <w:color w:val="000000" w:themeColor="text1"/>
                <w:sz w:val="18"/>
                <w:szCs w:val="20"/>
              </w:rPr>
              <w:t>指定認知症対応型共同生活介護事業者は、サービスの提供体制の確保、夜間における緊急時の対応等のため、介護老人福祉施設、介護老人保健施設、病院等のバックアップ施設との間の連携及び支援の体制を整えなければならない旨を規定したもので</w:t>
            </w:r>
            <w:r>
              <w:rPr>
                <w:rFonts w:asciiTheme="majorEastAsia" w:eastAsiaTheme="majorEastAsia" w:hAnsiTheme="majorEastAsia" w:hint="eastAsia"/>
                <w:bCs/>
                <w:color w:val="000000" w:themeColor="text1"/>
                <w:sz w:val="18"/>
                <w:szCs w:val="20"/>
              </w:rPr>
              <w:t>す</w:t>
            </w:r>
            <w:r w:rsidRPr="00990776">
              <w:rPr>
                <w:rFonts w:asciiTheme="majorEastAsia" w:eastAsiaTheme="majorEastAsia" w:hAnsiTheme="majorEastAsia" w:hint="eastAsia"/>
                <w:bCs/>
                <w:color w:val="000000" w:themeColor="text1"/>
                <w:sz w:val="18"/>
                <w:szCs w:val="20"/>
              </w:rPr>
              <w:t>。これらの協力医療機関やバックアップ施設から、利用者の入院や休日夜間等における対応について円滑な協力を得るため、当該協力</w:t>
            </w:r>
            <w:r>
              <w:rPr>
                <w:rFonts w:asciiTheme="majorEastAsia" w:eastAsiaTheme="majorEastAsia" w:hAnsiTheme="majorEastAsia" w:hint="eastAsia"/>
                <w:bCs/>
                <w:color w:val="000000" w:themeColor="text1"/>
                <w:sz w:val="18"/>
                <w:szCs w:val="20"/>
              </w:rPr>
              <w:t>医療機関等との間であらかじめ必要な事項を取り決めておくものとします</w:t>
            </w:r>
            <w:r w:rsidRPr="00990776">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0F3650" w:rsidRPr="00B103DF" w:rsidRDefault="000F3650"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dotted" w:sz="4" w:space="0" w:color="auto"/>
              <w:right w:val="single" w:sz="4" w:space="0" w:color="auto"/>
            </w:tcBorders>
          </w:tcPr>
          <w:p w:rsidR="000F3650" w:rsidRPr="00710C10" w:rsidRDefault="000F3650" w:rsidP="000E6CC0">
            <w:pPr>
              <w:spacing w:line="240" w:lineRule="exact"/>
              <w:rPr>
                <w:rFonts w:asciiTheme="majorEastAsia" w:eastAsiaTheme="majorEastAsia" w:hAnsiTheme="majorEastAsia"/>
                <w:color w:val="000000" w:themeColor="text1"/>
                <w:sz w:val="18"/>
                <w:szCs w:val="18"/>
              </w:rPr>
            </w:pPr>
            <w:r w:rsidRPr="00710C10">
              <w:rPr>
                <w:rFonts w:asciiTheme="majorEastAsia" w:eastAsiaTheme="majorEastAsia" w:hAnsiTheme="majorEastAsia" w:hint="eastAsia"/>
                <w:color w:val="000000" w:themeColor="text1"/>
                <w:sz w:val="18"/>
                <w:szCs w:val="18"/>
              </w:rPr>
              <w:t>平18-0331004</w:t>
            </w:r>
          </w:p>
          <w:p w:rsidR="000F3650" w:rsidRPr="00B103DF" w:rsidRDefault="000F3650" w:rsidP="000E6CC0">
            <w:pPr>
              <w:spacing w:line="240" w:lineRule="exact"/>
              <w:rPr>
                <w:rFonts w:asciiTheme="majorEastAsia" w:eastAsiaTheme="majorEastAsia" w:hAnsiTheme="majorEastAsia"/>
                <w:bCs/>
                <w:color w:val="000000" w:themeColor="text1"/>
                <w:sz w:val="16"/>
                <w:szCs w:val="18"/>
              </w:rPr>
            </w:pPr>
            <w:r w:rsidRPr="00710C10">
              <w:rPr>
                <w:rFonts w:asciiTheme="majorEastAsia" w:eastAsiaTheme="majorEastAsia" w:hAnsiTheme="majorEastAsia" w:hint="eastAsia"/>
                <w:color w:val="000000" w:themeColor="text1"/>
                <w:sz w:val="18"/>
                <w:szCs w:val="18"/>
              </w:rPr>
              <w:t>第</w:t>
            </w:r>
            <w:r w:rsidRPr="00710C10">
              <w:rPr>
                <w:rFonts w:asciiTheme="majorEastAsia" w:eastAsiaTheme="majorEastAsia" w:hAnsiTheme="majorEastAsia"/>
                <w:color w:val="000000" w:themeColor="text1"/>
                <w:sz w:val="18"/>
                <w:szCs w:val="18"/>
              </w:rPr>
              <w:t>3</w:t>
            </w:r>
            <w:r w:rsidRPr="00710C10">
              <w:rPr>
                <w:rFonts w:asciiTheme="majorEastAsia" w:eastAsiaTheme="majorEastAsia" w:hAnsiTheme="majorEastAsia" w:hint="eastAsia"/>
                <w:color w:val="000000" w:themeColor="text1"/>
                <w:sz w:val="18"/>
                <w:szCs w:val="18"/>
              </w:rPr>
              <w:t>の五の(10)</w:t>
            </w:r>
            <w:r>
              <w:rPr>
                <w:rFonts w:asciiTheme="majorEastAsia" w:eastAsiaTheme="majorEastAsia" w:hAnsiTheme="majorEastAsia" w:hint="eastAsia"/>
                <w:color w:val="000000" w:themeColor="text1"/>
                <w:sz w:val="18"/>
                <w:szCs w:val="18"/>
              </w:rPr>
              <w:t>⑦</w:t>
            </w:r>
          </w:p>
        </w:tc>
      </w:tr>
      <w:tr w:rsidR="00B91BF7" w:rsidRPr="00B103DF" w:rsidTr="009A4133">
        <w:tc>
          <w:tcPr>
            <w:tcW w:w="1413" w:type="dxa"/>
            <w:tcBorders>
              <w:top w:val="single" w:sz="4" w:space="0" w:color="auto"/>
              <w:bottom w:val="nil"/>
              <w:right w:val="single" w:sz="4" w:space="0" w:color="auto"/>
            </w:tcBorders>
          </w:tcPr>
          <w:p w:rsidR="00B91BF7" w:rsidRPr="00B103DF" w:rsidRDefault="000F3650" w:rsidP="00B91BF7">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２４</w:t>
            </w:r>
            <w:r w:rsidR="00B91BF7" w:rsidRPr="00B103DF">
              <w:rPr>
                <w:rFonts w:asciiTheme="majorEastAsia" w:eastAsiaTheme="majorEastAsia" w:hAnsiTheme="majorEastAsia" w:hint="eastAsia"/>
                <w:bCs/>
                <w:color w:val="000000" w:themeColor="text1"/>
                <w:sz w:val="18"/>
                <w:szCs w:val="20"/>
              </w:rPr>
              <w:t xml:space="preserve">　掲示</w:t>
            </w:r>
          </w:p>
        </w:tc>
        <w:tc>
          <w:tcPr>
            <w:tcW w:w="5953" w:type="dxa"/>
            <w:tcBorders>
              <w:top w:val="single" w:sz="4" w:space="0" w:color="auto"/>
              <w:left w:val="single" w:sz="4" w:space="0" w:color="auto"/>
              <w:bottom w:val="dotted" w:sz="4" w:space="0" w:color="auto"/>
              <w:right w:val="single" w:sz="4" w:space="0" w:color="auto"/>
            </w:tcBorders>
          </w:tcPr>
          <w:p w:rsidR="007A519B" w:rsidRDefault="007A519B" w:rsidP="007A519B">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事業所の見やすい場所に、</w:t>
            </w:r>
            <w:r>
              <w:rPr>
                <w:rFonts w:asciiTheme="majorEastAsia" w:eastAsiaTheme="majorEastAsia" w:hAnsiTheme="majorEastAsia" w:hint="eastAsia"/>
                <w:bCs/>
                <w:color w:val="000000" w:themeColor="text1"/>
                <w:sz w:val="18"/>
                <w:szCs w:val="20"/>
              </w:rPr>
              <w:t>次の項目</w:t>
            </w:r>
            <w:r w:rsidRPr="001E2E1B">
              <w:rPr>
                <w:rFonts w:asciiTheme="majorEastAsia" w:eastAsiaTheme="majorEastAsia" w:hAnsiTheme="majorEastAsia" w:hint="eastAsia"/>
                <w:bCs/>
                <w:color w:val="000000" w:themeColor="text1"/>
                <w:sz w:val="18"/>
                <w:szCs w:val="20"/>
              </w:rPr>
              <w:t>を掲示していますか。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7A519B" w:rsidTr="00BA1740">
              <w:trPr>
                <w:trHeight w:val="260"/>
              </w:trPr>
              <w:tc>
                <w:tcPr>
                  <w:tcW w:w="438" w:type="dxa"/>
                  <w:shd w:val="clear" w:color="auto" w:fill="D0CECE" w:themeFill="background2" w:themeFillShade="E6"/>
                </w:tcPr>
                <w:p w:rsidR="007A519B" w:rsidRDefault="007A519B" w:rsidP="007A519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7A519B" w:rsidRDefault="007A519B" w:rsidP="007A519B">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運営規程の概要</w:t>
                  </w:r>
                </w:p>
              </w:tc>
              <w:tc>
                <w:tcPr>
                  <w:tcW w:w="459" w:type="dxa"/>
                </w:tcPr>
                <w:p w:rsidR="007A519B" w:rsidRDefault="00082161" w:rsidP="007A519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65315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A519B" w:rsidTr="00BA1740">
              <w:trPr>
                <w:trHeight w:val="260"/>
              </w:trPr>
              <w:tc>
                <w:tcPr>
                  <w:tcW w:w="438" w:type="dxa"/>
                  <w:shd w:val="clear" w:color="auto" w:fill="D0CECE" w:themeFill="background2" w:themeFillShade="E6"/>
                </w:tcPr>
                <w:p w:rsidR="007A519B" w:rsidRDefault="007A519B" w:rsidP="007A519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7A519B" w:rsidRDefault="007A519B" w:rsidP="007A519B">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従事者の勤務体制</w:t>
                  </w:r>
                </w:p>
              </w:tc>
              <w:tc>
                <w:tcPr>
                  <w:tcW w:w="459" w:type="dxa"/>
                </w:tcPr>
                <w:p w:rsidR="007A519B" w:rsidRPr="004E5901" w:rsidRDefault="00082161" w:rsidP="007A519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192878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A519B" w:rsidTr="00BA1740">
              <w:trPr>
                <w:trHeight w:val="270"/>
              </w:trPr>
              <w:tc>
                <w:tcPr>
                  <w:tcW w:w="438" w:type="dxa"/>
                  <w:shd w:val="clear" w:color="auto" w:fill="D0CECE" w:themeFill="background2" w:themeFillShade="E6"/>
                </w:tcPr>
                <w:p w:rsidR="007A519B" w:rsidRDefault="007A519B" w:rsidP="007A519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7A519B" w:rsidRDefault="007A519B" w:rsidP="007A519B">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事故発生時の対応</w:t>
                  </w:r>
                </w:p>
              </w:tc>
              <w:tc>
                <w:tcPr>
                  <w:tcW w:w="459" w:type="dxa"/>
                </w:tcPr>
                <w:p w:rsidR="007A519B" w:rsidRDefault="00082161" w:rsidP="007A519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39266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A519B" w:rsidTr="00BA1740">
              <w:trPr>
                <w:trHeight w:val="270"/>
              </w:trPr>
              <w:tc>
                <w:tcPr>
                  <w:tcW w:w="438" w:type="dxa"/>
                  <w:shd w:val="clear" w:color="auto" w:fill="D0CECE" w:themeFill="background2" w:themeFillShade="E6"/>
                </w:tcPr>
                <w:p w:rsidR="007A519B" w:rsidRDefault="007A519B" w:rsidP="007A519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7A519B" w:rsidRPr="00630843" w:rsidRDefault="007A519B" w:rsidP="007A519B">
                  <w:pPr>
                    <w:spacing w:line="240" w:lineRule="exact"/>
                    <w:rPr>
                      <w:rFonts w:asciiTheme="majorEastAsia" w:eastAsiaTheme="majorEastAsia" w:hAnsiTheme="majorEastAsia"/>
                      <w:bCs/>
                      <w:color w:val="000000" w:themeColor="text1"/>
                      <w:sz w:val="18"/>
                      <w:szCs w:val="20"/>
                    </w:rPr>
                  </w:pPr>
                  <w:r w:rsidRPr="001E2E1B">
                    <w:rPr>
                      <w:rFonts w:hint="eastAsia"/>
                      <w:color w:val="000000" w:themeColor="text1"/>
                      <w:sz w:val="18"/>
                      <w:szCs w:val="18"/>
                    </w:rPr>
                    <w:t>苦情処理の体制</w:t>
                  </w:r>
                </w:p>
              </w:tc>
              <w:tc>
                <w:tcPr>
                  <w:tcW w:w="459" w:type="dxa"/>
                </w:tcPr>
                <w:p w:rsidR="007A519B" w:rsidRDefault="00082161" w:rsidP="007A519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52144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A519B" w:rsidTr="00BA1740">
              <w:trPr>
                <w:trHeight w:val="270"/>
              </w:trPr>
              <w:tc>
                <w:tcPr>
                  <w:tcW w:w="438" w:type="dxa"/>
                  <w:shd w:val="clear" w:color="auto" w:fill="D0CECE" w:themeFill="background2" w:themeFillShade="E6"/>
                </w:tcPr>
                <w:p w:rsidR="007A519B" w:rsidRDefault="007A519B" w:rsidP="007A519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7A519B" w:rsidRPr="00B103DF" w:rsidRDefault="007A519B" w:rsidP="007A519B">
                  <w:pPr>
                    <w:spacing w:line="240" w:lineRule="exact"/>
                    <w:rPr>
                      <w:rFonts w:asciiTheme="majorEastAsia" w:eastAsiaTheme="majorEastAsia" w:hAnsiTheme="majorEastAsia"/>
                      <w:bCs/>
                      <w:color w:val="000000" w:themeColor="text1"/>
                      <w:sz w:val="18"/>
                      <w:szCs w:val="20"/>
                    </w:rPr>
                  </w:pPr>
                  <w:r w:rsidRPr="001E2E1B">
                    <w:rPr>
                      <w:rFonts w:cs="ＭＳ明朝" w:hint="eastAsia"/>
                      <w:color w:val="000000" w:themeColor="text1"/>
                      <w:kern w:val="0"/>
                      <w:sz w:val="18"/>
                      <w:szCs w:val="18"/>
                    </w:rPr>
                    <w:t>提供するサービスの第三者評価の実施状況（実施の有無、実施した直近の年月日、実施した評価機関の名称、評価結果の開示状況）</w:t>
                  </w:r>
                </w:p>
              </w:tc>
              <w:tc>
                <w:tcPr>
                  <w:tcW w:w="459" w:type="dxa"/>
                </w:tcPr>
                <w:p w:rsidR="007A519B" w:rsidRPr="004E5901" w:rsidRDefault="00082161" w:rsidP="007A519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53834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A519B" w:rsidRPr="004E5901" w:rsidTr="00BA1740">
              <w:trPr>
                <w:trHeight w:val="270"/>
              </w:trPr>
              <w:tc>
                <w:tcPr>
                  <w:tcW w:w="438" w:type="dxa"/>
                  <w:shd w:val="clear" w:color="auto" w:fill="D0CECE" w:themeFill="background2" w:themeFillShade="E6"/>
                </w:tcPr>
                <w:p w:rsidR="007A519B" w:rsidRDefault="007A519B" w:rsidP="007A519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7A519B" w:rsidRPr="00B103DF" w:rsidRDefault="007A519B" w:rsidP="007A519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その他の利用申込者のサービスの選択に資すると認められる重要事項</w:t>
                  </w:r>
                </w:p>
              </w:tc>
              <w:tc>
                <w:tcPr>
                  <w:tcW w:w="459" w:type="dxa"/>
                </w:tcPr>
                <w:p w:rsidR="007A519B" w:rsidRPr="004E5901" w:rsidRDefault="00082161" w:rsidP="007A519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10416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B91BF7" w:rsidRPr="00B103DF" w:rsidRDefault="00B91BF7" w:rsidP="00DB2B8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036740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11241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91BF7" w:rsidRPr="00D444AE"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条例第128条</w:t>
            </w:r>
          </w:p>
          <w:p w:rsidR="00B91BF7" w:rsidRPr="00D444AE"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(第34条第1項準用)</w:t>
            </w:r>
          </w:p>
          <w:p w:rsidR="00B91BF7" w:rsidRPr="00D444AE"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予防条例第86条</w:t>
            </w:r>
          </w:p>
          <w:p w:rsidR="00B91BF7" w:rsidRPr="00D444AE"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(第32条第1</w:t>
            </w:r>
            <w:r>
              <w:rPr>
                <w:rFonts w:asciiTheme="majorEastAsia" w:eastAsiaTheme="majorEastAsia" w:hAnsiTheme="majorEastAsia" w:hint="eastAsia"/>
                <w:color w:val="000000" w:themeColor="text1"/>
                <w:kern w:val="0"/>
                <w:sz w:val="18"/>
                <w:szCs w:val="18"/>
              </w:rPr>
              <w:t>項</w:t>
            </w:r>
            <w:r w:rsidRPr="00D444AE">
              <w:rPr>
                <w:rFonts w:asciiTheme="majorEastAsia" w:eastAsiaTheme="majorEastAsia" w:hAnsiTheme="majorEastAsia" w:hint="eastAsia"/>
                <w:color w:val="000000" w:themeColor="text1"/>
                <w:kern w:val="0"/>
                <w:sz w:val="18"/>
                <w:szCs w:val="18"/>
              </w:rPr>
              <w:t>準用)</w:t>
            </w:r>
          </w:p>
        </w:tc>
      </w:tr>
      <w:tr w:rsidR="00B91BF7" w:rsidRPr="00B103DF" w:rsidTr="009A4133">
        <w:tc>
          <w:tcPr>
            <w:tcW w:w="1413" w:type="dxa"/>
            <w:tcBorders>
              <w:top w:val="nil"/>
              <w:bottom w:val="nil"/>
              <w:right w:val="single" w:sz="4" w:space="0" w:color="auto"/>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right w:val="single" w:sz="4" w:space="0" w:color="auto"/>
            </w:tcBorders>
          </w:tcPr>
          <w:p w:rsidR="00B91BF7" w:rsidRPr="00B103DF" w:rsidRDefault="00B91BF7" w:rsidP="00DB2B8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00DB2B8D">
              <w:rPr>
                <w:rFonts w:asciiTheme="majorEastAsia" w:eastAsiaTheme="majorEastAsia" w:hAnsiTheme="majorEastAsia" w:hint="eastAsia"/>
                <w:bCs/>
                <w:color w:val="000000" w:themeColor="text1"/>
                <w:sz w:val="18"/>
                <w:szCs w:val="20"/>
              </w:rPr>
              <w:t>上記①の規定による掲示に代え</w:t>
            </w:r>
            <w:r w:rsidR="007A519B">
              <w:rPr>
                <w:rFonts w:asciiTheme="majorEastAsia" w:eastAsiaTheme="majorEastAsia" w:hAnsiTheme="majorEastAsia" w:hint="eastAsia"/>
                <w:bCs/>
                <w:color w:val="000000" w:themeColor="text1"/>
                <w:sz w:val="18"/>
                <w:szCs w:val="20"/>
              </w:rPr>
              <w:t>る場合</w:t>
            </w:r>
            <w:r w:rsidR="00DB2B8D">
              <w:rPr>
                <w:rFonts w:asciiTheme="majorEastAsia" w:eastAsiaTheme="majorEastAsia" w:hAnsiTheme="majorEastAsia" w:hint="eastAsia"/>
                <w:bCs/>
                <w:color w:val="000000" w:themeColor="text1"/>
                <w:sz w:val="18"/>
                <w:szCs w:val="20"/>
              </w:rPr>
              <w:t>、</w:t>
            </w:r>
            <w:r w:rsidRPr="001C3B64">
              <w:rPr>
                <w:rFonts w:asciiTheme="majorEastAsia" w:eastAsiaTheme="majorEastAsia" w:hAnsiTheme="majorEastAsia" w:hint="eastAsia"/>
                <w:bCs/>
                <w:color w:val="000000" w:themeColor="text1"/>
                <w:sz w:val="18"/>
                <w:szCs w:val="20"/>
              </w:rPr>
              <w:t>重要事項を記載した書面を当該指定</w:t>
            </w:r>
            <w:r>
              <w:rPr>
                <w:rFonts w:asciiTheme="majorEastAsia" w:eastAsiaTheme="majorEastAsia" w:hAnsiTheme="majorEastAsia" w:hint="eastAsia"/>
                <w:bCs/>
                <w:color w:val="000000" w:themeColor="text1"/>
                <w:sz w:val="18"/>
                <w:szCs w:val="20"/>
              </w:rPr>
              <w:t>認知症対応型共同生活介護</w:t>
            </w:r>
            <w:r w:rsidRPr="001C3B64">
              <w:rPr>
                <w:rFonts w:asciiTheme="majorEastAsia" w:eastAsiaTheme="majorEastAsia" w:hAnsiTheme="majorEastAsia" w:hint="eastAsia"/>
                <w:bCs/>
                <w:color w:val="000000" w:themeColor="text1"/>
                <w:sz w:val="18"/>
                <w:szCs w:val="20"/>
              </w:rPr>
              <w:t>事業所に備え付け、</w:t>
            </w:r>
            <w:r w:rsidR="00DB2B8D">
              <w:rPr>
                <w:rFonts w:asciiTheme="majorEastAsia" w:eastAsiaTheme="majorEastAsia" w:hAnsiTheme="majorEastAsia" w:hint="eastAsia"/>
                <w:bCs/>
                <w:color w:val="000000" w:themeColor="text1"/>
                <w:sz w:val="18"/>
                <w:szCs w:val="20"/>
              </w:rPr>
              <w:t>かつ、これをいつでも関係者に自由に閲覧させていますか</w:t>
            </w:r>
            <w:r w:rsidRPr="001C3B64">
              <w:rPr>
                <w:rFonts w:asciiTheme="majorEastAsia" w:eastAsiaTheme="majorEastAsia" w:hAnsiTheme="majorEastAsia" w:hint="eastAsia"/>
                <w:bCs/>
                <w:color w:val="000000" w:themeColor="text1"/>
                <w:sz w:val="18"/>
                <w:szCs w:val="20"/>
              </w:rPr>
              <w:t>。</w:t>
            </w:r>
          </w:p>
        </w:tc>
        <w:tc>
          <w:tcPr>
            <w:tcW w:w="1276" w:type="dxa"/>
            <w:tcBorders>
              <w:top w:val="single" w:sz="4" w:space="0" w:color="auto"/>
              <w:left w:val="single" w:sz="4" w:space="0" w:color="auto"/>
              <w:bottom w:val="dotted"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28315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665879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p w:rsidR="007A519B"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810238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7A519B">
              <w:rPr>
                <w:rFonts w:asciiTheme="majorEastAsia" w:eastAsiaTheme="majorEastAsia" w:hAnsiTheme="majorEastAsia" w:hint="eastAsia"/>
                <w:color w:val="000000" w:themeColor="text1"/>
                <w:sz w:val="18"/>
                <w:szCs w:val="18"/>
              </w:rPr>
              <w:t xml:space="preserve">　</w:t>
            </w:r>
            <w:r w:rsidR="007A519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B91BF7" w:rsidRPr="00D444AE"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条例第128条</w:t>
            </w:r>
          </w:p>
          <w:p w:rsidR="00B91BF7" w:rsidRPr="00D444AE"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(第34条第</w:t>
            </w:r>
            <w:r>
              <w:rPr>
                <w:rFonts w:asciiTheme="majorEastAsia" w:eastAsiaTheme="majorEastAsia" w:hAnsiTheme="majorEastAsia" w:hint="eastAsia"/>
                <w:color w:val="000000" w:themeColor="text1"/>
                <w:kern w:val="0"/>
                <w:sz w:val="18"/>
                <w:szCs w:val="18"/>
              </w:rPr>
              <w:t>2</w:t>
            </w:r>
            <w:r w:rsidRPr="00D444AE">
              <w:rPr>
                <w:rFonts w:asciiTheme="majorEastAsia" w:eastAsiaTheme="majorEastAsia" w:hAnsiTheme="majorEastAsia" w:hint="eastAsia"/>
                <w:color w:val="000000" w:themeColor="text1"/>
                <w:kern w:val="0"/>
                <w:sz w:val="18"/>
                <w:szCs w:val="18"/>
              </w:rPr>
              <w:t>項準用)</w:t>
            </w:r>
          </w:p>
          <w:p w:rsidR="00B91BF7" w:rsidRPr="00D444AE"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予防条例第86条</w:t>
            </w:r>
          </w:p>
          <w:p w:rsidR="00B91BF7" w:rsidRPr="00D444AE"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(第32条第</w:t>
            </w:r>
            <w:r>
              <w:rPr>
                <w:rFonts w:asciiTheme="majorEastAsia" w:eastAsiaTheme="majorEastAsia" w:hAnsiTheme="majorEastAsia" w:hint="eastAsia"/>
                <w:color w:val="000000" w:themeColor="text1"/>
                <w:kern w:val="0"/>
                <w:sz w:val="18"/>
                <w:szCs w:val="18"/>
              </w:rPr>
              <w:t>2項</w:t>
            </w:r>
            <w:r w:rsidRPr="00D444AE">
              <w:rPr>
                <w:rFonts w:asciiTheme="majorEastAsia" w:eastAsiaTheme="majorEastAsia" w:hAnsiTheme="majorEastAsia" w:hint="eastAsia"/>
                <w:color w:val="000000" w:themeColor="text1"/>
                <w:kern w:val="0"/>
                <w:sz w:val="18"/>
                <w:szCs w:val="18"/>
              </w:rPr>
              <w:t>準用)</w:t>
            </w:r>
          </w:p>
        </w:tc>
      </w:tr>
      <w:tr w:rsidR="00117747" w:rsidRPr="00B103DF" w:rsidTr="007A519B">
        <w:trPr>
          <w:cantSplit/>
        </w:trPr>
        <w:tc>
          <w:tcPr>
            <w:tcW w:w="1413" w:type="dxa"/>
            <w:tcBorders>
              <w:top w:val="nil"/>
              <w:bottom w:val="nil"/>
              <w:right w:val="single" w:sz="4" w:space="0" w:color="auto"/>
            </w:tcBorders>
          </w:tcPr>
          <w:p w:rsidR="00117747" w:rsidRPr="00B103DF" w:rsidRDefault="00117747" w:rsidP="0011774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right w:val="single" w:sz="4" w:space="0" w:color="auto"/>
            </w:tcBorders>
          </w:tcPr>
          <w:p w:rsidR="00117747" w:rsidRDefault="00117747" w:rsidP="0011774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1E2E1B">
              <w:rPr>
                <w:rFonts w:asciiTheme="majorEastAsia" w:eastAsiaTheme="majorEastAsia" w:hAnsiTheme="majorEastAsia" w:hint="eastAsia"/>
                <w:bCs/>
                <w:color w:val="000000" w:themeColor="text1"/>
                <w:sz w:val="18"/>
                <w:szCs w:val="20"/>
              </w:rPr>
              <w:t xml:space="preserve">　重要事項をウェブサイトに掲載していますか。</w:t>
            </w:r>
          </w:p>
          <w:tbl>
            <w:tblPr>
              <w:tblStyle w:val="a3"/>
              <w:tblW w:w="5574" w:type="dxa"/>
              <w:tblInd w:w="158" w:type="dxa"/>
              <w:tblLayout w:type="fixed"/>
              <w:tblLook w:val="04A0" w:firstRow="1" w:lastRow="0" w:firstColumn="1" w:lastColumn="0" w:noHBand="0" w:noVBand="1"/>
            </w:tblPr>
            <w:tblGrid>
              <w:gridCol w:w="1148"/>
              <w:gridCol w:w="4426"/>
            </w:tblGrid>
            <w:tr w:rsidR="00117747" w:rsidTr="00117747">
              <w:trPr>
                <w:trHeight w:val="260"/>
              </w:trPr>
              <w:tc>
                <w:tcPr>
                  <w:tcW w:w="1148" w:type="dxa"/>
                  <w:shd w:val="clear" w:color="auto" w:fill="D0CECE" w:themeFill="background2" w:themeFillShade="E6"/>
                </w:tcPr>
                <w:p w:rsidR="00117747" w:rsidRDefault="00117747" w:rsidP="001177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掲載先</w:t>
                  </w:r>
                </w:p>
              </w:tc>
              <w:tc>
                <w:tcPr>
                  <w:tcW w:w="4426" w:type="dxa"/>
                </w:tcPr>
                <w:p w:rsidR="00117747" w:rsidRDefault="00117747" w:rsidP="00117747">
                  <w:pPr>
                    <w:spacing w:line="240" w:lineRule="exact"/>
                    <w:rPr>
                      <w:rFonts w:asciiTheme="majorEastAsia" w:eastAsiaTheme="majorEastAsia" w:hAnsiTheme="majorEastAsia"/>
                      <w:bCs/>
                      <w:color w:val="000000" w:themeColor="text1"/>
                      <w:sz w:val="18"/>
                      <w:szCs w:val="18"/>
                    </w:rPr>
                  </w:pPr>
                </w:p>
              </w:tc>
            </w:tr>
          </w:tbl>
          <w:p w:rsidR="00117747" w:rsidRPr="001E2E1B" w:rsidRDefault="00117747" w:rsidP="00117747">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tcBorders>
          </w:tcPr>
          <w:p w:rsidR="00117747" w:rsidRDefault="00082161" w:rsidP="0011774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8004344"/>
                <w14:checkbox>
                  <w14:checked w14:val="0"/>
                  <w14:checkedState w14:val="0052" w14:font="Wingdings 2"/>
                  <w14:uncheckedState w14:val="2610" w14:font="ＭＳ ゴシック"/>
                </w14:checkbox>
              </w:sdtPr>
              <w:sdtContent>
                <w:r w:rsidR="00117747">
                  <w:rPr>
                    <w:rFonts w:hAnsi="ＭＳ ゴシック" w:hint="eastAsia"/>
                    <w:color w:val="000000" w:themeColor="text1"/>
                    <w:sz w:val="18"/>
                    <w:szCs w:val="18"/>
                  </w:rPr>
                  <w:t>☐</w:t>
                </w:r>
              </w:sdtContent>
            </w:sdt>
            <w:r w:rsidR="00117747">
              <w:rPr>
                <w:rFonts w:asciiTheme="majorEastAsia" w:eastAsiaTheme="majorEastAsia" w:hAnsiTheme="majorEastAsia" w:hint="eastAsia"/>
                <w:color w:val="000000" w:themeColor="text1"/>
                <w:sz w:val="18"/>
                <w:szCs w:val="18"/>
              </w:rPr>
              <w:t xml:space="preserve">　</w:t>
            </w:r>
            <w:r w:rsidR="00117747">
              <w:rPr>
                <w:rFonts w:asciiTheme="majorEastAsia" w:eastAsiaTheme="majorEastAsia" w:hAnsiTheme="majorEastAsia" w:hint="eastAsia"/>
                <w:bCs/>
                <w:color w:val="000000" w:themeColor="text1"/>
                <w:sz w:val="18"/>
                <w:szCs w:val="18"/>
              </w:rPr>
              <w:t>いる</w:t>
            </w:r>
            <w:r w:rsidR="00117747" w:rsidRPr="00B103DF">
              <w:rPr>
                <w:rFonts w:asciiTheme="majorEastAsia" w:eastAsiaTheme="majorEastAsia" w:hAnsiTheme="majorEastAsia" w:hint="eastAsia"/>
                <w:bCs/>
                <w:color w:val="000000" w:themeColor="text1"/>
                <w:sz w:val="18"/>
                <w:szCs w:val="18"/>
              </w:rPr>
              <w:t xml:space="preserve">　</w:t>
            </w:r>
          </w:p>
          <w:p w:rsidR="00117747" w:rsidRPr="001E2E1B" w:rsidRDefault="00082161" w:rsidP="00117747">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66326195"/>
                <w14:checkbox>
                  <w14:checked w14:val="0"/>
                  <w14:checkedState w14:val="0052" w14:font="Wingdings 2"/>
                  <w14:uncheckedState w14:val="2610" w14:font="ＭＳ ゴシック"/>
                </w14:checkbox>
              </w:sdtPr>
              <w:sdtContent>
                <w:r w:rsidR="00117747">
                  <w:rPr>
                    <w:rFonts w:hAnsi="ＭＳ ゴシック" w:hint="eastAsia"/>
                    <w:color w:val="000000" w:themeColor="text1"/>
                    <w:sz w:val="18"/>
                    <w:szCs w:val="18"/>
                  </w:rPr>
                  <w:t>☐</w:t>
                </w:r>
              </w:sdtContent>
            </w:sdt>
            <w:r w:rsidR="00117747">
              <w:rPr>
                <w:rFonts w:asciiTheme="majorEastAsia" w:eastAsiaTheme="majorEastAsia" w:hAnsiTheme="majorEastAsia" w:hint="eastAsia"/>
                <w:color w:val="000000" w:themeColor="text1"/>
                <w:sz w:val="18"/>
                <w:szCs w:val="18"/>
              </w:rPr>
              <w:t xml:space="preserve">　</w:t>
            </w:r>
            <w:r w:rsidR="0011774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117747" w:rsidRPr="00D444AE" w:rsidRDefault="00117747" w:rsidP="0011774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条例第128条</w:t>
            </w:r>
          </w:p>
          <w:p w:rsidR="00117747" w:rsidRPr="00D444AE" w:rsidRDefault="00117747" w:rsidP="0011774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(第34条第</w:t>
            </w:r>
            <w:r>
              <w:rPr>
                <w:rFonts w:asciiTheme="majorEastAsia" w:eastAsiaTheme="majorEastAsia" w:hAnsiTheme="majorEastAsia" w:hint="eastAsia"/>
                <w:color w:val="000000" w:themeColor="text1"/>
                <w:kern w:val="0"/>
                <w:sz w:val="18"/>
                <w:szCs w:val="18"/>
              </w:rPr>
              <w:t>3</w:t>
            </w:r>
            <w:r w:rsidRPr="00D444AE">
              <w:rPr>
                <w:rFonts w:asciiTheme="majorEastAsia" w:eastAsiaTheme="majorEastAsia" w:hAnsiTheme="majorEastAsia" w:hint="eastAsia"/>
                <w:color w:val="000000" w:themeColor="text1"/>
                <w:kern w:val="0"/>
                <w:sz w:val="18"/>
                <w:szCs w:val="18"/>
              </w:rPr>
              <w:t>項準用)</w:t>
            </w:r>
          </w:p>
          <w:p w:rsidR="00117747" w:rsidRPr="00D444AE" w:rsidRDefault="00117747" w:rsidP="0011774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予防条例第86条</w:t>
            </w:r>
          </w:p>
          <w:p w:rsidR="00117747" w:rsidRPr="00D444AE" w:rsidRDefault="00117747" w:rsidP="0011774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(第32条第</w:t>
            </w:r>
            <w:r>
              <w:rPr>
                <w:rFonts w:asciiTheme="majorEastAsia" w:eastAsiaTheme="majorEastAsia" w:hAnsiTheme="majorEastAsia" w:hint="eastAsia"/>
                <w:color w:val="000000" w:themeColor="text1"/>
                <w:kern w:val="0"/>
                <w:sz w:val="18"/>
                <w:szCs w:val="18"/>
              </w:rPr>
              <w:t>3項</w:t>
            </w:r>
            <w:r w:rsidRPr="00D444AE">
              <w:rPr>
                <w:rFonts w:asciiTheme="majorEastAsia" w:eastAsiaTheme="majorEastAsia" w:hAnsiTheme="majorEastAsia" w:hint="eastAsia"/>
                <w:color w:val="000000" w:themeColor="text1"/>
                <w:kern w:val="0"/>
                <w:sz w:val="18"/>
                <w:szCs w:val="18"/>
              </w:rPr>
              <w:t>準用)</w:t>
            </w:r>
          </w:p>
        </w:tc>
      </w:tr>
      <w:tr w:rsidR="00B91BF7" w:rsidRPr="00B103DF" w:rsidTr="009A4133">
        <w:trPr>
          <w:trHeight w:val="1081"/>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91BF7" w:rsidRDefault="00B91BF7" w:rsidP="00B91BF7">
            <w:pPr>
              <w:spacing w:line="240" w:lineRule="exact"/>
              <w:ind w:left="158" w:hangingChars="100" w:hanging="158"/>
              <w:rPr>
                <w:color w:val="000000" w:themeColor="text1"/>
                <w:sz w:val="18"/>
                <w:szCs w:val="18"/>
              </w:rPr>
            </w:pPr>
            <w:r w:rsidRPr="00B103DF">
              <w:rPr>
                <w:rFonts w:hint="eastAsia"/>
                <w:color w:val="000000" w:themeColor="text1"/>
                <w:sz w:val="18"/>
                <w:szCs w:val="18"/>
              </w:rPr>
              <w:t xml:space="preserve">※　</w:t>
            </w:r>
            <w:r w:rsidRPr="00B562A5">
              <w:rPr>
                <w:rFonts w:hint="eastAsia"/>
                <w:color w:val="000000" w:themeColor="text1"/>
                <w:sz w:val="18"/>
                <w:szCs w:val="18"/>
              </w:rPr>
              <w:t>指定</w:t>
            </w:r>
            <w:r>
              <w:rPr>
                <w:rFonts w:hint="eastAsia"/>
                <w:color w:val="000000" w:themeColor="text1"/>
                <w:sz w:val="18"/>
                <w:szCs w:val="18"/>
              </w:rPr>
              <w:t>認知症対応型共同生活介護</w:t>
            </w:r>
            <w:r w:rsidRPr="00B562A5">
              <w:rPr>
                <w:rFonts w:hint="eastAsia"/>
                <w:color w:val="000000" w:themeColor="text1"/>
                <w:sz w:val="18"/>
                <w:szCs w:val="18"/>
              </w:rPr>
              <w:t>事業者は、原則として、重要事項を当該</w:t>
            </w:r>
            <w:r w:rsidR="00117747">
              <w:rPr>
                <w:rFonts w:hint="eastAsia"/>
                <w:color w:val="000000" w:themeColor="text1"/>
                <w:sz w:val="18"/>
                <w:szCs w:val="18"/>
              </w:rPr>
              <w:t>指定</w:t>
            </w:r>
            <w:r>
              <w:rPr>
                <w:rFonts w:hint="eastAsia"/>
                <w:color w:val="000000" w:themeColor="text1"/>
                <w:sz w:val="18"/>
                <w:szCs w:val="18"/>
              </w:rPr>
              <w:t>認知症対応型共同生活介護</w:t>
            </w:r>
            <w:r w:rsidRPr="00B562A5">
              <w:rPr>
                <w:rFonts w:hint="eastAsia"/>
                <w:color w:val="000000" w:themeColor="text1"/>
                <w:sz w:val="18"/>
                <w:szCs w:val="18"/>
              </w:rPr>
              <w:t>事</w:t>
            </w:r>
            <w:r>
              <w:rPr>
                <w:rFonts w:hint="eastAsia"/>
                <w:color w:val="000000" w:themeColor="text1"/>
                <w:sz w:val="18"/>
                <w:szCs w:val="18"/>
              </w:rPr>
              <w:t>業者のウェブサイトに掲載しなければならないことを規定したものです</w:t>
            </w:r>
            <w:r w:rsidRPr="00B562A5">
              <w:rPr>
                <w:rFonts w:hint="eastAsia"/>
                <w:color w:val="000000" w:themeColor="text1"/>
                <w:sz w:val="18"/>
                <w:szCs w:val="18"/>
              </w:rPr>
              <w:t>が、ウェブサイトとは、</w:t>
            </w:r>
            <w:r>
              <w:rPr>
                <w:rFonts w:hint="eastAsia"/>
                <w:color w:val="000000" w:themeColor="text1"/>
                <w:sz w:val="18"/>
                <w:szCs w:val="18"/>
              </w:rPr>
              <w:t>法人のホームページ等又は介護サービス情報公表システムのことをいいます</w:t>
            </w:r>
            <w:r w:rsidRPr="00B562A5">
              <w:rPr>
                <w:rFonts w:hint="eastAsia"/>
                <w:color w:val="000000" w:themeColor="text1"/>
                <w:sz w:val="18"/>
                <w:szCs w:val="18"/>
              </w:rPr>
              <w:t>。なお、指定</w:t>
            </w:r>
            <w:r>
              <w:rPr>
                <w:rFonts w:hint="eastAsia"/>
                <w:color w:val="000000" w:themeColor="text1"/>
                <w:sz w:val="18"/>
                <w:szCs w:val="18"/>
              </w:rPr>
              <w:t>認知症対応型共同生活介護</w:t>
            </w:r>
            <w:r w:rsidRPr="00B562A5">
              <w:rPr>
                <w:rFonts w:hint="eastAsia"/>
                <w:color w:val="000000" w:themeColor="text1"/>
                <w:sz w:val="18"/>
                <w:szCs w:val="18"/>
              </w:rPr>
              <w:t>事業者は、重要事項の掲示及びウェブサイトへの掲載を行</w:t>
            </w:r>
            <w:r>
              <w:rPr>
                <w:rFonts w:hint="eastAsia"/>
                <w:color w:val="000000" w:themeColor="text1"/>
                <w:sz w:val="18"/>
                <w:szCs w:val="18"/>
              </w:rPr>
              <w:t>うにあたり、次に掲げる点に留意する必要があります</w:t>
            </w:r>
            <w:r w:rsidRPr="00B562A5">
              <w:rPr>
                <w:rFonts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5D565A" w:rsidTr="005D565A">
              <w:trPr>
                <w:trHeight w:val="260"/>
              </w:trPr>
              <w:tc>
                <w:tcPr>
                  <w:tcW w:w="438" w:type="dxa"/>
                  <w:shd w:val="clear" w:color="auto" w:fill="D0CECE" w:themeFill="background2" w:themeFillShade="E6"/>
                </w:tcPr>
                <w:p w:rsidR="005D565A" w:rsidRDefault="005D565A"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5D565A" w:rsidRDefault="005D565A" w:rsidP="005D565A">
                  <w:pPr>
                    <w:spacing w:line="240" w:lineRule="exact"/>
                    <w:rPr>
                      <w:rFonts w:asciiTheme="majorEastAsia" w:eastAsiaTheme="majorEastAsia" w:hAnsiTheme="majorEastAsia"/>
                      <w:bCs/>
                      <w:color w:val="000000" w:themeColor="text1"/>
                      <w:sz w:val="18"/>
                      <w:szCs w:val="18"/>
                    </w:rPr>
                  </w:pPr>
                  <w:r w:rsidRPr="00B562A5">
                    <w:rPr>
                      <w:rFonts w:hint="eastAsia"/>
                      <w:color w:val="000000" w:themeColor="text1"/>
                      <w:sz w:val="18"/>
                      <w:szCs w:val="18"/>
                    </w:rPr>
                    <w:t>事業所の見やすい場所とは、重要事項を伝えるべき介護サービスの利用申込者、利用者又はその家族に対して見やすい場所のことであること</w:t>
                  </w:r>
                </w:p>
              </w:tc>
            </w:tr>
            <w:tr w:rsidR="005D565A" w:rsidTr="005D565A">
              <w:trPr>
                <w:trHeight w:val="260"/>
              </w:trPr>
              <w:tc>
                <w:tcPr>
                  <w:tcW w:w="438" w:type="dxa"/>
                  <w:shd w:val="clear" w:color="auto" w:fill="D0CECE" w:themeFill="background2" w:themeFillShade="E6"/>
                </w:tcPr>
                <w:p w:rsidR="005D565A" w:rsidRDefault="007A519B"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p w:rsidR="007A519B" w:rsidRDefault="007A519B" w:rsidP="005D565A">
                  <w:pPr>
                    <w:spacing w:line="240" w:lineRule="exact"/>
                    <w:rPr>
                      <w:rFonts w:asciiTheme="majorEastAsia" w:eastAsiaTheme="majorEastAsia" w:hAnsiTheme="majorEastAsia"/>
                      <w:bCs/>
                      <w:color w:val="000000" w:themeColor="text1"/>
                      <w:sz w:val="18"/>
                      <w:szCs w:val="18"/>
                    </w:rPr>
                  </w:pPr>
                </w:p>
              </w:tc>
              <w:tc>
                <w:tcPr>
                  <w:tcW w:w="5136" w:type="dxa"/>
                </w:tcPr>
                <w:p w:rsidR="005D565A" w:rsidRDefault="005D565A" w:rsidP="005D565A">
                  <w:pPr>
                    <w:spacing w:line="240" w:lineRule="exact"/>
                    <w:rPr>
                      <w:rFonts w:asciiTheme="majorEastAsia" w:eastAsiaTheme="majorEastAsia" w:hAnsiTheme="majorEastAsia"/>
                      <w:bCs/>
                      <w:color w:val="000000" w:themeColor="text1"/>
                      <w:sz w:val="18"/>
                      <w:szCs w:val="18"/>
                    </w:rPr>
                  </w:pPr>
                  <w:r>
                    <w:rPr>
                      <w:rFonts w:hint="eastAsia"/>
                      <w:color w:val="000000" w:themeColor="text1"/>
                      <w:sz w:val="18"/>
                      <w:szCs w:val="18"/>
                    </w:rPr>
                    <w:t>認知症対応型共同生活介護</w:t>
                  </w:r>
                  <w:r w:rsidRPr="00B562A5">
                    <w:rPr>
                      <w:rFonts w:hint="eastAsia"/>
                      <w:color w:val="000000" w:themeColor="text1"/>
                      <w:sz w:val="18"/>
                      <w:szCs w:val="18"/>
                    </w:rPr>
                    <w:t>従業者の勤務体制については、職種ごと、常勤・非常勤ごと等の人数を掲示する趣旨であり、</w:t>
                  </w:r>
                  <w:r>
                    <w:rPr>
                      <w:rFonts w:hint="eastAsia"/>
                      <w:color w:val="000000" w:themeColor="text1"/>
                      <w:sz w:val="18"/>
                      <w:szCs w:val="18"/>
                    </w:rPr>
                    <w:t>認知症対応型共同生活介護</w:t>
                  </w:r>
                  <w:r w:rsidRPr="00B562A5">
                    <w:rPr>
                      <w:rFonts w:hint="eastAsia"/>
                      <w:color w:val="000000" w:themeColor="text1"/>
                      <w:sz w:val="18"/>
                      <w:szCs w:val="18"/>
                    </w:rPr>
                    <w:t>従業者の氏名まで掲示することを求めるものではないこと</w:t>
                  </w:r>
                </w:p>
              </w:tc>
            </w:tr>
            <w:tr w:rsidR="005D565A" w:rsidTr="005D565A">
              <w:trPr>
                <w:trHeight w:val="260"/>
              </w:trPr>
              <w:tc>
                <w:tcPr>
                  <w:tcW w:w="438" w:type="dxa"/>
                  <w:shd w:val="clear" w:color="auto" w:fill="D0CECE" w:themeFill="background2" w:themeFillShade="E6"/>
                </w:tcPr>
                <w:p w:rsidR="005D565A" w:rsidRDefault="007A519B" w:rsidP="005D565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5D565A" w:rsidRDefault="005D565A" w:rsidP="007A519B">
                  <w:pPr>
                    <w:spacing w:line="240" w:lineRule="exact"/>
                    <w:rPr>
                      <w:rFonts w:asciiTheme="majorEastAsia" w:eastAsiaTheme="majorEastAsia" w:hAnsiTheme="majorEastAsia"/>
                      <w:bCs/>
                      <w:color w:val="000000" w:themeColor="text1"/>
                      <w:sz w:val="18"/>
                      <w:szCs w:val="18"/>
                    </w:rPr>
                  </w:pPr>
                  <w:r>
                    <w:rPr>
                      <w:rFonts w:hint="eastAsia"/>
                      <w:color w:val="000000" w:themeColor="text1"/>
                      <w:sz w:val="18"/>
                      <w:szCs w:val="18"/>
                    </w:rPr>
                    <w:t>年間の居宅</w:t>
                  </w:r>
                  <w:r w:rsidRPr="006E2D0B">
                    <w:rPr>
                      <w:rFonts w:hint="eastAsia"/>
                      <w:color w:val="000000" w:themeColor="text1"/>
                      <w:sz w:val="18"/>
                      <w:szCs w:val="18"/>
                    </w:rPr>
                    <w:t>介護サービス</w:t>
                  </w:r>
                  <w:r>
                    <w:rPr>
                      <w:rFonts w:hint="eastAsia"/>
                      <w:color w:val="000000" w:themeColor="text1"/>
                      <w:sz w:val="18"/>
                      <w:szCs w:val="18"/>
                    </w:rPr>
                    <w:t>費の支給の対象となるサービス</w:t>
                  </w:r>
                  <w:r w:rsidRPr="006E2D0B">
                    <w:rPr>
                      <w:rFonts w:hint="eastAsia"/>
                      <w:color w:val="000000" w:themeColor="text1"/>
                      <w:sz w:val="18"/>
                      <w:szCs w:val="18"/>
                    </w:rPr>
                    <w:t>の対価として支払いを受けた金額が</w:t>
                  </w:r>
                  <w:r>
                    <w:rPr>
                      <w:rFonts w:hint="eastAsia"/>
                      <w:color w:val="000000" w:themeColor="text1"/>
                      <w:sz w:val="18"/>
                      <w:szCs w:val="18"/>
                    </w:rPr>
                    <w:t>１００</w:t>
                  </w:r>
                  <w:r w:rsidRPr="006E2D0B">
                    <w:rPr>
                      <w:rFonts w:hint="eastAsia"/>
                      <w:color w:val="000000" w:themeColor="text1"/>
                      <w:sz w:val="18"/>
                      <w:szCs w:val="18"/>
                    </w:rPr>
                    <w:t>万円以下である事業者については、介護サービス情報制度における報告義務の対象ではないことから、ウェブサイトへの掲載は行うことが望ましいこと。なお、ウェブサイトへの掲載を行わない場合も、掲示は行う必要があるが、これを</w:t>
                  </w:r>
                  <w:r>
                    <w:rPr>
                      <w:rFonts w:hint="eastAsia"/>
                      <w:color w:val="000000" w:themeColor="text1"/>
                      <w:sz w:val="18"/>
                      <w:szCs w:val="18"/>
                    </w:rPr>
                    <w:t>書面</w:t>
                  </w:r>
                  <w:r w:rsidRPr="006E2D0B">
                    <w:rPr>
                      <w:rFonts w:hint="eastAsia"/>
                      <w:color w:val="000000" w:themeColor="text1"/>
                      <w:sz w:val="18"/>
                      <w:szCs w:val="18"/>
                    </w:rPr>
                    <w:t>や</w:t>
                  </w:r>
                  <w:r>
                    <w:rPr>
                      <w:rFonts w:hint="eastAsia"/>
                      <w:color w:val="000000" w:themeColor="text1"/>
                      <w:sz w:val="18"/>
                      <w:szCs w:val="18"/>
                    </w:rPr>
                    <w:t>電磁的記録による措置に代えることができること</w:t>
                  </w:r>
                </w:p>
              </w:tc>
            </w:tr>
          </w:tbl>
          <w:p w:rsidR="00B91BF7" w:rsidRPr="00B103DF" w:rsidRDefault="00B91BF7" w:rsidP="005D565A">
            <w:pPr>
              <w:spacing w:line="240" w:lineRule="exact"/>
              <w:rPr>
                <w:color w:val="000000" w:themeColor="text1"/>
                <w:sz w:val="18"/>
                <w:szCs w:val="18"/>
              </w:rPr>
            </w:pPr>
          </w:p>
        </w:tc>
        <w:tc>
          <w:tcPr>
            <w:tcW w:w="1276" w:type="dxa"/>
            <w:tcBorders>
              <w:top w:val="dotted" w:sz="4" w:space="0" w:color="auto"/>
              <w:bottom w:val="nil"/>
            </w:tcBorders>
          </w:tcPr>
          <w:p w:rsidR="00B91BF7" w:rsidRPr="00B103DF" w:rsidRDefault="00B91BF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B91BF7" w:rsidRPr="00D444AE"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平18-0331004</w:t>
            </w:r>
          </w:p>
          <w:p w:rsidR="00B91BF7" w:rsidRPr="00D444AE"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w:t>
            </w:r>
            <w:r w:rsidRPr="00D444AE">
              <w:rPr>
                <w:rFonts w:asciiTheme="majorEastAsia" w:eastAsiaTheme="majorEastAsia" w:hAnsiTheme="majorEastAsia"/>
                <w:color w:val="000000" w:themeColor="text1"/>
                <w:kern w:val="0"/>
                <w:sz w:val="18"/>
                <w:szCs w:val="18"/>
              </w:rPr>
              <w:t>3</w:t>
            </w:r>
            <w:r w:rsidRPr="00D444AE">
              <w:rPr>
                <w:rFonts w:asciiTheme="majorEastAsia" w:eastAsiaTheme="majorEastAsia" w:hAnsiTheme="majorEastAsia" w:hint="eastAsia"/>
                <w:color w:val="000000" w:themeColor="text1"/>
                <w:kern w:val="0"/>
                <w:sz w:val="18"/>
                <w:szCs w:val="18"/>
              </w:rPr>
              <w:t>の五の</w:t>
            </w:r>
            <w:r w:rsidRPr="00D444AE">
              <w:rPr>
                <w:rFonts w:asciiTheme="majorEastAsia" w:eastAsiaTheme="majorEastAsia" w:hAnsiTheme="majorEastAsia"/>
                <w:color w:val="000000" w:themeColor="text1"/>
                <w:kern w:val="0"/>
                <w:sz w:val="18"/>
                <w:szCs w:val="18"/>
              </w:rPr>
              <w:t>4</w:t>
            </w:r>
            <w:r w:rsidRPr="00D444AE">
              <w:rPr>
                <w:rFonts w:asciiTheme="majorEastAsia" w:eastAsiaTheme="majorEastAsia" w:hAnsiTheme="majorEastAsia" w:hint="eastAsia"/>
                <w:color w:val="000000" w:themeColor="text1"/>
                <w:kern w:val="0"/>
                <w:sz w:val="18"/>
                <w:szCs w:val="18"/>
              </w:rPr>
              <w:t>(16)</w:t>
            </w:r>
          </w:p>
          <w:p w:rsidR="00B91BF7" w:rsidRPr="00D444AE" w:rsidRDefault="00B91BF7" w:rsidP="00B91BF7">
            <w:pPr>
              <w:spacing w:line="240" w:lineRule="exact"/>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w:t>
            </w:r>
            <w:r w:rsidRPr="00D444AE">
              <w:rPr>
                <w:rFonts w:asciiTheme="majorEastAsia" w:eastAsiaTheme="majorEastAsia" w:hAnsiTheme="majorEastAsia"/>
                <w:color w:val="000000" w:themeColor="text1"/>
                <w:kern w:val="0"/>
                <w:sz w:val="18"/>
                <w:szCs w:val="18"/>
              </w:rPr>
              <w:t>3</w:t>
            </w:r>
            <w:r w:rsidRPr="00D444AE">
              <w:rPr>
                <w:rFonts w:asciiTheme="majorEastAsia" w:eastAsiaTheme="majorEastAsia" w:hAnsiTheme="majorEastAsia" w:hint="eastAsia"/>
                <w:color w:val="000000" w:themeColor="text1"/>
                <w:kern w:val="0"/>
                <w:sz w:val="18"/>
                <w:szCs w:val="18"/>
              </w:rPr>
              <w:t>の一の</w:t>
            </w:r>
            <w:r w:rsidRPr="00D444AE">
              <w:rPr>
                <w:rFonts w:asciiTheme="majorEastAsia" w:eastAsiaTheme="majorEastAsia" w:hAnsiTheme="majorEastAsia"/>
                <w:color w:val="000000" w:themeColor="text1"/>
                <w:kern w:val="0"/>
                <w:sz w:val="18"/>
                <w:szCs w:val="18"/>
              </w:rPr>
              <w:t>4</w:t>
            </w:r>
            <w:r w:rsidRPr="00D444AE">
              <w:rPr>
                <w:rFonts w:asciiTheme="majorEastAsia" w:eastAsiaTheme="majorEastAsia" w:hAnsiTheme="majorEastAsia" w:hint="eastAsia"/>
                <w:color w:val="000000" w:themeColor="text1"/>
                <w:kern w:val="0"/>
                <w:sz w:val="18"/>
                <w:szCs w:val="18"/>
              </w:rPr>
              <w:t>(25)①準用)</w:t>
            </w:r>
          </w:p>
        </w:tc>
      </w:tr>
      <w:tr w:rsidR="00B91BF7" w:rsidRPr="00B103DF" w:rsidTr="009A4133">
        <w:trPr>
          <w:trHeight w:val="878"/>
        </w:trPr>
        <w:tc>
          <w:tcPr>
            <w:tcW w:w="1413" w:type="dxa"/>
            <w:tcBorders>
              <w:top w:val="single" w:sz="4" w:space="0" w:color="auto"/>
              <w:bottom w:val="nil"/>
            </w:tcBorders>
          </w:tcPr>
          <w:p w:rsidR="00B91BF7" w:rsidRPr="00B103DF" w:rsidRDefault="00B91BF7" w:rsidP="00B91BF7">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w:t>
            </w:r>
            <w:r w:rsidR="000F3650">
              <w:rPr>
                <w:rFonts w:asciiTheme="majorEastAsia" w:eastAsiaTheme="majorEastAsia" w:hAnsiTheme="majorEastAsia" w:hint="eastAsia"/>
                <w:bCs/>
                <w:color w:val="000000" w:themeColor="text1"/>
                <w:sz w:val="18"/>
                <w:szCs w:val="20"/>
              </w:rPr>
              <w:t>５</w:t>
            </w:r>
            <w:r w:rsidRPr="00B103DF">
              <w:rPr>
                <w:rFonts w:asciiTheme="majorEastAsia" w:eastAsiaTheme="majorEastAsia" w:hAnsiTheme="majorEastAsia" w:hint="eastAsia"/>
                <w:bCs/>
                <w:color w:val="000000" w:themeColor="text1"/>
                <w:sz w:val="18"/>
                <w:szCs w:val="20"/>
              </w:rPr>
              <w:t xml:space="preserve">　秘密保持等</w:t>
            </w:r>
          </w:p>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91BF7" w:rsidRPr="00B103DF" w:rsidRDefault="00B91BF7" w:rsidP="00B91BF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従業者は、正当な理由がなく、その業務上知り得た利用者又はその家族の秘密を漏らしていませんか。</w:t>
            </w:r>
          </w:p>
        </w:tc>
        <w:tc>
          <w:tcPr>
            <w:tcW w:w="1276" w:type="dxa"/>
            <w:tcBorders>
              <w:top w:val="single" w:sz="4" w:space="0" w:color="auto"/>
              <w:bottom w:val="single"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93289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284349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条例第128条</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(第35条第1項準用)</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(第33条第1項準用)</w:t>
            </w:r>
          </w:p>
        </w:tc>
      </w:tr>
      <w:tr w:rsidR="00B91BF7" w:rsidRPr="00B103DF" w:rsidTr="009A4133">
        <w:trPr>
          <w:trHeight w:val="878"/>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B91BF7" w:rsidRPr="00B103DF" w:rsidRDefault="00B91BF7" w:rsidP="00B91BF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dotted"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0216269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5060519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条例第128条</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(第35条第</w:t>
            </w:r>
            <w:r>
              <w:rPr>
                <w:rFonts w:asciiTheme="majorEastAsia" w:eastAsiaTheme="majorEastAsia" w:hAnsiTheme="majorEastAsia" w:hint="eastAsia"/>
                <w:color w:val="000000" w:themeColor="text1"/>
                <w:kern w:val="0"/>
                <w:sz w:val="18"/>
                <w:szCs w:val="18"/>
              </w:rPr>
              <w:t>2</w:t>
            </w:r>
            <w:r w:rsidRPr="00D53B7B">
              <w:rPr>
                <w:rFonts w:asciiTheme="majorEastAsia" w:eastAsiaTheme="majorEastAsia" w:hAnsiTheme="majorEastAsia" w:hint="eastAsia"/>
                <w:color w:val="000000" w:themeColor="text1"/>
                <w:kern w:val="0"/>
                <w:sz w:val="18"/>
                <w:szCs w:val="18"/>
              </w:rPr>
              <w:t>項準用)</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(第33条第</w:t>
            </w:r>
            <w:r>
              <w:rPr>
                <w:rFonts w:asciiTheme="majorEastAsia" w:eastAsiaTheme="majorEastAsia" w:hAnsiTheme="majorEastAsia" w:hint="eastAsia"/>
                <w:color w:val="000000" w:themeColor="text1"/>
                <w:kern w:val="0"/>
                <w:sz w:val="18"/>
                <w:szCs w:val="18"/>
              </w:rPr>
              <w:t>2</w:t>
            </w:r>
            <w:r w:rsidRPr="00D53B7B">
              <w:rPr>
                <w:rFonts w:asciiTheme="majorEastAsia" w:eastAsiaTheme="majorEastAsia" w:hAnsiTheme="majorEastAsia" w:hint="eastAsia"/>
                <w:color w:val="000000" w:themeColor="text1"/>
                <w:kern w:val="0"/>
                <w:sz w:val="18"/>
                <w:szCs w:val="18"/>
              </w:rPr>
              <w:t>項準用)</w:t>
            </w:r>
          </w:p>
        </w:tc>
      </w:tr>
      <w:tr w:rsidR="00B91BF7" w:rsidRPr="00B103DF" w:rsidTr="009A4133">
        <w:trPr>
          <w:trHeight w:val="968"/>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91BF7" w:rsidRPr="00B103DF" w:rsidRDefault="00B91BF7" w:rsidP="00B91BF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具体的には、</w:t>
            </w:r>
            <w:r>
              <w:rPr>
                <w:rFonts w:asciiTheme="majorEastAsia" w:eastAsiaTheme="majorEastAsia" w:hAnsiTheme="majorEastAsia" w:hint="eastAsia"/>
                <w:bCs/>
                <w:color w:val="000000" w:themeColor="text1"/>
                <w:sz w:val="18"/>
                <w:szCs w:val="20"/>
              </w:rPr>
              <w:t>指定認知症対応型共同生活介護事業所の認知症対応型共同生活</w:t>
            </w:r>
            <w:r w:rsidRPr="00B103DF">
              <w:rPr>
                <w:rFonts w:asciiTheme="majorEastAsia" w:eastAsiaTheme="majorEastAsia" w:hAnsiTheme="majorEastAsia" w:hint="eastAsia"/>
                <w:bCs/>
                <w:color w:val="000000" w:themeColor="text1"/>
                <w:sz w:val="18"/>
                <w:szCs w:val="20"/>
              </w:rPr>
              <w:t>介護従業者その他の従業者が、従業者でなくなった後においてもこれらの秘密を保持すべき旨を、</w:t>
            </w:r>
            <w:r>
              <w:rPr>
                <w:rFonts w:asciiTheme="majorEastAsia" w:eastAsiaTheme="majorEastAsia" w:hAnsiTheme="majorEastAsia" w:hint="eastAsia"/>
                <w:bCs/>
                <w:color w:val="000000" w:themeColor="text1"/>
                <w:sz w:val="18"/>
                <w:szCs w:val="20"/>
              </w:rPr>
              <w:t>認知症対応型共同生活介護従業者その他の従業者との</w:t>
            </w:r>
            <w:r w:rsidRPr="00B103DF">
              <w:rPr>
                <w:rFonts w:asciiTheme="majorEastAsia" w:eastAsiaTheme="majorEastAsia" w:hAnsiTheme="majorEastAsia" w:hint="eastAsia"/>
                <w:bCs/>
                <w:color w:val="000000" w:themeColor="text1"/>
                <w:sz w:val="18"/>
                <w:szCs w:val="20"/>
              </w:rPr>
              <w:t>雇用時等に取り決め、例えば違約金についての定めを置くなどの措置を講</w:t>
            </w:r>
            <w:r>
              <w:rPr>
                <w:rFonts w:asciiTheme="majorEastAsia" w:eastAsiaTheme="majorEastAsia" w:hAnsiTheme="majorEastAsia" w:hint="eastAsia"/>
                <w:bCs/>
                <w:color w:val="000000" w:themeColor="text1"/>
                <w:sz w:val="18"/>
                <w:szCs w:val="20"/>
              </w:rPr>
              <w:t>ずべきこととするものです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B91BF7" w:rsidRPr="00B103DF" w:rsidRDefault="00B91BF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(12)</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(第3の一の4(26)②準用)</w:t>
            </w:r>
          </w:p>
        </w:tc>
      </w:tr>
      <w:tr w:rsidR="00B91BF7" w:rsidRPr="00B103DF" w:rsidTr="009A4133">
        <w:trPr>
          <w:trHeight w:val="811"/>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B91BF7" w:rsidRPr="00B103DF" w:rsidRDefault="00B91BF7" w:rsidP="00B91BF7">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bottom w:val="dotted"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72425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65449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条例第128条</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(第35条第</w:t>
            </w:r>
            <w:r>
              <w:rPr>
                <w:rFonts w:asciiTheme="majorEastAsia" w:eastAsiaTheme="majorEastAsia" w:hAnsiTheme="majorEastAsia" w:hint="eastAsia"/>
                <w:color w:val="000000" w:themeColor="text1"/>
                <w:kern w:val="0"/>
                <w:sz w:val="18"/>
                <w:szCs w:val="18"/>
              </w:rPr>
              <w:t>3</w:t>
            </w:r>
            <w:r w:rsidRPr="00D53B7B">
              <w:rPr>
                <w:rFonts w:asciiTheme="majorEastAsia" w:eastAsiaTheme="majorEastAsia" w:hAnsiTheme="majorEastAsia" w:hint="eastAsia"/>
                <w:color w:val="000000" w:themeColor="text1"/>
                <w:kern w:val="0"/>
                <w:sz w:val="18"/>
                <w:szCs w:val="18"/>
              </w:rPr>
              <w:t>項準用)</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B91BF7" w:rsidRPr="00B103DF" w:rsidRDefault="00B91BF7" w:rsidP="00B91BF7">
            <w:pPr>
              <w:spacing w:line="240" w:lineRule="exact"/>
              <w:rPr>
                <w:rFonts w:asciiTheme="majorEastAsia" w:eastAsiaTheme="majorEastAsia" w:hAnsiTheme="majorEastAsia"/>
                <w:bCs/>
                <w:color w:val="000000" w:themeColor="text1"/>
                <w:sz w:val="16"/>
                <w:szCs w:val="18"/>
              </w:rPr>
            </w:pPr>
            <w:r w:rsidRPr="00D53B7B">
              <w:rPr>
                <w:rFonts w:asciiTheme="majorEastAsia" w:eastAsiaTheme="majorEastAsia" w:hAnsiTheme="majorEastAsia" w:hint="eastAsia"/>
                <w:color w:val="000000" w:themeColor="text1"/>
                <w:kern w:val="0"/>
                <w:sz w:val="18"/>
                <w:szCs w:val="18"/>
              </w:rPr>
              <w:t>(第33条第</w:t>
            </w:r>
            <w:r>
              <w:rPr>
                <w:rFonts w:asciiTheme="majorEastAsia" w:eastAsiaTheme="majorEastAsia" w:hAnsiTheme="majorEastAsia" w:hint="eastAsia"/>
                <w:color w:val="000000" w:themeColor="text1"/>
                <w:kern w:val="0"/>
                <w:sz w:val="18"/>
                <w:szCs w:val="18"/>
              </w:rPr>
              <w:t>3</w:t>
            </w:r>
            <w:r w:rsidRPr="00D53B7B">
              <w:rPr>
                <w:rFonts w:asciiTheme="majorEastAsia" w:eastAsiaTheme="majorEastAsia" w:hAnsiTheme="majorEastAsia" w:hint="eastAsia"/>
                <w:color w:val="000000" w:themeColor="text1"/>
                <w:kern w:val="0"/>
                <w:sz w:val="18"/>
                <w:szCs w:val="18"/>
              </w:rPr>
              <w:t>項準用)</w:t>
            </w:r>
          </w:p>
        </w:tc>
      </w:tr>
      <w:tr w:rsidR="00B91BF7" w:rsidRPr="00B103DF" w:rsidTr="009A4133">
        <w:trPr>
          <w:trHeight w:val="709"/>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91BF7" w:rsidRPr="00B103DF" w:rsidRDefault="00B91BF7" w:rsidP="00B91BF7">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この同意は、サービス提供開始時に利用者及びその家族から包括的な同意を得ておくことで足りるものです。</w:t>
            </w:r>
          </w:p>
        </w:tc>
        <w:tc>
          <w:tcPr>
            <w:tcW w:w="1276" w:type="dxa"/>
            <w:tcBorders>
              <w:top w:val="dotted" w:sz="4" w:space="0" w:color="auto"/>
              <w:bottom w:val="dotted" w:sz="4" w:space="0" w:color="auto"/>
            </w:tcBorders>
          </w:tcPr>
          <w:p w:rsidR="00B91BF7" w:rsidRPr="00B103DF" w:rsidRDefault="00B91BF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(12)</w:t>
            </w:r>
          </w:p>
          <w:p w:rsidR="00B91BF7" w:rsidRPr="00B103DF" w:rsidRDefault="00B91BF7" w:rsidP="00B91BF7">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(第3の一の4(26)③準用)</w:t>
            </w:r>
          </w:p>
        </w:tc>
      </w:tr>
      <w:tr w:rsidR="00B91BF7" w:rsidRPr="00B103DF" w:rsidTr="009A4133">
        <w:trPr>
          <w:trHeight w:val="677"/>
        </w:trPr>
        <w:tc>
          <w:tcPr>
            <w:tcW w:w="1413" w:type="dxa"/>
            <w:tcBorders>
              <w:top w:val="single" w:sz="4" w:space="0" w:color="auto"/>
              <w:bottom w:val="single" w:sz="4" w:space="0" w:color="auto"/>
            </w:tcBorders>
          </w:tcPr>
          <w:p w:rsidR="00B91BF7" w:rsidRPr="00B103DF" w:rsidRDefault="000F3650" w:rsidP="00B91BF7">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２６</w:t>
            </w:r>
            <w:r w:rsidR="00B91BF7" w:rsidRPr="00B103DF">
              <w:rPr>
                <w:rFonts w:asciiTheme="majorEastAsia" w:eastAsiaTheme="majorEastAsia" w:hAnsiTheme="majorEastAsia" w:hint="eastAsia"/>
                <w:bCs/>
                <w:color w:val="000000" w:themeColor="text1"/>
                <w:sz w:val="18"/>
                <w:szCs w:val="20"/>
              </w:rPr>
              <w:t xml:space="preserve">　広告</w:t>
            </w:r>
          </w:p>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91BF7" w:rsidRPr="00B103DF" w:rsidRDefault="00DB2B8D" w:rsidP="00DB2B8D">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w:t>
            </w:r>
            <w:r w:rsidR="00B91BF7">
              <w:rPr>
                <w:rFonts w:asciiTheme="majorEastAsia" w:eastAsiaTheme="majorEastAsia" w:hAnsiTheme="majorEastAsia" w:hint="eastAsia"/>
                <w:bCs/>
                <w:color w:val="000000" w:themeColor="text1"/>
                <w:sz w:val="18"/>
                <w:szCs w:val="20"/>
              </w:rPr>
              <w:t>認知症対応型共同生活介護</w:t>
            </w:r>
            <w:r w:rsidR="00B91BF7" w:rsidRPr="00B103DF">
              <w:rPr>
                <w:rFonts w:asciiTheme="majorEastAsia" w:eastAsiaTheme="majorEastAsia" w:hAnsiTheme="majorEastAsia" w:hint="eastAsia"/>
                <w:bCs/>
                <w:color w:val="000000" w:themeColor="text1"/>
                <w:sz w:val="18"/>
                <w:szCs w:val="20"/>
              </w:rPr>
              <w:t>事業所について広告をする場合においては、その内容が虚偽又は誇大なものと</w:t>
            </w:r>
            <w:r w:rsidR="00B91BF7">
              <w:rPr>
                <w:rFonts w:asciiTheme="majorEastAsia" w:eastAsiaTheme="majorEastAsia" w:hAnsiTheme="majorEastAsia" w:hint="eastAsia"/>
                <w:bCs/>
                <w:color w:val="000000" w:themeColor="text1"/>
                <w:sz w:val="18"/>
                <w:szCs w:val="20"/>
              </w:rPr>
              <w:t>し</w:t>
            </w:r>
            <w:r w:rsidR="00B91BF7" w:rsidRPr="00B103DF">
              <w:rPr>
                <w:rFonts w:asciiTheme="majorEastAsia" w:eastAsiaTheme="majorEastAsia" w:hAnsiTheme="majorEastAsia" w:hint="eastAsia"/>
                <w:bCs/>
                <w:color w:val="000000" w:themeColor="text1"/>
                <w:sz w:val="18"/>
                <w:szCs w:val="20"/>
              </w:rPr>
              <w:t>ていませんか。</w:t>
            </w:r>
          </w:p>
        </w:tc>
        <w:tc>
          <w:tcPr>
            <w:tcW w:w="1276" w:type="dxa"/>
            <w:tcBorders>
              <w:top w:val="single" w:sz="4" w:space="0" w:color="auto"/>
              <w:bottom w:val="single"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80396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5793543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条例第128条</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36</w:t>
            </w:r>
            <w:r w:rsidRPr="00D53B7B">
              <w:rPr>
                <w:rFonts w:asciiTheme="majorEastAsia" w:eastAsiaTheme="majorEastAsia" w:hAnsiTheme="majorEastAsia" w:hint="eastAsia"/>
                <w:color w:val="000000" w:themeColor="text1"/>
                <w:kern w:val="0"/>
                <w:sz w:val="18"/>
                <w:szCs w:val="18"/>
              </w:rPr>
              <w:t>条準用)</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B91BF7" w:rsidRPr="00B103DF" w:rsidRDefault="00B91BF7" w:rsidP="00B91BF7">
            <w:pPr>
              <w:spacing w:line="240" w:lineRule="exact"/>
              <w:rPr>
                <w:rFonts w:asciiTheme="majorEastAsia" w:eastAsiaTheme="majorEastAsia" w:hAnsiTheme="majorEastAsia"/>
                <w:bCs/>
                <w:color w:val="000000" w:themeColor="text1"/>
                <w:sz w:val="16"/>
                <w:szCs w:val="18"/>
              </w:rPr>
            </w:pPr>
            <w:r w:rsidRPr="00D53B7B">
              <w:rPr>
                <w:rFonts w:asciiTheme="majorEastAsia" w:eastAsiaTheme="majorEastAsia" w:hAnsiTheme="majorEastAsia" w:hint="eastAsia"/>
                <w:color w:val="000000" w:themeColor="text1"/>
                <w:kern w:val="0"/>
                <w:sz w:val="18"/>
                <w:szCs w:val="18"/>
              </w:rPr>
              <w:t>(第3</w:t>
            </w:r>
            <w:r>
              <w:rPr>
                <w:rFonts w:asciiTheme="majorEastAsia" w:eastAsiaTheme="majorEastAsia" w:hAnsiTheme="majorEastAsia" w:hint="eastAsia"/>
                <w:color w:val="000000" w:themeColor="text1"/>
                <w:kern w:val="0"/>
                <w:sz w:val="18"/>
                <w:szCs w:val="18"/>
              </w:rPr>
              <w:t>4</w:t>
            </w:r>
            <w:r w:rsidRPr="00D53B7B">
              <w:rPr>
                <w:rFonts w:asciiTheme="majorEastAsia" w:eastAsiaTheme="majorEastAsia" w:hAnsiTheme="majorEastAsia" w:hint="eastAsia"/>
                <w:color w:val="000000" w:themeColor="text1"/>
                <w:kern w:val="0"/>
                <w:sz w:val="18"/>
                <w:szCs w:val="18"/>
              </w:rPr>
              <w:t>条準用)</w:t>
            </w:r>
          </w:p>
        </w:tc>
      </w:tr>
      <w:tr w:rsidR="00B91BF7" w:rsidRPr="00B103DF" w:rsidTr="009A4133">
        <w:trPr>
          <w:trHeight w:val="623"/>
        </w:trPr>
        <w:tc>
          <w:tcPr>
            <w:tcW w:w="1413" w:type="dxa"/>
            <w:vMerge w:val="restart"/>
            <w:tcBorders>
              <w:top w:val="single" w:sz="4" w:space="0" w:color="auto"/>
            </w:tcBorders>
          </w:tcPr>
          <w:p w:rsidR="00B91BF7" w:rsidRPr="00B103DF" w:rsidRDefault="000F3650" w:rsidP="00DB2B8D">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２７</w:t>
            </w:r>
            <w:r w:rsidR="00B91BF7" w:rsidRPr="00B103DF">
              <w:rPr>
                <w:rFonts w:asciiTheme="majorEastAsia" w:eastAsiaTheme="majorEastAsia" w:hAnsiTheme="majorEastAsia" w:hint="eastAsia"/>
                <w:bCs/>
                <w:color w:val="000000" w:themeColor="text1"/>
                <w:sz w:val="18"/>
                <w:szCs w:val="20"/>
              </w:rPr>
              <w:t xml:space="preserve">　</w:t>
            </w:r>
            <w:r w:rsidR="00B91BF7">
              <w:rPr>
                <w:rFonts w:asciiTheme="majorEastAsia" w:eastAsiaTheme="majorEastAsia" w:hAnsiTheme="majorEastAsia" w:hint="eastAsia"/>
                <w:bCs/>
                <w:color w:val="000000" w:themeColor="text1"/>
                <w:sz w:val="18"/>
                <w:szCs w:val="20"/>
              </w:rPr>
              <w:t>指定</w:t>
            </w:r>
            <w:r w:rsidR="00B91BF7" w:rsidRPr="00B103DF">
              <w:rPr>
                <w:rFonts w:asciiTheme="majorEastAsia" w:eastAsiaTheme="majorEastAsia" w:hAnsiTheme="majorEastAsia" w:hint="eastAsia"/>
                <w:bCs/>
                <w:color w:val="000000" w:themeColor="text1"/>
                <w:sz w:val="18"/>
                <w:szCs w:val="20"/>
              </w:rPr>
              <w:t>居宅介護支援事業者に対する利益供与等の禁止</w:t>
            </w:r>
          </w:p>
        </w:tc>
        <w:tc>
          <w:tcPr>
            <w:tcW w:w="5953" w:type="dxa"/>
            <w:tcBorders>
              <w:top w:val="single" w:sz="4" w:space="0" w:color="auto"/>
              <w:bottom w:val="single" w:sz="4" w:space="0" w:color="auto"/>
            </w:tcBorders>
          </w:tcPr>
          <w:p w:rsidR="00B91BF7" w:rsidRPr="00B103DF" w:rsidRDefault="00B91BF7" w:rsidP="00DB2B8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居宅介護支援事業者又はその従業者に対し、要介護被保険者に対して当該共同生活住居を紹介することの対償として、金品その他の財産上の利益を供与していませんか。</w:t>
            </w:r>
          </w:p>
        </w:tc>
        <w:tc>
          <w:tcPr>
            <w:tcW w:w="1276" w:type="dxa"/>
            <w:tcBorders>
              <w:top w:val="single" w:sz="4" w:space="0" w:color="auto"/>
              <w:bottom w:val="single"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86062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32651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91BF7" w:rsidRPr="00512326"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条例第126条第1項</w:t>
            </w:r>
          </w:p>
          <w:p w:rsidR="00B91BF7" w:rsidRDefault="00B91BF7" w:rsidP="00B91BF7">
            <w:pPr>
              <w:spacing w:line="240" w:lineRule="exact"/>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予防条例第84条</w:t>
            </w:r>
          </w:p>
          <w:p w:rsidR="00B91BF7" w:rsidRPr="00512326" w:rsidRDefault="00B91BF7" w:rsidP="00B91BF7">
            <w:pPr>
              <w:spacing w:line="240" w:lineRule="exact"/>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第1項</w:t>
            </w:r>
          </w:p>
        </w:tc>
      </w:tr>
      <w:tr w:rsidR="00B91BF7" w:rsidRPr="00B103DF" w:rsidTr="009A4133">
        <w:trPr>
          <w:trHeight w:val="365"/>
        </w:trPr>
        <w:tc>
          <w:tcPr>
            <w:tcW w:w="1413" w:type="dxa"/>
            <w:vMerge/>
            <w:tcBorders>
              <w:bottom w:val="single" w:sz="4" w:space="0" w:color="auto"/>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right w:val="single" w:sz="4" w:space="0" w:color="auto"/>
            </w:tcBorders>
          </w:tcPr>
          <w:p w:rsidR="00B91BF7" w:rsidRPr="00B103DF" w:rsidRDefault="00B91BF7" w:rsidP="00DB2B8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②　</w:t>
            </w:r>
            <w:r>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居宅介護支援事業者又はその従業者から、当該共同生活住居からの退居者を紹介することの対償として、金品その他の財産上の利益を収受していませんか。</w:t>
            </w:r>
          </w:p>
        </w:tc>
        <w:tc>
          <w:tcPr>
            <w:tcW w:w="1276" w:type="dxa"/>
            <w:tcBorders>
              <w:top w:val="single" w:sz="4" w:space="0" w:color="auto"/>
              <w:left w:val="single" w:sz="4" w:space="0" w:color="auto"/>
              <w:bottom w:val="single"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749937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3126139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91BF7" w:rsidRPr="00512326"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条例第126条第2項</w:t>
            </w:r>
          </w:p>
          <w:p w:rsidR="00B91BF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予防条例第84条</w:t>
            </w:r>
          </w:p>
          <w:p w:rsidR="00B91BF7" w:rsidRPr="00512326"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第2項</w:t>
            </w:r>
          </w:p>
        </w:tc>
      </w:tr>
      <w:tr w:rsidR="00B91BF7" w:rsidRPr="00B103DF" w:rsidTr="009A4133">
        <w:trPr>
          <w:trHeight w:val="845"/>
        </w:trPr>
        <w:tc>
          <w:tcPr>
            <w:tcW w:w="1413" w:type="dxa"/>
            <w:tcBorders>
              <w:top w:val="single" w:sz="4" w:space="0" w:color="auto"/>
              <w:bottom w:val="nil"/>
            </w:tcBorders>
          </w:tcPr>
          <w:p w:rsidR="00B91BF7" w:rsidRPr="00B103DF" w:rsidRDefault="000F3650" w:rsidP="00B91BF7">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２８</w:t>
            </w:r>
            <w:r w:rsidR="00B91BF7" w:rsidRPr="00B103DF">
              <w:rPr>
                <w:rFonts w:asciiTheme="majorEastAsia" w:eastAsiaTheme="majorEastAsia" w:hAnsiTheme="majorEastAsia" w:hint="eastAsia"/>
                <w:bCs/>
                <w:color w:val="000000" w:themeColor="text1"/>
                <w:sz w:val="18"/>
                <w:szCs w:val="20"/>
              </w:rPr>
              <w:t xml:space="preserve">　苦情処理</w:t>
            </w:r>
          </w:p>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7A519B" w:rsidRDefault="00B91BF7" w:rsidP="007A519B">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提供した指定認知症対応型共同生活介護に係る利用者及びその家族からの苦情に迅速かつ適切に対応するために、</w:t>
            </w:r>
            <w:r w:rsidR="007A519B">
              <w:rPr>
                <w:rFonts w:asciiTheme="majorEastAsia" w:eastAsiaTheme="majorEastAsia" w:hAnsiTheme="majorEastAsia" w:hint="eastAsia"/>
                <w:color w:val="000000" w:themeColor="text1"/>
                <w:sz w:val="18"/>
                <w:szCs w:val="18"/>
              </w:rPr>
              <w:t>次に掲げる事項</w:t>
            </w:r>
            <w:r w:rsidR="007A519B" w:rsidRPr="001E2E1B">
              <w:rPr>
                <w:rFonts w:asciiTheme="majorEastAsia" w:eastAsiaTheme="majorEastAsia" w:hAnsiTheme="majorEastAsia" w:hint="eastAsia"/>
                <w:color w:val="000000" w:themeColor="text1"/>
                <w:sz w:val="18"/>
                <w:szCs w:val="18"/>
              </w:rPr>
              <w:t>等の必要な措置を講じていますか。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7A519B" w:rsidTr="00BA1740">
              <w:trPr>
                <w:trHeight w:val="260"/>
              </w:trPr>
              <w:tc>
                <w:tcPr>
                  <w:tcW w:w="438" w:type="dxa"/>
                  <w:shd w:val="clear" w:color="auto" w:fill="D0CECE" w:themeFill="background2" w:themeFillShade="E6"/>
                </w:tcPr>
                <w:p w:rsidR="007A519B" w:rsidRDefault="007A519B" w:rsidP="007A519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7A519B" w:rsidRDefault="007A519B" w:rsidP="007A519B">
                  <w:pPr>
                    <w:spacing w:line="240" w:lineRule="exact"/>
                    <w:rPr>
                      <w:rFonts w:asciiTheme="majorEastAsia" w:eastAsiaTheme="majorEastAsia" w:hAnsiTheme="majorEastAsia"/>
                      <w:bCs/>
                      <w:color w:val="000000" w:themeColor="text1"/>
                      <w:sz w:val="18"/>
                      <w:szCs w:val="18"/>
                    </w:rPr>
                  </w:pPr>
                  <w:r w:rsidRPr="00512326">
                    <w:rPr>
                      <w:rFonts w:asciiTheme="majorEastAsia" w:eastAsiaTheme="majorEastAsia" w:hAnsiTheme="majorEastAsia" w:hint="eastAsia"/>
                      <w:color w:val="000000" w:themeColor="text1"/>
                      <w:sz w:val="18"/>
                      <w:szCs w:val="18"/>
                    </w:rPr>
                    <w:t>相談窓口、苦情処理の体制及び手順等当該事業所における苦情を処理するために講ずる措置の概要について明らかに</w:t>
                  </w:r>
                  <w:r>
                    <w:rPr>
                      <w:rFonts w:asciiTheme="majorEastAsia" w:eastAsiaTheme="majorEastAsia" w:hAnsiTheme="majorEastAsia" w:hint="eastAsia"/>
                      <w:color w:val="000000" w:themeColor="text1"/>
                      <w:sz w:val="18"/>
                      <w:szCs w:val="18"/>
                    </w:rPr>
                    <w:t>する</w:t>
                  </w:r>
                </w:p>
              </w:tc>
              <w:tc>
                <w:tcPr>
                  <w:tcW w:w="459" w:type="dxa"/>
                </w:tcPr>
                <w:p w:rsidR="007A519B" w:rsidRDefault="00082161" w:rsidP="007A519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43798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A519B" w:rsidRPr="004E5901" w:rsidTr="00BA1740">
              <w:trPr>
                <w:trHeight w:val="260"/>
              </w:trPr>
              <w:tc>
                <w:tcPr>
                  <w:tcW w:w="438" w:type="dxa"/>
                  <w:shd w:val="clear" w:color="auto" w:fill="D0CECE" w:themeFill="background2" w:themeFillShade="E6"/>
                </w:tcPr>
                <w:p w:rsidR="007A519B" w:rsidRDefault="007A519B" w:rsidP="007A519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7A519B" w:rsidRDefault="007A519B" w:rsidP="007A519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苦情に対する対応の内容について利用</w:t>
                  </w:r>
                  <w:r w:rsidRPr="00512326">
                    <w:rPr>
                      <w:rFonts w:asciiTheme="majorEastAsia" w:eastAsiaTheme="majorEastAsia" w:hAnsiTheme="majorEastAsia" w:hint="eastAsia"/>
                      <w:color w:val="000000" w:themeColor="text1"/>
                      <w:sz w:val="18"/>
                      <w:szCs w:val="18"/>
                    </w:rPr>
                    <w:t>申込者又はその家族</w:t>
                  </w:r>
                  <w:r>
                    <w:rPr>
                      <w:rFonts w:asciiTheme="majorEastAsia" w:eastAsiaTheme="majorEastAsia" w:hAnsiTheme="majorEastAsia" w:hint="eastAsia"/>
                      <w:color w:val="000000" w:themeColor="text1"/>
                      <w:sz w:val="18"/>
                      <w:szCs w:val="18"/>
                    </w:rPr>
                    <w:t>にサービスの内容を説明する文書に</w:t>
                  </w:r>
                  <w:r w:rsidRPr="00512326">
                    <w:rPr>
                      <w:rFonts w:asciiTheme="majorEastAsia" w:eastAsiaTheme="majorEastAsia" w:hAnsiTheme="majorEastAsia" w:hint="eastAsia"/>
                      <w:color w:val="000000" w:themeColor="text1"/>
                      <w:sz w:val="18"/>
                      <w:szCs w:val="18"/>
                    </w:rPr>
                    <w:t>記載する</w:t>
                  </w:r>
                </w:p>
              </w:tc>
              <w:tc>
                <w:tcPr>
                  <w:tcW w:w="459" w:type="dxa"/>
                </w:tcPr>
                <w:p w:rsidR="007A519B" w:rsidRPr="004E5901" w:rsidRDefault="00082161" w:rsidP="007A519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55531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A519B" w:rsidTr="00B3350D">
              <w:trPr>
                <w:cantSplit/>
                <w:trHeight w:val="270"/>
              </w:trPr>
              <w:tc>
                <w:tcPr>
                  <w:tcW w:w="438" w:type="dxa"/>
                  <w:shd w:val="clear" w:color="auto" w:fill="D0CECE" w:themeFill="background2" w:themeFillShade="E6"/>
                </w:tcPr>
                <w:p w:rsidR="007A519B" w:rsidRDefault="007A519B" w:rsidP="007A519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7A519B" w:rsidRDefault="007A519B" w:rsidP="007A519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苦情処理の概要について事業所に掲示し、かつ、ウェブサイトに掲載する</w:t>
                  </w:r>
                </w:p>
              </w:tc>
              <w:tc>
                <w:tcPr>
                  <w:tcW w:w="459" w:type="dxa"/>
                </w:tcPr>
                <w:p w:rsidR="007A519B" w:rsidRDefault="00082161" w:rsidP="007A519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878764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DB2B8D" w:rsidRPr="00DB2B8D" w:rsidRDefault="00DB2B8D" w:rsidP="00B91BF7">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tcBorders>
          </w:tcPr>
          <w:p w:rsidR="00DB2B8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812269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いる</w:t>
            </w:r>
            <w:r w:rsidR="00DB2B8D" w:rsidRPr="00B103DF">
              <w:rPr>
                <w:rFonts w:asciiTheme="majorEastAsia" w:eastAsiaTheme="majorEastAsia" w:hAnsiTheme="majorEastAsia" w:hint="eastAsia"/>
                <w:bCs/>
                <w:color w:val="000000" w:themeColor="text1"/>
                <w:sz w:val="18"/>
                <w:szCs w:val="18"/>
              </w:rPr>
              <w:t xml:space="preserve">　</w:t>
            </w:r>
          </w:p>
          <w:p w:rsidR="00B91BF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674611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2B8D">
              <w:rPr>
                <w:rFonts w:asciiTheme="majorEastAsia" w:eastAsiaTheme="majorEastAsia" w:hAnsiTheme="majorEastAsia" w:hint="eastAsia"/>
                <w:color w:val="000000" w:themeColor="text1"/>
                <w:sz w:val="18"/>
                <w:szCs w:val="18"/>
              </w:rPr>
              <w:t xml:space="preserve">　</w:t>
            </w:r>
            <w:r w:rsidR="00DB2B8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条例第128条</w:t>
            </w:r>
          </w:p>
          <w:p w:rsidR="00B91BF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(第38条第1項準用)</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B91BF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(第36条第1項準用)</w:t>
            </w:r>
          </w:p>
          <w:p w:rsidR="007A519B" w:rsidRPr="00B103DF" w:rsidRDefault="007A519B" w:rsidP="007A519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A519B" w:rsidRDefault="007A519B" w:rsidP="007A519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(16)</w:t>
            </w:r>
          </w:p>
          <w:p w:rsidR="007A519B" w:rsidRPr="00512326" w:rsidRDefault="007A519B" w:rsidP="007A519B">
            <w:pPr>
              <w:spacing w:line="240" w:lineRule="exact"/>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bCs/>
                <w:color w:val="000000" w:themeColor="text1"/>
                <w:sz w:val="18"/>
                <w:szCs w:val="18"/>
              </w:rPr>
              <w:t>(第3の一の4(28)①準用)</w:t>
            </w:r>
          </w:p>
        </w:tc>
      </w:tr>
      <w:tr w:rsidR="00B91BF7" w:rsidRPr="00B103DF" w:rsidTr="009A4133">
        <w:trPr>
          <w:trHeight w:val="546"/>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B91BF7" w:rsidRPr="00B103DF" w:rsidRDefault="00B91BF7" w:rsidP="00B91BF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Pr>
                <w:rFonts w:asciiTheme="majorEastAsia" w:eastAsiaTheme="majorEastAsia" w:hAnsiTheme="majorEastAsia" w:hint="eastAsia"/>
                <w:color w:val="000000" w:themeColor="text1"/>
                <w:sz w:val="18"/>
                <w:szCs w:val="18"/>
              </w:rPr>
              <w:t>①の</w:t>
            </w:r>
            <w:r w:rsidRPr="00B103DF">
              <w:rPr>
                <w:rFonts w:asciiTheme="majorEastAsia" w:eastAsiaTheme="majorEastAsia" w:hAnsiTheme="majorEastAsia" w:hint="eastAsia"/>
                <w:color w:val="000000" w:themeColor="text1"/>
                <w:sz w:val="18"/>
                <w:szCs w:val="18"/>
              </w:rPr>
              <w:t>苦情を受け付けた場合には、当該苦情の内容等を記録していますか。</w:t>
            </w:r>
          </w:p>
        </w:tc>
        <w:tc>
          <w:tcPr>
            <w:tcW w:w="1276" w:type="dxa"/>
            <w:tcBorders>
              <w:top w:val="dotted" w:sz="4" w:space="0" w:color="auto"/>
              <w:left w:val="single" w:sz="4" w:space="0" w:color="auto"/>
              <w:bottom w:val="dotted"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788872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B91BF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325301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p w:rsidR="006163D2" w:rsidRP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440176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条例第128条</w:t>
            </w:r>
          </w:p>
          <w:p w:rsidR="00B91BF7"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w:t>
            </w:r>
            <w:r>
              <w:rPr>
                <w:rFonts w:asciiTheme="majorEastAsia" w:eastAsiaTheme="majorEastAsia" w:hAnsiTheme="majorEastAsia"/>
                <w:color w:val="000000" w:themeColor="text1"/>
                <w:kern w:val="0"/>
                <w:sz w:val="18"/>
                <w:szCs w:val="18"/>
              </w:rPr>
              <w:t>2</w:t>
            </w:r>
            <w:r w:rsidRPr="00512326">
              <w:rPr>
                <w:rFonts w:asciiTheme="majorEastAsia" w:eastAsiaTheme="majorEastAsia" w:hAnsiTheme="majorEastAsia" w:hint="eastAsia"/>
                <w:color w:val="000000" w:themeColor="text1"/>
                <w:kern w:val="0"/>
                <w:sz w:val="18"/>
                <w:szCs w:val="18"/>
              </w:rPr>
              <w:t>項準用)</w:t>
            </w:r>
          </w:p>
          <w:p w:rsidR="00B91BF7" w:rsidRPr="00D53B7B"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B91BF7" w:rsidRPr="00512326" w:rsidRDefault="00B91BF7" w:rsidP="00B91BF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w:t>
            </w:r>
            <w:r>
              <w:rPr>
                <w:rFonts w:asciiTheme="majorEastAsia" w:eastAsiaTheme="majorEastAsia" w:hAnsiTheme="majorEastAsia"/>
                <w:color w:val="000000" w:themeColor="text1"/>
                <w:kern w:val="0"/>
                <w:sz w:val="18"/>
                <w:szCs w:val="18"/>
              </w:rPr>
              <w:t>2</w:t>
            </w:r>
            <w:r w:rsidRPr="00512326">
              <w:rPr>
                <w:rFonts w:asciiTheme="majorEastAsia" w:eastAsiaTheme="majorEastAsia" w:hAnsiTheme="majorEastAsia" w:hint="eastAsia"/>
                <w:color w:val="000000" w:themeColor="text1"/>
                <w:kern w:val="0"/>
                <w:sz w:val="18"/>
                <w:szCs w:val="18"/>
              </w:rPr>
              <w:t>項準用)</w:t>
            </w:r>
          </w:p>
        </w:tc>
      </w:tr>
      <w:tr w:rsidR="00B91BF7" w:rsidRPr="00B103DF" w:rsidTr="009A4133">
        <w:trPr>
          <w:trHeight w:val="1051"/>
        </w:trPr>
        <w:tc>
          <w:tcPr>
            <w:tcW w:w="1413" w:type="dxa"/>
            <w:tcBorders>
              <w:top w:val="nil"/>
              <w:bottom w:val="nil"/>
            </w:tcBorders>
          </w:tcPr>
          <w:p w:rsidR="00B91BF7" w:rsidRPr="00B103DF" w:rsidRDefault="00B91BF7" w:rsidP="00B91BF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B91BF7" w:rsidRPr="00B103DF" w:rsidRDefault="00B91BF7" w:rsidP="00B91BF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利用者及びその家族からの苦情に対し、</w:t>
            </w:r>
            <w:r>
              <w:rPr>
                <w:rFonts w:asciiTheme="majorEastAsia" w:eastAsiaTheme="majorEastAsia" w:hAnsiTheme="majorEastAsia" w:hint="eastAsia"/>
                <w:color w:val="000000" w:themeColor="text1"/>
                <w:sz w:val="18"/>
                <w:szCs w:val="18"/>
              </w:rPr>
              <w:t>指定認知症対応型共同生活介護</w:t>
            </w:r>
            <w:r w:rsidRPr="00B103DF">
              <w:rPr>
                <w:rFonts w:asciiTheme="majorEastAsia" w:eastAsiaTheme="majorEastAsia" w:hAnsiTheme="majorEastAsia" w:hint="eastAsia"/>
                <w:color w:val="000000" w:themeColor="text1"/>
                <w:sz w:val="18"/>
                <w:szCs w:val="18"/>
              </w:rPr>
              <w:t>事業者が組織として迅速かつ適切に対応するため、当該苦情</w:t>
            </w:r>
            <w:r w:rsidRPr="002978D4">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認知症対応型共同生活介護</w:t>
            </w:r>
            <w:r w:rsidRPr="002978D4">
              <w:rPr>
                <w:rFonts w:asciiTheme="majorEastAsia" w:eastAsiaTheme="majorEastAsia" w:hAnsiTheme="majorEastAsia" w:hint="eastAsia"/>
                <w:color w:val="000000" w:themeColor="text1"/>
                <w:sz w:val="18"/>
                <w:szCs w:val="18"/>
              </w:rPr>
              <w:t>事業者が提供したサービスとは関係のないものを除く。）</w:t>
            </w:r>
            <w:r w:rsidRPr="00B103DF">
              <w:rPr>
                <w:rFonts w:asciiTheme="majorEastAsia" w:eastAsiaTheme="majorEastAsia" w:hAnsiTheme="majorEastAsia" w:hint="eastAsia"/>
                <w:color w:val="000000" w:themeColor="text1"/>
                <w:sz w:val="18"/>
                <w:szCs w:val="18"/>
              </w:rPr>
              <w:t>の受付日、その内容等を記載することを義務付けたものです。</w:t>
            </w:r>
            <w:r>
              <w:rPr>
                <w:rFonts w:asciiTheme="majorEastAsia" w:eastAsiaTheme="majorEastAsia" w:hAnsiTheme="majorEastAsia" w:hint="eastAsia"/>
                <w:color w:val="000000" w:themeColor="text1"/>
                <w:sz w:val="18"/>
                <w:szCs w:val="18"/>
              </w:rPr>
              <w:t>また、指定認知症対応型共同生活介護</w:t>
            </w:r>
            <w:r w:rsidRPr="00B103DF">
              <w:rPr>
                <w:rFonts w:asciiTheme="majorEastAsia" w:eastAsiaTheme="majorEastAsia" w:hAnsiTheme="majorEastAsia" w:hint="eastAsia"/>
                <w:color w:val="000000" w:themeColor="text1"/>
                <w:sz w:val="18"/>
                <w:szCs w:val="18"/>
              </w:rPr>
              <w:t>事業者は、苦情がサービスの質の向上を図る</w:t>
            </w:r>
            <w:r>
              <w:rPr>
                <w:rFonts w:asciiTheme="majorEastAsia" w:eastAsiaTheme="majorEastAsia" w:hAnsiTheme="majorEastAsia" w:hint="eastAsia"/>
                <w:color w:val="000000" w:themeColor="text1"/>
                <w:sz w:val="18"/>
                <w:szCs w:val="18"/>
              </w:rPr>
              <w:t>上</w:t>
            </w:r>
            <w:r w:rsidRPr="00B103DF">
              <w:rPr>
                <w:rFonts w:asciiTheme="majorEastAsia" w:eastAsiaTheme="majorEastAsia" w:hAnsiTheme="majorEastAsia" w:hint="eastAsia"/>
                <w:color w:val="000000" w:themeColor="text1"/>
                <w:sz w:val="18"/>
                <w:szCs w:val="18"/>
              </w:rPr>
              <w:t>での重要な情報であるとの認識に立ち、苦情の内容を踏まえ、サービスの質の向上に向けた取組を行うことが必要です。</w:t>
            </w:r>
          </w:p>
        </w:tc>
        <w:tc>
          <w:tcPr>
            <w:tcW w:w="1276" w:type="dxa"/>
            <w:tcBorders>
              <w:top w:val="dotted" w:sz="4" w:space="0" w:color="auto"/>
              <w:left w:val="single" w:sz="4" w:space="0" w:color="auto"/>
              <w:bottom w:val="single" w:sz="4" w:space="0" w:color="auto"/>
            </w:tcBorders>
          </w:tcPr>
          <w:p w:rsidR="00B91BF7" w:rsidRPr="00B103DF" w:rsidRDefault="00B91BF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B91BF7" w:rsidRPr="00B103DF" w:rsidRDefault="00B91BF7" w:rsidP="00B91BF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(16)</w:t>
            </w:r>
          </w:p>
          <w:p w:rsidR="00B91BF7" w:rsidRPr="00B103DF" w:rsidRDefault="00B91BF7" w:rsidP="00B91BF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(第3の一の4(28)②準用）</w:t>
            </w:r>
          </w:p>
        </w:tc>
      </w:tr>
      <w:tr w:rsidR="006163D2" w:rsidRPr="00B103DF" w:rsidTr="009A4133">
        <w:trPr>
          <w:trHeight w:val="1118"/>
        </w:trPr>
        <w:tc>
          <w:tcPr>
            <w:tcW w:w="1413" w:type="dxa"/>
            <w:tcBorders>
              <w:top w:val="nil"/>
              <w:bottom w:val="nil"/>
            </w:tcBorders>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163D2" w:rsidRPr="00B103DF" w:rsidRDefault="006163D2" w:rsidP="006163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提供した指定認知症対応型共同生活介護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76711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33188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p w:rsidR="006163D2" w:rsidRP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53978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条例第128条</w:t>
            </w:r>
          </w:p>
          <w:p w:rsidR="006163D2"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w:t>
            </w:r>
            <w:r>
              <w:rPr>
                <w:rFonts w:asciiTheme="majorEastAsia" w:eastAsiaTheme="majorEastAsia" w:hAnsiTheme="majorEastAsia"/>
                <w:color w:val="000000" w:themeColor="text1"/>
                <w:kern w:val="0"/>
                <w:sz w:val="18"/>
                <w:szCs w:val="18"/>
              </w:rPr>
              <w:t>3</w:t>
            </w:r>
            <w:r w:rsidRPr="00512326">
              <w:rPr>
                <w:rFonts w:asciiTheme="majorEastAsia" w:eastAsiaTheme="majorEastAsia" w:hAnsiTheme="majorEastAsia" w:hint="eastAsia"/>
                <w:color w:val="000000" w:themeColor="text1"/>
                <w:kern w:val="0"/>
                <w:sz w:val="18"/>
                <w:szCs w:val="18"/>
              </w:rPr>
              <w:t>項準用)</w:t>
            </w:r>
          </w:p>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6163D2" w:rsidRPr="00512326"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w:t>
            </w:r>
            <w:r>
              <w:rPr>
                <w:rFonts w:asciiTheme="majorEastAsia" w:eastAsiaTheme="majorEastAsia" w:hAnsiTheme="majorEastAsia"/>
                <w:color w:val="000000" w:themeColor="text1"/>
                <w:kern w:val="0"/>
                <w:sz w:val="18"/>
                <w:szCs w:val="18"/>
              </w:rPr>
              <w:t>3</w:t>
            </w:r>
            <w:r w:rsidRPr="00512326">
              <w:rPr>
                <w:rFonts w:asciiTheme="majorEastAsia" w:eastAsiaTheme="majorEastAsia" w:hAnsiTheme="majorEastAsia" w:hint="eastAsia"/>
                <w:color w:val="000000" w:themeColor="text1"/>
                <w:kern w:val="0"/>
                <w:sz w:val="18"/>
                <w:szCs w:val="18"/>
              </w:rPr>
              <w:t>項準用)</w:t>
            </w:r>
          </w:p>
        </w:tc>
      </w:tr>
      <w:tr w:rsidR="006163D2" w:rsidRPr="00B103DF" w:rsidTr="009A4133">
        <w:trPr>
          <w:cantSplit/>
          <w:trHeight w:val="567"/>
        </w:trPr>
        <w:tc>
          <w:tcPr>
            <w:tcW w:w="1413" w:type="dxa"/>
            <w:tcBorders>
              <w:top w:val="nil"/>
              <w:bottom w:val="nil"/>
            </w:tcBorders>
          </w:tcPr>
          <w:p w:rsidR="006163D2" w:rsidRPr="00B103DF" w:rsidRDefault="006163D2" w:rsidP="006163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163D2" w:rsidRPr="00B103DF" w:rsidRDefault="006163D2" w:rsidP="006163D2">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市からの求めがあった場合には、③の改善の内容を市に報告していますか。</w:t>
            </w:r>
          </w:p>
        </w:tc>
        <w:tc>
          <w:tcPr>
            <w:tcW w:w="1276" w:type="dxa"/>
            <w:tcBorders>
              <w:top w:val="single" w:sz="4" w:space="0" w:color="auto"/>
              <w:bottom w:val="single"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304749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146874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p w:rsidR="006163D2" w:rsidRP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92801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条例第128条</w:t>
            </w:r>
          </w:p>
          <w:p w:rsidR="006163D2"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w:t>
            </w:r>
            <w:r>
              <w:rPr>
                <w:rFonts w:asciiTheme="majorEastAsia" w:eastAsiaTheme="majorEastAsia" w:hAnsiTheme="majorEastAsia"/>
                <w:color w:val="000000" w:themeColor="text1"/>
                <w:kern w:val="0"/>
                <w:sz w:val="18"/>
                <w:szCs w:val="18"/>
              </w:rPr>
              <w:t>4</w:t>
            </w:r>
            <w:r w:rsidRPr="00512326">
              <w:rPr>
                <w:rFonts w:asciiTheme="majorEastAsia" w:eastAsiaTheme="majorEastAsia" w:hAnsiTheme="majorEastAsia" w:hint="eastAsia"/>
                <w:color w:val="000000" w:themeColor="text1"/>
                <w:kern w:val="0"/>
                <w:sz w:val="18"/>
                <w:szCs w:val="18"/>
              </w:rPr>
              <w:t>項準用)</w:t>
            </w:r>
          </w:p>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6163D2" w:rsidRPr="00512326"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w:t>
            </w:r>
            <w:r>
              <w:rPr>
                <w:rFonts w:asciiTheme="majorEastAsia" w:eastAsiaTheme="majorEastAsia" w:hAnsiTheme="majorEastAsia"/>
                <w:color w:val="000000" w:themeColor="text1"/>
                <w:kern w:val="0"/>
                <w:sz w:val="18"/>
                <w:szCs w:val="18"/>
              </w:rPr>
              <w:t>4</w:t>
            </w:r>
            <w:r w:rsidRPr="00512326">
              <w:rPr>
                <w:rFonts w:asciiTheme="majorEastAsia" w:eastAsiaTheme="majorEastAsia" w:hAnsiTheme="majorEastAsia" w:hint="eastAsia"/>
                <w:color w:val="000000" w:themeColor="text1"/>
                <w:kern w:val="0"/>
                <w:sz w:val="18"/>
                <w:szCs w:val="18"/>
              </w:rPr>
              <w:t>項準用)</w:t>
            </w:r>
          </w:p>
        </w:tc>
      </w:tr>
      <w:tr w:rsidR="006163D2" w:rsidRPr="00B103DF" w:rsidTr="009A4133">
        <w:trPr>
          <w:trHeight w:val="832"/>
        </w:trPr>
        <w:tc>
          <w:tcPr>
            <w:tcW w:w="1413" w:type="dxa"/>
            <w:tcBorders>
              <w:top w:val="nil"/>
              <w:bottom w:val="nil"/>
            </w:tcBorders>
          </w:tcPr>
          <w:p w:rsidR="006163D2" w:rsidRPr="00B103DF" w:rsidRDefault="006163D2" w:rsidP="006163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163D2" w:rsidRPr="00B103DF" w:rsidRDefault="006163D2" w:rsidP="006163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⑤　提供した指定認知症対応型共同生活介護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989054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683681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p w:rsidR="006163D2" w:rsidRP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23142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条例第128条</w:t>
            </w:r>
          </w:p>
          <w:p w:rsidR="006163D2"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w:t>
            </w:r>
            <w:r>
              <w:rPr>
                <w:rFonts w:asciiTheme="majorEastAsia" w:eastAsiaTheme="majorEastAsia" w:hAnsiTheme="majorEastAsia"/>
                <w:color w:val="000000" w:themeColor="text1"/>
                <w:kern w:val="0"/>
                <w:sz w:val="18"/>
                <w:szCs w:val="18"/>
              </w:rPr>
              <w:t>5</w:t>
            </w:r>
            <w:r w:rsidRPr="00512326">
              <w:rPr>
                <w:rFonts w:asciiTheme="majorEastAsia" w:eastAsiaTheme="majorEastAsia" w:hAnsiTheme="majorEastAsia" w:hint="eastAsia"/>
                <w:color w:val="000000" w:themeColor="text1"/>
                <w:kern w:val="0"/>
                <w:sz w:val="18"/>
                <w:szCs w:val="18"/>
              </w:rPr>
              <w:t>項準用)</w:t>
            </w:r>
          </w:p>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6163D2" w:rsidRPr="00512326"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w:t>
            </w:r>
            <w:r>
              <w:rPr>
                <w:rFonts w:asciiTheme="majorEastAsia" w:eastAsiaTheme="majorEastAsia" w:hAnsiTheme="majorEastAsia"/>
                <w:color w:val="000000" w:themeColor="text1"/>
                <w:kern w:val="0"/>
                <w:sz w:val="18"/>
                <w:szCs w:val="18"/>
              </w:rPr>
              <w:t>5</w:t>
            </w:r>
            <w:r w:rsidRPr="00512326">
              <w:rPr>
                <w:rFonts w:asciiTheme="majorEastAsia" w:eastAsiaTheme="majorEastAsia" w:hAnsiTheme="majorEastAsia" w:hint="eastAsia"/>
                <w:color w:val="000000" w:themeColor="text1"/>
                <w:kern w:val="0"/>
                <w:sz w:val="18"/>
                <w:szCs w:val="18"/>
              </w:rPr>
              <w:t>項準用)</w:t>
            </w:r>
          </w:p>
        </w:tc>
      </w:tr>
      <w:tr w:rsidR="006163D2" w:rsidRPr="00B103DF" w:rsidTr="009A4133">
        <w:trPr>
          <w:trHeight w:val="631"/>
        </w:trPr>
        <w:tc>
          <w:tcPr>
            <w:tcW w:w="1413" w:type="dxa"/>
            <w:tcBorders>
              <w:top w:val="nil"/>
              <w:bottom w:val="single" w:sz="4" w:space="0" w:color="auto"/>
            </w:tcBorders>
          </w:tcPr>
          <w:p w:rsidR="006163D2" w:rsidRPr="00B103DF" w:rsidRDefault="006163D2" w:rsidP="006163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163D2" w:rsidRPr="00B103DF" w:rsidRDefault="006163D2" w:rsidP="006163D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⑥　国民健康保険団体連合会からの求めがあった場合には、⑤の改善の内容を国民健康保険団体連合会に報告していますか。</w:t>
            </w:r>
          </w:p>
        </w:tc>
        <w:tc>
          <w:tcPr>
            <w:tcW w:w="1276" w:type="dxa"/>
            <w:tcBorders>
              <w:top w:val="single" w:sz="4" w:space="0" w:color="auto"/>
              <w:bottom w:val="single"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67792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446763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p w:rsidR="006163D2" w:rsidRP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107891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条例第128条</w:t>
            </w:r>
          </w:p>
          <w:p w:rsidR="006163D2"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w:t>
            </w:r>
            <w:r>
              <w:rPr>
                <w:rFonts w:asciiTheme="majorEastAsia" w:eastAsiaTheme="majorEastAsia" w:hAnsiTheme="majorEastAsia"/>
                <w:color w:val="000000" w:themeColor="text1"/>
                <w:kern w:val="0"/>
                <w:sz w:val="18"/>
                <w:szCs w:val="18"/>
              </w:rPr>
              <w:t>6</w:t>
            </w:r>
            <w:r w:rsidRPr="00512326">
              <w:rPr>
                <w:rFonts w:asciiTheme="majorEastAsia" w:eastAsiaTheme="majorEastAsia" w:hAnsiTheme="majorEastAsia" w:hint="eastAsia"/>
                <w:color w:val="000000" w:themeColor="text1"/>
                <w:kern w:val="0"/>
                <w:sz w:val="18"/>
                <w:szCs w:val="18"/>
              </w:rPr>
              <w:t>項準用)</w:t>
            </w:r>
          </w:p>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6163D2" w:rsidRPr="00512326"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w:t>
            </w:r>
            <w:r>
              <w:rPr>
                <w:rFonts w:asciiTheme="majorEastAsia" w:eastAsiaTheme="majorEastAsia" w:hAnsiTheme="majorEastAsia"/>
                <w:color w:val="000000" w:themeColor="text1"/>
                <w:kern w:val="0"/>
                <w:sz w:val="18"/>
                <w:szCs w:val="18"/>
              </w:rPr>
              <w:t>6</w:t>
            </w:r>
            <w:r w:rsidRPr="00512326">
              <w:rPr>
                <w:rFonts w:asciiTheme="majorEastAsia" w:eastAsiaTheme="majorEastAsia" w:hAnsiTheme="majorEastAsia" w:hint="eastAsia"/>
                <w:color w:val="000000" w:themeColor="text1"/>
                <w:kern w:val="0"/>
                <w:sz w:val="18"/>
                <w:szCs w:val="18"/>
              </w:rPr>
              <w:t>項準用)</w:t>
            </w:r>
          </w:p>
        </w:tc>
      </w:tr>
      <w:tr w:rsidR="006163D2" w:rsidRPr="00B103DF" w:rsidTr="009A4133">
        <w:trPr>
          <w:trHeight w:val="649"/>
        </w:trPr>
        <w:tc>
          <w:tcPr>
            <w:tcW w:w="1413" w:type="dxa"/>
            <w:tcBorders>
              <w:top w:val="nil"/>
              <w:bottom w:val="single" w:sz="4" w:space="0" w:color="auto"/>
            </w:tcBorders>
          </w:tcPr>
          <w:p w:rsidR="006163D2" w:rsidRPr="00B103DF" w:rsidRDefault="000F3650" w:rsidP="006163D2">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２９</w:t>
            </w:r>
            <w:r w:rsidR="006163D2" w:rsidRPr="00B103DF">
              <w:rPr>
                <w:rFonts w:asciiTheme="majorEastAsia" w:eastAsiaTheme="majorEastAsia" w:hAnsiTheme="majorEastAsia" w:hint="eastAsia"/>
                <w:bCs/>
                <w:color w:val="000000" w:themeColor="text1"/>
                <w:sz w:val="18"/>
                <w:szCs w:val="20"/>
              </w:rPr>
              <w:t xml:space="preserve">　調査への協力等</w:t>
            </w:r>
          </w:p>
        </w:tc>
        <w:tc>
          <w:tcPr>
            <w:tcW w:w="5953" w:type="dxa"/>
            <w:tcBorders>
              <w:top w:val="dotted" w:sz="4" w:space="0" w:color="auto"/>
              <w:bottom w:val="single" w:sz="4" w:space="0" w:color="auto"/>
            </w:tcBorders>
          </w:tcPr>
          <w:p w:rsidR="006163D2" w:rsidRPr="00B103DF" w:rsidRDefault="006163D2" w:rsidP="006163D2">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提供した指定認知症対応型共同生活介護に関し、利用者の心身の状況を踏まえ、妥当適切な指定認知症対応型共同生活介護が行われているかどうかを確認するために市が行う調査に協力するとともに、市から指導又は助言を受けた場合においては、</w:t>
            </w:r>
            <w:r w:rsidR="00117747">
              <w:rPr>
                <w:rFonts w:asciiTheme="majorEastAsia" w:eastAsiaTheme="majorEastAsia" w:hAnsiTheme="majorEastAsia" w:hint="eastAsia"/>
                <w:color w:val="000000" w:themeColor="text1"/>
                <w:sz w:val="18"/>
                <w:szCs w:val="18"/>
              </w:rPr>
              <w:t>当該</w:t>
            </w:r>
            <w:r w:rsidRPr="00B103DF">
              <w:rPr>
                <w:rFonts w:asciiTheme="majorEastAsia" w:eastAsiaTheme="majorEastAsia" w:hAnsiTheme="majorEastAsia" w:hint="eastAsia"/>
                <w:color w:val="000000" w:themeColor="text1"/>
                <w:sz w:val="18"/>
                <w:szCs w:val="18"/>
              </w:rPr>
              <w:t>指導又は助言に従って必要な改善を行っていますか。</w:t>
            </w:r>
          </w:p>
        </w:tc>
        <w:tc>
          <w:tcPr>
            <w:tcW w:w="1276" w:type="dxa"/>
            <w:tcBorders>
              <w:top w:val="dotted" w:sz="4" w:space="0" w:color="auto"/>
              <w:bottom w:val="single"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88102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76901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p w:rsidR="006163D2" w:rsidRP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2626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条例第128条</w:t>
            </w:r>
          </w:p>
          <w:p w:rsidR="006163D2" w:rsidRPr="00B103DF" w:rsidRDefault="006163D2" w:rsidP="006163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(第104条準用)</w:t>
            </w:r>
          </w:p>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6163D2" w:rsidRPr="007B58DA" w:rsidRDefault="006163D2" w:rsidP="006163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(第61条準用)</w:t>
            </w:r>
          </w:p>
        </w:tc>
      </w:tr>
      <w:tr w:rsidR="006163D2" w:rsidRPr="00B103DF" w:rsidTr="009A4133">
        <w:trPr>
          <w:trHeight w:val="2081"/>
        </w:trPr>
        <w:tc>
          <w:tcPr>
            <w:tcW w:w="1413" w:type="dxa"/>
            <w:tcBorders>
              <w:top w:val="nil"/>
              <w:bottom w:val="nil"/>
            </w:tcBorders>
          </w:tcPr>
          <w:p w:rsidR="006163D2" w:rsidRPr="00B103DF" w:rsidRDefault="000F3650" w:rsidP="006163D2">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３０</w:t>
            </w:r>
            <w:r w:rsidR="006163D2" w:rsidRPr="00B103DF">
              <w:rPr>
                <w:rFonts w:asciiTheme="majorEastAsia" w:eastAsiaTheme="majorEastAsia" w:hAnsiTheme="majorEastAsia" w:hint="eastAsia"/>
                <w:bCs/>
                <w:color w:val="000000" w:themeColor="text1"/>
                <w:sz w:val="18"/>
                <w:szCs w:val="20"/>
              </w:rPr>
              <w:t xml:space="preserve">　地域との連携等</w:t>
            </w:r>
          </w:p>
        </w:tc>
        <w:tc>
          <w:tcPr>
            <w:tcW w:w="5953" w:type="dxa"/>
            <w:tcBorders>
              <w:top w:val="dotted" w:sz="4" w:space="0" w:color="auto"/>
              <w:bottom w:val="dotted" w:sz="4" w:space="0" w:color="auto"/>
            </w:tcBorders>
          </w:tcPr>
          <w:p w:rsidR="006163D2" w:rsidRDefault="006163D2" w:rsidP="006163D2">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指定認知症対応型共同生活介護の提供に当たっては、</w:t>
            </w:r>
            <w:r w:rsidRPr="00A51E48">
              <w:rPr>
                <w:rFonts w:asciiTheme="majorEastAsia" w:eastAsiaTheme="majorEastAsia" w:hAnsiTheme="majorEastAsia" w:hint="eastAsia"/>
                <w:bCs/>
                <w:color w:val="000000" w:themeColor="text1"/>
                <w:sz w:val="18"/>
                <w:szCs w:val="20"/>
              </w:rPr>
              <w:t>利用者、利用者の家族、地域住民の代表者、市の職員</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当該指定</w:t>
            </w:r>
            <w:r>
              <w:rPr>
                <w:rFonts w:asciiTheme="majorEastAsia" w:eastAsiaTheme="majorEastAsia" w:hAnsiTheme="majorEastAsia" w:hint="eastAsia"/>
                <w:bCs/>
                <w:color w:val="000000" w:themeColor="text1"/>
                <w:sz w:val="18"/>
                <w:szCs w:val="20"/>
              </w:rPr>
              <w:t>認知症対応型共同生活介護</w:t>
            </w:r>
            <w:r w:rsidRPr="00A51E48">
              <w:rPr>
                <w:rFonts w:asciiTheme="majorEastAsia" w:eastAsiaTheme="majorEastAsia" w:hAnsiTheme="majorEastAsia" w:hint="eastAsia"/>
                <w:bCs/>
                <w:color w:val="000000" w:themeColor="text1"/>
                <w:sz w:val="18"/>
                <w:szCs w:val="20"/>
              </w:rPr>
              <w:t>事業所が市の区域外に所在する場合は、その所在する市町村の職員</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又は当該指定</w:t>
            </w:r>
            <w:r>
              <w:rPr>
                <w:rFonts w:asciiTheme="majorEastAsia" w:eastAsiaTheme="majorEastAsia" w:hAnsiTheme="majorEastAsia" w:hint="eastAsia"/>
                <w:bCs/>
                <w:color w:val="000000" w:themeColor="text1"/>
                <w:sz w:val="18"/>
                <w:szCs w:val="20"/>
              </w:rPr>
              <w:t>認知症対応型共同生活介護</w:t>
            </w:r>
            <w:r w:rsidRPr="00A51E48">
              <w:rPr>
                <w:rFonts w:asciiTheme="majorEastAsia" w:eastAsiaTheme="majorEastAsia" w:hAnsiTheme="majorEastAsia" w:hint="eastAsia"/>
                <w:bCs/>
                <w:color w:val="000000" w:themeColor="text1"/>
                <w:sz w:val="18"/>
                <w:szCs w:val="20"/>
              </w:rPr>
              <w:t>事業所が所在する区域を管轄する地域包括支援センターの職員、</w:t>
            </w:r>
            <w:r>
              <w:rPr>
                <w:rFonts w:asciiTheme="majorEastAsia" w:eastAsiaTheme="majorEastAsia" w:hAnsiTheme="majorEastAsia" w:hint="eastAsia"/>
                <w:bCs/>
                <w:color w:val="000000" w:themeColor="text1"/>
                <w:sz w:val="18"/>
                <w:szCs w:val="20"/>
              </w:rPr>
              <w:t>認知症対応型共同生活介護</w:t>
            </w:r>
            <w:r w:rsidRPr="00A51E48">
              <w:rPr>
                <w:rFonts w:asciiTheme="majorEastAsia" w:eastAsiaTheme="majorEastAsia" w:hAnsiTheme="majorEastAsia" w:hint="eastAsia"/>
                <w:bCs/>
                <w:color w:val="000000" w:themeColor="text1"/>
                <w:sz w:val="18"/>
                <w:szCs w:val="20"/>
              </w:rPr>
              <w:t>について知見を有する者等により構成される協議会</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テレビ電話装置等を活用して行うことができるものとする。</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以下「運営推進会議」という。</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を設置し、</w:t>
            </w:r>
            <w:r w:rsidRPr="006163D2">
              <w:rPr>
                <w:rFonts w:asciiTheme="majorEastAsia" w:eastAsiaTheme="majorEastAsia" w:hAnsiTheme="majorEastAsia" w:hint="eastAsia"/>
                <w:bCs/>
                <w:color w:val="000000" w:themeColor="text1"/>
                <w:sz w:val="18"/>
                <w:szCs w:val="20"/>
              </w:rPr>
              <w:t>おおむね２月に１回以上、</w:t>
            </w:r>
            <w:r w:rsidRPr="00A51E48">
              <w:rPr>
                <w:rFonts w:asciiTheme="majorEastAsia" w:eastAsiaTheme="majorEastAsia" w:hAnsiTheme="majorEastAsia" w:hint="eastAsia"/>
                <w:bCs/>
                <w:color w:val="000000" w:themeColor="text1"/>
                <w:sz w:val="18"/>
                <w:szCs w:val="20"/>
              </w:rPr>
              <w:t>運営推進会議に対し活動状況を報告し、運営推進会議による評価を受けるとともに、運営推進会議から必要な要望、助言等を聴く機会を設け</w:t>
            </w:r>
            <w:r w:rsidRPr="00B103DF">
              <w:rPr>
                <w:rFonts w:asciiTheme="majorEastAsia" w:eastAsiaTheme="majorEastAsia" w:hAnsiTheme="majorEastAsia" w:hint="eastAsia"/>
                <w:bCs/>
                <w:color w:val="000000" w:themeColor="text1"/>
                <w:sz w:val="18"/>
                <w:szCs w:val="20"/>
              </w:rPr>
              <w:t>ていますか。</w:t>
            </w:r>
          </w:p>
          <w:tbl>
            <w:tblPr>
              <w:tblStyle w:val="a3"/>
              <w:tblW w:w="5589" w:type="dxa"/>
              <w:tblInd w:w="158" w:type="dxa"/>
              <w:tblLayout w:type="fixed"/>
              <w:tblLook w:val="04A0" w:firstRow="1" w:lastRow="0" w:firstColumn="1" w:lastColumn="0" w:noHBand="0" w:noVBand="1"/>
            </w:tblPr>
            <w:tblGrid>
              <w:gridCol w:w="1863"/>
              <w:gridCol w:w="1863"/>
              <w:gridCol w:w="1863"/>
            </w:tblGrid>
            <w:tr w:rsidR="006163D2" w:rsidTr="003911D3">
              <w:trPr>
                <w:trHeight w:val="242"/>
              </w:trPr>
              <w:tc>
                <w:tcPr>
                  <w:tcW w:w="1863" w:type="dxa"/>
                  <w:vMerge w:val="restart"/>
                  <w:shd w:val="clear" w:color="auto" w:fill="D0CECE" w:themeFill="background2" w:themeFillShade="E6"/>
                </w:tcPr>
                <w:p w:rsidR="006163D2" w:rsidRDefault="006163D2" w:rsidP="006163D2">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6163D2" w:rsidTr="003911D3">
              <w:trPr>
                <w:trHeight w:val="208"/>
              </w:trPr>
              <w:tc>
                <w:tcPr>
                  <w:tcW w:w="1863" w:type="dxa"/>
                  <w:vMerge/>
                  <w:shd w:val="clear" w:color="auto" w:fill="D0CECE" w:themeFill="background2" w:themeFillShade="E6"/>
                </w:tcPr>
                <w:p w:rsidR="006163D2" w:rsidRDefault="006163D2" w:rsidP="006163D2">
                  <w:pPr>
                    <w:spacing w:line="240" w:lineRule="exact"/>
                    <w:jc w:val="left"/>
                    <w:rPr>
                      <w:rFonts w:asciiTheme="majorEastAsia" w:eastAsiaTheme="majorEastAsia" w:hAnsiTheme="majorEastAsia"/>
                      <w:color w:val="000000" w:themeColor="text1"/>
                      <w:sz w:val="18"/>
                      <w:szCs w:val="18"/>
                    </w:rPr>
                  </w:pP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6163D2" w:rsidTr="003911D3">
              <w:trPr>
                <w:trHeight w:val="208"/>
              </w:trPr>
              <w:tc>
                <w:tcPr>
                  <w:tcW w:w="1863" w:type="dxa"/>
                  <w:vMerge/>
                  <w:shd w:val="clear" w:color="auto" w:fill="D0CECE" w:themeFill="background2" w:themeFillShade="E6"/>
                </w:tcPr>
                <w:p w:rsidR="006163D2" w:rsidRDefault="006163D2" w:rsidP="006163D2">
                  <w:pPr>
                    <w:spacing w:line="240" w:lineRule="exact"/>
                    <w:jc w:val="left"/>
                    <w:rPr>
                      <w:rFonts w:asciiTheme="majorEastAsia" w:eastAsiaTheme="majorEastAsia" w:hAnsiTheme="majorEastAsia"/>
                      <w:color w:val="000000" w:themeColor="text1"/>
                      <w:sz w:val="18"/>
                      <w:szCs w:val="18"/>
                    </w:rPr>
                  </w:pP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6163D2" w:rsidTr="003911D3">
              <w:trPr>
                <w:trHeight w:val="251"/>
              </w:trPr>
              <w:tc>
                <w:tcPr>
                  <w:tcW w:w="1863" w:type="dxa"/>
                  <w:vMerge w:val="restart"/>
                  <w:shd w:val="clear" w:color="auto" w:fill="D0CECE" w:themeFill="background2" w:themeFillShade="E6"/>
                </w:tcPr>
                <w:p w:rsidR="006163D2" w:rsidRDefault="006163D2" w:rsidP="006163D2">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6163D2" w:rsidTr="003911D3">
              <w:trPr>
                <w:trHeight w:val="242"/>
              </w:trPr>
              <w:tc>
                <w:tcPr>
                  <w:tcW w:w="1863" w:type="dxa"/>
                  <w:vMerge/>
                  <w:shd w:val="clear" w:color="auto" w:fill="D0CECE" w:themeFill="background2" w:themeFillShade="E6"/>
                </w:tcPr>
                <w:p w:rsidR="006163D2" w:rsidRDefault="006163D2" w:rsidP="006163D2">
                  <w:pPr>
                    <w:spacing w:line="240" w:lineRule="exact"/>
                    <w:jc w:val="left"/>
                    <w:rPr>
                      <w:rFonts w:asciiTheme="majorEastAsia" w:eastAsiaTheme="majorEastAsia" w:hAnsiTheme="majorEastAsia"/>
                      <w:color w:val="000000" w:themeColor="text1"/>
                      <w:sz w:val="18"/>
                      <w:szCs w:val="18"/>
                    </w:rPr>
                  </w:pP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6163D2" w:rsidTr="003911D3">
              <w:trPr>
                <w:trHeight w:val="242"/>
              </w:trPr>
              <w:tc>
                <w:tcPr>
                  <w:tcW w:w="1863" w:type="dxa"/>
                  <w:vMerge/>
                  <w:shd w:val="clear" w:color="auto" w:fill="D0CECE" w:themeFill="background2" w:themeFillShade="E6"/>
                </w:tcPr>
                <w:p w:rsidR="006163D2" w:rsidRDefault="006163D2" w:rsidP="006163D2">
                  <w:pPr>
                    <w:spacing w:line="240" w:lineRule="exact"/>
                    <w:jc w:val="left"/>
                    <w:rPr>
                      <w:rFonts w:asciiTheme="majorEastAsia" w:eastAsiaTheme="majorEastAsia" w:hAnsiTheme="majorEastAsia"/>
                      <w:color w:val="000000" w:themeColor="text1"/>
                      <w:sz w:val="18"/>
                      <w:szCs w:val="18"/>
                    </w:rPr>
                  </w:pP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6163D2"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6163D2" w:rsidRPr="00B103DF" w:rsidRDefault="006163D2" w:rsidP="006163D2">
            <w:pPr>
              <w:spacing w:line="240" w:lineRule="exact"/>
              <w:ind w:left="158" w:hangingChars="100" w:hanging="158"/>
              <w:jc w:val="left"/>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73782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6163D2" w:rsidRP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061914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6163D2" w:rsidRPr="00D23C7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23C71">
              <w:rPr>
                <w:rFonts w:asciiTheme="majorEastAsia" w:eastAsiaTheme="majorEastAsia" w:hAnsiTheme="majorEastAsia" w:hint="eastAsia"/>
                <w:color w:val="000000" w:themeColor="text1"/>
                <w:kern w:val="0"/>
                <w:sz w:val="18"/>
                <w:szCs w:val="18"/>
              </w:rPr>
              <w:t>条例第128条</w:t>
            </w:r>
          </w:p>
          <w:p w:rsidR="006163D2" w:rsidRPr="00D23C71" w:rsidRDefault="006163D2" w:rsidP="006163D2">
            <w:pPr>
              <w:spacing w:line="240" w:lineRule="exact"/>
              <w:rPr>
                <w:rFonts w:asciiTheme="majorEastAsia" w:eastAsiaTheme="majorEastAsia" w:hAnsiTheme="majorEastAsia"/>
                <w:color w:val="000000" w:themeColor="text1"/>
                <w:kern w:val="0"/>
                <w:sz w:val="18"/>
                <w:szCs w:val="18"/>
              </w:rPr>
            </w:pPr>
            <w:r w:rsidRPr="00D23C71">
              <w:rPr>
                <w:rFonts w:asciiTheme="majorEastAsia" w:eastAsiaTheme="majorEastAsia" w:hAnsiTheme="majorEastAsia" w:hint="eastAsia"/>
                <w:color w:val="000000" w:themeColor="text1"/>
                <w:kern w:val="0"/>
                <w:sz w:val="18"/>
                <w:szCs w:val="18"/>
              </w:rPr>
              <w:t>(第59条の17第1項準用)</w:t>
            </w:r>
          </w:p>
          <w:p w:rsidR="006163D2" w:rsidRPr="00D23C7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23C71">
              <w:rPr>
                <w:rFonts w:asciiTheme="majorEastAsia" w:eastAsiaTheme="majorEastAsia" w:hAnsiTheme="majorEastAsia" w:hint="eastAsia"/>
                <w:color w:val="000000" w:themeColor="text1"/>
                <w:kern w:val="0"/>
                <w:sz w:val="18"/>
                <w:szCs w:val="18"/>
              </w:rPr>
              <w:t>予防条例第86条</w:t>
            </w:r>
          </w:p>
          <w:p w:rsidR="006163D2" w:rsidRPr="00A51E48"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23C71">
              <w:rPr>
                <w:rFonts w:asciiTheme="majorEastAsia" w:eastAsiaTheme="majorEastAsia" w:hAnsiTheme="majorEastAsia" w:hint="eastAsia"/>
                <w:color w:val="000000" w:themeColor="text1"/>
                <w:kern w:val="0"/>
                <w:sz w:val="18"/>
                <w:szCs w:val="18"/>
              </w:rPr>
              <w:t>(第39条第1項準用)</w:t>
            </w:r>
          </w:p>
        </w:tc>
      </w:tr>
      <w:tr w:rsidR="006163D2" w:rsidRPr="00B103DF" w:rsidTr="009A4133">
        <w:trPr>
          <w:trHeight w:val="5853"/>
        </w:trPr>
        <w:tc>
          <w:tcPr>
            <w:tcW w:w="1413" w:type="dxa"/>
            <w:tcBorders>
              <w:top w:val="nil"/>
              <w:bottom w:val="nil"/>
            </w:tcBorders>
          </w:tcPr>
          <w:p w:rsidR="006163D2" w:rsidRPr="00B103DF" w:rsidRDefault="006163D2" w:rsidP="006163D2">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163D2" w:rsidRDefault="006163D2" w:rsidP="006163D2">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w:t>
            </w:r>
            <w:r>
              <w:rPr>
                <w:rFonts w:asciiTheme="majorEastAsia" w:eastAsiaTheme="majorEastAsia" w:hAnsiTheme="majorEastAsia" w:hint="eastAsia"/>
                <w:bCs/>
                <w:color w:val="000000" w:themeColor="text1"/>
                <w:sz w:val="18"/>
                <w:szCs w:val="20"/>
              </w:rPr>
              <w:t>す</w:t>
            </w:r>
            <w:r w:rsidRPr="00633C44">
              <w:rPr>
                <w:rFonts w:asciiTheme="majorEastAsia" w:eastAsiaTheme="majorEastAsia" w:hAnsiTheme="majorEastAsia" w:hint="eastAsia"/>
                <w:bCs/>
                <w:color w:val="000000" w:themeColor="text1"/>
                <w:sz w:val="18"/>
                <w:szCs w:val="20"/>
              </w:rPr>
              <w:t>。この運営推進会議は、事業所の指定申請時には、既に設</w:t>
            </w:r>
            <w:r>
              <w:rPr>
                <w:rFonts w:asciiTheme="majorEastAsia" w:eastAsiaTheme="majorEastAsia" w:hAnsiTheme="majorEastAsia" w:hint="eastAsia"/>
                <w:bCs/>
                <w:color w:val="000000" w:themeColor="text1"/>
                <w:sz w:val="18"/>
                <w:szCs w:val="20"/>
              </w:rPr>
              <w:t>置されているか、確実な設置が見込まれることが必要となるものです</w:t>
            </w:r>
            <w:r w:rsidRPr="00633C44">
              <w:rPr>
                <w:rFonts w:asciiTheme="majorEastAsia" w:eastAsiaTheme="majorEastAsia" w:hAnsiTheme="majorEastAsia" w:hint="eastAsia"/>
                <w:bCs/>
                <w:color w:val="000000" w:themeColor="text1"/>
                <w:sz w:val="18"/>
                <w:szCs w:val="20"/>
              </w:rPr>
              <w:t>。また、地域の住民の</w:t>
            </w:r>
            <w:r>
              <w:rPr>
                <w:rFonts w:asciiTheme="majorEastAsia" w:eastAsiaTheme="majorEastAsia" w:hAnsiTheme="majorEastAsia" w:hint="eastAsia"/>
                <w:bCs/>
                <w:color w:val="000000" w:themeColor="text1"/>
                <w:sz w:val="18"/>
                <w:szCs w:val="20"/>
              </w:rPr>
              <w:t>代表者とは、町内会役員、民生委員、老人クラブの代表等が考えられます</w:t>
            </w:r>
            <w:r w:rsidRPr="00633C44">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運営</w:t>
            </w:r>
            <w:r>
              <w:rPr>
                <w:rFonts w:asciiTheme="majorEastAsia" w:eastAsiaTheme="majorEastAsia" w:hAnsiTheme="majorEastAsia" w:hint="eastAsia"/>
                <w:bCs/>
                <w:color w:val="000000" w:themeColor="text1"/>
                <w:sz w:val="18"/>
                <w:szCs w:val="20"/>
              </w:rPr>
              <w:t>推進会議は、テレビ電話装置等を活用して行うことができるものとします。ただし、利用者又はその家族</w:t>
            </w:r>
            <w:r w:rsidRPr="00633C44">
              <w:rPr>
                <w:rFonts w:asciiTheme="majorEastAsia" w:eastAsiaTheme="majorEastAsia" w:hAnsiTheme="majorEastAsia" w:hint="eastAsia"/>
                <w:bCs/>
                <w:color w:val="000000" w:themeColor="text1"/>
                <w:sz w:val="18"/>
                <w:szCs w:val="20"/>
              </w:rPr>
              <w:t>が参加する場合にあっては、テレ</w:t>
            </w:r>
            <w:r>
              <w:rPr>
                <w:rFonts w:asciiTheme="majorEastAsia" w:eastAsiaTheme="majorEastAsia" w:hAnsiTheme="majorEastAsia" w:hint="eastAsia"/>
                <w:bCs/>
                <w:color w:val="000000" w:themeColor="text1"/>
                <w:sz w:val="18"/>
                <w:szCs w:val="20"/>
              </w:rPr>
              <w:t>ビ電話装置等の活用について当該利用者等の同意を得なければなりません</w:t>
            </w:r>
            <w:r w:rsidRPr="00633C44">
              <w:rPr>
                <w:rFonts w:asciiTheme="majorEastAsia" w:eastAsiaTheme="majorEastAsia" w:hAnsiTheme="majorEastAsia" w:hint="eastAsia"/>
                <w:bCs/>
                <w:color w:val="000000" w:themeColor="text1"/>
                <w:sz w:val="18"/>
                <w:szCs w:val="20"/>
              </w:rPr>
              <w:t>。なお、テレビ電話装置等の活用に当たっては、個人情報保護委員会・厚生労働省「医療・介護関係事業者における個人情報の適切な取扱いのためのガイダンス」、厚生労働省「医</w:t>
            </w:r>
            <w:r>
              <w:rPr>
                <w:rFonts w:asciiTheme="majorEastAsia" w:eastAsiaTheme="majorEastAsia" w:hAnsiTheme="majorEastAsia" w:hint="eastAsia"/>
                <w:bCs/>
                <w:color w:val="000000" w:themeColor="text1"/>
                <w:sz w:val="18"/>
                <w:szCs w:val="20"/>
              </w:rPr>
              <w:t>療情報システムの安全管理に関するガイドライン」等を遵守してください。</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なお、指定</w:t>
            </w:r>
            <w:r>
              <w:rPr>
                <w:rFonts w:asciiTheme="majorEastAsia" w:eastAsiaTheme="majorEastAsia" w:hAnsiTheme="majorEastAsia" w:hint="eastAsia"/>
                <w:bCs/>
                <w:color w:val="000000" w:themeColor="text1"/>
                <w:sz w:val="18"/>
                <w:szCs w:val="20"/>
              </w:rPr>
              <w:t>認知症対応型共同生活介護</w:t>
            </w:r>
            <w:r w:rsidRPr="00633C44">
              <w:rPr>
                <w:rFonts w:asciiTheme="majorEastAsia" w:eastAsiaTheme="majorEastAsia" w:hAnsiTheme="majorEastAsia" w:hint="eastAsia"/>
                <w:bCs/>
                <w:color w:val="000000" w:themeColor="text1"/>
                <w:sz w:val="18"/>
                <w:szCs w:val="20"/>
              </w:rPr>
              <w:t>事業所と他の地域密着型サービス事業所を併設している場合においては、１つ</w:t>
            </w:r>
            <w:r>
              <w:rPr>
                <w:rFonts w:asciiTheme="majorEastAsia" w:eastAsiaTheme="majorEastAsia" w:hAnsiTheme="majorEastAsia" w:hint="eastAsia"/>
                <w:bCs/>
                <w:color w:val="000000" w:themeColor="text1"/>
                <w:sz w:val="18"/>
                <w:szCs w:val="20"/>
              </w:rPr>
              <w:t>の運営推進会議において、両事業所の評価等を行うことで差し支えありません</w:t>
            </w:r>
            <w:r w:rsidRPr="00633C44">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また、運営推進会議の効率化や、事業所間のネットワーク形成の促進等の観点から、次に掲げる条件を満たす場合に</w:t>
            </w:r>
            <w:r>
              <w:rPr>
                <w:rFonts w:asciiTheme="majorEastAsia" w:eastAsiaTheme="majorEastAsia" w:hAnsiTheme="majorEastAsia" w:hint="eastAsia"/>
                <w:bCs/>
                <w:color w:val="000000" w:themeColor="text1"/>
                <w:sz w:val="18"/>
                <w:szCs w:val="20"/>
              </w:rPr>
              <w:t>おいては、複数の事業所の運営推進会議を合同で開催して差し支えありません</w:t>
            </w:r>
            <w:r w:rsidRPr="00633C44">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5136"/>
            </w:tblGrid>
            <w:tr w:rsidR="00BC1372" w:rsidTr="0015620F">
              <w:trPr>
                <w:trHeight w:val="260"/>
              </w:trPr>
              <w:tc>
                <w:tcPr>
                  <w:tcW w:w="438" w:type="dxa"/>
                  <w:shd w:val="clear" w:color="auto" w:fill="D0CECE" w:themeFill="background2" w:themeFillShade="E6"/>
                </w:tcPr>
                <w:p w:rsidR="00BC1372" w:rsidRDefault="00BC1372" w:rsidP="00BC137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BC1372" w:rsidRDefault="00BC1372" w:rsidP="00BC1372">
                  <w:pPr>
                    <w:spacing w:line="240" w:lineRule="exact"/>
                    <w:jc w:val="left"/>
                    <w:rPr>
                      <w:rFonts w:asciiTheme="majorEastAsia" w:eastAsiaTheme="majorEastAsia" w:hAnsiTheme="majorEastAsia"/>
                      <w:bCs/>
                      <w:color w:val="000000" w:themeColor="text1"/>
                      <w:sz w:val="18"/>
                      <w:szCs w:val="18"/>
                    </w:rPr>
                  </w:pPr>
                  <w:r w:rsidRPr="00633C44">
                    <w:rPr>
                      <w:rFonts w:asciiTheme="majorEastAsia" w:eastAsiaTheme="majorEastAsia" w:hAnsiTheme="majorEastAsia" w:hint="eastAsia"/>
                      <w:bCs/>
                      <w:color w:val="000000" w:themeColor="text1"/>
                      <w:sz w:val="18"/>
                      <w:szCs w:val="20"/>
                    </w:rPr>
                    <w:t>利用者等については匿名とするなど、個人情報・プライバシーを保護すること</w:t>
                  </w:r>
                </w:p>
              </w:tc>
            </w:tr>
            <w:tr w:rsidR="00BC1372" w:rsidTr="0015620F">
              <w:trPr>
                <w:trHeight w:val="260"/>
              </w:trPr>
              <w:tc>
                <w:tcPr>
                  <w:tcW w:w="438" w:type="dxa"/>
                  <w:shd w:val="clear" w:color="auto" w:fill="D0CECE" w:themeFill="background2" w:themeFillShade="E6"/>
                </w:tcPr>
                <w:p w:rsidR="00BC1372" w:rsidRDefault="00BC1372" w:rsidP="00BC137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BC1372" w:rsidRDefault="00BC1372" w:rsidP="00BC1372">
                  <w:pPr>
                    <w:spacing w:line="240" w:lineRule="exact"/>
                    <w:jc w:val="left"/>
                    <w:rPr>
                      <w:rFonts w:asciiTheme="majorEastAsia" w:eastAsiaTheme="majorEastAsia" w:hAnsiTheme="majorEastAsia"/>
                      <w:bCs/>
                      <w:color w:val="000000" w:themeColor="text1"/>
                      <w:sz w:val="18"/>
                      <w:szCs w:val="18"/>
                    </w:rPr>
                  </w:pPr>
                  <w:r w:rsidRPr="00633C44">
                    <w:rPr>
                      <w:rFonts w:asciiTheme="majorEastAsia" w:eastAsiaTheme="majorEastAsia" w:hAnsiTheme="majorEastAsia" w:hint="eastAsia"/>
                      <w:bCs/>
                      <w:color w:val="000000" w:themeColor="text1"/>
                      <w:sz w:val="18"/>
                      <w:szCs w:val="20"/>
                    </w:rPr>
                    <w:t>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rsidR="006163D2" w:rsidRPr="00B103DF" w:rsidRDefault="006163D2" w:rsidP="006163D2">
            <w:pPr>
              <w:spacing w:line="240" w:lineRule="exact"/>
              <w:ind w:firstLineChars="200" w:firstLine="316"/>
              <w:jc w:val="lef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163D2" w:rsidRPr="00B103DF" w:rsidRDefault="006163D2" w:rsidP="006163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163D2" w:rsidRPr="00B103DF" w:rsidRDefault="006163D2" w:rsidP="006163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4(16)</w:t>
            </w:r>
          </w:p>
          <w:p w:rsidR="006163D2" w:rsidRPr="00B103DF" w:rsidRDefault="006163D2" w:rsidP="006163D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第3の二の二の3(10)①)</w:t>
            </w:r>
          </w:p>
        </w:tc>
      </w:tr>
      <w:tr w:rsidR="003E406E" w:rsidRPr="00B103DF" w:rsidTr="009A4133">
        <w:trPr>
          <w:trHeight w:val="594"/>
        </w:trPr>
        <w:tc>
          <w:tcPr>
            <w:tcW w:w="1413" w:type="dxa"/>
            <w:tcBorders>
              <w:top w:val="nil"/>
              <w:bottom w:val="nil"/>
            </w:tcBorders>
          </w:tcPr>
          <w:p w:rsidR="003E406E" w:rsidRPr="00B103DF" w:rsidRDefault="003E406E" w:rsidP="003E406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3E406E" w:rsidRDefault="003E406E" w:rsidP="003E406E">
            <w:pPr>
              <w:spacing w:line="240" w:lineRule="exact"/>
              <w:ind w:left="158" w:hangingChars="100" w:hanging="158"/>
              <w:rPr>
                <w:rFonts w:asciiTheme="majorEastAsia" w:eastAsiaTheme="majorEastAsia" w:hAnsiTheme="majorEastAsia"/>
                <w:bCs/>
                <w:color w:val="000000" w:themeColor="text1"/>
                <w:sz w:val="18"/>
                <w:szCs w:val="20"/>
              </w:rPr>
            </w:pPr>
            <w:r w:rsidRPr="00CC1DA0">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①の報告、評価、要望、助言等についての記録を作成するとともに、当該記録を公表していますか。</w:t>
            </w:r>
          </w:p>
          <w:tbl>
            <w:tblPr>
              <w:tblStyle w:val="a3"/>
              <w:tblW w:w="0" w:type="auto"/>
              <w:tblInd w:w="158" w:type="dxa"/>
              <w:tblLayout w:type="fixed"/>
              <w:tblLook w:val="04A0" w:firstRow="1" w:lastRow="0" w:firstColumn="1" w:lastColumn="0" w:noHBand="0" w:noVBand="1"/>
            </w:tblPr>
            <w:tblGrid>
              <w:gridCol w:w="1713"/>
              <w:gridCol w:w="3764"/>
            </w:tblGrid>
            <w:tr w:rsidR="003E406E" w:rsidTr="003911D3">
              <w:trPr>
                <w:trHeight w:val="173"/>
              </w:trPr>
              <w:tc>
                <w:tcPr>
                  <w:tcW w:w="1713" w:type="dxa"/>
                  <w:shd w:val="clear" w:color="auto" w:fill="D0CECE" w:themeFill="background2" w:themeFillShade="E6"/>
                </w:tcPr>
                <w:p w:rsidR="003E406E" w:rsidRDefault="003E406E" w:rsidP="003E406E">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公表方法</w:t>
                  </w:r>
                </w:p>
              </w:tc>
              <w:tc>
                <w:tcPr>
                  <w:tcW w:w="3764" w:type="dxa"/>
                </w:tcPr>
                <w:p w:rsidR="003E406E" w:rsidRDefault="003E406E" w:rsidP="003E406E">
                  <w:pPr>
                    <w:spacing w:line="240" w:lineRule="exact"/>
                    <w:rPr>
                      <w:rFonts w:asciiTheme="majorEastAsia" w:eastAsiaTheme="majorEastAsia" w:hAnsiTheme="majorEastAsia"/>
                      <w:color w:val="000000" w:themeColor="text1"/>
                      <w:sz w:val="18"/>
                      <w:szCs w:val="18"/>
                    </w:rPr>
                  </w:pPr>
                </w:p>
              </w:tc>
            </w:tr>
          </w:tbl>
          <w:p w:rsidR="003E406E" w:rsidRPr="00B103DF" w:rsidRDefault="003E406E" w:rsidP="003E406E">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3E406E"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60938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406E">
              <w:rPr>
                <w:rFonts w:asciiTheme="majorEastAsia" w:eastAsiaTheme="majorEastAsia" w:hAnsiTheme="majorEastAsia" w:hint="eastAsia"/>
                <w:color w:val="000000" w:themeColor="text1"/>
                <w:sz w:val="18"/>
                <w:szCs w:val="18"/>
              </w:rPr>
              <w:t xml:space="preserve">　</w:t>
            </w:r>
            <w:r w:rsidR="003E406E">
              <w:rPr>
                <w:rFonts w:asciiTheme="majorEastAsia" w:eastAsiaTheme="majorEastAsia" w:hAnsiTheme="majorEastAsia" w:hint="eastAsia"/>
                <w:bCs/>
                <w:color w:val="000000" w:themeColor="text1"/>
                <w:sz w:val="18"/>
                <w:szCs w:val="18"/>
              </w:rPr>
              <w:t>いる</w:t>
            </w:r>
            <w:r w:rsidR="003E406E" w:rsidRPr="00B103DF">
              <w:rPr>
                <w:rFonts w:asciiTheme="majorEastAsia" w:eastAsiaTheme="majorEastAsia" w:hAnsiTheme="majorEastAsia" w:hint="eastAsia"/>
                <w:bCs/>
                <w:color w:val="000000" w:themeColor="text1"/>
                <w:sz w:val="18"/>
                <w:szCs w:val="18"/>
              </w:rPr>
              <w:t xml:space="preserve">　</w:t>
            </w:r>
          </w:p>
          <w:p w:rsidR="003E406E"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967368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406E">
              <w:rPr>
                <w:rFonts w:asciiTheme="majorEastAsia" w:eastAsiaTheme="majorEastAsia" w:hAnsiTheme="majorEastAsia" w:hint="eastAsia"/>
                <w:color w:val="000000" w:themeColor="text1"/>
                <w:sz w:val="18"/>
                <w:szCs w:val="18"/>
              </w:rPr>
              <w:t xml:space="preserve">　</w:t>
            </w:r>
            <w:r w:rsidR="003E406E">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3E406E" w:rsidRPr="00D23C71" w:rsidRDefault="003E406E" w:rsidP="003E406E">
            <w:pPr>
              <w:spacing w:line="240" w:lineRule="exact"/>
              <w:ind w:left="158" w:hangingChars="100" w:hanging="158"/>
              <w:rPr>
                <w:rFonts w:asciiTheme="majorEastAsia" w:eastAsiaTheme="majorEastAsia" w:hAnsiTheme="majorEastAsia"/>
                <w:color w:val="000000" w:themeColor="text1"/>
                <w:kern w:val="0"/>
                <w:sz w:val="18"/>
                <w:szCs w:val="18"/>
              </w:rPr>
            </w:pPr>
            <w:r w:rsidRPr="00D23C71">
              <w:rPr>
                <w:rFonts w:asciiTheme="majorEastAsia" w:eastAsiaTheme="majorEastAsia" w:hAnsiTheme="majorEastAsia" w:hint="eastAsia"/>
                <w:color w:val="000000" w:themeColor="text1"/>
                <w:kern w:val="0"/>
                <w:sz w:val="18"/>
                <w:szCs w:val="18"/>
              </w:rPr>
              <w:t>条例第128条</w:t>
            </w:r>
          </w:p>
          <w:p w:rsidR="003E406E" w:rsidRPr="00CC1DA0" w:rsidRDefault="003E406E" w:rsidP="003E406E">
            <w:pPr>
              <w:spacing w:line="240" w:lineRule="exact"/>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(第59条の17第2項準用)</w:t>
            </w:r>
          </w:p>
          <w:p w:rsidR="003E406E" w:rsidRPr="00D53B7B" w:rsidRDefault="003E406E" w:rsidP="003E406E">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3E406E" w:rsidRPr="00CC1DA0" w:rsidRDefault="003E406E" w:rsidP="003E406E">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(第39条第2項準用)</w:t>
            </w:r>
          </w:p>
        </w:tc>
      </w:tr>
      <w:tr w:rsidR="0015620F" w:rsidRPr="00B103DF" w:rsidTr="009A4133">
        <w:trPr>
          <w:trHeight w:val="594"/>
        </w:trPr>
        <w:tc>
          <w:tcPr>
            <w:tcW w:w="1413" w:type="dxa"/>
            <w:tcBorders>
              <w:top w:val="nil"/>
              <w:bottom w:val="nil"/>
            </w:tcBorders>
          </w:tcPr>
          <w:p w:rsidR="0015620F" w:rsidRPr="00B103DF" w:rsidRDefault="0015620F" w:rsidP="0015620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15620F" w:rsidRPr="00CC1DA0" w:rsidRDefault="0015620F" w:rsidP="0015620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256345">
              <w:rPr>
                <w:rFonts w:asciiTheme="majorEastAsia" w:eastAsiaTheme="majorEastAsia" w:hAnsiTheme="majorEastAsia" w:hint="eastAsia"/>
                <w:bCs/>
                <w:color w:val="000000" w:themeColor="text1"/>
                <w:sz w:val="18"/>
                <w:szCs w:val="20"/>
              </w:rPr>
              <w:t>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w:t>
            </w:r>
            <w:r>
              <w:rPr>
                <w:rFonts w:asciiTheme="majorEastAsia" w:eastAsiaTheme="majorEastAsia" w:hAnsiTheme="majorEastAsia" w:hint="eastAsia"/>
                <w:bCs/>
                <w:color w:val="000000" w:themeColor="text1"/>
                <w:sz w:val="18"/>
                <w:szCs w:val="20"/>
              </w:rPr>
              <w:t>価）を行っていますか。</w:t>
            </w:r>
          </w:p>
        </w:tc>
        <w:tc>
          <w:tcPr>
            <w:tcW w:w="1276" w:type="dxa"/>
            <w:tcBorders>
              <w:top w:val="single" w:sz="4" w:space="0" w:color="auto"/>
              <w:bottom w:val="single" w:sz="4" w:space="0" w:color="auto"/>
            </w:tcBorders>
          </w:tcPr>
          <w:p w:rsidR="0015620F" w:rsidRDefault="00082161" w:rsidP="0015620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5885608"/>
                <w14:checkbox>
                  <w14:checked w14:val="0"/>
                  <w14:checkedState w14:val="0052" w14:font="Wingdings 2"/>
                  <w14:uncheckedState w14:val="2610" w14:font="ＭＳ ゴシック"/>
                </w14:checkbox>
              </w:sdtPr>
              <w:sdtContent>
                <w:r w:rsidR="0015620F">
                  <w:rPr>
                    <w:rFonts w:hAnsi="ＭＳ ゴシック" w:hint="eastAsia"/>
                    <w:color w:val="000000" w:themeColor="text1"/>
                    <w:sz w:val="18"/>
                    <w:szCs w:val="18"/>
                  </w:rPr>
                  <w:t>☐</w:t>
                </w:r>
              </w:sdtContent>
            </w:sdt>
            <w:r w:rsidR="0015620F">
              <w:rPr>
                <w:rFonts w:asciiTheme="majorEastAsia" w:eastAsiaTheme="majorEastAsia" w:hAnsiTheme="majorEastAsia" w:hint="eastAsia"/>
                <w:color w:val="000000" w:themeColor="text1"/>
                <w:sz w:val="18"/>
                <w:szCs w:val="18"/>
              </w:rPr>
              <w:t xml:space="preserve">　</w:t>
            </w:r>
            <w:r w:rsidR="0015620F">
              <w:rPr>
                <w:rFonts w:asciiTheme="majorEastAsia" w:eastAsiaTheme="majorEastAsia" w:hAnsiTheme="majorEastAsia" w:hint="eastAsia"/>
                <w:bCs/>
                <w:color w:val="000000" w:themeColor="text1"/>
                <w:sz w:val="18"/>
                <w:szCs w:val="18"/>
              </w:rPr>
              <w:t>いる</w:t>
            </w:r>
            <w:r w:rsidR="0015620F" w:rsidRPr="00B103DF">
              <w:rPr>
                <w:rFonts w:asciiTheme="majorEastAsia" w:eastAsiaTheme="majorEastAsia" w:hAnsiTheme="majorEastAsia" w:hint="eastAsia"/>
                <w:bCs/>
                <w:color w:val="000000" w:themeColor="text1"/>
                <w:sz w:val="18"/>
                <w:szCs w:val="18"/>
              </w:rPr>
              <w:t xml:space="preserve">　</w:t>
            </w:r>
          </w:p>
          <w:p w:rsidR="0015620F" w:rsidRPr="00B103DF" w:rsidRDefault="00082161" w:rsidP="0015620F">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93006700"/>
                <w14:checkbox>
                  <w14:checked w14:val="0"/>
                  <w14:checkedState w14:val="0052" w14:font="Wingdings 2"/>
                  <w14:uncheckedState w14:val="2610" w14:font="ＭＳ ゴシック"/>
                </w14:checkbox>
              </w:sdtPr>
              <w:sdtContent>
                <w:r w:rsidR="0015620F">
                  <w:rPr>
                    <w:rFonts w:hAnsi="ＭＳ ゴシック" w:hint="eastAsia"/>
                    <w:color w:val="000000" w:themeColor="text1"/>
                    <w:sz w:val="18"/>
                    <w:szCs w:val="18"/>
                  </w:rPr>
                  <w:t>☐</w:t>
                </w:r>
              </w:sdtContent>
            </w:sdt>
            <w:r w:rsidR="0015620F">
              <w:rPr>
                <w:rFonts w:asciiTheme="majorEastAsia" w:eastAsiaTheme="majorEastAsia" w:hAnsiTheme="majorEastAsia" w:hint="eastAsia"/>
                <w:color w:val="000000" w:themeColor="text1"/>
                <w:sz w:val="18"/>
                <w:szCs w:val="18"/>
              </w:rPr>
              <w:t xml:space="preserve">　</w:t>
            </w:r>
            <w:r w:rsidR="0015620F">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15620F" w:rsidRPr="00633C44" w:rsidRDefault="0015620F" w:rsidP="0015620F">
            <w:pPr>
              <w:spacing w:line="240" w:lineRule="exact"/>
              <w:rPr>
                <w:rFonts w:asciiTheme="majorEastAsia" w:eastAsiaTheme="majorEastAsia" w:hAnsiTheme="majorEastAsia"/>
                <w:color w:val="000000" w:themeColor="text1"/>
                <w:sz w:val="18"/>
                <w:szCs w:val="18"/>
              </w:rPr>
            </w:pPr>
            <w:r w:rsidRPr="00633C44">
              <w:rPr>
                <w:rFonts w:asciiTheme="majorEastAsia" w:eastAsiaTheme="majorEastAsia" w:hAnsiTheme="majorEastAsia" w:hint="eastAsia"/>
                <w:color w:val="000000" w:themeColor="text1"/>
                <w:sz w:val="18"/>
                <w:szCs w:val="18"/>
              </w:rPr>
              <w:t>平18-0331004</w:t>
            </w:r>
          </w:p>
          <w:p w:rsidR="0015620F" w:rsidRPr="00B103DF" w:rsidRDefault="0015620F" w:rsidP="0015620F">
            <w:pPr>
              <w:spacing w:line="240" w:lineRule="exact"/>
              <w:rPr>
                <w:rFonts w:asciiTheme="majorEastAsia" w:eastAsiaTheme="majorEastAsia" w:hAnsiTheme="majorEastAsia"/>
                <w:bCs/>
                <w:color w:val="000000" w:themeColor="text1"/>
                <w:sz w:val="18"/>
                <w:szCs w:val="18"/>
              </w:rPr>
            </w:pPr>
            <w:r w:rsidRPr="00633C44">
              <w:rPr>
                <w:rFonts w:asciiTheme="majorEastAsia" w:eastAsiaTheme="majorEastAsia" w:hAnsiTheme="majorEastAsia" w:hint="eastAsia"/>
                <w:color w:val="000000" w:themeColor="text1"/>
                <w:sz w:val="18"/>
                <w:szCs w:val="18"/>
              </w:rPr>
              <w:t>第</w:t>
            </w:r>
            <w:r w:rsidRPr="00633C44">
              <w:rPr>
                <w:rFonts w:asciiTheme="majorEastAsia" w:eastAsiaTheme="majorEastAsia" w:hAnsiTheme="majorEastAsia"/>
                <w:color w:val="000000" w:themeColor="text1"/>
                <w:sz w:val="18"/>
                <w:szCs w:val="18"/>
              </w:rPr>
              <w:t>3</w:t>
            </w:r>
            <w:r w:rsidRPr="00633C44">
              <w:rPr>
                <w:rFonts w:asciiTheme="majorEastAsia" w:eastAsiaTheme="majorEastAsia" w:hAnsiTheme="majorEastAsia" w:hint="eastAsia"/>
                <w:color w:val="000000" w:themeColor="text1"/>
                <w:sz w:val="18"/>
                <w:szCs w:val="18"/>
              </w:rPr>
              <w:t>の五の</w:t>
            </w:r>
            <w:r w:rsidRPr="00633C44">
              <w:rPr>
                <w:rFonts w:asciiTheme="majorEastAsia" w:eastAsiaTheme="majorEastAsia" w:hAnsiTheme="majorEastAsia"/>
                <w:color w:val="000000" w:themeColor="text1"/>
                <w:sz w:val="18"/>
                <w:szCs w:val="18"/>
              </w:rPr>
              <w:t>4(16)</w:t>
            </w:r>
          </w:p>
        </w:tc>
      </w:tr>
      <w:tr w:rsidR="001F74FB" w:rsidRPr="00B103DF" w:rsidTr="009A4133">
        <w:trPr>
          <w:trHeight w:val="1019"/>
        </w:trPr>
        <w:tc>
          <w:tcPr>
            <w:tcW w:w="1413" w:type="dxa"/>
            <w:tcBorders>
              <w:top w:val="nil"/>
              <w:bottom w:val="nil"/>
            </w:tcBorders>
          </w:tcPr>
          <w:p w:rsidR="001F74FB" w:rsidRPr="00B103DF" w:rsidRDefault="001F74FB" w:rsidP="006163D2">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F74FB" w:rsidRDefault="0015620F" w:rsidP="006163D2">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1F74F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③の実施にあたっては、</w:t>
            </w:r>
            <w:r w:rsidR="001F74FB">
              <w:rPr>
                <w:rFonts w:asciiTheme="majorEastAsia" w:eastAsiaTheme="majorEastAsia" w:hAnsiTheme="majorEastAsia" w:hint="eastAsia"/>
                <w:bCs/>
                <w:color w:val="000000" w:themeColor="text1"/>
                <w:sz w:val="18"/>
                <w:szCs w:val="20"/>
              </w:rPr>
              <w:t>以下の点に留意し</w:t>
            </w:r>
            <w:r>
              <w:rPr>
                <w:rFonts w:asciiTheme="majorEastAsia" w:eastAsiaTheme="majorEastAsia" w:hAnsiTheme="majorEastAsia" w:hint="eastAsia"/>
                <w:bCs/>
                <w:color w:val="000000" w:themeColor="text1"/>
                <w:sz w:val="18"/>
                <w:szCs w:val="20"/>
              </w:rPr>
              <w:t>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1F74FB" w:rsidTr="0098266A">
              <w:trPr>
                <w:trHeight w:val="260"/>
              </w:trPr>
              <w:tc>
                <w:tcPr>
                  <w:tcW w:w="438" w:type="dxa"/>
                  <w:shd w:val="clear" w:color="auto" w:fill="D0CECE" w:themeFill="background2" w:themeFillShade="E6"/>
                </w:tcPr>
                <w:p w:rsidR="001F74FB" w:rsidRDefault="001F74FB" w:rsidP="001F74F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1F74FB" w:rsidRDefault="001F74FB" w:rsidP="003E406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自己評価は、</w:t>
                  </w:r>
                  <w:r w:rsidRPr="00256345">
                    <w:rPr>
                      <w:rFonts w:asciiTheme="majorEastAsia" w:eastAsiaTheme="majorEastAsia" w:hAnsiTheme="majorEastAsia" w:hint="eastAsia"/>
                      <w:bCs/>
                      <w:color w:val="000000" w:themeColor="text1"/>
                      <w:sz w:val="18"/>
                      <w:szCs w:val="20"/>
                    </w:rPr>
                    <w:t>事業所が自ら提供するサービス内容について振り返りを行い、指定認知症対応型共同生活介護事業所として提供するサービスについて個々の従業者の問題意識を向上させ、事業所全体の質の向上につなげていくことを目指す</w:t>
                  </w:r>
                </w:p>
              </w:tc>
              <w:tc>
                <w:tcPr>
                  <w:tcW w:w="459" w:type="dxa"/>
                </w:tcPr>
                <w:p w:rsidR="001F74FB" w:rsidRDefault="00082161" w:rsidP="001F74F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249913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1F74FB" w:rsidRPr="004E5901" w:rsidTr="00B3350D">
              <w:trPr>
                <w:cantSplit/>
                <w:trHeight w:val="260"/>
              </w:trPr>
              <w:tc>
                <w:tcPr>
                  <w:tcW w:w="438" w:type="dxa"/>
                  <w:shd w:val="clear" w:color="auto" w:fill="D0CECE" w:themeFill="background2" w:themeFillShade="E6"/>
                </w:tcPr>
                <w:p w:rsidR="001F74FB" w:rsidRDefault="001F74FB" w:rsidP="001F74F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1F74FB" w:rsidRDefault="003E406E" w:rsidP="003E406E">
                  <w:pPr>
                    <w:spacing w:line="240" w:lineRule="exact"/>
                    <w:rPr>
                      <w:rFonts w:asciiTheme="majorEastAsia" w:eastAsiaTheme="majorEastAsia" w:hAnsiTheme="majorEastAsia"/>
                      <w:bCs/>
                      <w:color w:val="000000" w:themeColor="text1"/>
                      <w:sz w:val="18"/>
                      <w:szCs w:val="18"/>
                    </w:rPr>
                  </w:pPr>
                  <w:r w:rsidRPr="00256345">
                    <w:rPr>
                      <w:rFonts w:asciiTheme="majorEastAsia" w:eastAsiaTheme="majorEastAsia" w:hAnsiTheme="majorEastAsia" w:hint="eastAsia"/>
                      <w:bCs/>
                      <w:color w:val="000000" w:themeColor="text1"/>
                      <w:sz w:val="18"/>
                      <w:szCs w:val="20"/>
                    </w:rPr>
                    <w:t>外部評価は、運営推進会議において、当該事業所が行った自己評価結果に基づき、当該事業所で提供されているサービスの内容や課題等について共有を図るとともに、利用者のほか、市町村職員、地域住民の代表者等が第三者の観点から評価を行うことにより、新たな課題や改善点を明らかにする</w:t>
                  </w:r>
                </w:p>
              </w:tc>
              <w:tc>
                <w:tcPr>
                  <w:tcW w:w="459" w:type="dxa"/>
                </w:tcPr>
                <w:p w:rsidR="001F74FB" w:rsidRPr="004E5901" w:rsidRDefault="00082161" w:rsidP="001F74F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650608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1F74FB" w:rsidTr="0098266A">
              <w:trPr>
                <w:trHeight w:val="270"/>
              </w:trPr>
              <w:tc>
                <w:tcPr>
                  <w:tcW w:w="438" w:type="dxa"/>
                  <w:shd w:val="clear" w:color="auto" w:fill="D0CECE" w:themeFill="background2" w:themeFillShade="E6"/>
                </w:tcPr>
                <w:p w:rsidR="001F74FB" w:rsidRDefault="001F74FB" w:rsidP="001F74F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1F74FB" w:rsidRDefault="003E406E" w:rsidP="003E406E">
                  <w:pPr>
                    <w:spacing w:line="240" w:lineRule="exact"/>
                    <w:rPr>
                      <w:rFonts w:asciiTheme="majorEastAsia" w:eastAsiaTheme="majorEastAsia" w:hAnsiTheme="majorEastAsia"/>
                      <w:bCs/>
                      <w:color w:val="000000" w:themeColor="text1"/>
                      <w:sz w:val="18"/>
                      <w:szCs w:val="18"/>
                    </w:rPr>
                  </w:pPr>
                  <w:r w:rsidRPr="00256345">
                    <w:rPr>
                      <w:rFonts w:asciiTheme="majorEastAsia" w:eastAsiaTheme="majorEastAsia" w:hAnsiTheme="majorEastAsia" w:hint="eastAsia"/>
                      <w:bCs/>
                      <w:color w:val="000000" w:themeColor="text1"/>
                      <w:sz w:val="18"/>
                      <w:szCs w:val="20"/>
                    </w:rPr>
                    <w:t>運営推進会議において当該取組を行う場合には、市町村職員又は地域包括支援センター職員、指定認知症対応型共同生活介護に知見を有し公正・中立な第三者の立場にある者の参加が必要である</w:t>
                  </w:r>
                </w:p>
              </w:tc>
              <w:tc>
                <w:tcPr>
                  <w:tcW w:w="459" w:type="dxa"/>
                </w:tcPr>
                <w:p w:rsidR="001F74FB" w:rsidRDefault="00082161" w:rsidP="001F74F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848974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1F74FB" w:rsidTr="0098266A">
              <w:trPr>
                <w:trHeight w:val="270"/>
              </w:trPr>
              <w:tc>
                <w:tcPr>
                  <w:tcW w:w="438" w:type="dxa"/>
                  <w:shd w:val="clear" w:color="auto" w:fill="D0CECE" w:themeFill="background2" w:themeFillShade="E6"/>
                </w:tcPr>
                <w:p w:rsidR="001F74FB" w:rsidRDefault="001F74FB" w:rsidP="001F74F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1F74FB" w:rsidRPr="00630843" w:rsidRDefault="003E406E" w:rsidP="003E406E">
                  <w:pPr>
                    <w:spacing w:line="240" w:lineRule="exact"/>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自己評価結果及び外部評価結果は、利用者及び利用者の家族へ提供する</w:t>
                  </w:r>
                </w:p>
              </w:tc>
              <w:tc>
                <w:tcPr>
                  <w:tcW w:w="459" w:type="dxa"/>
                </w:tcPr>
                <w:p w:rsidR="001F74FB" w:rsidRDefault="00082161" w:rsidP="001F74F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97456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1F74FB" w:rsidRPr="004E5901" w:rsidTr="0098266A">
              <w:trPr>
                <w:trHeight w:val="270"/>
              </w:trPr>
              <w:tc>
                <w:tcPr>
                  <w:tcW w:w="438" w:type="dxa"/>
                  <w:shd w:val="clear" w:color="auto" w:fill="D0CECE" w:themeFill="background2" w:themeFillShade="E6"/>
                </w:tcPr>
                <w:p w:rsidR="001F74FB" w:rsidRDefault="001F74FB" w:rsidP="001F74F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3E406E" w:rsidRDefault="003E406E" w:rsidP="003E406E">
                  <w:pPr>
                    <w:spacing w:line="240" w:lineRule="exact"/>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自己評価結果及び外部評価結果は、「介護サービスの情報公表制度」に基づく介護サービス情報公表システムを活用し公表する</w:t>
                  </w:r>
                  <w:r>
                    <w:rPr>
                      <w:rFonts w:asciiTheme="majorEastAsia" w:eastAsiaTheme="majorEastAsia" w:hAnsiTheme="majorEastAsia" w:hint="eastAsia"/>
                      <w:bCs/>
                      <w:color w:val="000000" w:themeColor="text1"/>
                      <w:sz w:val="18"/>
                      <w:szCs w:val="20"/>
                    </w:rPr>
                    <w:t xml:space="preserve">※　</w:t>
                  </w:r>
                  <w:r w:rsidRPr="00256345">
                    <w:rPr>
                      <w:rFonts w:asciiTheme="majorEastAsia" w:eastAsiaTheme="majorEastAsia" w:hAnsiTheme="majorEastAsia" w:hint="eastAsia"/>
                      <w:bCs/>
                      <w:color w:val="000000" w:themeColor="text1"/>
                      <w:sz w:val="18"/>
                      <w:szCs w:val="20"/>
                    </w:rPr>
                    <w:t>法人のホームページへの掲載、独立行政法人福祉医療機構</w:t>
                  </w:r>
                  <w:r>
                    <w:rPr>
                      <w:rFonts w:asciiTheme="majorEastAsia" w:eastAsiaTheme="majorEastAsia" w:hAnsiTheme="majorEastAsia" w:hint="eastAsia"/>
                      <w:bCs/>
                      <w:color w:val="000000" w:themeColor="text1"/>
                      <w:sz w:val="18"/>
                      <w:szCs w:val="20"/>
                    </w:rPr>
                    <w:t xml:space="preserve">　</w:t>
                  </w:r>
                </w:p>
                <w:p w:rsidR="003E406E" w:rsidRDefault="003E406E" w:rsidP="003E406E">
                  <w:pPr>
                    <w:spacing w:line="240" w:lineRule="exact"/>
                    <w:ind w:firstLineChars="100" w:firstLine="158"/>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が運営する「福祉医療情報ネットワークシステム（ＷＡＭＮ</w:t>
                  </w:r>
                </w:p>
                <w:p w:rsidR="003E406E" w:rsidRDefault="003E406E" w:rsidP="003E406E">
                  <w:pPr>
                    <w:spacing w:line="240" w:lineRule="exact"/>
                    <w:ind w:firstLineChars="100" w:firstLine="158"/>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ＥＴ）」の利用、事業所内の外部の者にも確認しやすい場所へ</w:t>
                  </w:r>
                </w:p>
                <w:p w:rsidR="003E406E" w:rsidRDefault="003E406E" w:rsidP="003E406E">
                  <w:pPr>
                    <w:spacing w:line="240" w:lineRule="exact"/>
                    <w:ind w:firstLineChars="100" w:firstLine="158"/>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の掲示、市町村窓口や地域包括支援センターへの掲示等によ</w:t>
                  </w:r>
                </w:p>
                <w:p w:rsidR="001F74FB" w:rsidRPr="00B103DF" w:rsidRDefault="003E406E" w:rsidP="003E406E">
                  <w:pPr>
                    <w:spacing w:line="240" w:lineRule="exact"/>
                    <w:ind w:firstLineChars="100" w:firstLine="158"/>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り公表することも差し支えない。</w:t>
                  </w:r>
                </w:p>
              </w:tc>
              <w:tc>
                <w:tcPr>
                  <w:tcW w:w="459" w:type="dxa"/>
                </w:tcPr>
                <w:p w:rsidR="001F74FB" w:rsidRPr="004E5901" w:rsidRDefault="00082161" w:rsidP="001F74F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392533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1F74FB" w:rsidRPr="004E5901" w:rsidTr="0098266A">
              <w:trPr>
                <w:trHeight w:val="270"/>
              </w:trPr>
              <w:tc>
                <w:tcPr>
                  <w:tcW w:w="438" w:type="dxa"/>
                  <w:shd w:val="clear" w:color="auto" w:fill="D0CECE" w:themeFill="background2" w:themeFillShade="E6"/>
                </w:tcPr>
                <w:p w:rsidR="001F74FB" w:rsidRDefault="001F74FB" w:rsidP="001F74F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1F74FB" w:rsidRPr="00B103DF" w:rsidRDefault="003E406E" w:rsidP="003E406E">
                  <w:pPr>
                    <w:spacing w:line="240" w:lineRule="exact"/>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指定認知症対応型共同生活介護の特性に沿った自己評価及び外部評価の在り方については、平成</w:t>
                  </w:r>
                  <w:r>
                    <w:rPr>
                      <w:rFonts w:asciiTheme="majorEastAsia" w:eastAsiaTheme="majorEastAsia" w:hAnsiTheme="majorEastAsia" w:hint="eastAsia"/>
                      <w:bCs/>
                      <w:color w:val="000000" w:themeColor="text1"/>
                      <w:sz w:val="18"/>
                      <w:szCs w:val="20"/>
                    </w:rPr>
                    <w:t>２８</w:t>
                  </w:r>
                  <w:r w:rsidRPr="00256345">
                    <w:rPr>
                      <w:rFonts w:asciiTheme="majorEastAsia" w:eastAsiaTheme="majorEastAsia" w:hAnsiTheme="majorEastAsia" w:hint="eastAsia"/>
                      <w:bCs/>
                      <w:color w:val="000000" w:themeColor="text1"/>
                      <w:sz w:val="18"/>
                      <w:szCs w:val="20"/>
                    </w:rPr>
                    <w:t>年度老人保健健康増進等事業「認知症グループホームにおける運営推進会議及び外部評価のあり方に関する調査研究事業」（公益社団法人日本認知症グループホーム協会）（厚生労働省ホームページ「平成</w:t>
                  </w:r>
                  <w:r>
                    <w:rPr>
                      <w:rFonts w:asciiTheme="majorEastAsia" w:eastAsiaTheme="majorEastAsia" w:hAnsiTheme="majorEastAsia" w:hint="eastAsia"/>
                      <w:bCs/>
                      <w:color w:val="000000" w:themeColor="text1"/>
                      <w:sz w:val="18"/>
                      <w:szCs w:val="20"/>
                    </w:rPr>
                    <w:t>２８</w:t>
                  </w:r>
                  <w:r w:rsidRPr="00256345">
                    <w:rPr>
                      <w:rFonts w:asciiTheme="majorEastAsia" w:eastAsiaTheme="majorEastAsia" w:hAnsiTheme="majorEastAsia" w:hint="eastAsia"/>
                      <w:bCs/>
                      <w:color w:val="000000" w:themeColor="text1"/>
                      <w:sz w:val="18"/>
                      <w:szCs w:val="20"/>
                    </w:rPr>
                    <w:t>年度老人保健健康増進等事業当初協議採択事業一覧」にて掲載）を参考に行うものとし、サービスの改善及び質の向上に資する適切な手法により行う</w:t>
                  </w:r>
                </w:p>
              </w:tc>
              <w:tc>
                <w:tcPr>
                  <w:tcW w:w="459" w:type="dxa"/>
                </w:tcPr>
                <w:p w:rsidR="001F74FB" w:rsidRPr="004E5901" w:rsidRDefault="00082161" w:rsidP="001F74F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841154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1F74FB" w:rsidRPr="00B103DF" w:rsidRDefault="001F74FB" w:rsidP="006163D2">
            <w:pPr>
              <w:spacing w:line="240" w:lineRule="exact"/>
              <w:ind w:left="158" w:hangingChars="100" w:hanging="158"/>
              <w:jc w:val="lef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3E406E"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999266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406E">
              <w:rPr>
                <w:rFonts w:asciiTheme="majorEastAsia" w:eastAsiaTheme="majorEastAsia" w:hAnsiTheme="majorEastAsia" w:hint="eastAsia"/>
                <w:color w:val="000000" w:themeColor="text1"/>
                <w:sz w:val="18"/>
                <w:szCs w:val="18"/>
              </w:rPr>
              <w:t xml:space="preserve">　</w:t>
            </w:r>
            <w:r w:rsidR="003E406E">
              <w:rPr>
                <w:rFonts w:asciiTheme="majorEastAsia" w:eastAsiaTheme="majorEastAsia" w:hAnsiTheme="majorEastAsia" w:hint="eastAsia"/>
                <w:bCs/>
                <w:color w:val="000000" w:themeColor="text1"/>
                <w:sz w:val="18"/>
                <w:szCs w:val="18"/>
              </w:rPr>
              <w:t>いる</w:t>
            </w:r>
            <w:r w:rsidR="003E406E" w:rsidRPr="00B103DF">
              <w:rPr>
                <w:rFonts w:asciiTheme="majorEastAsia" w:eastAsiaTheme="majorEastAsia" w:hAnsiTheme="majorEastAsia" w:hint="eastAsia"/>
                <w:bCs/>
                <w:color w:val="000000" w:themeColor="text1"/>
                <w:sz w:val="18"/>
                <w:szCs w:val="18"/>
              </w:rPr>
              <w:t xml:space="preserve">　</w:t>
            </w:r>
          </w:p>
          <w:p w:rsidR="001F74FB"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211684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406E">
              <w:rPr>
                <w:rFonts w:asciiTheme="majorEastAsia" w:eastAsiaTheme="majorEastAsia" w:hAnsiTheme="majorEastAsia" w:hint="eastAsia"/>
                <w:color w:val="000000" w:themeColor="text1"/>
                <w:sz w:val="18"/>
                <w:szCs w:val="18"/>
              </w:rPr>
              <w:t xml:space="preserve">　</w:t>
            </w:r>
            <w:r w:rsidR="003E406E">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1F74FB" w:rsidRPr="00633C44" w:rsidRDefault="001F74FB" w:rsidP="001F74FB">
            <w:pPr>
              <w:spacing w:line="240" w:lineRule="exact"/>
              <w:rPr>
                <w:rFonts w:asciiTheme="majorEastAsia" w:eastAsiaTheme="majorEastAsia" w:hAnsiTheme="majorEastAsia"/>
                <w:color w:val="000000" w:themeColor="text1"/>
                <w:sz w:val="18"/>
                <w:szCs w:val="18"/>
              </w:rPr>
            </w:pPr>
            <w:r w:rsidRPr="00633C44">
              <w:rPr>
                <w:rFonts w:asciiTheme="majorEastAsia" w:eastAsiaTheme="majorEastAsia" w:hAnsiTheme="majorEastAsia" w:hint="eastAsia"/>
                <w:color w:val="000000" w:themeColor="text1"/>
                <w:sz w:val="18"/>
                <w:szCs w:val="18"/>
              </w:rPr>
              <w:t>平18-0331004</w:t>
            </w:r>
          </w:p>
          <w:p w:rsidR="001F74FB" w:rsidRPr="00B103DF" w:rsidRDefault="001F74FB" w:rsidP="001F74FB">
            <w:pPr>
              <w:spacing w:line="240" w:lineRule="exact"/>
              <w:rPr>
                <w:rFonts w:asciiTheme="majorEastAsia" w:eastAsiaTheme="majorEastAsia" w:hAnsiTheme="majorEastAsia"/>
                <w:bCs/>
                <w:color w:val="000000" w:themeColor="text1"/>
                <w:sz w:val="18"/>
                <w:szCs w:val="18"/>
              </w:rPr>
            </w:pPr>
            <w:r w:rsidRPr="00633C44">
              <w:rPr>
                <w:rFonts w:asciiTheme="majorEastAsia" w:eastAsiaTheme="majorEastAsia" w:hAnsiTheme="majorEastAsia" w:hint="eastAsia"/>
                <w:color w:val="000000" w:themeColor="text1"/>
                <w:sz w:val="18"/>
                <w:szCs w:val="18"/>
              </w:rPr>
              <w:t>第</w:t>
            </w:r>
            <w:r w:rsidRPr="00633C44">
              <w:rPr>
                <w:rFonts w:asciiTheme="majorEastAsia" w:eastAsiaTheme="majorEastAsia" w:hAnsiTheme="majorEastAsia"/>
                <w:color w:val="000000" w:themeColor="text1"/>
                <w:sz w:val="18"/>
                <w:szCs w:val="18"/>
              </w:rPr>
              <w:t>3</w:t>
            </w:r>
            <w:r w:rsidRPr="00633C44">
              <w:rPr>
                <w:rFonts w:asciiTheme="majorEastAsia" w:eastAsiaTheme="majorEastAsia" w:hAnsiTheme="majorEastAsia" w:hint="eastAsia"/>
                <w:color w:val="000000" w:themeColor="text1"/>
                <w:sz w:val="18"/>
                <w:szCs w:val="18"/>
              </w:rPr>
              <w:t>の五の</w:t>
            </w:r>
            <w:r w:rsidRPr="00633C44">
              <w:rPr>
                <w:rFonts w:asciiTheme="majorEastAsia" w:eastAsiaTheme="majorEastAsia" w:hAnsiTheme="majorEastAsia"/>
                <w:color w:val="000000" w:themeColor="text1"/>
                <w:sz w:val="18"/>
                <w:szCs w:val="18"/>
              </w:rPr>
              <w:t>4(16)</w:t>
            </w:r>
          </w:p>
        </w:tc>
      </w:tr>
      <w:tr w:rsidR="006163D2" w:rsidRPr="00B103DF" w:rsidTr="009A4133">
        <w:trPr>
          <w:trHeight w:val="299"/>
        </w:trPr>
        <w:tc>
          <w:tcPr>
            <w:tcW w:w="1413" w:type="dxa"/>
            <w:tcBorders>
              <w:top w:val="nil"/>
              <w:left w:val="single" w:sz="4" w:space="0" w:color="auto"/>
              <w:bottom w:val="nil"/>
              <w:right w:val="single" w:sz="4" w:space="0" w:color="auto"/>
            </w:tcBorders>
            <w:vAlign w:val="center"/>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right w:val="single" w:sz="4" w:space="0" w:color="auto"/>
            </w:tcBorders>
          </w:tcPr>
          <w:p w:rsidR="006163D2" w:rsidRPr="00B103DF" w:rsidRDefault="006163D2" w:rsidP="003E406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56345">
              <w:rPr>
                <w:rFonts w:asciiTheme="majorEastAsia" w:eastAsiaTheme="majorEastAsia" w:hAnsiTheme="majorEastAsia" w:hint="eastAsia"/>
                <w:bCs/>
                <w:color w:val="000000" w:themeColor="text1"/>
                <w:sz w:val="18"/>
                <w:szCs w:val="20"/>
              </w:rPr>
              <w:t>運営推進会議の複数の事業所の合同開催については、合同で開催する回数が、１年度に開催すべき運営推進会議の開催回数の半数を超えないこととするとともに、外部評価を行う運営推進会議は単独開催で行</w:t>
            </w:r>
            <w:r>
              <w:rPr>
                <w:rFonts w:asciiTheme="majorEastAsia" w:eastAsiaTheme="majorEastAsia" w:hAnsiTheme="majorEastAsia" w:hint="eastAsia"/>
                <w:bCs/>
                <w:color w:val="000000" w:themeColor="text1"/>
                <w:sz w:val="18"/>
                <w:szCs w:val="20"/>
              </w:rPr>
              <w:t>ってください</w:t>
            </w:r>
            <w:r w:rsidRPr="00256345">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6163D2" w:rsidRPr="00633C44" w:rsidRDefault="006163D2"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6163D2" w:rsidRPr="00633C44" w:rsidRDefault="006163D2" w:rsidP="006163D2">
            <w:pPr>
              <w:spacing w:line="240" w:lineRule="exact"/>
              <w:rPr>
                <w:rFonts w:asciiTheme="majorEastAsia" w:eastAsiaTheme="majorEastAsia" w:hAnsiTheme="majorEastAsia"/>
                <w:color w:val="000000" w:themeColor="text1"/>
                <w:sz w:val="18"/>
                <w:szCs w:val="18"/>
              </w:rPr>
            </w:pPr>
            <w:r w:rsidRPr="00633C44">
              <w:rPr>
                <w:rFonts w:asciiTheme="majorEastAsia" w:eastAsiaTheme="majorEastAsia" w:hAnsiTheme="majorEastAsia" w:hint="eastAsia"/>
                <w:color w:val="000000" w:themeColor="text1"/>
                <w:sz w:val="18"/>
                <w:szCs w:val="18"/>
              </w:rPr>
              <w:t>平18-0331004</w:t>
            </w:r>
          </w:p>
          <w:p w:rsidR="006163D2" w:rsidRPr="00633C44" w:rsidRDefault="006163D2" w:rsidP="006163D2">
            <w:pPr>
              <w:spacing w:line="240" w:lineRule="exact"/>
              <w:rPr>
                <w:rFonts w:asciiTheme="majorEastAsia" w:eastAsiaTheme="majorEastAsia" w:hAnsiTheme="majorEastAsia"/>
                <w:color w:val="000000" w:themeColor="text1"/>
                <w:sz w:val="18"/>
                <w:szCs w:val="18"/>
              </w:rPr>
            </w:pPr>
            <w:r w:rsidRPr="00633C44">
              <w:rPr>
                <w:rFonts w:asciiTheme="majorEastAsia" w:eastAsiaTheme="majorEastAsia" w:hAnsiTheme="majorEastAsia" w:hint="eastAsia"/>
                <w:color w:val="000000" w:themeColor="text1"/>
                <w:sz w:val="18"/>
                <w:szCs w:val="18"/>
              </w:rPr>
              <w:t>第</w:t>
            </w:r>
            <w:r w:rsidRPr="00633C44">
              <w:rPr>
                <w:rFonts w:asciiTheme="majorEastAsia" w:eastAsiaTheme="majorEastAsia" w:hAnsiTheme="majorEastAsia"/>
                <w:color w:val="000000" w:themeColor="text1"/>
                <w:sz w:val="18"/>
                <w:szCs w:val="18"/>
              </w:rPr>
              <w:t>3</w:t>
            </w:r>
            <w:r w:rsidRPr="00633C44">
              <w:rPr>
                <w:rFonts w:asciiTheme="majorEastAsia" w:eastAsiaTheme="majorEastAsia" w:hAnsiTheme="majorEastAsia" w:hint="eastAsia"/>
                <w:color w:val="000000" w:themeColor="text1"/>
                <w:sz w:val="18"/>
                <w:szCs w:val="18"/>
              </w:rPr>
              <w:t>の五の</w:t>
            </w:r>
            <w:r w:rsidRPr="00633C44">
              <w:rPr>
                <w:rFonts w:asciiTheme="majorEastAsia" w:eastAsiaTheme="majorEastAsia" w:hAnsiTheme="majorEastAsia"/>
                <w:color w:val="000000" w:themeColor="text1"/>
                <w:sz w:val="18"/>
                <w:szCs w:val="18"/>
              </w:rPr>
              <w:t>4(16)</w:t>
            </w:r>
          </w:p>
        </w:tc>
      </w:tr>
      <w:tr w:rsidR="006163D2" w:rsidRPr="00B103DF" w:rsidTr="009A4133">
        <w:trPr>
          <w:trHeight w:val="527"/>
        </w:trPr>
        <w:tc>
          <w:tcPr>
            <w:tcW w:w="1413" w:type="dxa"/>
            <w:tcBorders>
              <w:top w:val="nil"/>
              <w:bottom w:val="nil"/>
            </w:tcBorders>
            <w:vAlign w:val="center"/>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163D2" w:rsidRPr="00B103DF" w:rsidRDefault="009F4B6A" w:rsidP="006163D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6163D2" w:rsidRPr="00B103DF">
              <w:rPr>
                <w:rFonts w:asciiTheme="majorEastAsia" w:eastAsiaTheme="majorEastAsia" w:hAnsiTheme="majorEastAsia" w:hint="eastAsia"/>
                <w:bCs/>
                <w:color w:val="000000" w:themeColor="text1"/>
                <w:sz w:val="18"/>
                <w:szCs w:val="20"/>
              </w:rPr>
              <w:t xml:space="preserve">　事業の運営に当たっては、地域住民又はその自発的な活動等との連携及び協力を行う等の地域との交流を図っていますか。</w:t>
            </w:r>
          </w:p>
        </w:tc>
        <w:tc>
          <w:tcPr>
            <w:tcW w:w="1276" w:type="dxa"/>
            <w:tcBorders>
              <w:top w:val="single" w:sz="4" w:space="0" w:color="auto"/>
              <w:bottom w:val="dotted"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91549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6163D2"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78496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6163D2" w:rsidRPr="00D23C7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23C71">
              <w:rPr>
                <w:rFonts w:asciiTheme="majorEastAsia" w:eastAsiaTheme="majorEastAsia" w:hAnsiTheme="majorEastAsia" w:hint="eastAsia"/>
                <w:color w:val="000000" w:themeColor="text1"/>
                <w:kern w:val="0"/>
                <w:sz w:val="18"/>
                <w:szCs w:val="18"/>
              </w:rPr>
              <w:t>条例第128条</w:t>
            </w:r>
          </w:p>
          <w:p w:rsidR="006163D2" w:rsidRPr="00CC1DA0" w:rsidRDefault="006163D2" w:rsidP="006163D2">
            <w:pPr>
              <w:spacing w:line="240" w:lineRule="exact"/>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(第59条の17第3項準用)</w:t>
            </w:r>
          </w:p>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6163D2" w:rsidRPr="00CC1DA0"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(第39条第3項準用)</w:t>
            </w:r>
          </w:p>
        </w:tc>
      </w:tr>
      <w:tr w:rsidR="006163D2" w:rsidRPr="00B103DF" w:rsidTr="009A4133">
        <w:trPr>
          <w:trHeight w:val="1002"/>
        </w:trPr>
        <w:tc>
          <w:tcPr>
            <w:tcW w:w="1413" w:type="dxa"/>
            <w:tcBorders>
              <w:top w:val="nil"/>
              <w:bottom w:val="nil"/>
            </w:tcBorders>
            <w:vAlign w:val="center"/>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163D2" w:rsidRPr="00B103DF" w:rsidRDefault="006163D2" w:rsidP="006163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地域に開かれた事業として行われるよう、</w:t>
            </w:r>
            <w:r>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事業者は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地域の住民やボランティア団体等との連携及び協力を行う等の地域との交流に努めなければな</w:t>
            </w:r>
            <w:r>
              <w:rPr>
                <w:rFonts w:asciiTheme="majorEastAsia" w:eastAsiaTheme="majorEastAsia" w:hAnsiTheme="majorEastAsia" w:hint="eastAsia"/>
                <w:bCs/>
                <w:color w:val="000000" w:themeColor="text1"/>
                <w:sz w:val="18"/>
                <w:szCs w:val="20"/>
              </w:rPr>
              <w:t>らないこととしたものです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163D2" w:rsidRPr="00CC1DA0"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平18-0331004</w:t>
            </w:r>
          </w:p>
          <w:p w:rsidR="006163D2" w:rsidRPr="00CC1DA0"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w:t>
            </w:r>
            <w:r w:rsidRPr="00CC1DA0">
              <w:rPr>
                <w:rFonts w:asciiTheme="majorEastAsia" w:eastAsiaTheme="majorEastAsia" w:hAnsiTheme="majorEastAsia"/>
                <w:color w:val="000000" w:themeColor="text1"/>
                <w:kern w:val="0"/>
                <w:sz w:val="18"/>
                <w:szCs w:val="18"/>
              </w:rPr>
              <w:t>3</w:t>
            </w:r>
            <w:r w:rsidRPr="00CC1DA0">
              <w:rPr>
                <w:rFonts w:asciiTheme="majorEastAsia" w:eastAsiaTheme="majorEastAsia" w:hAnsiTheme="majorEastAsia" w:hint="eastAsia"/>
                <w:color w:val="000000" w:themeColor="text1"/>
                <w:kern w:val="0"/>
                <w:sz w:val="18"/>
                <w:szCs w:val="18"/>
              </w:rPr>
              <w:t>の五の</w:t>
            </w:r>
            <w:r w:rsidRPr="00CC1DA0">
              <w:rPr>
                <w:rFonts w:asciiTheme="majorEastAsia" w:eastAsiaTheme="majorEastAsia" w:hAnsiTheme="majorEastAsia"/>
                <w:color w:val="000000" w:themeColor="text1"/>
                <w:kern w:val="0"/>
                <w:sz w:val="18"/>
                <w:szCs w:val="18"/>
              </w:rPr>
              <w:t>4</w:t>
            </w:r>
            <w:r w:rsidRPr="00CC1DA0">
              <w:rPr>
                <w:rFonts w:asciiTheme="majorEastAsia" w:eastAsiaTheme="majorEastAsia" w:hAnsiTheme="majorEastAsia" w:hint="eastAsia"/>
                <w:color w:val="000000" w:themeColor="text1"/>
                <w:kern w:val="0"/>
                <w:sz w:val="18"/>
                <w:szCs w:val="18"/>
              </w:rPr>
              <w:t>(16)</w:t>
            </w:r>
          </w:p>
          <w:p w:rsidR="006163D2" w:rsidRPr="00CC1DA0" w:rsidRDefault="006163D2" w:rsidP="006163D2">
            <w:pPr>
              <w:spacing w:line="240" w:lineRule="exact"/>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(第3の二の二の3(10)③準用)</w:t>
            </w:r>
          </w:p>
        </w:tc>
      </w:tr>
      <w:tr w:rsidR="006163D2" w:rsidRPr="00B103DF" w:rsidTr="009A4133">
        <w:trPr>
          <w:trHeight w:val="831"/>
        </w:trPr>
        <w:tc>
          <w:tcPr>
            <w:tcW w:w="1413" w:type="dxa"/>
            <w:tcBorders>
              <w:top w:val="nil"/>
              <w:bottom w:val="nil"/>
            </w:tcBorders>
            <w:vAlign w:val="center"/>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163D2" w:rsidRPr="00B103DF" w:rsidRDefault="009F4B6A" w:rsidP="006163D2">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006163D2" w:rsidRPr="00B103DF">
              <w:rPr>
                <w:rFonts w:asciiTheme="majorEastAsia" w:eastAsiaTheme="majorEastAsia" w:hAnsiTheme="majorEastAsia" w:hint="eastAsia"/>
                <w:bCs/>
                <w:color w:val="000000" w:themeColor="text1"/>
                <w:sz w:val="18"/>
                <w:szCs w:val="20"/>
              </w:rPr>
              <w:t xml:space="preserve">　事業の運営に当たっては、提供した指定認知症対応型共同生活介護に関する利用者からの苦情に関して、市等が派遣する者</w:t>
            </w:r>
            <w:r w:rsidR="006163D2">
              <w:rPr>
                <w:rFonts w:asciiTheme="majorEastAsia" w:eastAsiaTheme="majorEastAsia" w:hAnsiTheme="majorEastAsia" w:hint="eastAsia"/>
                <w:bCs/>
                <w:color w:val="000000" w:themeColor="text1"/>
                <w:sz w:val="18"/>
                <w:szCs w:val="20"/>
              </w:rPr>
              <w:t>が相談及び援助を行う事業その他の市が実施する事業に協力するよう</w:t>
            </w:r>
            <w:r w:rsidR="006163D2" w:rsidRPr="00B103DF">
              <w:rPr>
                <w:rFonts w:asciiTheme="majorEastAsia" w:eastAsiaTheme="majorEastAsia" w:hAnsiTheme="majorEastAsia" w:hint="eastAsia"/>
                <w:bCs/>
                <w:color w:val="000000" w:themeColor="text1"/>
                <w:sz w:val="18"/>
                <w:szCs w:val="20"/>
              </w:rPr>
              <w:t>努めていますか。</w:t>
            </w:r>
          </w:p>
        </w:tc>
        <w:tc>
          <w:tcPr>
            <w:tcW w:w="1276" w:type="dxa"/>
            <w:tcBorders>
              <w:top w:val="single" w:sz="4" w:space="0" w:color="auto"/>
              <w:bottom w:val="dotted"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92205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47569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p w:rsidR="006163D2"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912592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163D2" w:rsidRPr="00D23C7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23C71">
              <w:rPr>
                <w:rFonts w:asciiTheme="majorEastAsia" w:eastAsiaTheme="majorEastAsia" w:hAnsiTheme="majorEastAsia" w:hint="eastAsia"/>
                <w:color w:val="000000" w:themeColor="text1"/>
                <w:kern w:val="0"/>
                <w:sz w:val="18"/>
                <w:szCs w:val="18"/>
              </w:rPr>
              <w:t>条例第128条</w:t>
            </w:r>
          </w:p>
          <w:p w:rsidR="006163D2" w:rsidRPr="00CC1DA0" w:rsidRDefault="006163D2" w:rsidP="006163D2">
            <w:pPr>
              <w:spacing w:line="240" w:lineRule="exact"/>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(第59条の17第</w:t>
            </w:r>
            <w:r>
              <w:rPr>
                <w:rFonts w:asciiTheme="majorEastAsia" w:eastAsiaTheme="majorEastAsia" w:hAnsiTheme="majorEastAsia" w:hint="eastAsia"/>
                <w:color w:val="000000" w:themeColor="text1"/>
                <w:kern w:val="0"/>
                <w:sz w:val="18"/>
                <w:szCs w:val="18"/>
              </w:rPr>
              <w:t>4</w:t>
            </w:r>
            <w:r w:rsidRPr="00CC1DA0">
              <w:rPr>
                <w:rFonts w:asciiTheme="majorEastAsia" w:eastAsiaTheme="majorEastAsia" w:hAnsiTheme="majorEastAsia" w:hint="eastAsia"/>
                <w:color w:val="000000" w:themeColor="text1"/>
                <w:kern w:val="0"/>
                <w:sz w:val="18"/>
                <w:szCs w:val="18"/>
              </w:rPr>
              <w:t>項準用)</w:t>
            </w:r>
          </w:p>
          <w:p w:rsidR="006163D2" w:rsidRPr="00D53B7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予防条例第86条</w:t>
            </w:r>
          </w:p>
          <w:p w:rsidR="006163D2" w:rsidRPr="00CC1DA0"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(第39条第</w:t>
            </w:r>
            <w:r>
              <w:rPr>
                <w:rFonts w:asciiTheme="majorEastAsia" w:eastAsiaTheme="majorEastAsia" w:hAnsiTheme="majorEastAsia" w:hint="eastAsia"/>
                <w:color w:val="000000" w:themeColor="text1"/>
                <w:kern w:val="0"/>
                <w:sz w:val="18"/>
                <w:szCs w:val="18"/>
              </w:rPr>
              <w:t>4</w:t>
            </w:r>
            <w:r w:rsidRPr="00CC1DA0">
              <w:rPr>
                <w:rFonts w:asciiTheme="majorEastAsia" w:eastAsiaTheme="majorEastAsia" w:hAnsiTheme="majorEastAsia" w:hint="eastAsia"/>
                <w:color w:val="000000" w:themeColor="text1"/>
                <w:kern w:val="0"/>
                <w:sz w:val="18"/>
                <w:szCs w:val="18"/>
              </w:rPr>
              <w:t>項準用)</w:t>
            </w:r>
          </w:p>
        </w:tc>
      </w:tr>
      <w:tr w:rsidR="006163D2" w:rsidRPr="00B103DF" w:rsidTr="00512DA2">
        <w:trPr>
          <w:trHeight w:val="559"/>
        </w:trPr>
        <w:tc>
          <w:tcPr>
            <w:tcW w:w="1413" w:type="dxa"/>
            <w:tcBorders>
              <w:top w:val="nil"/>
              <w:bottom w:val="single" w:sz="4" w:space="0" w:color="auto"/>
            </w:tcBorders>
            <w:vAlign w:val="center"/>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163D2" w:rsidRPr="00B103DF" w:rsidRDefault="006163D2" w:rsidP="006163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介護サービス相談員を派遣する事業を積極的に受け入れる等、市</w:t>
            </w:r>
            <w:r>
              <w:rPr>
                <w:rFonts w:asciiTheme="majorEastAsia" w:eastAsiaTheme="majorEastAsia" w:hAnsiTheme="majorEastAsia" w:hint="eastAsia"/>
                <w:bCs/>
                <w:color w:val="000000" w:themeColor="text1"/>
                <w:sz w:val="18"/>
                <w:szCs w:val="20"/>
              </w:rPr>
              <w:t>町村との密接な連携に努めることを規定したものです</w:t>
            </w:r>
            <w:r w:rsidRPr="00B103DF">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なお、</w:t>
            </w:r>
            <w:r w:rsidRPr="00A8027A">
              <w:rPr>
                <w:rFonts w:asciiTheme="majorEastAsia" w:eastAsiaTheme="majorEastAsia" w:hAnsiTheme="majorEastAsia" w:hint="eastAsia"/>
                <w:bCs/>
                <w:color w:val="000000" w:themeColor="text1"/>
                <w:sz w:val="18"/>
                <w:szCs w:val="20"/>
              </w:rPr>
              <w:t>「市が実施する事業」には、介護サービス相談員派遣事業のほか、広く市が老人クラブ、婦人会その他の非営利団体や住民の協力を得て行う事業が含まれるものです。</w:t>
            </w:r>
          </w:p>
        </w:tc>
        <w:tc>
          <w:tcPr>
            <w:tcW w:w="1276" w:type="dxa"/>
            <w:tcBorders>
              <w:top w:val="dotted" w:sz="4" w:space="0" w:color="auto"/>
              <w:bottom w:val="single" w:sz="4" w:space="0" w:color="auto"/>
              <w:right w:val="single" w:sz="4" w:space="0" w:color="auto"/>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6163D2" w:rsidRPr="00CC1DA0"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平18-0331004</w:t>
            </w:r>
          </w:p>
          <w:p w:rsidR="006163D2" w:rsidRPr="00CC1DA0"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w:t>
            </w:r>
            <w:r w:rsidRPr="00CC1DA0">
              <w:rPr>
                <w:rFonts w:asciiTheme="majorEastAsia" w:eastAsiaTheme="majorEastAsia" w:hAnsiTheme="majorEastAsia"/>
                <w:color w:val="000000" w:themeColor="text1"/>
                <w:kern w:val="0"/>
                <w:sz w:val="18"/>
                <w:szCs w:val="18"/>
              </w:rPr>
              <w:t>3</w:t>
            </w:r>
            <w:r w:rsidRPr="00CC1DA0">
              <w:rPr>
                <w:rFonts w:asciiTheme="majorEastAsia" w:eastAsiaTheme="majorEastAsia" w:hAnsiTheme="majorEastAsia" w:hint="eastAsia"/>
                <w:color w:val="000000" w:themeColor="text1"/>
                <w:kern w:val="0"/>
                <w:sz w:val="18"/>
                <w:szCs w:val="18"/>
              </w:rPr>
              <w:t>の五の</w:t>
            </w:r>
            <w:r w:rsidRPr="00CC1DA0">
              <w:rPr>
                <w:rFonts w:asciiTheme="majorEastAsia" w:eastAsiaTheme="majorEastAsia" w:hAnsiTheme="majorEastAsia"/>
                <w:color w:val="000000" w:themeColor="text1"/>
                <w:kern w:val="0"/>
                <w:sz w:val="18"/>
                <w:szCs w:val="18"/>
              </w:rPr>
              <w:t>4(16)</w:t>
            </w:r>
          </w:p>
          <w:p w:rsidR="006163D2" w:rsidRPr="00CC1DA0" w:rsidRDefault="006163D2" w:rsidP="006163D2">
            <w:pPr>
              <w:spacing w:line="240" w:lineRule="exact"/>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(第3の二の二の3(10)④準用、第3の一の4</w:t>
            </w:r>
            <w:r w:rsidRPr="00CC1DA0">
              <w:rPr>
                <w:rFonts w:asciiTheme="majorEastAsia" w:eastAsiaTheme="majorEastAsia" w:hAnsiTheme="majorEastAsia"/>
                <w:color w:val="000000" w:themeColor="text1"/>
                <w:kern w:val="0"/>
                <w:sz w:val="18"/>
                <w:szCs w:val="18"/>
              </w:rPr>
              <w:t>(29)</w:t>
            </w:r>
            <w:r w:rsidRPr="00CC1DA0">
              <w:rPr>
                <w:rFonts w:asciiTheme="majorEastAsia" w:eastAsiaTheme="majorEastAsia" w:hAnsiTheme="majorEastAsia" w:hint="eastAsia"/>
                <w:color w:val="000000" w:themeColor="text1"/>
                <w:kern w:val="0"/>
                <w:sz w:val="18"/>
                <w:szCs w:val="18"/>
              </w:rPr>
              <w:t>④参照)</w:t>
            </w:r>
          </w:p>
        </w:tc>
      </w:tr>
      <w:tr w:rsidR="006163D2" w:rsidRPr="00B103DF" w:rsidTr="00B20902">
        <w:trPr>
          <w:trHeight w:val="843"/>
        </w:trPr>
        <w:tc>
          <w:tcPr>
            <w:tcW w:w="1413" w:type="dxa"/>
            <w:tcBorders>
              <w:top w:val="single" w:sz="4" w:space="0" w:color="auto"/>
              <w:bottom w:val="nil"/>
            </w:tcBorders>
          </w:tcPr>
          <w:p w:rsidR="006163D2" w:rsidRPr="00B103DF" w:rsidRDefault="000F3650" w:rsidP="006163D2">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３１</w:t>
            </w:r>
            <w:r w:rsidR="006163D2" w:rsidRPr="00B103DF">
              <w:rPr>
                <w:rFonts w:asciiTheme="majorEastAsia" w:eastAsiaTheme="majorEastAsia" w:hAnsiTheme="majorEastAsia" w:hint="eastAsia"/>
                <w:bCs/>
                <w:color w:val="000000" w:themeColor="text1"/>
                <w:sz w:val="18"/>
                <w:szCs w:val="20"/>
              </w:rPr>
              <w:t xml:space="preserve">　事故発生時の対応</w:t>
            </w:r>
          </w:p>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163D2" w:rsidRPr="00B103DF" w:rsidRDefault="006163D2" w:rsidP="006163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に対する指定認知症対応型共同生活介護の提供により事故が発生した場合は、市、当該利用者の家族、当該利用者に係る指定居宅介護支援事業者等に連絡を行うとともに、必要な措置を講じていますか。</w:t>
            </w:r>
          </w:p>
        </w:tc>
        <w:tc>
          <w:tcPr>
            <w:tcW w:w="1276" w:type="dxa"/>
            <w:tcBorders>
              <w:top w:val="single" w:sz="4" w:space="0" w:color="auto"/>
              <w:bottom w:val="dotted"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67298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93912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p w:rsidR="006163D2"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161010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163D2" w:rsidRPr="00CC1DA0"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条例第128条</w:t>
            </w:r>
          </w:p>
          <w:p w:rsidR="006163D2" w:rsidRPr="00CC1DA0"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(第40条第1項準用)</w:t>
            </w:r>
          </w:p>
          <w:p w:rsidR="006163D2"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予防条例第86条</w:t>
            </w:r>
          </w:p>
          <w:p w:rsidR="006163D2" w:rsidRPr="00CC1DA0"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(第37条第1項準用)</w:t>
            </w:r>
          </w:p>
        </w:tc>
      </w:tr>
      <w:tr w:rsidR="006163D2" w:rsidRPr="00B103DF" w:rsidTr="00B20902">
        <w:trPr>
          <w:trHeight w:val="776"/>
        </w:trPr>
        <w:tc>
          <w:tcPr>
            <w:tcW w:w="1413" w:type="dxa"/>
            <w:tcBorders>
              <w:top w:val="nil"/>
              <w:bottom w:val="nil"/>
            </w:tcBorders>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6163D2" w:rsidRPr="00B103DF" w:rsidRDefault="006163D2" w:rsidP="006163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利用者に対する指定認知症対応型共同生活介護の提供により事故が発生した場合の対応方法</w:t>
            </w:r>
            <w:r>
              <w:rPr>
                <w:rFonts w:asciiTheme="majorEastAsia" w:eastAsiaTheme="majorEastAsia" w:hAnsiTheme="majorEastAsia" w:hint="eastAsia"/>
                <w:bCs/>
                <w:color w:val="000000" w:themeColor="text1"/>
                <w:sz w:val="18"/>
                <w:szCs w:val="20"/>
              </w:rPr>
              <w:t>について</w:t>
            </w:r>
            <w:r w:rsidRPr="00B103DF">
              <w:rPr>
                <w:rFonts w:asciiTheme="majorEastAsia" w:eastAsiaTheme="majorEastAsia" w:hAnsiTheme="majorEastAsia" w:hint="eastAsia"/>
                <w:bCs/>
                <w:color w:val="000000" w:themeColor="text1"/>
                <w:sz w:val="18"/>
                <w:szCs w:val="20"/>
              </w:rPr>
              <w:t>は、あらかじめ</w:t>
            </w:r>
            <w:r>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事業者が定めておくことが望ま</w:t>
            </w:r>
            <w:r>
              <w:rPr>
                <w:rFonts w:asciiTheme="majorEastAsia" w:eastAsiaTheme="majorEastAsia" w:hAnsiTheme="majorEastAsia" w:hint="eastAsia"/>
                <w:bCs/>
                <w:color w:val="000000" w:themeColor="text1"/>
                <w:sz w:val="18"/>
                <w:szCs w:val="20"/>
              </w:rPr>
              <w:t>しいです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6163D2" w:rsidRPr="00B103DF" w:rsidRDefault="006163D2" w:rsidP="006163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163D2" w:rsidRPr="00B103DF" w:rsidRDefault="006163D2" w:rsidP="006163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Pr>
                <w:rFonts w:asciiTheme="majorEastAsia" w:eastAsiaTheme="majorEastAsia" w:hAnsiTheme="majorEastAsia" w:hint="eastAsia"/>
                <w:bCs/>
                <w:color w:val="000000" w:themeColor="text1"/>
                <w:sz w:val="18"/>
                <w:szCs w:val="18"/>
              </w:rPr>
              <w:t>(16</w:t>
            </w:r>
            <w:r w:rsidRPr="00B103DF">
              <w:rPr>
                <w:rFonts w:asciiTheme="majorEastAsia" w:eastAsiaTheme="majorEastAsia" w:hAnsiTheme="majorEastAsia" w:hint="eastAsia"/>
                <w:bCs/>
                <w:color w:val="000000" w:themeColor="text1"/>
                <w:sz w:val="18"/>
                <w:szCs w:val="18"/>
              </w:rPr>
              <w:t>)</w:t>
            </w:r>
          </w:p>
          <w:p w:rsidR="006163D2" w:rsidRPr="00B103DF" w:rsidRDefault="006163D2" w:rsidP="006163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(第3の一の4(30)①準用)</w:t>
            </w:r>
          </w:p>
        </w:tc>
      </w:tr>
      <w:tr w:rsidR="006163D2" w:rsidRPr="00B103DF" w:rsidTr="009A4133">
        <w:trPr>
          <w:trHeight w:val="850"/>
        </w:trPr>
        <w:tc>
          <w:tcPr>
            <w:tcW w:w="1413" w:type="dxa"/>
            <w:tcBorders>
              <w:top w:val="nil"/>
              <w:bottom w:val="nil"/>
            </w:tcBorders>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163D2" w:rsidRPr="00B103DF" w:rsidRDefault="006163D2" w:rsidP="006163D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①の事故の状況及び事故に際して採った処置について記録していますか。</w:t>
            </w:r>
          </w:p>
        </w:tc>
        <w:tc>
          <w:tcPr>
            <w:tcW w:w="1276" w:type="dxa"/>
            <w:tcBorders>
              <w:top w:val="single" w:sz="4" w:space="0" w:color="auto"/>
              <w:bottom w:val="dotted"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18156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69521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p w:rsidR="006163D2"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9960139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163D2" w:rsidRPr="006127A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条例第128条</w:t>
            </w:r>
          </w:p>
          <w:p w:rsidR="006163D2" w:rsidRPr="006127A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(第40条第2項準用)</w:t>
            </w:r>
          </w:p>
          <w:p w:rsidR="006163D2"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予防条例第86条</w:t>
            </w:r>
          </w:p>
          <w:p w:rsidR="006163D2" w:rsidRPr="006127A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(第37条第2項準用)</w:t>
            </w:r>
          </w:p>
        </w:tc>
      </w:tr>
      <w:tr w:rsidR="006163D2" w:rsidRPr="00B103DF" w:rsidTr="009A4133">
        <w:trPr>
          <w:trHeight w:val="785"/>
        </w:trPr>
        <w:tc>
          <w:tcPr>
            <w:tcW w:w="1413" w:type="dxa"/>
            <w:tcBorders>
              <w:top w:val="nil"/>
              <w:bottom w:val="nil"/>
            </w:tcBorders>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163D2" w:rsidRPr="00B103DF" w:rsidRDefault="006163D2" w:rsidP="006163D2">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Pr="00DB6E96">
              <w:rPr>
                <w:rFonts w:asciiTheme="majorEastAsia" w:eastAsiaTheme="majorEastAsia" w:hAnsiTheme="majorEastAsia" w:hint="eastAsia"/>
                <w:color w:val="000000" w:themeColor="text1"/>
                <w:sz w:val="18"/>
                <w:szCs w:val="18"/>
              </w:rPr>
              <w:t>事故が生</w:t>
            </w:r>
            <w:r>
              <w:rPr>
                <w:rFonts w:asciiTheme="majorEastAsia" w:eastAsiaTheme="majorEastAsia" w:hAnsiTheme="majorEastAsia" w:hint="eastAsia"/>
                <w:color w:val="000000" w:themeColor="text1"/>
                <w:sz w:val="18"/>
                <w:szCs w:val="18"/>
              </w:rPr>
              <w:t>じた際にはその原因を解明し、再発生を防ぐための対策を講じてください。</w:t>
            </w:r>
          </w:p>
        </w:tc>
        <w:tc>
          <w:tcPr>
            <w:tcW w:w="1276" w:type="dxa"/>
            <w:tcBorders>
              <w:top w:val="dotted" w:sz="4" w:space="0" w:color="auto"/>
              <w:bottom w:val="single" w:sz="4" w:space="0" w:color="auto"/>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163D2" w:rsidRPr="006127A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平18-0331004</w:t>
            </w:r>
          </w:p>
          <w:p w:rsidR="006163D2" w:rsidRPr="006127A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w:t>
            </w:r>
            <w:r w:rsidRPr="006127A1">
              <w:rPr>
                <w:rFonts w:asciiTheme="majorEastAsia" w:eastAsiaTheme="majorEastAsia" w:hAnsiTheme="majorEastAsia"/>
                <w:color w:val="000000" w:themeColor="text1"/>
                <w:kern w:val="0"/>
                <w:sz w:val="18"/>
                <w:szCs w:val="18"/>
              </w:rPr>
              <w:t>3</w:t>
            </w:r>
            <w:r w:rsidRPr="006127A1">
              <w:rPr>
                <w:rFonts w:asciiTheme="majorEastAsia" w:eastAsiaTheme="majorEastAsia" w:hAnsiTheme="majorEastAsia" w:hint="eastAsia"/>
                <w:color w:val="000000" w:themeColor="text1"/>
                <w:kern w:val="0"/>
                <w:sz w:val="18"/>
                <w:szCs w:val="18"/>
              </w:rPr>
              <w:t>の五の</w:t>
            </w:r>
            <w:r w:rsidRPr="006127A1">
              <w:rPr>
                <w:rFonts w:asciiTheme="majorEastAsia" w:eastAsiaTheme="majorEastAsia" w:hAnsiTheme="majorEastAsia"/>
                <w:color w:val="000000" w:themeColor="text1"/>
                <w:kern w:val="0"/>
                <w:sz w:val="18"/>
                <w:szCs w:val="18"/>
              </w:rPr>
              <w:t>4</w:t>
            </w:r>
            <w:r>
              <w:rPr>
                <w:rFonts w:asciiTheme="majorEastAsia" w:eastAsiaTheme="majorEastAsia" w:hAnsiTheme="majorEastAsia" w:hint="eastAsia"/>
                <w:color w:val="000000" w:themeColor="text1"/>
                <w:kern w:val="0"/>
                <w:sz w:val="18"/>
                <w:szCs w:val="18"/>
              </w:rPr>
              <w:t>(16</w:t>
            </w:r>
            <w:r w:rsidRPr="006127A1">
              <w:rPr>
                <w:rFonts w:asciiTheme="majorEastAsia" w:eastAsiaTheme="majorEastAsia" w:hAnsiTheme="majorEastAsia" w:hint="eastAsia"/>
                <w:color w:val="000000" w:themeColor="text1"/>
                <w:kern w:val="0"/>
                <w:sz w:val="18"/>
                <w:szCs w:val="18"/>
              </w:rPr>
              <w:t>)</w:t>
            </w:r>
          </w:p>
          <w:p w:rsidR="006163D2" w:rsidRPr="006127A1" w:rsidRDefault="006163D2" w:rsidP="00C05B89">
            <w:pPr>
              <w:spacing w:line="240" w:lineRule="exact"/>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(第3の一の4(30)</w:t>
            </w:r>
            <w:r w:rsidR="00C05B89">
              <w:rPr>
                <w:rFonts w:asciiTheme="majorEastAsia" w:eastAsiaTheme="majorEastAsia" w:hAnsiTheme="majorEastAsia" w:hint="eastAsia"/>
                <w:color w:val="000000" w:themeColor="text1"/>
                <w:kern w:val="0"/>
                <w:sz w:val="18"/>
                <w:szCs w:val="18"/>
              </w:rPr>
              <w:t>③</w:t>
            </w:r>
            <w:r w:rsidRPr="006127A1">
              <w:rPr>
                <w:rFonts w:asciiTheme="majorEastAsia" w:eastAsiaTheme="majorEastAsia" w:hAnsiTheme="majorEastAsia" w:hint="eastAsia"/>
                <w:color w:val="000000" w:themeColor="text1"/>
                <w:kern w:val="0"/>
                <w:sz w:val="18"/>
                <w:szCs w:val="18"/>
              </w:rPr>
              <w:t>準用)</w:t>
            </w:r>
          </w:p>
        </w:tc>
      </w:tr>
      <w:tr w:rsidR="006163D2" w:rsidRPr="00B103DF" w:rsidTr="009A4133">
        <w:trPr>
          <w:trHeight w:val="567"/>
        </w:trPr>
        <w:tc>
          <w:tcPr>
            <w:tcW w:w="1413" w:type="dxa"/>
            <w:tcBorders>
              <w:top w:val="nil"/>
              <w:bottom w:val="nil"/>
            </w:tcBorders>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163D2" w:rsidRPr="00B103DF" w:rsidRDefault="006163D2" w:rsidP="00B3350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利用者に対する指定認知症対応型共同生活介護の提供により賠償すべき事故が発生した場合は、損害賠償を速やかに行っていますか。</w:t>
            </w:r>
          </w:p>
        </w:tc>
        <w:tc>
          <w:tcPr>
            <w:tcW w:w="1276" w:type="dxa"/>
            <w:tcBorders>
              <w:top w:val="single" w:sz="4" w:space="0" w:color="auto"/>
              <w:bottom w:val="dotted" w:sz="4" w:space="0" w:color="auto"/>
            </w:tcBorders>
          </w:tcPr>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728618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いる</w:t>
            </w:r>
            <w:r w:rsidR="006163D2" w:rsidRPr="00B103DF">
              <w:rPr>
                <w:rFonts w:asciiTheme="majorEastAsia" w:eastAsiaTheme="majorEastAsia" w:hAnsiTheme="majorEastAsia" w:hint="eastAsia"/>
                <w:bCs/>
                <w:color w:val="000000" w:themeColor="text1"/>
                <w:sz w:val="18"/>
                <w:szCs w:val="18"/>
              </w:rPr>
              <w:t xml:space="preserve">　</w:t>
            </w:r>
          </w:p>
          <w:p w:rsidR="006163D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20955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6163D2">
              <w:rPr>
                <w:rFonts w:asciiTheme="majorEastAsia" w:eastAsiaTheme="majorEastAsia" w:hAnsiTheme="majorEastAsia" w:hint="eastAsia"/>
                <w:bCs/>
                <w:color w:val="000000" w:themeColor="text1"/>
                <w:sz w:val="18"/>
                <w:szCs w:val="18"/>
              </w:rPr>
              <w:t>いない</w:t>
            </w:r>
          </w:p>
          <w:p w:rsidR="006163D2" w:rsidRPr="006163D2" w:rsidRDefault="00082161" w:rsidP="006322A7">
            <w:pPr>
              <w:spacing w:line="240" w:lineRule="exact"/>
              <w:ind w:left="420" w:hanging="420"/>
              <w:jc w:val="left"/>
              <w:rPr>
                <w:rFonts w:asciiTheme="majorEastAsia" w:eastAsiaTheme="majorEastAsia" w:hAnsiTheme="majorEastAsia"/>
                <w:b/>
                <w:bCs/>
                <w:color w:val="000000" w:themeColor="text1"/>
                <w:sz w:val="18"/>
                <w:szCs w:val="20"/>
              </w:rPr>
            </w:pPr>
            <w:sdt>
              <w:sdtPr>
                <w:rPr>
                  <w:rFonts w:asciiTheme="majorEastAsia" w:eastAsiaTheme="majorEastAsia" w:hAnsiTheme="majorEastAsia" w:hint="eastAsia"/>
                  <w:color w:val="000000" w:themeColor="text1"/>
                  <w:sz w:val="18"/>
                  <w:szCs w:val="18"/>
                </w:rPr>
                <w:id w:val="-16975375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163D2">
              <w:rPr>
                <w:rFonts w:asciiTheme="majorEastAsia" w:eastAsiaTheme="majorEastAsia" w:hAnsiTheme="majorEastAsia" w:hint="eastAsia"/>
                <w:color w:val="000000" w:themeColor="text1"/>
                <w:sz w:val="18"/>
                <w:szCs w:val="18"/>
              </w:rPr>
              <w:t xml:space="preserve">　</w:t>
            </w:r>
            <w:r w:rsidR="009445F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163D2" w:rsidRPr="006127A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条例第128条</w:t>
            </w:r>
          </w:p>
          <w:p w:rsidR="006163D2" w:rsidRPr="006127A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(第40条第</w:t>
            </w:r>
            <w:r>
              <w:rPr>
                <w:rFonts w:asciiTheme="majorEastAsia" w:eastAsiaTheme="majorEastAsia" w:hAnsiTheme="majorEastAsia" w:hint="eastAsia"/>
                <w:color w:val="000000" w:themeColor="text1"/>
                <w:kern w:val="0"/>
                <w:sz w:val="18"/>
                <w:szCs w:val="18"/>
              </w:rPr>
              <w:t>3</w:t>
            </w:r>
            <w:r w:rsidRPr="006127A1">
              <w:rPr>
                <w:rFonts w:asciiTheme="majorEastAsia" w:eastAsiaTheme="majorEastAsia" w:hAnsiTheme="majorEastAsia" w:hint="eastAsia"/>
                <w:color w:val="000000" w:themeColor="text1"/>
                <w:kern w:val="0"/>
                <w:sz w:val="18"/>
                <w:szCs w:val="18"/>
              </w:rPr>
              <w:t>項準用)</w:t>
            </w:r>
          </w:p>
          <w:p w:rsidR="006163D2"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予防条例第86条</w:t>
            </w:r>
          </w:p>
          <w:p w:rsidR="006163D2" w:rsidRPr="006127A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(第37条第</w:t>
            </w:r>
            <w:r>
              <w:rPr>
                <w:rFonts w:asciiTheme="majorEastAsia" w:eastAsiaTheme="majorEastAsia" w:hAnsiTheme="majorEastAsia" w:hint="eastAsia"/>
                <w:color w:val="000000" w:themeColor="text1"/>
                <w:kern w:val="0"/>
                <w:sz w:val="18"/>
                <w:szCs w:val="18"/>
              </w:rPr>
              <w:t>3</w:t>
            </w:r>
            <w:r w:rsidRPr="006127A1">
              <w:rPr>
                <w:rFonts w:asciiTheme="majorEastAsia" w:eastAsiaTheme="majorEastAsia" w:hAnsiTheme="majorEastAsia" w:hint="eastAsia"/>
                <w:color w:val="000000" w:themeColor="text1"/>
                <w:kern w:val="0"/>
                <w:sz w:val="18"/>
                <w:szCs w:val="18"/>
              </w:rPr>
              <w:t>項準用)</w:t>
            </w:r>
          </w:p>
        </w:tc>
      </w:tr>
      <w:tr w:rsidR="006163D2" w:rsidRPr="00B103DF" w:rsidTr="009A4133">
        <w:trPr>
          <w:trHeight w:val="750"/>
        </w:trPr>
        <w:tc>
          <w:tcPr>
            <w:tcW w:w="1413" w:type="dxa"/>
            <w:tcBorders>
              <w:top w:val="nil"/>
              <w:bottom w:val="single" w:sz="4" w:space="0" w:color="auto"/>
            </w:tcBorders>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163D2" w:rsidRPr="00B103DF" w:rsidRDefault="006163D2" w:rsidP="006163D2">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賠償すべき事態において速やかに賠償を行うため、損害賠償保険に加入しておくか、又は賠償資力を有することが望ま</w:t>
            </w:r>
            <w:r>
              <w:rPr>
                <w:rFonts w:asciiTheme="majorEastAsia" w:eastAsiaTheme="majorEastAsia" w:hAnsiTheme="majorEastAsia" w:hint="eastAsia"/>
                <w:color w:val="000000" w:themeColor="text1"/>
                <w:sz w:val="18"/>
                <w:szCs w:val="18"/>
              </w:rPr>
              <w:t>しいで</w:t>
            </w:r>
            <w:r w:rsidRPr="00B103DF">
              <w:rPr>
                <w:rFonts w:asciiTheme="majorEastAsia" w:eastAsiaTheme="majorEastAsia" w:hAnsiTheme="majorEastAsia" w:hint="eastAsia"/>
                <w:color w:val="000000" w:themeColor="text1"/>
                <w:sz w:val="18"/>
                <w:szCs w:val="18"/>
              </w:rPr>
              <w:t>す。</w:t>
            </w:r>
          </w:p>
        </w:tc>
        <w:tc>
          <w:tcPr>
            <w:tcW w:w="1276" w:type="dxa"/>
            <w:tcBorders>
              <w:top w:val="dotted" w:sz="4" w:space="0" w:color="auto"/>
              <w:bottom w:val="single" w:sz="4" w:space="0" w:color="auto"/>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163D2" w:rsidRPr="006127A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平18-0331004</w:t>
            </w:r>
          </w:p>
          <w:p w:rsidR="006163D2" w:rsidRPr="006127A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w:t>
            </w:r>
            <w:r w:rsidRPr="006127A1">
              <w:rPr>
                <w:rFonts w:asciiTheme="majorEastAsia" w:eastAsiaTheme="majorEastAsia" w:hAnsiTheme="majorEastAsia"/>
                <w:color w:val="000000" w:themeColor="text1"/>
                <w:kern w:val="0"/>
                <w:sz w:val="18"/>
                <w:szCs w:val="18"/>
              </w:rPr>
              <w:t>3</w:t>
            </w:r>
            <w:r w:rsidRPr="006127A1">
              <w:rPr>
                <w:rFonts w:asciiTheme="majorEastAsia" w:eastAsiaTheme="majorEastAsia" w:hAnsiTheme="majorEastAsia" w:hint="eastAsia"/>
                <w:color w:val="000000" w:themeColor="text1"/>
                <w:kern w:val="0"/>
                <w:sz w:val="18"/>
                <w:szCs w:val="18"/>
              </w:rPr>
              <w:t>の五の</w:t>
            </w:r>
            <w:r w:rsidRPr="006127A1">
              <w:rPr>
                <w:rFonts w:asciiTheme="majorEastAsia" w:eastAsiaTheme="majorEastAsia" w:hAnsiTheme="majorEastAsia"/>
                <w:color w:val="000000" w:themeColor="text1"/>
                <w:kern w:val="0"/>
                <w:sz w:val="18"/>
                <w:szCs w:val="18"/>
              </w:rPr>
              <w:t>4</w:t>
            </w:r>
            <w:r>
              <w:rPr>
                <w:rFonts w:asciiTheme="majorEastAsia" w:eastAsiaTheme="majorEastAsia" w:hAnsiTheme="majorEastAsia" w:hint="eastAsia"/>
                <w:color w:val="000000" w:themeColor="text1"/>
                <w:kern w:val="0"/>
                <w:sz w:val="18"/>
                <w:szCs w:val="18"/>
              </w:rPr>
              <w:t>(16</w:t>
            </w:r>
            <w:r w:rsidRPr="006127A1">
              <w:rPr>
                <w:rFonts w:asciiTheme="majorEastAsia" w:eastAsiaTheme="majorEastAsia" w:hAnsiTheme="majorEastAsia" w:hint="eastAsia"/>
                <w:color w:val="000000" w:themeColor="text1"/>
                <w:kern w:val="0"/>
                <w:sz w:val="18"/>
                <w:szCs w:val="18"/>
              </w:rPr>
              <w:t>)</w:t>
            </w:r>
          </w:p>
          <w:p w:rsidR="006163D2" w:rsidRPr="006127A1" w:rsidRDefault="006163D2" w:rsidP="006163D2">
            <w:pPr>
              <w:spacing w:line="240" w:lineRule="exact"/>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(第3の一の4(30)②準用)</w:t>
            </w:r>
          </w:p>
        </w:tc>
      </w:tr>
      <w:tr w:rsidR="006163D2" w:rsidRPr="00B103DF" w:rsidTr="00117747">
        <w:trPr>
          <w:trHeight w:val="6021"/>
        </w:trPr>
        <w:tc>
          <w:tcPr>
            <w:tcW w:w="1413" w:type="dxa"/>
            <w:tcBorders>
              <w:top w:val="single" w:sz="4" w:space="0" w:color="auto"/>
              <w:bottom w:val="nil"/>
            </w:tcBorders>
          </w:tcPr>
          <w:p w:rsidR="006163D2" w:rsidRPr="00B103DF" w:rsidRDefault="006163D2" w:rsidP="006D5A68">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w:t>
            </w:r>
            <w:r w:rsidR="006D5A68">
              <w:rPr>
                <w:rFonts w:asciiTheme="majorEastAsia" w:eastAsiaTheme="majorEastAsia" w:hAnsiTheme="majorEastAsia" w:hint="eastAsia"/>
                <w:bCs/>
                <w:color w:val="000000" w:themeColor="text1"/>
                <w:sz w:val="18"/>
                <w:szCs w:val="20"/>
              </w:rPr>
              <w:t>２</w:t>
            </w:r>
            <w:r w:rsidRPr="00B103DF">
              <w:rPr>
                <w:rFonts w:asciiTheme="majorEastAsia" w:eastAsiaTheme="majorEastAsia" w:hAnsiTheme="majorEastAsia" w:hint="eastAsia"/>
                <w:bCs/>
                <w:color w:val="000000" w:themeColor="text1"/>
                <w:sz w:val="18"/>
                <w:szCs w:val="20"/>
              </w:rPr>
              <w:t xml:space="preserve">　虐待の防止</w:t>
            </w:r>
          </w:p>
        </w:tc>
        <w:tc>
          <w:tcPr>
            <w:tcW w:w="5953" w:type="dxa"/>
            <w:tcBorders>
              <w:top w:val="single" w:sz="4" w:space="0" w:color="auto"/>
              <w:bottom w:val="single" w:sz="4" w:space="0" w:color="auto"/>
            </w:tcBorders>
          </w:tcPr>
          <w:p w:rsidR="006163D2" w:rsidRPr="00B103DF" w:rsidRDefault="006163D2" w:rsidP="006163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は、法の目的の一つである高齢者の尊厳の保持や、高齢者の人格の尊重に深刻な影響を及ぼす可能性が極めて高く、指定認知症対応型共同生活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１７年法律第１２４号。以下「高齢者虐待防止法」という。）に規定されているところであり、その実効性を高め、利用者の尊厳の保持・人格の尊重が達成されるよう、次に掲げる観点から虐待の防止に関する措置を講じる</w:t>
            </w:r>
            <w:r>
              <w:rPr>
                <w:rFonts w:asciiTheme="majorEastAsia" w:eastAsiaTheme="majorEastAsia" w:hAnsiTheme="majorEastAsia" w:hint="eastAsia"/>
                <w:color w:val="000000" w:themeColor="text1"/>
                <w:sz w:val="18"/>
                <w:szCs w:val="18"/>
              </w:rPr>
              <w:t>ものとします</w:t>
            </w:r>
            <w:r w:rsidRPr="00B103DF">
              <w:rPr>
                <w:rFonts w:asciiTheme="majorEastAsia" w:eastAsiaTheme="majorEastAsia" w:hAnsiTheme="majorEastAsia" w:hint="eastAsia"/>
                <w:color w:val="000000" w:themeColor="text1"/>
                <w:sz w:val="18"/>
                <w:szCs w:val="18"/>
              </w:rPr>
              <w:t>。</w:t>
            </w:r>
          </w:p>
          <w:p w:rsidR="006163D2" w:rsidRPr="00B103DF" w:rsidRDefault="006163D2" w:rsidP="006163D2">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虐待の未然防止</w:t>
            </w:r>
          </w:p>
          <w:p w:rsidR="00B3350D" w:rsidRDefault="006163D2" w:rsidP="00117747">
            <w:pPr>
              <w:widowControl/>
              <w:spacing w:line="240" w:lineRule="exact"/>
              <w:ind w:firstLineChars="300" w:firstLine="474"/>
              <w:jc w:val="left"/>
              <w:rPr>
                <w:rFonts w:asciiTheme="majorEastAsia" w:eastAsiaTheme="majorEastAsia" w:hAnsiTheme="majorEastAsia"/>
                <w:color w:val="000000" w:themeColor="text1"/>
                <w:sz w:val="18"/>
                <w:szCs w:val="18"/>
              </w:rPr>
            </w:pPr>
            <w:r w:rsidRPr="003C747F">
              <w:rPr>
                <w:rFonts w:asciiTheme="majorEastAsia" w:eastAsiaTheme="majorEastAsia" w:hAnsiTheme="majorEastAsia" w:hint="eastAsia"/>
                <w:color w:val="000000" w:themeColor="text1"/>
                <w:sz w:val="18"/>
                <w:szCs w:val="18"/>
              </w:rPr>
              <w:t>指定認知症対応型共同生活介護</w:t>
            </w:r>
            <w:r w:rsidRPr="00B103DF">
              <w:rPr>
                <w:rFonts w:asciiTheme="majorEastAsia" w:eastAsiaTheme="majorEastAsia" w:hAnsiTheme="majorEastAsia" w:hint="eastAsia"/>
                <w:color w:val="000000" w:themeColor="text1"/>
                <w:sz w:val="18"/>
                <w:szCs w:val="18"/>
              </w:rPr>
              <w:t>事業者は高齢者の尊厳保持・人格尊重に対</w:t>
            </w:r>
          </w:p>
          <w:p w:rsidR="00B3350D" w:rsidRDefault="00B3350D" w:rsidP="00B3350D">
            <w:pPr>
              <w:widowControl/>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006163D2" w:rsidRPr="00B103DF">
              <w:rPr>
                <w:rFonts w:asciiTheme="majorEastAsia" w:eastAsiaTheme="majorEastAsia" w:hAnsiTheme="majorEastAsia" w:hint="eastAsia"/>
                <w:color w:val="000000" w:themeColor="text1"/>
                <w:sz w:val="18"/>
                <w:szCs w:val="18"/>
              </w:rPr>
              <w:t>する配慮を常に心がけながらサービス提供にあたる必要があり、一般原則に</w:t>
            </w:r>
          </w:p>
          <w:p w:rsidR="00B3350D" w:rsidRDefault="006163D2" w:rsidP="00B3350D">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位置付けられているとおり、研修等を通じて、従業者にそれらに関する理解</w:t>
            </w:r>
          </w:p>
          <w:p w:rsidR="00B3350D" w:rsidRDefault="006163D2" w:rsidP="00B3350D">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を促す必要があ</w:t>
            </w:r>
            <w:r>
              <w:rPr>
                <w:rFonts w:asciiTheme="majorEastAsia" w:eastAsiaTheme="majorEastAsia" w:hAnsiTheme="majorEastAsia" w:hint="eastAsia"/>
                <w:color w:val="000000" w:themeColor="text1"/>
                <w:sz w:val="18"/>
                <w:szCs w:val="18"/>
              </w:rPr>
              <w:t>る</w:t>
            </w:r>
            <w:r w:rsidRPr="00B103DF">
              <w:rPr>
                <w:rFonts w:asciiTheme="majorEastAsia" w:eastAsiaTheme="majorEastAsia" w:hAnsiTheme="majorEastAsia" w:hint="eastAsia"/>
                <w:color w:val="000000" w:themeColor="text1"/>
                <w:sz w:val="18"/>
                <w:szCs w:val="18"/>
              </w:rPr>
              <w:t>。同様に、従業者が高齢者虐待防止法等に規定する養介護</w:t>
            </w:r>
          </w:p>
          <w:p w:rsidR="00B3350D" w:rsidRDefault="006163D2" w:rsidP="00B3350D">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事業の従業者としての責務・適切な対応等を</w:t>
            </w:r>
            <w:r>
              <w:rPr>
                <w:rFonts w:asciiTheme="majorEastAsia" w:eastAsiaTheme="majorEastAsia" w:hAnsiTheme="majorEastAsia" w:hint="eastAsia"/>
                <w:color w:val="000000" w:themeColor="text1"/>
                <w:sz w:val="18"/>
                <w:szCs w:val="18"/>
              </w:rPr>
              <w:t>正しく理解していることも重要</w:t>
            </w:r>
          </w:p>
          <w:p w:rsidR="006163D2" w:rsidRPr="00B103DF" w:rsidRDefault="006163D2" w:rsidP="00B3350D">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であ</w:t>
            </w:r>
            <w:r w:rsidR="00976390">
              <w:rPr>
                <w:rFonts w:asciiTheme="majorEastAsia" w:eastAsiaTheme="majorEastAsia" w:hAnsiTheme="majorEastAsia" w:hint="eastAsia"/>
                <w:color w:val="000000" w:themeColor="text1"/>
                <w:sz w:val="18"/>
                <w:szCs w:val="18"/>
              </w:rPr>
              <w:t>る</w:t>
            </w:r>
            <w:r w:rsidRPr="00B103DF">
              <w:rPr>
                <w:rFonts w:asciiTheme="majorEastAsia" w:eastAsiaTheme="majorEastAsia" w:hAnsiTheme="majorEastAsia" w:hint="eastAsia"/>
                <w:color w:val="000000" w:themeColor="text1"/>
                <w:sz w:val="18"/>
                <w:szCs w:val="18"/>
              </w:rPr>
              <w:t>。</w:t>
            </w:r>
          </w:p>
          <w:p w:rsidR="006163D2" w:rsidRPr="00B103DF" w:rsidRDefault="006163D2" w:rsidP="006163D2">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虐待等の早期発見</w:t>
            </w:r>
          </w:p>
          <w:p w:rsidR="00B3350D" w:rsidRDefault="006163D2" w:rsidP="00B3350D">
            <w:pPr>
              <w:widowControl/>
              <w:spacing w:line="240" w:lineRule="exact"/>
              <w:ind w:firstLineChars="300" w:firstLine="474"/>
              <w:jc w:val="left"/>
              <w:rPr>
                <w:rFonts w:asciiTheme="majorEastAsia" w:eastAsiaTheme="majorEastAsia" w:hAnsiTheme="majorEastAsia"/>
                <w:color w:val="000000" w:themeColor="text1"/>
                <w:sz w:val="18"/>
                <w:szCs w:val="18"/>
              </w:rPr>
            </w:pPr>
            <w:r w:rsidRPr="003C747F">
              <w:rPr>
                <w:rFonts w:asciiTheme="majorEastAsia" w:eastAsiaTheme="majorEastAsia" w:hAnsiTheme="majorEastAsia" w:hint="eastAsia"/>
                <w:color w:val="000000" w:themeColor="text1"/>
                <w:sz w:val="18"/>
                <w:szCs w:val="18"/>
              </w:rPr>
              <w:t>指定認知症対応型共同生活介護事業所の</w:t>
            </w:r>
            <w:r w:rsidRPr="00B103DF">
              <w:rPr>
                <w:rFonts w:asciiTheme="majorEastAsia" w:eastAsiaTheme="majorEastAsia" w:hAnsiTheme="majorEastAsia" w:hint="eastAsia"/>
                <w:color w:val="000000" w:themeColor="text1"/>
                <w:sz w:val="18"/>
                <w:szCs w:val="18"/>
              </w:rPr>
              <w:t>従業者は、虐待等を発見しやすい</w:t>
            </w:r>
          </w:p>
          <w:p w:rsidR="00B3350D" w:rsidRDefault="00B3350D" w:rsidP="00B3350D">
            <w:pPr>
              <w:widowControl/>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006163D2" w:rsidRPr="00B103DF">
              <w:rPr>
                <w:rFonts w:asciiTheme="majorEastAsia" w:eastAsiaTheme="majorEastAsia" w:hAnsiTheme="majorEastAsia" w:hint="eastAsia"/>
                <w:color w:val="000000" w:themeColor="text1"/>
                <w:sz w:val="18"/>
                <w:szCs w:val="18"/>
              </w:rPr>
              <w:t>立場にあることから、これらを早期に発見できるよう、必要な措置（虐待等</w:t>
            </w:r>
          </w:p>
          <w:p w:rsidR="00B3350D" w:rsidRDefault="006163D2" w:rsidP="00B3350D">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に対する相談体制、市町村の通報窓口の周知等）がとられていることが望ま</w:t>
            </w:r>
          </w:p>
          <w:p w:rsidR="00B3350D" w:rsidRDefault="006163D2" w:rsidP="00B3350D">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しい。また、利用者及びその家族からの虐待等に係る相談、利用者から市町</w:t>
            </w:r>
          </w:p>
          <w:p w:rsidR="006163D2" w:rsidRPr="00B103DF" w:rsidRDefault="006163D2" w:rsidP="00B3350D">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村への虐待の届出について、適切な対応を</w:t>
            </w:r>
            <w:r>
              <w:rPr>
                <w:rFonts w:asciiTheme="majorEastAsia" w:eastAsiaTheme="majorEastAsia" w:hAnsiTheme="majorEastAsia" w:hint="eastAsia"/>
                <w:color w:val="000000" w:themeColor="text1"/>
                <w:sz w:val="18"/>
                <w:szCs w:val="18"/>
              </w:rPr>
              <w:t>すること</w:t>
            </w:r>
            <w:r w:rsidRPr="00B103DF">
              <w:rPr>
                <w:rFonts w:asciiTheme="majorEastAsia" w:eastAsiaTheme="majorEastAsia" w:hAnsiTheme="majorEastAsia" w:hint="eastAsia"/>
                <w:color w:val="000000" w:themeColor="text1"/>
                <w:sz w:val="18"/>
                <w:szCs w:val="18"/>
              </w:rPr>
              <w:t>。</w:t>
            </w:r>
          </w:p>
          <w:p w:rsidR="006163D2" w:rsidRPr="00B103DF" w:rsidRDefault="006163D2" w:rsidP="006163D2">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虐待等への迅速かつ適切な対応</w:t>
            </w:r>
          </w:p>
          <w:p w:rsidR="00B3350D" w:rsidRDefault="006163D2" w:rsidP="00B3350D">
            <w:pPr>
              <w:widowControl/>
              <w:spacing w:line="240" w:lineRule="exact"/>
              <w:ind w:firstLineChars="300" w:firstLine="474"/>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虐待が発生した場合には、速やかに市町村の窓口に通報される必要があ</w:t>
            </w:r>
          </w:p>
          <w:p w:rsidR="00B3350D" w:rsidRDefault="006163D2" w:rsidP="00B3350D">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w:t>
            </w:r>
            <w:r>
              <w:rPr>
                <w:rFonts w:asciiTheme="majorEastAsia" w:eastAsiaTheme="majorEastAsia" w:hAnsiTheme="majorEastAsia" w:hint="eastAsia"/>
                <w:color w:val="000000" w:themeColor="text1"/>
                <w:sz w:val="18"/>
                <w:szCs w:val="18"/>
              </w:rPr>
              <w:t>指定認知症対応型共同生活介護</w:t>
            </w:r>
            <w:r w:rsidRPr="00B103DF">
              <w:rPr>
                <w:rFonts w:asciiTheme="majorEastAsia" w:eastAsiaTheme="majorEastAsia" w:hAnsiTheme="majorEastAsia" w:hint="eastAsia"/>
                <w:color w:val="000000" w:themeColor="text1"/>
                <w:sz w:val="18"/>
                <w:szCs w:val="18"/>
              </w:rPr>
              <w:t>事業者は当該通報の手続が迅速かつ適切</w:t>
            </w:r>
          </w:p>
          <w:p w:rsidR="00B3350D" w:rsidRDefault="006163D2" w:rsidP="00B3350D">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に行われ、市町村等が行う虐待等に対する調査等に協力するよう努めること</w:t>
            </w:r>
          </w:p>
          <w:p w:rsidR="006163D2" w:rsidRPr="00B103DF" w:rsidRDefault="006163D2" w:rsidP="00B3350D">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と</w:t>
            </w:r>
            <w:r>
              <w:rPr>
                <w:rFonts w:asciiTheme="majorEastAsia" w:eastAsiaTheme="majorEastAsia" w:hAnsiTheme="majorEastAsia" w:hint="eastAsia"/>
                <w:color w:val="000000" w:themeColor="text1"/>
                <w:sz w:val="18"/>
                <w:szCs w:val="18"/>
              </w:rPr>
              <w:t>する</w:t>
            </w:r>
            <w:r w:rsidRPr="00B103DF">
              <w:rPr>
                <w:rFonts w:asciiTheme="majorEastAsia" w:eastAsiaTheme="majorEastAsia" w:hAnsiTheme="majorEastAsia" w:hint="eastAsia"/>
                <w:color w:val="000000" w:themeColor="text1"/>
                <w:sz w:val="18"/>
                <w:szCs w:val="18"/>
              </w:rPr>
              <w:t>。</w:t>
            </w:r>
          </w:p>
          <w:p w:rsidR="006163D2" w:rsidRPr="00B103DF" w:rsidRDefault="006163D2" w:rsidP="006163D2">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以上の観点を踏まえ、虐待等の防止・早期発見に加え、虐待等が発生した場合はその再発を確実に防止するために次に掲げる事項を実施するものとします。</w:t>
            </w:r>
          </w:p>
        </w:tc>
        <w:tc>
          <w:tcPr>
            <w:tcW w:w="1276" w:type="dxa"/>
            <w:tcBorders>
              <w:top w:val="single" w:sz="4" w:space="0" w:color="auto"/>
              <w:bottom w:val="single" w:sz="4" w:space="0" w:color="auto"/>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6163D2" w:rsidRPr="00B103DF" w:rsidRDefault="006163D2" w:rsidP="006163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6163D2" w:rsidRPr="00B103DF" w:rsidRDefault="006163D2" w:rsidP="006163D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の五の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(14)</w:t>
            </w:r>
          </w:p>
        </w:tc>
      </w:tr>
      <w:tr w:rsidR="006163D2" w:rsidRPr="00B103DF" w:rsidTr="00117747">
        <w:trPr>
          <w:cantSplit/>
          <w:trHeight w:val="842"/>
        </w:trPr>
        <w:tc>
          <w:tcPr>
            <w:tcW w:w="1413" w:type="dxa"/>
            <w:tcBorders>
              <w:top w:val="nil"/>
              <w:bottom w:val="nil"/>
            </w:tcBorders>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6163D2" w:rsidRDefault="006163D2" w:rsidP="00D619D9">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①　</w:t>
            </w:r>
            <w:r w:rsidR="00D619D9">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認知症対応型共同生活介護</w:t>
            </w:r>
            <w:r w:rsidRPr="00B103DF">
              <w:rPr>
                <w:rFonts w:asciiTheme="majorEastAsia" w:eastAsiaTheme="majorEastAsia" w:hAnsiTheme="majorEastAsia" w:hint="eastAsia"/>
                <w:color w:val="000000" w:themeColor="text1"/>
                <w:sz w:val="18"/>
                <w:szCs w:val="18"/>
              </w:rPr>
              <w:t>事業所における虐待の防止のための対策を検討する委員会（テレビ電話装置等を活用して行うことが</w:t>
            </w:r>
            <w:r>
              <w:rPr>
                <w:rFonts w:asciiTheme="majorEastAsia" w:eastAsiaTheme="majorEastAsia" w:hAnsiTheme="majorEastAsia" w:hint="eastAsia"/>
                <w:color w:val="000000" w:themeColor="text1"/>
                <w:sz w:val="18"/>
                <w:szCs w:val="18"/>
              </w:rPr>
              <w:t>できるものとする</w:t>
            </w:r>
            <w:r w:rsidRPr="00B103DF">
              <w:rPr>
                <w:rFonts w:asciiTheme="majorEastAsia" w:eastAsiaTheme="majorEastAsia" w:hAnsiTheme="majorEastAsia" w:hint="eastAsia"/>
                <w:color w:val="000000" w:themeColor="text1"/>
                <w:sz w:val="18"/>
                <w:szCs w:val="18"/>
              </w:rPr>
              <w:t>。）を定期的に開催するとともに、その結果について、</w:t>
            </w:r>
            <w:r>
              <w:rPr>
                <w:rFonts w:asciiTheme="majorEastAsia" w:eastAsiaTheme="majorEastAsia" w:hAnsiTheme="majorEastAsia" w:hint="eastAsia"/>
                <w:color w:val="000000" w:themeColor="text1"/>
                <w:sz w:val="18"/>
                <w:szCs w:val="18"/>
              </w:rPr>
              <w:t>認知症対応型共同生活介護</w:t>
            </w:r>
            <w:r w:rsidRPr="00B103DF">
              <w:rPr>
                <w:rFonts w:asciiTheme="majorEastAsia" w:eastAsiaTheme="majorEastAsia" w:hAnsiTheme="majorEastAsia" w:hint="eastAsia"/>
                <w:color w:val="000000" w:themeColor="text1"/>
                <w:sz w:val="18"/>
                <w:szCs w:val="18"/>
              </w:rPr>
              <w:t>従業者に周知徹底を図っていますか。</w:t>
            </w:r>
          </w:p>
          <w:tbl>
            <w:tblPr>
              <w:tblStyle w:val="a3"/>
              <w:tblW w:w="5541" w:type="dxa"/>
              <w:tblInd w:w="158" w:type="dxa"/>
              <w:tblLayout w:type="fixed"/>
              <w:tblLook w:val="04A0" w:firstRow="1" w:lastRow="0" w:firstColumn="1" w:lastColumn="0" w:noHBand="0" w:noVBand="1"/>
            </w:tblPr>
            <w:tblGrid>
              <w:gridCol w:w="438"/>
              <w:gridCol w:w="1425"/>
              <w:gridCol w:w="1863"/>
              <w:gridCol w:w="1389"/>
              <w:gridCol w:w="426"/>
            </w:tblGrid>
            <w:tr w:rsidR="00D619D9" w:rsidTr="003911D3">
              <w:trPr>
                <w:trHeight w:val="242"/>
              </w:trPr>
              <w:tc>
                <w:tcPr>
                  <w:tcW w:w="1863" w:type="dxa"/>
                  <w:gridSpan w:val="2"/>
                  <w:shd w:val="clear" w:color="auto" w:fill="D0CECE" w:themeFill="background2" w:themeFillShade="E6"/>
                </w:tcPr>
                <w:p w:rsidR="00D619D9" w:rsidRDefault="00D619D9" w:rsidP="00D619D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D619D9" w:rsidRDefault="00D619D9" w:rsidP="00D619D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5" w:type="dxa"/>
                  <w:gridSpan w:val="2"/>
                </w:tcPr>
                <w:p w:rsidR="00D619D9" w:rsidRDefault="00D619D9" w:rsidP="00D619D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D619D9" w:rsidTr="003911D3">
              <w:trPr>
                <w:trHeight w:val="76"/>
              </w:trPr>
              <w:tc>
                <w:tcPr>
                  <w:tcW w:w="1863" w:type="dxa"/>
                  <w:gridSpan w:val="2"/>
                  <w:shd w:val="clear" w:color="auto" w:fill="D0CECE" w:themeFill="background2" w:themeFillShade="E6"/>
                </w:tcPr>
                <w:p w:rsidR="00D619D9" w:rsidRDefault="00D619D9" w:rsidP="00D619D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D619D9" w:rsidRDefault="00D619D9" w:rsidP="00D619D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5" w:type="dxa"/>
                  <w:gridSpan w:val="2"/>
                </w:tcPr>
                <w:p w:rsidR="00D619D9" w:rsidRDefault="00D619D9" w:rsidP="00D619D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D619D9" w:rsidTr="003911D3">
              <w:trPr>
                <w:trHeight w:val="107"/>
              </w:trPr>
              <w:tc>
                <w:tcPr>
                  <w:tcW w:w="1863" w:type="dxa"/>
                  <w:gridSpan w:val="2"/>
                  <w:shd w:val="clear" w:color="auto" w:fill="D0CECE" w:themeFill="background2" w:themeFillShade="E6"/>
                </w:tcPr>
                <w:p w:rsidR="00D619D9" w:rsidRDefault="00D619D9" w:rsidP="00D619D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678" w:type="dxa"/>
                  <w:gridSpan w:val="3"/>
                </w:tcPr>
                <w:p w:rsidR="00D619D9" w:rsidRDefault="00D619D9" w:rsidP="00D619D9">
                  <w:pPr>
                    <w:spacing w:line="240" w:lineRule="exact"/>
                    <w:rPr>
                      <w:rFonts w:asciiTheme="majorEastAsia" w:eastAsiaTheme="majorEastAsia" w:hAnsiTheme="majorEastAsia"/>
                      <w:color w:val="000000" w:themeColor="text1"/>
                      <w:sz w:val="18"/>
                      <w:szCs w:val="18"/>
                    </w:rPr>
                  </w:pPr>
                </w:p>
              </w:tc>
            </w:tr>
            <w:tr w:rsidR="00D619D9" w:rsidTr="003911D3">
              <w:trPr>
                <w:trHeight w:val="140"/>
              </w:trPr>
              <w:tc>
                <w:tcPr>
                  <w:tcW w:w="5541" w:type="dxa"/>
                  <w:gridSpan w:val="5"/>
                  <w:shd w:val="clear" w:color="auto" w:fill="D0CECE" w:themeFill="background2" w:themeFillShade="E6"/>
                </w:tcPr>
                <w:p w:rsidR="00D619D9" w:rsidRDefault="003911D3" w:rsidP="00D619D9">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w:t>
                  </w:r>
                  <w:r w:rsidR="00D619D9">
                    <w:rPr>
                      <w:rFonts w:asciiTheme="majorEastAsia" w:eastAsiaTheme="majorEastAsia" w:hAnsiTheme="majorEastAsia" w:hint="eastAsia"/>
                      <w:color w:val="000000" w:themeColor="text1"/>
                      <w:sz w:val="18"/>
                      <w:szCs w:val="18"/>
                    </w:rPr>
                    <w:t>での検討事項</w:t>
                  </w:r>
                </w:p>
              </w:tc>
            </w:tr>
            <w:tr w:rsidR="00D619D9" w:rsidTr="0098266A">
              <w:trPr>
                <w:trHeight w:val="144"/>
              </w:trPr>
              <w:tc>
                <w:tcPr>
                  <w:tcW w:w="438" w:type="dxa"/>
                  <w:shd w:val="clear" w:color="auto" w:fill="D0CECE" w:themeFill="background2" w:themeFillShade="E6"/>
                </w:tcPr>
                <w:p w:rsidR="00D619D9" w:rsidRDefault="00D619D9" w:rsidP="0011085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3"/>
                </w:tcPr>
                <w:p w:rsidR="00D619D9" w:rsidRDefault="00D619D9" w:rsidP="0011085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虐待防止検討委員会その他事業所内の組織に関すること</w:t>
                  </w:r>
                </w:p>
              </w:tc>
              <w:tc>
                <w:tcPr>
                  <w:tcW w:w="426" w:type="dxa"/>
                </w:tcPr>
                <w:p w:rsidR="00D619D9" w:rsidRDefault="00082161" w:rsidP="0011085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2003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19D9" w:rsidRPr="004E5901" w:rsidTr="0098266A">
              <w:trPr>
                <w:trHeight w:val="162"/>
              </w:trPr>
              <w:tc>
                <w:tcPr>
                  <w:tcW w:w="438" w:type="dxa"/>
                  <w:shd w:val="clear" w:color="auto" w:fill="D0CECE" w:themeFill="background2" w:themeFillShade="E6"/>
                </w:tcPr>
                <w:p w:rsidR="00D619D9" w:rsidRDefault="00D619D9" w:rsidP="0011085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3"/>
                </w:tcPr>
                <w:p w:rsidR="00D619D9" w:rsidRDefault="00D619D9" w:rsidP="0011085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虐待の防止のための指針の整備に関すること</w:t>
                  </w:r>
                </w:p>
              </w:tc>
              <w:tc>
                <w:tcPr>
                  <w:tcW w:w="426" w:type="dxa"/>
                </w:tcPr>
                <w:p w:rsidR="00D619D9" w:rsidRPr="004E5901" w:rsidRDefault="00082161" w:rsidP="00110854">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17203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19D9" w:rsidTr="0098266A">
              <w:trPr>
                <w:trHeight w:val="166"/>
              </w:trPr>
              <w:tc>
                <w:tcPr>
                  <w:tcW w:w="438" w:type="dxa"/>
                  <w:shd w:val="clear" w:color="auto" w:fill="D0CECE" w:themeFill="background2" w:themeFillShade="E6"/>
                </w:tcPr>
                <w:p w:rsidR="00D619D9" w:rsidRDefault="00D619D9" w:rsidP="0011085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3"/>
                </w:tcPr>
                <w:p w:rsidR="00D619D9" w:rsidRDefault="00D619D9" w:rsidP="0011085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虐待の防止のための職員研修の内容に関すること</w:t>
                  </w:r>
                </w:p>
              </w:tc>
              <w:tc>
                <w:tcPr>
                  <w:tcW w:w="426" w:type="dxa"/>
                </w:tcPr>
                <w:p w:rsidR="00D619D9" w:rsidRDefault="00082161" w:rsidP="0011085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26756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19D9" w:rsidTr="0098266A">
              <w:trPr>
                <w:trHeight w:val="270"/>
              </w:trPr>
              <w:tc>
                <w:tcPr>
                  <w:tcW w:w="438" w:type="dxa"/>
                  <w:shd w:val="clear" w:color="auto" w:fill="D0CECE" w:themeFill="background2" w:themeFillShade="E6"/>
                </w:tcPr>
                <w:p w:rsidR="00D619D9" w:rsidRDefault="00D619D9" w:rsidP="0011085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3"/>
                </w:tcPr>
                <w:p w:rsidR="00D619D9" w:rsidRPr="00630843" w:rsidRDefault="00D619D9" w:rsidP="00110854">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虐待等について、従業者が相談・報告できる体制整備に関すること</w:t>
                  </w:r>
                </w:p>
              </w:tc>
              <w:tc>
                <w:tcPr>
                  <w:tcW w:w="426" w:type="dxa"/>
                </w:tcPr>
                <w:p w:rsidR="00D619D9" w:rsidRDefault="00082161" w:rsidP="0011085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31463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19D9" w:rsidRPr="004E5901" w:rsidTr="0098266A">
              <w:trPr>
                <w:trHeight w:val="270"/>
              </w:trPr>
              <w:tc>
                <w:tcPr>
                  <w:tcW w:w="438" w:type="dxa"/>
                  <w:shd w:val="clear" w:color="auto" w:fill="D0CECE" w:themeFill="background2" w:themeFillShade="E6"/>
                </w:tcPr>
                <w:p w:rsidR="00D619D9" w:rsidRDefault="00D619D9" w:rsidP="0011085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3"/>
                </w:tcPr>
                <w:p w:rsidR="00D619D9" w:rsidRPr="00D619D9" w:rsidRDefault="00D619D9" w:rsidP="00D619D9">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従業者が虐待等を把握した場合に、市町村への通報が迅速かつ適切に行われるための方法に関すること</w:t>
                  </w:r>
                </w:p>
              </w:tc>
              <w:tc>
                <w:tcPr>
                  <w:tcW w:w="426" w:type="dxa"/>
                </w:tcPr>
                <w:p w:rsidR="00D619D9" w:rsidRPr="004E5901" w:rsidRDefault="00082161" w:rsidP="00110854">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245499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19D9" w:rsidRPr="004E5901" w:rsidTr="0098266A">
              <w:trPr>
                <w:trHeight w:val="270"/>
              </w:trPr>
              <w:tc>
                <w:tcPr>
                  <w:tcW w:w="438" w:type="dxa"/>
                  <w:shd w:val="clear" w:color="auto" w:fill="D0CECE" w:themeFill="background2" w:themeFillShade="E6"/>
                </w:tcPr>
                <w:p w:rsidR="00D619D9" w:rsidRDefault="00D619D9" w:rsidP="0011085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3"/>
                </w:tcPr>
                <w:p w:rsidR="00D619D9" w:rsidRPr="00D619D9" w:rsidRDefault="00D619D9" w:rsidP="00D619D9">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虐待等が発生した場合、その発生原因等の分析から得られる再発の確実な防止策に関すること</w:t>
                  </w:r>
                </w:p>
              </w:tc>
              <w:tc>
                <w:tcPr>
                  <w:tcW w:w="426" w:type="dxa"/>
                </w:tcPr>
                <w:p w:rsidR="00D619D9" w:rsidRPr="004E5901" w:rsidRDefault="00082161" w:rsidP="00110854">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47056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19D9" w:rsidRPr="004E5901" w:rsidTr="0098266A">
              <w:trPr>
                <w:trHeight w:val="270"/>
              </w:trPr>
              <w:tc>
                <w:tcPr>
                  <w:tcW w:w="438" w:type="dxa"/>
                  <w:shd w:val="clear" w:color="auto" w:fill="D0CECE" w:themeFill="background2" w:themeFillShade="E6"/>
                </w:tcPr>
                <w:p w:rsidR="00D619D9" w:rsidRDefault="00D619D9" w:rsidP="0011085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3"/>
                </w:tcPr>
                <w:p w:rsidR="00D619D9" w:rsidRPr="00D619D9" w:rsidRDefault="00D619D9" w:rsidP="00110854">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カの再発の防止策を講じた際に、その効果についての評価に関すること</w:t>
                  </w:r>
                </w:p>
              </w:tc>
              <w:tc>
                <w:tcPr>
                  <w:tcW w:w="426" w:type="dxa"/>
                </w:tcPr>
                <w:p w:rsidR="00D619D9" w:rsidRPr="004E5901" w:rsidRDefault="00082161" w:rsidP="00110854">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356534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D619D9" w:rsidRPr="00B103DF" w:rsidRDefault="00D619D9" w:rsidP="00D619D9">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D619D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537102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619D9">
              <w:rPr>
                <w:rFonts w:asciiTheme="majorEastAsia" w:eastAsiaTheme="majorEastAsia" w:hAnsiTheme="majorEastAsia" w:hint="eastAsia"/>
                <w:color w:val="000000" w:themeColor="text1"/>
                <w:sz w:val="18"/>
                <w:szCs w:val="18"/>
              </w:rPr>
              <w:t xml:space="preserve">　</w:t>
            </w:r>
            <w:r w:rsidR="00D619D9">
              <w:rPr>
                <w:rFonts w:asciiTheme="majorEastAsia" w:eastAsiaTheme="majorEastAsia" w:hAnsiTheme="majorEastAsia" w:hint="eastAsia"/>
                <w:bCs/>
                <w:color w:val="000000" w:themeColor="text1"/>
                <w:sz w:val="18"/>
                <w:szCs w:val="18"/>
              </w:rPr>
              <w:t>いる</w:t>
            </w:r>
            <w:r w:rsidR="00D619D9" w:rsidRPr="00B103DF">
              <w:rPr>
                <w:rFonts w:asciiTheme="majorEastAsia" w:eastAsiaTheme="majorEastAsia" w:hAnsiTheme="majorEastAsia" w:hint="eastAsia"/>
                <w:bCs/>
                <w:color w:val="000000" w:themeColor="text1"/>
                <w:sz w:val="18"/>
                <w:szCs w:val="18"/>
              </w:rPr>
              <w:t xml:space="preserve">　</w:t>
            </w:r>
          </w:p>
          <w:p w:rsidR="00D619D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17994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619D9">
              <w:rPr>
                <w:rFonts w:asciiTheme="majorEastAsia" w:eastAsiaTheme="majorEastAsia" w:hAnsiTheme="majorEastAsia" w:hint="eastAsia"/>
                <w:color w:val="000000" w:themeColor="text1"/>
                <w:sz w:val="18"/>
                <w:szCs w:val="18"/>
              </w:rPr>
              <w:t xml:space="preserve">　</w:t>
            </w:r>
            <w:r w:rsidR="00D619D9">
              <w:rPr>
                <w:rFonts w:asciiTheme="majorEastAsia" w:eastAsiaTheme="majorEastAsia" w:hAnsiTheme="majorEastAsia" w:hint="eastAsia"/>
                <w:bCs/>
                <w:color w:val="000000" w:themeColor="text1"/>
                <w:sz w:val="18"/>
                <w:szCs w:val="18"/>
              </w:rPr>
              <w:t>いない</w:t>
            </w:r>
          </w:p>
          <w:p w:rsidR="006163D2" w:rsidRPr="00670546" w:rsidRDefault="006163D2" w:rsidP="006322A7">
            <w:pPr>
              <w:spacing w:line="240" w:lineRule="exact"/>
              <w:ind w:left="420" w:hanging="420"/>
              <w:jc w:val="left"/>
              <w:rPr>
                <w:rFonts w:hAnsi="ＭＳ ゴシック"/>
                <w:kern w:val="0"/>
                <w:sz w:val="18"/>
                <w:szCs w:val="18"/>
              </w:rPr>
            </w:pPr>
          </w:p>
        </w:tc>
        <w:tc>
          <w:tcPr>
            <w:tcW w:w="1701" w:type="dxa"/>
            <w:tcBorders>
              <w:top w:val="single" w:sz="4" w:space="0" w:color="auto"/>
              <w:bottom w:val="dotted" w:sz="4" w:space="0" w:color="auto"/>
            </w:tcBorders>
          </w:tcPr>
          <w:p w:rsidR="006163D2" w:rsidRPr="006127A1"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条例第128条</w:t>
            </w:r>
          </w:p>
          <w:p w:rsidR="006163D2" w:rsidRPr="00670546" w:rsidRDefault="006163D2" w:rsidP="006163D2">
            <w:pPr>
              <w:spacing w:line="240" w:lineRule="exact"/>
              <w:rPr>
                <w:rFonts w:asciiTheme="majorEastAsia" w:eastAsiaTheme="majorEastAsia" w:hAnsiTheme="majorEastAsia"/>
                <w:color w:val="000000" w:themeColor="text1"/>
                <w:kern w:val="0"/>
                <w:sz w:val="18"/>
                <w:szCs w:val="18"/>
              </w:rPr>
            </w:pPr>
            <w:r w:rsidRPr="00670546">
              <w:rPr>
                <w:rFonts w:asciiTheme="majorEastAsia" w:eastAsiaTheme="majorEastAsia" w:hAnsiTheme="majorEastAsia" w:hint="eastAsia"/>
                <w:color w:val="000000" w:themeColor="text1"/>
                <w:kern w:val="0"/>
                <w:sz w:val="18"/>
                <w:szCs w:val="18"/>
              </w:rPr>
              <w:t>(第40条の2第1号準用)</w:t>
            </w:r>
          </w:p>
          <w:p w:rsidR="006163D2"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予防条例第86条</w:t>
            </w:r>
          </w:p>
          <w:p w:rsidR="006163D2" w:rsidRDefault="006163D2" w:rsidP="006163D2">
            <w:pPr>
              <w:spacing w:line="240" w:lineRule="exact"/>
              <w:rPr>
                <w:rFonts w:asciiTheme="majorEastAsia" w:eastAsiaTheme="majorEastAsia" w:hAnsiTheme="majorEastAsia"/>
                <w:color w:val="000000" w:themeColor="text1"/>
                <w:kern w:val="0"/>
                <w:sz w:val="18"/>
                <w:szCs w:val="18"/>
              </w:rPr>
            </w:pPr>
            <w:r w:rsidRPr="00670546">
              <w:rPr>
                <w:rFonts w:asciiTheme="majorEastAsia" w:eastAsiaTheme="majorEastAsia" w:hAnsiTheme="majorEastAsia" w:hint="eastAsia"/>
                <w:color w:val="000000" w:themeColor="text1"/>
                <w:kern w:val="0"/>
                <w:sz w:val="18"/>
                <w:szCs w:val="18"/>
              </w:rPr>
              <w:t>(第37条の2第1号準用)</w:t>
            </w:r>
          </w:p>
          <w:p w:rsidR="00FD349A" w:rsidRPr="00670546" w:rsidRDefault="00FD349A" w:rsidP="00FD349A">
            <w:pPr>
              <w:spacing w:line="240" w:lineRule="exact"/>
              <w:ind w:left="158" w:hangingChars="100" w:hanging="158"/>
              <w:rPr>
                <w:rFonts w:asciiTheme="majorEastAsia" w:eastAsiaTheme="majorEastAsia" w:hAnsiTheme="majorEastAsia"/>
                <w:color w:val="000000" w:themeColor="text1"/>
                <w:kern w:val="0"/>
                <w:sz w:val="18"/>
                <w:szCs w:val="18"/>
              </w:rPr>
            </w:pPr>
            <w:r w:rsidRPr="00670546">
              <w:rPr>
                <w:rFonts w:asciiTheme="majorEastAsia" w:eastAsiaTheme="majorEastAsia" w:hAnsiTheme="majorEastAsia" w:hint="eastAsia"/>
                <w:color w:val="000000" w:themeColor="text1"/>
                <w:kern w:val="0"/>
                <w:sz w:val="18"/>
                <w:szCs w:val="18"/>
              </w:rPr>
              <w:t>平18-0331004</w:t>
            </w:r>
          </w:p>
          <w:p w:rsidR="00FD349A" w:rsidRPr="00670546" w:rsidRDefault="00FD349A" w:rsidP="00FD349A">
            <w:pPr>
              <w:spacing w:line="240" w:lineRule="exact"/>
              <w:rPr>
                <w:rFonts w:asciiTheme="majorEastAsia" w:eastAsiaTheme="majorEastAsia" w:hAnsiTheme="majorEastAsia"/>
                <w:color w:val="000000" w:themeColor="text1"/>
                <w:kern w:val="0"/>
                <w:sz w:val="18"/>
                <w:szCs w:val="18"/>
              </w:rPr>
            </w:pPr>
            <w:r w:rsidRPr="00670546">
              <w:rPr>
                <w:rFonts w:asciiTheme="majorEastAsia" w:eastAsiaTheme="majorEastAsia" w:hAnsiTheme="majorEastAsia" w:hint="eastAsia"/>
                <w:color w:val="000000" w:themeColor="text1"/>
                <w:kern w:val="0"/>
                <w:sz w:val="18"/>
                <w:szCs w:val="18"/>
              </w:rPr>
              <w:t>第</w:t>
            </w:r>
            <w:r w:rsidRPr="00670546">
              <w:rPr>
                <w:rFonts w:asciiTheme="majorEastAsia" w:eastAsiaTheme="majorEastAsia" w:hAnsiTheme="majorEastAsia"/>
                <w:color w:val="000000" w:themeColor="text1"/>
                <w:kern w:val="0"/>
                <w:sz w:val="18"/>
                <w:szCs w:val="18"/>
              </w:rPr>
              <w:t>3</w:t>
            </w:r>
            <w:r w:rsidRPr="00670546">
              <w:rPr>
                <w:rFonts w:asciiTheme="majorEastAsia" w:eastAsiaTheme="majorEastAsia" w:hAnsiTheme="majorEastAsia" w:hint="eastAsia"/>
                <w:color w:val="000000" w:themeColor="text1"/>
                <w:kern w:val="0"/>
                <w:sz w:val="18"/>
                <w:szCs w:val="18"/>
              </w:rPr>
              <w:t>の五の</w:t>
            </w:r>
            <w:r w:rsidRPr="00670546">
              <w:rPr>
                <w:rFonts w:asciiTheme="majorEastAsia" w:eastAsiaTheme="majorEastAsia" w:hAnsiTheme="majorEastAsia"/>
                <w:color w:val="000000" w:themeColor="text1"/>
                <w:kern w:val="0"/>
                <w:sz w:val="18"/>
                <w:szCs w:val="18"/>
              </w:rPr>
              <w:t>4</w:t>
            </w:r>
            <w:r w:rsidRPr="00670546">
              <w:rPr>
                <w:rFonts w:asciiTheme="majorEastAsia" w:eastAsiaTheme="majorEastAsia" w:hAnsiTheme="majorEastAsia" w:hint="eastAsia"/>
                <w:color w:val="000000" w:themeColor="text1"/>
                <w:kern w:val="0"/>
                <w:sz w:val="18"/>
                <w:szCs w:val="18"/>
              </w:rPr>
              <w:t>(14)①</w:t>
            </w:r>
          </w:p>
        </w:tc>
      </w:tr>
      <w:tr w:rsidR="006163D2" w:rsidRPr="00B103DF" w:rsidTr="009A4133">
        <w:trPr>
          <w:trHeight w:val="3868"/>
        </w:trPr>
        <w:tc>
          <w:tcPr>
            <w:tcW w:w="1413" w:type="dxa"/>
            <w:tcBorders>
              <w:top w:val="nil"/>
              <w:bottom w:val="nil"/>
            </w:tcBorders>
          </w:tcPr>
          <w:p w:rsidR="006163D2" w:rsidRPr="00B103DF" w:rsidRDefault="006163D2" w:rsidP="006163D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nil"/>
            </w:tcBorders>
          </w:tcPr>
          <w:p w:rsidR="006163D2" w:rsidRPr="00B103DF" w:rsidRDefault="006163D2" w:rsidP="006163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なお、虐待防止検討委員会は、関係する職種、取り扱う事項等が相互に関係が深いと認められる他の会議体を設置している場合、これと一体的に設置・運営することとして差し支えありません。また、</w:t>
            </w:r>
            <w:r>
              <w:rPr>
                <w:rFonts w:asciiTheme="majorEastAsia" w:eastAsiaTheme="majorEastAsia" w:hAnsiTheme="majorEastAsia" w:hint="eastAsia"/>
                <w:bCs/>
                <w:color w:val="000000" w:themeColor="text1"/>
                <w:sz w:val="18"/>
                <w:szCs w:val="20"/>
              </w:rPr>
              <w:t>事業所に実施が求められるものですが、</w:t>
            </w:r>
            <w:r w:rsidRPr="00B103DF">
              <w:rPr>
                <w:rFonts w:asciiTheme="majorEastAsia" w:eastAsiaTheme="majorEastAsia" w:hAnsiTheme="majorEastAsia" w:hint="eastAsia"/>
                <w:bCs/>
                <w:color w:val="000000" w:themeColor="text1"/>
                <w:sz w:val="18"/>
                <w:szCs w:val="20"/>
              </w:rPr>
              <w:t>他のサービス事業者との連携により行うことも差し支えありません。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また、</w:t>
            </w:r>
            <w:r w:rsidRPr="009E740D">
              <w:rPr>
                <w:rFonts w:asciiTheme="majorEastAsia" w:eastAsiaTheme="majorEastAsia" w:hAnsiTheme="majorEastAsia" w:hint="eastAsia"/>
                <w:bCs/>
                <w:color w:val="000000" w:themeColor="text1"/>
                <w:sz w:val="18"/>
                <w:szCs w:val="20"/>
              </w:rPr>
              <w:t>虐待防止検討委員会は、</w:t>
            </w:r>
            <w:r w:rsidRPr="00B103DF">
              <w:rPr>
                <w:rFonts w:asciiTheme="majorEastAsia" w:eastAsiaTheme="majorEastAsia" w:hAnsiTheme="majorEastAsia" w:hint="eastAsia"/>
                <w:bCs/>
                <w:color w:val="000000" w:themeColor="text1"/>
                <w:sz w:val="18"/>
                <w:szCs w:val="20"/>
              </w:rPr>
              <w:t>テレビ電話装置等を活用して行う</w:t>
            </w:r>
            <w:r>
              <w:rPr>
                <w:rFonts w:asciiTheme="majorEastAsia" w:eastAsiaTheme="majorEastAsia" w:hAnsiTheme="majorEastAsia" w:hint="eastAsia"/>
                <w:bCs/>
                <w:color w:val="000000" w:themeColor="text1"/>
                <w:sz w:val="18"/>
                <w:szCs w:val="20"/>
              </w:rPr>
              <w:t>ことができるものとします。この</w:t>
            </w:r>
            <w:r w:rsidRPr="00B103DF">
              <w:rPr>
                <w:rFonts w:asciiTheme="majorEastAsia" w:eastAsiaTheme="majorEastAsia" w:hAnsiTheme="majorEastAsia" w:hint="eastAsia"/>
                <w:bCs/>
                <w:color w:val="000000" w:themeColor="text1"/>
                <w:sz w:val="18"/>
                <w:szCs w:val="20"/>
              </w:rPr>
              <w:t>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nil"/>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FD349A" w:rsidRPr="00670546" w:rsidRDefault="00FD349A" w:rsidP="00FD349A">
            <w:pPr>
              <w:spacing w:line="240" w:lineRule="exact"/>
              <w:ind w:left="158" w:hangingChars="100" w:hanging="158"/>
              <w:rPr>
                <w:rFonts w:asciiTheme="majorEastAsia" w:eastAsiaTheme="majorEastAsia" w:hAnsiTheme="majorEastAsia"/>
                <w:color w:val="000000" w:themeColor="text1"/>
                <w:kern w:val="0"/>
                <w:sz w:val="18"/>
                <w:szCs w:val="18"/>
              </w:rPr>
            </w:pPr>
            <w:r w:rsidRPr="00670546">
              <w:rPr>
                <w:rFonts w:asciiTheme="majorEastAsia" w:eastAsiaTheme="majorEastAsia" w:hAnsiTheme="majorEastAsia" w:hint="eastAsia"/>
                <w:color w:val="000000" w:themeColor="text1"/>
                <w:kern w:val="0"/>
                <w:sz w:val="18"/>
                <w:szCs w:val="18"/>
              </w:rPr>
              <w:t>平18-0331004</w:t>
            </w:r>
          </w:p>
          <w:p w:rsidR="006163D2" w:rsidRPr="00670546" w:rsidRDefault="00FD349A" w:rsidP="00FD349A">
            <w:pPr>
              <w:spacing w:line="240" w:lineRule="exact"/>
              <w:ind w:left="158" w:hangingChars="100" w:hanging="158"/>
              <w:rPr>
                <w:rFonts w:asciiTheme="majorEastAsia" w:eastAsiaTheme="majorEastAsia" w:hAnsiTheme="majorEastAsia"/>
                <w:color w:val="000000" w:themeColor="text1"/>
                <w:kern w:val="0"/>
                <w:sz w:val="18"/>
                <w:szCs w:val="18"/>
              </w:rPr>
            </w:pPr>
            <w:r w:rsidRPr="00670546">
              <w:rPr>
                <w:rFonts w:asciiTheme="majorEastAsia" w:eastAsiaTheme="majorEastAsia" w:hAnsiTheme="majorEastAsia" w:hint="eastAsia"/>
                <w:color w:val="000000" w:themeColor="text1"/>
                <w:kern w:val="0"/>
                <w:sz w:val="18"/>
                <w:szCs w:val="18"/>
              </w:rPr>
              <w:t>第</w:t>
            </w:r>
            <w:r w:rsidRPr="00670546">
              <w:rPr>
                <w:rFonts w:asciiTheme="majorEastAsia" w:eastAsiaTheme="majorEastAsia" w:hAnsiTheme="majorEastAsia"/>
                <w:color w:val="000000" w:themeColor="text1"/>
                <w:kern w:val="0"/>
                <w:sz w:val="18"/>
                <w:szCs w:val="18"/>
              </w:rPr>
              <w:t>3</w:t>
            </w:r>
            <w:r w:rsidRPr="00670546">
              <w:rPr>
                <w:rFonts w:asciiTheme="majorEastAsia" w:eastAsiaTheme="majorEastAsia" w:hAnsiTheme="majorEastAsia" w:hint="eastAsia"/>
                <w:color w:val="000000" w:themeColor="text1"/>
                <w:kern w:val="0"/>
                <w:sz w:val="18"/>
                <w:szCs w:val="18"/>
              </w:rPr>
              <w:t>の五の</w:t>
            </w:r>
            <w:r w:rsidRPr="00670546">
              <w:rPr>
                <w:rFonts w:asciiTheme="majorEastAsia" w:eastAsiaTheme="majorEastAsia" w:hAnsiTheme="majorEastAsia"/>
                <w:color w:val="000000" w:themeColor="text1"/>
                <w:kern w:val="0"/>
                <w:sz w:val="18"/>
                <w:szCs w:val="18"/>
              </w:rPr>
              <w:t>4</w:t>
            </w:r>
            <w:r w:rsidRPr="00670546">
              <w:rPr>
                <w:rFonts w:asciiTheme="majorEastAsia" w:eastAsiaTheme="majorEastAsia" w:hAnsiTheme="majorEastAsia" w:hint="eastAsia"/>
                <w:color w:val="000000" w:themeColor="text1"/>
                <w:kern w:val="0"/>
                <w:sz w:val="18"/>
                <w:szCs w:val="18"/>
              </w:rPr>
              <w:t>(14)①</w:t>
            </w:r>
          </w:p>
        </w:tc>
      </w:tr>
      <w:tr w:rsidR="006163D2" w:rsidRPr="00B103DF" w:rsidTr="009A4133">
        <w:trPr>
          <w:trHeight w:val="882"/>
        </w:trPr>
        <w:tc>
          <w:tcPr>
            <w:tcW w:w="1413" w:type="dxa"/>
            <w:tcBorders>
              <w:top w:val="nil"/>
              <w:bottom w:val="nil"/>
            </w:tcBorders>
          </w:tcPr>
          <w:p w:rsidR="006163D2" w:rsidRPr="00B103DF" w:rsidRDefault="006163D2" w:rsidP="006163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single" w:sz="4" w:space="0" w:color="auto"/>
              <w:bottom w:val="dotted" w:sz="4" w:space="0" w:color="auto"/>
              <w:right w:val="single" w:sz="4" w:space="0" w:color="auto"/>
            </w:tcBorders>
          </w:tcPr>
          <w:p w:rsidR="006163D2" w:rsidRDefault="006163D2" w:rsidP="00E5687A">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sidR="003911D3">
              <w:rPr>
                <w:rFonts w:asciiTheme="majorEastAsia" w:eastAsiaTheme="majorEastAsia" w:hAnsiTheme="majorEastAsia" w:hint="eastAsia"/>
                <w:color w:val="000000" w:themeColor="text1"/>
                <w:sz w:val="18"/>
                <w:szCs w:val="18"/>
              </w:rPr>
              <w:t>次のような項目を盛り込んだ</w:t>
            </w:r>
            <w:r>
              <w:rPr>
                <w:rFonts w:asciiTheme="majorEastAsia" w:eastAsiaTheme="majorEastAsia" w:hAnsiTheme="majorEastAsia" w:hint="eastAsia"/>
                <w:color w:val="000000" w:themeColor="text1"/>
                <w:sz w:val="18"/>
                <w:szCs w:val="18"/>
              </w:rPr>
              <w:t>指定認知症対応型共同生活介護</w:t>
            </w:r>
            <w:r w:rsidRPr="00B103DF">
              <w:rPr>
                <w:rFonts w:asciiTheme="majorEastAsia" w:eastAsiaTheme="majorEastAsia" w:hAnsiTheme="majorEastAsia" w:hint="eastAsia"/>
                <w:color w:val="000000" w:themeColor="text1"/>
                <w:sz w:val="18"/>
                <w:szCs w:val="18"/>
              </w:rPr>
              <w:t>事業所における虐待の防止のための指針を整備していますか。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3911D3" w:rsidTr="0098266A">
              <w:trPr>
                <w:trHeight w:val="260"/>
              </w:trPr>
              <w:tc>
                <w:tcPr>
                  <w:tcW w:w="438" w:type="dxa"/>
                  <w:shd w:val="clear" w:color="auto" w:fill="D0CECE" w:themeFill="background2" w:themeFillShade="E6"/>
                </w:tcPr>
                <w:p w:rsidR="003911D3" w:rsidRDefault="003911D3" w:rsidP="003911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3911D3" w:rsidRDefault="003911D3" w:rsidP="003911D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事業所における虐待の防止に関する基本的考え方</w:t>
                  </w:r>
                </w:p>
              </w:tc>
              <w:tc>
                <w:tcPr>
                  <w:tcW w:w="459" w:type="dxa"/>
                </w:tcPr>
                <w:p w:rsidR="003911D3" w:rsidRDefault="00082161" w:rsidP="003911D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227316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911D3" w:rsidTr="0098266A">
              <w:trPr>
                <w:trHeight w:val="260"/>
              </w:trPr>
              <w:tc>
                <w:tcPr>
                  <w:tcW w:w="438" w:type="dxa"/>
                  <w:shd w:val="clear" w:color="auto" w:fill="D0CECE" w:themeFill="background2" w:themeFillShade="E6"/>
                </w:tcPr>
                <w:p w:rsidR="003911D3" w:rsidRDefault="003911D3" w:rsidP="003911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3911D3" w:rsidRDefault="003911D3" w:rsidP="003911D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虐待防止検討委員会その他事業所内の組織に関する事項</w:t>
                  </w:r>
                </w:p>
              </w:tc>
              <w:tc>
                <w:tcPr>
                  <w:tcW w:w="459" w:type="dxa"/>
                </w:tcPr>
                <w:p w:rsidR="003911D3" w:rsidRPr="004E5901" w:rsidRDefault="00082161" w:rsidP="003911D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76226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911D3" w:rsidTr="0098266A">
              <w:trPr>
                <w:trHeight w:val="270"/>
              </w:trPr>
              <w:tc>
                <w:tcPr>
                  <w:tcW w:w="438" w:type="dxa"/>
                  <w:shd w:val="clear" w:color="auto" w:fill="D0CECE" w:themeFill="background2" w:themeFillShade="E6"/>
                </w:tcPr>
                <w:p w:rsidR="003911D3" w:rsidRDefault="003911D3" w:rsidP="003911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3911D3" w:rsidRDefault="003911D3" w:rsidP="003911D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虐待の防止のための職員研修に関する基本方針</w:t>
                  </w:r>
                </w:p>
              </w:tc>
              <w:tc>
                <w:tcPr>
                  <w:tcW w:w="459" w:type="dxa"/>
                </w:tcPr>
                <w:p w:rsidR="003911D3" w:rsidRDefault="00082161" w:rsidP="003911D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335076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911D3" w:rsidTr="0098266A">
              <w:trPr>
                <w:trHeight w:val="270"/>
              </w:trPr>
              <w:tc>
                <w:tcPr>
                  <w:tcW w:w="438" w:type="dxa"/>
                  <w:shd w:val="clear" w:color="auto" w:fill="D0CECE" w:themeFill="background2" w:themeFillShade="E6"/>
                </w:tcPr>
                <w:p w:rsidR="003911D3" w:rsidRDefault="003911D3" w:rsidP="003911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3911D3" w:rsidRPr="00630843" w:rsidRDefault="003911D3" w:rsidP="003911D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虐待等が発生した場合の対応方法に関する基本方針</w:t>
                  </w:r>
                </w:p>
              </w:tc>
              <w:tc>
                <w:tcPr>
                  <w:tcW w:w="459" w:type="dxa"/>
                </w:tcPr>
                <w:p w:rsidR="003911D3" w:rsidRDefault="00082161" w:rsidP="003911D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88824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911D3" w:rsidTr="0098266A">
              <w:trPr>
                <w:trHeight w:val="270"/>
              </w:trPr>
              <w:tc>
                <w:tcPr>
                  <w:tcW w:w="438" w:type="dxa"/>
                  <w:shd w:val="clear" w:color="auto" w:fill="D0CECE" w:themeFill="background2" w:themeFillShade="E6"/>
                </w:tcPr>
                <w:p w:rsidR="003911D3" w:rsidRDefault="003911D3" w:rsidP="003911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3911D3" w:rsidRPr="00B103DF" w:rsidRDefault="003911D3" w:rsidP="003911D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虐待等が発生した場合の相談・報告体制に関する事項</w:t>
                  </w:r>
                </w:p>
              </w:tc>
              <w:tc>
                <w:tcPr>
                  <w:tcW w:w="459" w:type="dxa"/>
                </w:tcPr>
                <w:p w:rsidR="003911D3" w:rsidRPr="004E5901" w:rsidRDefault="00082161" w:rsidP="003911D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6665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911D3" w:rsidRPr="004E5901" w:rsidTr="0098266A">
              <w:trPr>
                <w:trHeight w:val="270"/>
              </w:trPr>
              <w:tc>
                <w:tcPr>
                  <w:tcW w:w="438" w:type="dxa"/>
                  <w:shd w:val="clear" w:color="auto" w:fill="D0CECE" w:themeFill="background2" w:themeFillShade="E6"/>
                </w:tcPr>
                <w:p w:rsidR="003911D3" w:rsidRDefault="003911D3" w:rsidP="003911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3911D3" w:rsidRPr="00B103DF" w:rsidRDefault="003911D3" w:rsidP="003911D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成年後見制度の利用支援に関する事項</w:t>
                  </w:r>
                </w:p>
              </w:tc>
              <w:tc>
                <w:tcPr>
                  <w:tcW w:w="459" w:type="dxa"/>
                </w:tcPr>
                <w:p w:rsidR="003911D3" w:rsidRPr="004E5901" w:rsidRDefault="00082161" w:rsidP="003911D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8085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911D3" w:rsidRPr="004E5901" w:rsidTr="0098266A">
              <w:trPr>
                <w:trHeight w:val="270"/>
              </w:trPr>
              <w:tc>
                <w:tcPr>
                  <w:tcW w:w="438" w:type="dxa"/>
                  <w:shd w:val="clear" w:color="auto" w:fill="D0CECE" w:themeFill="background2" w:themeFillShade="E6"/>
                </w:tcPr>
                <w:p w:rsidR="003911D3" w:rsidRDefault="003911D3" w:rsidP="003911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3911D3" w:rsidRPr="00B103DF" w:rsidRDefault="003911D3" w:rsidP="003911D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虐待等に係る苦情解決方法に関する事項</w:t>
                  </w:r>
                </w:p>
              </w:tc>
              <w:tc>
                <w:tcPr>
                  <w:tcW w:w="459" w:type="dxa"/>
                </w:tcPr>
                <w:p w:rsidR="003911D3" w:rsidRPr="004E5901" w:rsidRDefault="00082161" w:rsidP="003911D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257160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911D3" w:rsidRPr="004E5901" w:rsidTr="0098266A">
              <w:trPr>
                <w:trHeight w:val="270"/>
              </w:trPr>
              <w:tc>
                <w:tcPr>
                  <w:tcW w:w="438" w:type="dxa"/>
                  <w:shd w:val="clear" w:color="auto" w:fill="D0CECE" w:themeFill="background2" w:themeFillShade="E6"/>
                </w:tcPr>
                <w:p w:rsidR="003911D3" w:rsidRDefault="003911D3" w:rsidP="003911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3911D3" w:rsidRPr="00B103DF" w:rsidRDefault="003911D3" w:rsidP="003911D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利用者等に対する当該指針の閲覧に関する事項</w:t>
                  </w:r>
                </w:p>
              </w:tc>
              <w:tc>
                <w:tcPr>
                  <w:tcW w:w="459" w:type="dxa"/>
                </w:tcPr>
                <w:p w:rsidR="003911D3" w:rsidRPr="004E5901" w:rsidRDefault="00082161" w:rsidP="003911D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28867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911D3" w:rsidRPr="004E5901" w:rsidTr="0098266A">
              <w:trPr>
                <w:trHeight w:val="270"/>
              </w:trPr>
              <w:tc>
                <w:tcPr>
                  <w:tcW w:w="438" w:type="dxa"/>
                  <w:shd w:val="clear" w:color="auto" w:fill="D0CECE" w:themeFill="background2" w:themeFillShade="E6"/>
                </w:tcPr>
                <w:p w:rsidR="003911D3" w:rsidRDefault="003911D3" w:rsidP="003911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3911D3" w:rsidRPr="00B103DF" w:rsidRDefault="003911D3" w:rsidP="003911D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その他虐待の防止の推進のために必要な事項</w:t>
                  </w:r>
                </w:p>
              </w:tc>
              <w:tc>
                <w:tcPr>
                  <w:tcW w:w="459" w:type="dxa"/>
                </w:tcPr>
                <w:p w:rsidR="003911D3" w:rsidRPr="004E5901" w:rsidRDefault="00082161" w:rsidP="003911D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66281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3911D3" w:rsidRPr="00B103DF" w:rsidRDefault="003911D3" w:rsidP="00E5687A">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tcBorders>
          </w:tcPr>
          <w:p w:rsidR="00E5687A"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1426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5687A">
              <w:rPr>
                <w:rFonts w:asciiTheme="majorEastAsia" w:eastAsiaTheme="majorEastAsia" w:hAnsiTheme="majorEastAsia" w:hint="eastAsia"/>
                <w:color w:val="000000" w:themeColor="text1"/>
                <w:sz w:val="18"/>
                <w:szCs w:val="18"/>
              </w:rPr>
              <w:t xml:space="preserve">　</w:t>
            </w:r>
            <w:r w:rsidR="00E5687A">
              <w:rPr>
                <w:rFonts w:asciiTheme="majorEastAsia" w:eastAsiaTheme="majorEastAsia" w:hAnsiTheme="majorEastAsia" w:hint="eastAsia"/>
                <w:bCs/>
                <w:color w:val="000000" w:themeColor="text1"/>
                <w:sz w:val="18"/>
                <w:szCs w:val="18"/>
              </w:rPr>
              <w:t>いる</w:t>
            </w:r>
            <w:r w:rsidR="00E5687A" w:rsidRPr="00B103DF">
              <w:rPr>
                <w:rFonts w:asciiTheme="majorEastAsia" w:eastAsiaTheme="majorEastAsia" w:hAnsiTheme="majorEastAsia" w:hint="eastAsia"/>
                <w:bCs/>
                <w:color w:val="000000" w:themeColor="text1"/>
                <w:sz w:val="18"/>
                <w:szCs w:val="18"/>
              </w:rPr>
              <w:t xml:space="preserve">　</w:t>
            </w:r>
          </w:p>
          <w:p w:rsidR="00E5687A"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92785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5687A">
              <w:rPr>
                <w:rFonts w:asciiTheme="majorEastAsia" w:eastAsiaTheme="majorEastAsia" w:hAnsiTheme="majorEastAsia" w:hint="eastAsia"/>
                <w:color w:val="000000" w:themeColor="text1"/>
                <w:sz w:val="18"/>
                <w:szCs w:val="18"/>
              </w:rPr>
              <w:t xml:space="preserve">　</w:t>
            </w:r>
            <w:r w:rsidR="00E5687A">
              <w:rPr>
                <w:rFonts w:asciiTheme="majorEastAsia" w:eastAsiaTheme="majorEastAsia" w:hAnsiTheme="majorEastAsia" w:hint="eastAsia"/>
                <w:bCs/>
                <w:color w:val="000000" w:themeColor="text1"/>
                <w:sz w:val="18"/>
                <w:szCs w:val="18"/>
              </w:rPr>
              <w:t>いない</w:t>
            </w:r>
          </w:p>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6163D2" w:rsidRPr="00DB0D1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条例第128条</w:t>
            </w:r>
          </w:p>
          <w:p w:rsidR="006163D2" w:rsidRPr="00DB0D1B" w:rsidRDefault="006163D2" w:rsidP="006163D2">
            <w:pPr>
              <w:spacing w:line="240" w:lineRule="exact"/>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(第40条の2第2号準用)</w:t>
            </w:r>
          </w:p>
          <w:p w:rsidR="006163D2" w:rsidRPr="00DB0D1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予防条例第86条</w:t>
            </w:r>
          </w:p>
          <w:p w:rsidR="006163D2" w:rsidRDefault="006163D2" w:rsidP="006163D2">
            <w:pPr>
              <w:spacing w:line="240" w:lineRule="exact"/>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(第37条の2第2号準用)</w:t>
            </w:r>
          </w:p>
          <w:p w:rsidR="00656662" w:rsidRPr="00C32E6F" w:rsidRDefault="00656662" w:rsidP="00656662">
            <w:pPr>
              <w:spacing w:line="240" w:lineRule="exact"/>
              <w:ind w:left="158" w:hangingChars="100" w:hanging="158"/>
              <w:rPr>
                <w:rFonts w:asciiTheme="majorEastAsia" w:eastAsiaTheme="majorEastAsia" w:hAnsiTheme="majorEastAsia"/>
                <w:color w:val="000000" w:themeColor="text1"/>
                <w:kern w:val="0"/>
                <w:sz w:val="18"/>
                <w:szCs w:val="18"/>
              </w:rPr>
            </w:pPr>
            <w:r w:rsidRPr="00C32E6F">
              <w:rPr>
                <w:rFonts w:asciiTheme="majorEastAsia" w:eastAsiaTheme="majorEastAsia" w:hAnsiTheme="majorEastAsia" w:hint="eastAsia"/>
                <w:color w:val="000000" w:themeColor="text1"/>
                <w:kern w:val="0"/>
                <w:sz w:val="18"/>
                <w:szCs w:val="18"/>
              </w:rPr>
              <w:t>平18-0331004</w:t>
            </w:r>
          </w:p>
          <w:p w:rsidR="00656662" w:rsidRPr="00B103DF" w:rsidRDefault="00656662" w:rsidP="00656662">
            <w:pPr>
              <w:spacing w:line="240" w:lineRule="exact"/>
              <w:rPr>
                <w:rFonts w:asciiTheme="majorEastAsia" w:eastAsiaTheme="majorEastAsia" w:hAnsiTheme="majorEastAsia"/>
                <w:bCs/>
                <w:color w:val="000000" w:themeColor="text1"/>
                <w:sz w:val="13"/>
                <w:szCs w:val="13"/>
              </w:rPr>
            </w:pPr>
            <w:r w:rsidRPr="00C32E6F">
              <w:rPr>
                <w:rFonts w:asciiTheme="majorEastAsia" w:eastAsiaTheme="majorEastAsia" w:hAnsiTheme="majorEastAsia" w:hint="eastAsia"/>
                <w:color w:val="000000" w:themeColor="text1"/>
                <w:kern w:val="0"/>
                <w:sz w:val="18"/>
                <w:szCs w:val="18"/>
              </w:rPr>
              <w:t>第</w:t>
            </w:r>
            <w:r w:rsidRPr="00C32E6F">
              <w:rPr>
                <w:rFonts w:asciiTheme="majorEastAsia" w:eastAsiaTheme="majorEastAsia" w:hAnsiTheme="majorEastAsia"/>
                <w:color w:val="000000" w:themeColor="text1"/>
                <w:kern w:val="0"/>
                <w:sz w:val="18"/>
                <w:szCs w:val="18"/>
              </w:rPr>
              <w:t>3</w:t>
            </w:r>
            <w:r w:rsidRPr="00C32E6F">
              <w:rPr>
                <w:rFonts w:asciiTheme="majorEastAsia" w:eastAsiaTheme="majorEastAsia" w:hAnsiTheme="majorEastAsia" w:hint="eastAsia"/>
                <w:color w:val="000000" w:themeColor="text1"/>
                <w:kern w:val="0"/>
                <w:sz w:val="18"/>
                <w:szCs w:val="18"/>
              </w:rPr>
              <w:t>の五の</w:t>
            </w:r>
            <w:r w:rsidRPr="00C32E6F">
              <w:rPr>
                <w:rFonts w:asciiTheme="majorEastAsia" w:eastAsiaTheme="majorEastAsia" w:hAnsiTheme="majorEastAsia"/>
                <w:color w:val="000000" w:themeColor="text1"/>
                <w:kern w:val="0"/>
                <w:sz w:val="18"/>
                <w:szCs w:val="18"/>
              </w:rPr>
              <w:t>4</w:t>
            </w:r>
            <w:r w:rsidRPr="00C32E6F">
              <w:rPr>
                <w:rFonts w:asciiTheme="majorEastAsia" w:eastAsiaTheme="majorEastAsia" w:hAnsiTheme="majorEastAsia" w:hint="eastAsia"/>
                <w:color w:val="000000" w:themeColor="text1"/>
                <w:kern w:val="0"/>
                <w:sz w:val="18"/>
                <w:szCs w:val="18"/>
              </w:rPr>
              <w:t>(14)②</w:t>
            </w:r>
          </w:p>
        </w:tc>
      </w:tr>
      <w:tr w:rsidR="006163D2" w:rsidRPr="00B103DF" w:rsidTr="009A4133">
        <w:trPr>
          <w:trHeight w:val="579"/>
        </w:trPr>
        <w:tc>
          <w:tcPr>
            <w:tcW w:w="1413" w:type="dxa"/>
            <w:tcBorders>
              <w:top w:val="nil"/>
              <w:bottom w:val="nil"/>
            </w:tcBorders>
          </w:tcPr>
          <w:p w:rsidR="006163D2" w:rsidRPr="00B103DF" w:rsidRDefault="006163D2" w:rsidP="006163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single" w:sz="4" w:space="0" w:color="auto"/>
              <w:bottom w:val="dotted" w:sz="4" w:space="0" w:color="auto"/>
            </w:tcBorders>
          </w:tcPr>
          <w:p w:rsidR="006163D2" w:rsidRDefault="006163D2" w:rsidP="00656662">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③　</w:t>
            </w:r>
            <w:r w:rsidR="00656662">
              <w:rPr>
                <w:rFonts w:asciiTheme="majorEastAsia" w:eastAsiaTheme="majorEastAsia" w:hAnsiTheme="majorEastAsia" w:hint="eastAsia"/>
                <w:color w:val="000000" w:themeColor="text1"/>
                <w:sz w:val="18"/>
                <w:szCs w:val="18"/>
              </w:rPr>
              <w:t>指定</w:t>
            </w:r>
            <w:r w:rsidRPr="0009602A">
              <w:rPr>
                <w:rFonts w:asciiTheme="majorEastAsia" w:eastAsiaTheme="majorEastAsia" w:hAnsiTheme="majorEastAsia" w:hint="eastAsia"/>
                <w:color w:val="000000" w:themeColor="text1"/>
                <w:sz w:val="18"/>
                <w:szCs w:val="18"/>
              </w:rPr>
              <w:t>認知症対応型共同生活介護事業所</w:t>
            </w:r>
            <w:r w:rsidRPr="00B103DF">
              <w:rPr>
                <w:rFonts w:asciiTheme="majorEastAsia" w:eastAsiaTheme="majorEastAsia" w:hAnsiTheme="majorEastAsia" w:hint="eastAsia"/>
                <w:color w:val="000000" w:themeColor="text1"/>
                <w:sz w:val="18"/>
                <w:szCs w:val="18"/>
              </w:rPr>
              <w:t>において、</w:t>
            </w:r>
            <w:r>
              <w:rPr>
                <w:rFonts w:asciiTheme="majorEastAsia" w:eastAsiaTheme="majorEastAsia" w:hAnsiTheme="majorEastAsia" w:hint="eastAsia"/>
                <w:color w:val="000000" w:themeColor="text1"/>
                <w:sz w:val="18"/>
                <w:szCs w:val="18"/>
              </w:rPr>
              <w:t>認知症対応型共同生活介護</w:t>
            </w:r>
            <w:r w:rsidRPr="00B103DF">
              <w:rPr>
                <w:rFonts w:asciiTheme="majorEastAsia" w:eastAsiaTheme="majorEastAsia" w:hAnsiTheme="majorEastAsia" w:hint="eastAsia"/>
                <w:color w:val="000000" w:themeColor="text1"/>
                <w:sz w:val="18"/>
                <w:szCs w:val="18"/>
              </w:rPr>
              <w:t>従業者に対し、虐待の防止のための研修を定期的に実施していますか。</w:t>
            </w:r>
          </w:p>
          <w:tbl>
            <w:tblPr>
              <w:tblStyle w:val="a3"/>
              <w:tblW w:w="5541" w:type="dxa"/>
              <w:tblInd w:w="158" w:type="dxa"/>
              <w:tblLayout w:type="fixed"/>
              <w:tblLook w:val="04A0" w:firstRow="1" w:lastRow="0" w:firstColumn="1" w:lastColumn="0" w:noHBand="0" w:noVBand="1"/>
            </w:tblPr>
            <w:tblGrid>
              <w:gridCol w:w="1863"/>
              <w:gridCol w:w="1863"/>
              <w:gridCol w:w="1815"/>
            </w:tblGrid>
            <w:tr w:rsidR="00656662" w:rsidTr="00110854">
              <w:trPr>
                <w:trHeight w:val="242"/>
              </w:trPr>
              <w:tc>
                <w:tcPr>
                  <w:tcW w:w="1863" w:type="dxa"/>
                  <w:shd w:val="clear" w:color="auto" w:fill="D0CECE" w:themeFill="background2" w:themeFillShade="E6"/>
                </w:tcPr>
                <w:p w:rsidR="00656662" w:rsidRDefault="00656662" w:rsidP="0065666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1863" w:type="dxa"/>
                </w:tcPr>
                <w:p w:rsidR="00656662" w:rsidRDefault="00656662" w:rsidP="0065666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5" w:type="dxa"/>
                </w:tcPr>
                <w:p w:rsidR="00656662" w:rsidRDefault="00656662" w:rsidP="0065666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656662" w:rsidTr="00110854">
              <w:trPr>
                <w:trHeight w:val="76"/>
              </w:trPr>
              <w:tc>
                <w:tcPr>
                  <w:tcW w:w="1863" w:type="dxa"/>
                  <w:shd w:val="clear" w:color="auto" w:fill="D0CECE" w:themeFill="background2" w:themeFillShade="E6"/>
                </w:tcPr>
                <w:p w:rsidR="00656662" w:rsidRDefault="00656662" w:rsidP="0065666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1863" w:type="dxa"/>
                </w:tcPr>
                <w:p w:rsidR="00656662" w:rsidRDefault="00656662" w:rsidP="0065666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5" w:type="dxa"/>
                </w:tcPr>
                <w:p w:rsidR="00656662" w:rsidRDefault="00656662" w:rsidP="0065666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656662" w:rsidRPr="00656662" w:rsidRDefault="00656662" w:rsidP="00656662">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805666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いる</w:t>
            </w:r>
            <w:r w:rsidR="00656662" w:rsidRPr="00B103DF">
              <w:rPr>
                <w:rFonts w:asciiTheme="majorEastAsia" w:eastAsiaTheme="majorEastAsia" w:hAnsiTheme="majorEastAsia" w:hint="eastAsia"/>
                <w:bCs/>
                <w:color w:val="000000" w:themeColor="text1"/>
                <w:sz w:val="18"/>
                <w:szCs w:val="18"/>
              </w:rPr>
              <w:t xml:space="preserve">　</w:t>
            </w:r>
          </w:p>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79832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いない</w:t>
            </w:r>
          </w:p>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bottom w:val="dotted" w:sz="4" w:space="0" w:color="auto"/>
            </w:tcBorders>
          </w:tcPr>
          <w:p w:rsidR="006163D2" w:rsidRPr="00DB0D1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条例第128条</w:t>
            </w:r>
          </w:p>
          <w:p w:rsidR="006163D2" w:rsidRPr="00DB0D1B" w:rsidRDefault="006163D2" w:rsidP="006163D2">
            <w:pPr>
              <w:spacing w:line="240" w:lineRule="exact"/>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(第40条の2第</w:t>
            </w:r>
            <w:r>
              <w:rPr>
                <w:rFonts w:asciiTheme="majorEastAsia" w:eastAsiaTheme="majorEastAsia" w:hAnsiTheme="majorEastAsia" w:hint="eastAsia"/>
                <w:color w:val="000000" w:themeColor="text1"/>
                <w:kern w:val="0"/>
                <w:sz w:val="18"/>
                <w:szCs w:val="18"/>
              </w:rPr>
              <w:t>3</w:t>
            </w:r>
            <w:r w:rsidRPr="00DB0D1B">
              <w:rPr>
                <w:rFonts w:asciiTheme="majorEastAsia" w:eastAsiaTheme="majorEastAsia" w:hAnsiTheme="majorEastAsia" w:hint="eastAsia"/>
                <w:color w:val="000000" w:themeColor="text1"/>
                <w:kern w:val="0"/>
                <w:sz w:val="18"/>
                <w:szCs w:val="18"/>
              </w:rPr>
              <w:t>号準用)</w:t>
            </w:r>
          </w:p>
          <w:p w:rsidR="006163D2" w:rsidRPr="00DB0D1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予防条例第86条</w:t>
            </w:r>
          </w:p>
          <w:p w:rsidR="006163D2" w:rsidRPr="00B103DF" w:rsidRDefault="006163D2" w:rsidP="006163D2">
            <w:pPr>
              <w:spacing w:line="240" w:lineRule="exact"/>
              <w:rPr>
                <w:rFonts w:asciiTheme="majorEastAsia" w:eastAsiaTheme="majorEastAsia" w:hAnsiTheme="majorEastAsia"/>
                <w:bCs/>
                <w:color w:val="000000" w:themeColor="text1"/>
                <w:sz w:val="13"/>
                <w:szCs w:val="13"/>
              </w:rPr>
            </w:pPr>
            <w:r w:rsidRPr="00DB0D1B">
              <w:rPr>
                <w:rFonts w:asciiTheme="majorEastAsia" w:eastAsiaTheme="majorEastAsia" w:hAnsiTheme="majorEastAsia" w:hint="eastAsia"/>
                <w:color w:val="000000" w:themeColor="text1"/>
                <w:kern w:val="0"/>
                <w:sz w:val="18"/>
                <w:szCs w:val="18"/>
              </w:rPr>
              <w:t>(第37条の2第</w:t>
            </w:r>
            <w:r>
              <w:rPr>
                <w:rFonts w:asciiTheme="majorEastAsia" w:eastAsiaTheme="majorEastAsia" w:hAnsiTheme="majorEastAsia" w:hint="eastAsia"/>
                <w:color w:val="000000" w:themeColor="text1"/>
                <w:kern w:val="0"/>
                <w:sz w:val="18"/>
                <w:szCs w:val="18"/>
              </w:rPr>
              <w:t>3</w:t>
            </w:r>
            <w:r w:rsidRPr="00DB0D1B">
              <w:rPr>
                <w:rFonts w:asciiTheme="majorEastAsia" w:eastAsiaTheme="majorEastAsia" w:hAnsiTheme="majorEastAsia" w:hint="eastAsia"/>
                <w:color w:val="000000" w:themeColor="text1"/>
                <w:kern w:val="0"/>
                <w:sz w:val="18"/>
                <w:szCs w:val="18"/>
              </w:rPr>
              <w:t>号準用)</w:t>
            </w:r>
          </w:p>
        </w:tc>
      </w:tr>
      <w:tr w:rsidR="006163D2" w:rsidRPr="00B103DF" w:rsidTr="009A4133">
        <w:trPr>
          <w:trHeight w:val="2021"/>
        </w:trPr>
        <w:tc>
          <w:tcPr>
            <w:tcW w:w="1413" w:type="dxa"/>
            <w:tcBorders>
              <w:top w:val="nil"/>
              <w:bottom w:val="nil"/>
            </w:tcBorders>
          </w:tcPr>
          <w:p w:rsidR="006163D2" w:rsidRPr="00B103DF" w:rsidRDefault="006163D2" w:rsidP="006163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dotted" w:sz="4" w:space="0" w:color="auto"/>
              <w:bottom w:val="single" w:sz="4" w:space="0" w:color="auto"/>
            </w:tcBorders>
          </w:tcPr>
          <w:p w:rsidR="006163D2" w:rsidRPr="00B103DF" w:rsidRDefault="006163D2" w:rsidP="006163D2">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従業者に対する虐待の防止のための研修の内容としては、虐待等の防止に関する基礎的内容等の適切な知識を普及・啓発するものであるとともに、</w:t>
            </w:r>
            <w:r w:rsidRPr="0009602A">
              <w:rPr>
                <w:rFonts w:asciiTheme="majorEastAsia" w:eastAsiaTheme="majorEastAsia" w:hAnsiTheme="majorEastAsia" w:hint="eastAsia"/>
                <w:color w:val="000000" w:themeColor="text1"/>
                <w:sz w:val="18"/>
                <w:szCs w:val="18"/>
              </w:rPr>
              <w:t>当該</w:t>
            </w:r>
            <w:r w:rsidR="00117747">
              <w:rPr>
                <w:rFonts w:asciiTheme="majorEastAsia" w:eastAsiaTheme="majorEastAsia" w:hAnsiTheme="majorEastAsia" w:hint="eastAsia"/>
                <w:color w:val="000000" w:themeColor="text1"/>
                <w:sz w:val="18"/>
                <w:szCs w:val="18"/>
              </w:rPr>
              <w:t>指定</w:t>
            </w:r>
            <w:r w:rsidRPr="0009602A">
              <w:rPr>
                <w:rFonts w:asciiTheme="majorEastAsia" w:eastAsiaTheme="majorEastAsia" w:hAnsiTheme="majorEastAsia" w:hint="eastAsia"/>
                <w:color w:val="000000" w:themeColor="text1"/>
                <w:sz w:val="18"/>
                <w:szCs w:val="18"/>
              </w:rPr>
              <w:t>認知症対応型共同生活介護</w:t>
            </w:r>
            <w:r w:rsidRPr="00B103DF">
              <w:rPr>
                <w:rFonts w:asciiTheme="majorEastAsia" w:eastAsiaTheme="majorEastAsia" w:hAnsiTheme="majorEastAsia" w:hint="eastAsia"/>
                <w:color w:val="000000" w:themeColor="text1"/>
                <w:sz w:val="18"/>
                <w:szCs w:val="18"/>
              </w:rPr>
              <w:t>事業所における指針に基づき、虐待の防止の徹底を行うものとします。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職員教育を組織的に徹底させていくためには、</w:t>
            </w:r>
            <w:r w:rsidRPr="0009602A">
              <w:rPr>
                <w:rFonts w:asciiTheme="majorEastAsia" w:eastAsiaTheme="majorEastAsia" w:hAnsiTheme="majorEastAsia" w:hint="eastAsia"/>
                <w:color w:val="000000" w:themeColor="text1"/>
                <w:sz w:val="18"/>
                <w:szCs w:val="18"/>
              </w:rPr>
              <w:t>当該</w:t>
            </w:r>
            <w:r w:rsidR="00117747">
              <w:rPr>
                <w:rFonts w:asciiTheme="majorEastAsia" w:eastAsiaTheme="majorEastAsia" w:hAnsiTheme="majorEastAsia" w:hint="eastAsia"/>
                <w:color w:val="000000" w:themeColor="text1"/>
                <w:sz w:val="18"/>
                <w:szCs w:val="18"/>
              </w:rPr>
              <w:t>指定</w:t>
            </w:r>
            <w:r w:rsidRPr="0009602A">
              <w:rPr>
                <w:rFonts w:asciiTheme="majorEastAsia" w:eastAsiaTheme="majorEastAsia" w:hAnsiTheme="majorEastAsia" w:hint="eastAsia"/>
                <w:color w:val="000000" w:themeColor="text1"/>
                <w:sz w:val="18"/>
                <w:szCs w:val="18"/>
              </w:rPr>
              <w:t>認知症対応型共同生活介護</w:t>
            </w:r>
            <w:r w:rsidRPr="00B103DF">
              <w:rPr>
                <w:rFonts w:asciiTheme="majorEastAsia" w:eastAsiaTheme="majorEastAsia" w:hAnsiTheme="majorEastAsia" w:hint="eastAsia"/>
                <w:color w:val="000000" w:themeColor="text1"/>
                <w:sz w:val="18"/>
                <w:szCs w:val="18"/>
              </w:rPr>
              <w:t>事業者が指針に基づいた研修プログラムを作成し、定期的な研修</w:t>
            </w:r>
            <w:r w:rsidRPr="0098266A">
              <w:rPr>
                <w:rFonts w:asciiTheme="majorEastAsia" w:eastAsiaTheme="majorEastAsia" w:hAnsiTheme="majorEastAsia" w:hint="eastAsia"/>
                <w:color w:val="000000" w:themeColor="text1"/>
                <w:sz w:val="18"/>
                <w:szCs w:val="18"/>
              </w:rPr>
              <w:t>（年２回以上）</w:t>
            </w:r>
            <w:r w:rsidRPr="00B103DF">
              <w:rPr>
                <w:rFonts w:asciiTheme="majorEastAsia" w:eastAsiaTheme="majorEastAsia" w:hAnsiTheme="majorEastAsia" w:hint="eastAsia"/>
                <w:color w:val="000000" w:themeColor="text1"/>
                <w:sz w:val="18"/>
                <w:szCs w:val="18"/>
              </w:rPr>
              <w:t>を実施するとともに、</w:t>
            </w:r>
            <w:r w:rsidRPr="00117747">
              <w:rPr>
                <w:rFonts w:asciiTheme="majorEastAsia" w:eastAsiaTheme="majorEastAsia" w:hAnsiTheme="majorEastAsia" w:hint="eastAsia"/>
                <w:color w:val="000000" w:themeColor="text1"/>
                <w:sz w:val="18"/>
                <w:szCs w:val="18"/>
                <w:u w:val="wave"/>
              </w:rPr>
              <w:t>新規採用時には必ず虐待の防止のための研修を実施することが重要です。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また、</w:t>
            </w:r>
            <w:r w:rsidRPr="00117747">
              <w:rPr>
                <w:rFonts w:asciiTheme="majorEastAsia" w:eastAsiaTheme="majorEastAsia" w:hAnsiTheme="majorEastAsia" w:hint="eastAsia"/>
                <w:color w:val="000000" w:themeColor="text1"/>
                <w:sz w:val="18"/>
                <w:szCs w:val="18"/>
                <w:u w:val="wave"/>
              </w:rPr>
              <w:t>研修の実施内容についても記録することが必要です。</w:t>
            </w:r>
            <w:r w:rsidRPr="00B103DF">
              <w:rPr>
                <w:rFonts w:asciiTheme="majorEastAsia" w:eastAsiaTheme="majorEastAsia" w:hAnsiTheme="majorEastAsia" w:hint="eastAsia"/>
                <w:color w:val="000000" w:themeColor="text1"/>
                <w:sz w:val="18"/>
                <w:szCs w:val="18"/>
              </w:rPr>
              <w:t>研修の実施は、事業所内での研修で差し支えありません。</w:t>
            </w:r>
          </w:p>
        </w:tc>
        <w:tc>
          <w:tcPr>
            <w:tcW w:w="1276" w:type="dxa"/>
            <w:tcBorders>
              <w:top w:val="dotted" w:sz="4" w:space="0" w:color="auto"/>
              <w:bottom w:val="single" w:sz="4" w:space="0" w:color="auto"/>
              <w:right w:val="single" w:sz="4" w:space="0" w:color="auto"/>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nil"/>
            </w:tcBorders>
          </w:tcPr>
          <w:p w:rsidR="006163D2" w:rsidRPr="00C32E6F"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32E6F">
              <w:rPr>
                <w:rFonts w:asciiTheme="majorEastAsia" w:eastAsiaTheme="majorEastAsia" w:hAnsiTheme="majorEastAsia" w:hint="eastAsia"/>
                <w:color w:val="000000" w:themeColor="text1"/>
                <w:kern w:val="0"/>
                <w:sz w:val="18"/>
                <w:szCs w:val="18"/>
              </w:rPr>
              <w:t>平18-0331004</w:t>
            </w:r>
          </w:p>
          <w:p w:rsidR="006163D2" w:rsidRPr="00C32E6F"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C32E6F">
              <w:rPr>
                <w:rFonts w:asciiTheme="majorEastAsia" w:eastAsiaTheme="majorEastAsia" w:hAnsiTheme="majorEastAsia" w:hint="eastAsia"/>
                <w:color w:val="000000" w:themeColor="text1"/>
                <w:kern w:val="0"/>
                <w:sz w:val="18"/>
                <w:szCs w:val="18"/>
              </w:rPr>
              <w:t>第</w:t>
            </w:r>
            <w:r w:rsidRPr="00C32E6F">
              <w:rPr>
                <w:rFonts w:asciiTheme="majorEastAsia" w:eastAsiaTheme="majorEastAsia" w:hAnsiTheme="majorEastAsia"/>
                <w:color w:val="000000" w:themeColor="text1"/>
                <w:kern w:val="0"/>
                <w:sz w:val="18"/>
                <w:szCs w:val="18"/>
              </w:rPr>
              <w:t>3</w:t>
            </w:r>
            <w:r w:rsidRPr="00C32E6F">
              <w:rPr>
                <w:rFonts w:asciiTheme="majorEastAsia" w:eastAsiaTheme="majorEastAsia" w:hAnsiTheme="majorEastAsia" w:hint="eastAsia"/>
                <w:color w:val="000000" w:themeColor="text1"/>
                <w:kern w:val="0"/>
                <w:sz w:val="18"/>
                <w:szCs w:val="18"/>
              </w:rPr>
              <w:t>の五の</w:t>
            </w:r>
            <w:r w:rsidRPr="00C32E6F">
              <w:rPr>
                <w:rFonts w:asciiTheme="majorEastAsia" w:eastAsiaTheme="majorEastAsia" w:hAnsiTheme="majorEastAsia"/>
                <w:color w:val="000000" w:themeColor="text1"/>
                <w:kern w:val="0"/>
                <w:sz w:val="18"/>
                <w:szCs w:val="18"/>
              </w:rPr>
              <w:t>4</w:t>
            </w:r>
            <w:r w:rsidRPr="00C32E6F">
              <w:rPr>
                <w:rFonts w:asciiTheme="majorEastAsia" w:eastAsiaTheme="majorEastAsia" w:hAnsiTheme="majorEastAsia" w:hint="eastAsia"/>
                <w:color w:val="000000" w:themeColor="text1"/>
                <w:kern w:val="0"/>
                <w:sz w:val="18"/>
                <w:szCs w:val="18"/>
              </w:rPr>
              <w:t>(14)③</w:t>
            </w:r>
          </w:p>
        </w:tc>
      </w:tr>
      <w:tr w:rsidR="006163D2" w:rsidRPr="00B103DF" w:rsidTr="009A4133">
        <w:trPr>
          <w:trHeight w:val="633"/>
        </w:trPr>
        <w:tc>
          <w:tcPr>
            <w:tcW w:w="1413" w:type="dxa"/>
            <w:tcBorders>
              <w:top w:val="nil"/>
              <w:bottom w:val="nil"/>
            </w:tcBorders>
          </w:tcPr>
          <w:p w:rsidR="006163D2" w:rsidRPr="00B103DF" w:rsidRDefault="006163D2" w:rsidP="006163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single" w:sz="4" w:space="0" w:color="auto"/>
              <w:bottom w:val="dotted" w:sz="4" w:space="0" w:color="auto"/>
            </w:tcBorders>
          </w:tcPr>
          <w:p w:rsidR="006163D2" w:rsidRDefault="006163D2" w:rsidP="006163D2">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④　①～③に掲げる措置を適切に実施するための担当者を置いていますか。</w:t>
            </w:r>
          </w:p>
          <w:tbl>
            <w:tblPr>
              <w:tblStyle w:val="a3"/>
              <w:tblW w:w="0" w:type="auto"/>
              <w:tblInd w:w="158" w:type="dxa"/>
              <w:tblLayout w:type="fixed"/>
              <w:tblLook w:val="04A0" w:firstRow="1" w:lastRow="0" w:firstColumn="1" w:lastColumn="0" w:noHBand="0" w:noVBand="1"/>
            </w:tblPr>
            <w:tblGrid>
              <w:gridCol w:w="1713"/>
              <w:gridCol w:w="1882"/>
              <w:gridCol w:w="1882"/>
            </w:tblGrid>
            <w:tr w:rsidR="0098266A" w:rsidTr="0098266A">
              <w:trPr>
                <w:trHeight w:val="173"/>
              </w:trPr>
              <w:tc>
                <w:tcPr>
                  <w:tcW w:w="1713" w:type="dxa"/>
                  <w:shd w:val="clear" w:color="auto" w:fill="D0CECE" w:themeFill="background2" w:themeFillShade="E6"/>
                </w:tcPr>
                <w:p w:rsidR="0098266A" w:rsidRDefault="0098266A" w:rsidP="0065666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担当者　職・氏名</w:t>
                  </w:r>
                </w:p>
              </w:tc>
              <w:tc>
                <w:tcPr>
                  <w:tcW w:w="1882" w:type="dxa"/>
                </w:tcPr>
                <w:p w:rsidR="0098266A" w:rsidRDefault="0098266A" w:rsidP="0065666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職種：</w:t>
                  </w:r>
                </w:p>
              </w:tc>
              <w:tc>
                <w:tcPr>
                  <w:tcW w:w="1882" w:type="dxa"/>
                </w:tcPr>
                <w:p w:rsidR="0098266A" w:rsidRDefault="0098266A" w:rsidP="0065666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r>
          </w:tbl>
          <w:p w:rsidR="00656662" w:rsidRPr="00B103DF" w:rsidRDefault="00656662" w:rsidP="006163D2">
            <w:pPr>
              <w:widowControl/>
              <w:spacing w:line="240" w:lineRule="exact"/>
              <w:jc w:val="lef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right w:val="single" w:sz="4" w:space="0" w:color="auto"/>
            </w:tcBorders>
          </w:tcPr>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578989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いる</w:t>
            </w:r>
            <w:r w:rsidR="00656662" w:rsidRPr="00B103DF">
              <w:rPr>
                <w:rFonts w:asciiTheme="majorEastAsia" w:eastAsiaTheme="majorEastAsia" w:hAnsiTheme="majorEastAsia" w:hint="eastAsia"/>
                <w:bCs/>
                <w:color w:val="000000" w:themeColor="text1"/>
                <w:sz w:val="18"/>
                <w:szCs w:val="18"/>
              </w:rPr>
              <w:t xml:space="preserve">　</w:t>
            </w:r>
          </w:p>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296328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いない</w:t>
            </w:r>
          </w:p>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left w:val="single" w:sz="4" w:space="0" w:color="auto"/>
              <w:bottom w:val="dotted" w:sz="4" w:space="0" w:color="auto"/>
            </w:tcBorders>
          </w:tcPr>
          <w:p w:rsidR="006163D2" w:rsidRPr="00DB0D1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条例第128条</w:t>
            </w:r>
          </w:p>
          <w:p w:rsidR="006163D2" w:rsidRPr="00DB0D1B" w:rsidRDefault="006163D2" w:rsidP="006163D2">
            <w:pPr>
              <w:spacing w:line="240" w:lineRule="exact"/>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(第40条の2第</w:t>
            </w:r>
            <w:r>
              <w:rPr>
                <w:rFonts w:asciiTheme="majorEastAsia" w:eastAsiaTheme="majorEastAsia" w:hAnsiTheme="majorEastAsia" w:hint="eastAsia"/>
                <w:color w:val="000000" w:themeColor="text1"/>
                <w:kern w:val="0"/>
                <w:sz w:val="18"/>
                <w:szCs w:val="18"/>
              </w:rPr>
              <w:t>4</w:t>
            </w:r>
            <w:r w:rsidRPr="00DB0D1B">
              <w:rPr>
                <w:rFonts w:asciiTheme="majorEastAsia" w:eastAsiaTheme="majorEastAsia" w:hAnsiTheme="majorEastAsia" w:hint="eastAsia"/>
                <w:color w:val="000000" w:themeColor="text1"/>
                <w:kern w:val="0"/>
                <w:sz w:val="18"/>
                <w:szCs w:val="18"/>
              </w:rPr>
              <w:t>号準用)</w:t>
            </w:r>
          </w:p>
          <w:p w:rsidR="006163D2" w:rsidRPr="00DB0D1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予防条例第86条</w:t>
            </w:r>
          </w:p>
          <w:p w:rsidR="006163D2" w:rsidRPr="00B103DF" w:rsidRDefault="006163D2" w:rsidP="006163D2">
            <w:pPr>
              <w:spacing w:line="240" w:lineRule="exact"/>
              <w:rPr>
                <w:rFonts w:asciiTheme="majorEastAsia" w:eastAsiaTheme="majorEastAsia" w:hAnsiTheme="majorEastAsia"/>
                <w:bCs/>
                <w:color w:val="000000" w:themeColor="text1"/>
                <w:sz w:val="13"/>
                <w:szCs w:val="13"/>
              </w:rPr>
            </w:pPr>
            <w:r w:rsidRPr="00DB0D1B">
              <w:rPr>
                <w:rFonts w:asciiTheme="majorEastAsia" w:eastAsiaTheme="majorEastAsia" w:hAnsiTheme="majorEastAsia" w:hint="eastAsia"/>
                <w:color w:val="000000" w:themeColor="text1"/>
                <w:kern w:val="0"/>
                <w:sz w:val="18"/>
                <w:szCs w:val="18"/>
              </w:rPr>
              <w:t>(第37条の2第</w:t>
            </w:r>
            <w:r>
              <w:rPr>
                <w:rFonts w:asciiTheme="majorEastAsia" w:eastAsiaTheme="majorEastAsia" w:hAnsiTheme="majorEastAsia" w:hint="eastAsia"/>
                <w:color w:val="000000" w:themeColor="text1"/>
                <w:kern w:val="0"/>
                <w:sz w:val="18"/>
                <w:szCs w:val="18"/>
              </w:rPr>
              <w:t>4</w:t>
            </w:r>
            <w:r w:rsidRPr="00DB0D1B">
              <w:rPr>
                <w:rFonts w:asciiTheme="majorEastAsia" w:eastAsiaTheme="majorEastAsia" w:hAnsiTheme="majorEastAsia" w:hint="eastAsia"/>
                <w:color w:val="000000" w:themeColor="text1"/>
                <w:kern w:val="0"/>
                <w:sz w:val="18"/>
                <w:szCs w:val="18"/>
              </w:rPr>
              <w:t>号準用)</w:t>
            </w:r>
          </w:p>
        </w:tc>
      </w:tr>
      <w:tr w:rsidR="006163D2" w:rsidRPr="00B103DF" w:rsidTr="009A4133">
        <w:trPr>
          <w:trHeight w:val="3018"/>
        </w:trPr>
        <w:tc>
          <w:tcPr>
            <w:tcW w:w="1413" w:type="dxa"/>
            <w:tcBorders>
              <w:top w:val="nil"/>
              <w:bottom w:val="nil"/>
            </w:tcBorders>
          </w:tcPr>
          <w:p w:rsidR="006163D2" w:rsidRPr="00B103DF" w:rsidRDefault="006163D2" w:rsidP="006163D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dotted" w:sz="4" w:space="0" w:color="auto"/>
              <w:bottom w:val="nil"/>
            </w:tcBorders>
          </w:tcPr>
          <w:p w:rsidR="006163D2" w:rsidRPr="00B103DF" w:rsidRDefault="006163D2" w:rsidP="006163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 xml:space="preserve">※　</w:t>
            </w:r>
            <w:r w:rsidRPr="00A052A3">
              <w:rPr>
                <w:rFonts w:asciiTheme="majorEastAsia" w:eastAsiaTheme="majorEastAsia" w:hAnsiTheme="majorEastAsia" w:hint="eastAsia"/>
                <w:color w:val="000000" w:themeColor="text1"/>
                <w:sz w:val="18"/>
                <w:szCs w:val="18"/>
              </w:rPr>
              <w:t>指定認知症対応型共同生活介護</w:t>
            </w:r>
            <w:r>
              <w:rPr>
                <w:rFonts w:asciiTheme="majorEastAsia" w:eastAsiaTheme="majorEastAsia" w:hAnsiTheme="majorEastAsia" w:hint="eastAsia"/>
                <w:color w:val="000000" w:themeColor="text1"/>
                <w:sz w:val="18"/>
                <w:szCs w:val="18"/>
              </w:rPr>
              <w:t>事業所における虐待を防止するための体制として、①から③までに</w:t>
            </w:r>
            <w:r w:rsidRPr="00B103DF">
              <w:rPr>
                <w:rFonts w:asciiTheme="majorEastAsia" w:eastAsiaTheme="majorEastAsia" w:hAnsiTheme="majorEastAsia" w:hint="eastAsia"/>
                <w:color w:val="000000" w:themeColor="text1"/>
                <w:sz w:val="18"/>
                <w:szCs w:val="18"/>
              </w:rPr>
              <w:t>掲げる措置を適切に実施するため、担当者を置くことが必要です。当該担当者としては、虐待防止検討委員会の責任者と同一の従業者が務めることが望ましいです。</w:t>
            </w:r>
            <w:r w:rsidRPr="00B103DF">
              <w:rPr>
                <w:rFonts w:asciiTheme="majorEastAsia" w:eastAsiaTheme="majorEastAsia" w:hAnsiTheme="majorEastAsia" w:hint="eastAsia"/>
                <w:bCs/>
                <w:color w:val="000000" w:themeColor="text1"/>
                <w:sz w:val="18"/>
                <w:szCs w:val="20"/>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 xml:space="preserve">　身体的拘束等適正化担当者、褥瘡予防対策担当者（看護師が望ましい。）、</w:t>
            </w:r>
          </w:p>
          <w:p w:rsidR="006163D2" w:rsidRDefault="006163D2" w:rsidP="006163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感染対策担当者（看護師が望ましい。）、事故の発生又はその再発を防止する</w:t>
            </w:r>
          </w:p>
          <w:p w:rsidR="006163D2" w:rsidRDefault="006163D2" w:rsidP="006163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ための措置を適切に実施するための担当者、虐待の発生又はその再発を防止</w:t>
            </w:r>
          </w:p>
          <w:p w:rsidR="006163D2" w:rsidRPr="00B103DF" w:rsidRDefault="006163D2" w:rsidP="006163D2">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するための措置を適切に実施するための担当者</w:t>
            </w:r>
          </w:p>
        </w:tc>
        <w:tc>
          <w:tcPr>
            <w:tcW w:w="1276" w:type="dxa"/>
            <w:tcBorders>
              <w:top w:val="dotted" w:sz="4" w:space="0" w:color="auto"/>
              <w:bottom w:val="nil"/>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6163D2" w:rsidRPr="00A052A3"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平18-0331004</w:t>
            </w:r>
          </w:p>
          <w:p w:rsidR="006163D2" w:rsidRPr="00A052A3"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w:t>
            </w:r>
            <w:r w:rsidRPr="00A052A3">
              <w:rPr>
                <w:rFonts w:asciiTheme="majorEastAsia" w:eastAsiaTheme="majorEastAsia" w:hAnsiTheme="majorEastAsia"/>
                <w:color w:val="000000" w:themeColor="text1"/>
                <w:kern w:val="0"/>
                <w:sz w:val="18"/>
                <w:szCs w:val="18"/>
              </w:rPr>
              <w:t>3</w:t>
            </w:r>
            <w:r w:rsidRPr="00A052A3">
              <w:rPr>
                <w:rFonts w:asciiTheme="majorEastAsia" w:eastAsiaTheme="majorEastAsia" w:hAnsiTheme="majorEastAsia" w:hint="eastAsia"/>
                <w:color w:val="000000" w:themeColor="text1"/>
                <w:kern w:val="0"/>
                <w:sz w:val="18"/>
                <w:szCs w:val="18"/>
              </w:rPr>
              <w:t>の五の</w:t>
            </w:r>
            <w:r w:rsidRPr="00A052A3">
              <w:rPr>
                <w:rFonts w:asciiTheme="majorEastAsia" w:eastAsiaTheme="majorEastAsia" w:hAnsiTheme="majorEastAsia"/>
                <w:color w:val="000000" w:themeColor="text1"/>
                <w:kern w:val="0"/>
                <w:sz w:val="18"/>
                <w:szCs w:val="18"/>
              </w:rPr>
              <w:t>4</w:t>
            </w:r>
            <w:r w:rsidRPr="00A052A3">
              <w:rPr>
                <w:rFonts w:asciiTheme="majorEastAsia" w:eastAsiaTheme="majorEastAsia" w:hAnsiTheme="majorEastAsia" w:hint="eastAsia"/>
                <w:color w:val="000000" w:themeColor="text1"/>
                <w:kern w:val="0"/>
                <w:sz w:val="18"/>
                <w:szCs w:val="18"/>
              </w:rPr>
              <w:t>(14)④</w:t>
            </w:r>
          </w:p>
        </w:tc>
      </w:tr>
      <w:tr w:rsidR="006163D2" w:rsidRPr="00B103DF" w:rsidTr="009A4133">
        <w:trPr>
          <w:trHeight w:val="567"/>
        </w:trPr>
        <w:tc>
          <w:tcPr>
            <w:tcW w:w="1413" w:type="dxa"/>
            <w:tcBorders>
              <w:top w:val="single" w:sz="4" w:space="0" w:color="auto"/>
              <w:bottom w:val="nil"/>
            </w:tcBorders>
          </w:tcPr>
          <w:p w:rsidR="006163D2" w:rsidRPr="00B103DF" w:rsidRDefault="006D5A68" w:rsidP="006163D2">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３３</w:t>
            </w:r>
            <w:r w:rsidR="006163D2" w:rsidRPr="00B103DF">
              <w:rPr>
                <w:rFonts w:asciiTheme="majorEastAsia" w:eastAsiaTheme="majorEastAsia" w:hAnsiTheme="majorEastAsia" w:hint="eastAsia"/>
                <w:bCs/>
                <w:color w:val="000000" w:themeColor="text1"/>
                <w:sz w:val="18"/>
                <w:szCs w:val="20"/>
              </w:rPr>
              <w:t xml:space="preserve">　会計の区分</w:t>
            </w:r>
          </w:p>
        </w:tc>
        <w:tc>
          <w:tcPr>
            <w:tcW w:w="5953" w:type="dxa"/>
            <w:tcBorders>
              <w:top w:val="single" w:sz="4" w:space="0" w:color="auto"/>
              <w:bottom w:val="dotted" w:sz="4" w:space="0" w:color="auto"/>
            </w:tcBorders>
          </w:tcPr>
          <w:p w:rsidR="006163D2" w:rsidRPr="00B103DF" w:rsidRDefault="00656662" w:rsidP="006163D2">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指定</w:t>
            </w:r>
            <w:r w:rsidR="006163D2">
              <w:rPr>
                <w:rFonts w:asciiTheme="majorEastAsia" w:eastAsiaTheme="majorEastAsia" w:hAnsiTheme="majorEastAsia" w:hint="eastAsia"/>
                <w:color w:val="000000" w:themeColor="text1"/>
                <w:sz w:val="18"/>
                <w:szCs w:val="18"/>
              </w:rPr>
              <w:t>認知症対応型共同生活介護</w:t>
            </w:r>
            <w:r w:rsidR="006163D2" w:rsidRPr="00B103DF">
              <w:rPr>
                <w:rFonts w:asciiTheme="majorEastAsia" w:eastAsiaTheme="majorEastAsia" w:hAnsiTheme="majorEastAsia" w:hint="eastAsia"/>
                <w:color w:val="000000" w:themeColor="text1"/>
                <w:sz w:val="18"/>
                <w:szCs w:val="18"/>
              </w:rPr>
              <w:t>事業所ごとに経理を区分するとともに、</w:t>
            </w:r>
            <w:r>
              <w:rPr>
                <w:rFonts w:asciiTheme="majorEastAsia" w:eastAsiaTheme="majorEastAsia" w:hAnsiTheme="majorEastAsia" w:hint="eastAsia"/>
                <w:color w:val="000000" w:themeColor="text1"/>
                <w:sz w:val="18"/>
                <w:szCs w:val="18"/>
              </w:rPr>
              <w:t>指定</w:t>
            </w:r>
            <w:r w:rsidR="006163D2" w:rsidRPr="00B103DF">
              <w:rPr>
                <w:rFonts w:asciiTheme="majorEastAsia" w:eastAsiaTheme="majorEastAsia" w:hAnsiTheme="majorEastAsia" w:hint="eastAsia"/>
                <w:color w:val="000000" w:themeColor="text1"/>
                <w:sz w:val="18"/>
                <w:szCs w:val="18"/>
              </w:rPr>
              <w:t>認知症対応型共同生活介護の事業の会計とその他の事業の会計を区分していますか。</w:t>
            </w:r>
          </w:p>
        </w:tc>
        <w:tc>
          <w:tcPr>
            <w:tcW w:w="1276" w:type="dxa"/>
            <w:tcBorders>
              <w:top w:val="single" w:sz="4" w:space="0" w:color="auto"/>
              <w:bottom w:val="dotted" w:sz="4" w:space="0" w:color="auto"/>
            </w:tcBorders>
          </w:tcPr>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1473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いる</w:t>
            </w:r>
            <w:r w:rsidR="00656662" w:rsidRPr="00B103DF">
              <w:rPr>
                <w:rFonts w:asciiTheme="majorEastAsia" w:eastAsiaTheme="majorEastAsia" w:hAnsiTheme="majorEastAsia" w:hint="eastAsia"/>
                <w:bCs/>
                <w:color w:val="000000" w:themeColor="text1"/>
                <w:sz w:val="18"/>
                <w:szCs w:val="18"/>
              </w:rPr>
              <w:t xml:space="preserve">　</w:t>
            </w:r>
          </w:p>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213497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いない</w:t>
            </w:r>
          </w:p>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6163D2" w:rsidRPr="00DB0D1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条例第128条</w:t>
            </w:r>
          </w:p>
          <w:p w:rsidR="006163D2" w:rsidRPr="00A052A3"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(第41条準用)</w:t>
            </w:r>
          </w:p>
          <w:p w:rsidR="006163D2" w:rsidRPr="00DB0D1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予防条例第86条</w:t>
            </w:r>
          </w:p>
          <w:p w:rsidR="006163D2" w:rsidRPr="00A052A3"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(第38条準用)</w:t>
            </w:r>
          </w:p>
        </w:tc>
      </w:tr>
      <w:tr w:rsidR="00B3350D" w:rsidRPr="00B103DF" w:rsidTr="009A4133">
        <w:trPr>
          <w:trHeight w:val="1460"/>
        </w:trPr>
        <w:tc>
          <w:tcPr>
            <w:tcW w:w="1413" w:type="dxa"/>
            <w:tcBorders>
              <w:top w:val="nil"/>
              <w:bottom w:val="single" w:sz="4" w:space="0" w:color="auto"/>
            </w:tcBorders>
          </w:tcPr>
          <w:p w:rsidR="00B3350D" w:rsidRPr="00B103DF" w:rsidRDefault="00B3350D" w:rsidP="00B3350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3350D" w:rsidRDefault="00B3350D" w:rsidP="00B3350D">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具体的な会計処理の方法については、次に</w:t>
            </w:r>
            <w:r w:rsidRPr="00B103DF">
              <w:rPr>
                <w:rFonts w:asciiTheme="majorEastAsia" w:eastAsiaTheme="majorEastAsia" w:hAnsiTheme="majorEastAsia" w:hint="eastAsia"/>
                <w:color w:val="000000" w:themeColor="text1"/>
                <w:sz w:val="18"/>
                <w:szCs w:val="18"/>
              </w:rPr>
              <w:t>通知</w:t>
            </w:r>
            <w:r>
              <w:rPr>
                <w:rFonts w:asciiTheme="majorEastAsia" w:eastAsiaTheme="majorEastAsia" w:hAnsiTheme="majorEastAsia" w:hint="eastAsia"/>
                <w:color w:val="000000" w:themeColor="text1"/>
                <w:sz w:val="18"/>
                <w:szCs w:val="18"/>
              </w:rPr>
              <w:t>するところによるものです</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B3350D" w:rsidRPr="001A01CE" w:rsidTr="00BA1740">
              <w:trPr>
                <w:trHeight w:val="260"/>
              </w:trPr>
              <w:tc>
                <w:tcPr>
                  <w:tcW w:w="438" w:type="dxa"/>
                  <w:shd w:val="clear" w:color="auto" w:fill="D0CECE" w:themeFill="background2" w:themeFillShade="E6"/>
                </w:tcPr>
                <w:p w:rsidR="00B3350D" w:rsidRDefault="00B3350D" w:rsidP="00B3350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B3350D" w:rsidRPr="001A01CE" w:rsidRDefault="00B3350D" w:rsidP="00B3350D">
                  <w:pPr>
                    <w:spacing w:line="240" w:lineRule="exact"/>
                    <w:rPr>
                      <w:color w:val="000000" w:themeColor="text1"/>
                      <w:sz w:val="18"/>
                      <w:szCs w:val="18"/>
                    </w:rPr>
                  </w:pPr>
                  <w:r w:rsidRPr="00B103DF">
                    <w:rPr>
                      <w:rFonts w:asciiTheme="majorEastAsia" w:eastAsiaTheme="majorEastAsia" w:hAnsiTheme="majorEastAsia" w:hint="eastAsia"/>
                      <w:color w:val="000000" w:themeColor="text1"/>
                      <w:sz w:val="18"/>
                      <w:szCs w:val="18"/>
                    </w:rPr>
                    <w:t>「指定介護老人福祉施設等に係る会計処理等の取扱いについて」（平成１２年３月１０日老計第８号）</w:t>
                  </w:r>
                </w:p>
              </w:tc>
            </w:tr>
            <w:tr w:rsidR="00B3350D" w:rsidRPr="00977187" w:rsidTr="00BA1740">
              <w:trPr>
                <w:trHeight w:val="260"/>
              </w:trPr>
              <w:tc>
                <w:tcPr>
                  <w:tcW w:w="438" w:type="dxa"/>
                  <w:shd w:val="clear" w:color="auto" w:fill="D0CECE" w:themeFill="background2" w:themeFillShade="E6"/>
                </w:tcPr>
                <w:p w:rsidR="00B3350D" w:rsidRDefault="00B3350D" w:rsidP="00B3350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B3350D" w:rsidRPr="001A01CE" w:rsidRDefault="00B3350D" w:rsidP="00B3350D">
                  <w:pPr>
                    <w:spacing w:line="240" w:lineRule="exact"/>
                    <w:rPr>
                      <w:color w:val="000000" w:themeColor="text1"/>
                      <w:sz w:val="18"/>
                      <w:szCs w:val="18"/>
                    </w:rPr>
                  </w:pPr>
                  <w:r w:rsidRPr="00B103DF">
                    <w:rPr>
                      <w:rFonts w:asciiTheme="majorEastAsia" w:eastAsiaTheme="majorEastAsia" w:hAnsiTheme="majorEastAsia" w:hint="eastAsia"/>
                      <w:color w:val="000000" w:themeColor="text1"/>
                      <w:sz w:val="18"/>
                      <w:szCs w:val="18"/>
                    </w:rPr>
                    <w:t>「介護保険の給付対象事業における会計の区分について」（平成１３年３月２８日老振発第１８号）</w:t>
                  </w:r>
                </w:p>
              </w:tc>
            </w:tr>
            <w:tr w:rsidR="00B3350D" w:rsidRPr="00977187" w:rsidTr="00BA1740">
              <w:trPr>
                <w:trHeight w:val="260"/>
              </w:trPr>
              <w:tc>
                <w:tcPr>
                  <w:tcW w:w="438" w:type="dxa"/>
                  <w:shd w:val="clear" w:color="auto" w:fill="D0CECE" w:themeFill="background2" w:themeFillShade="E6"/>
                </w:tcPr>
                <w:p w:rsidR="00B3350D" w:rsidRDefault="00B3350D" w:rsidP="00B3350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B3350D" w:rsidRPr="00B103DF" w:rsidRDefault="00B3350D" w:rsidP="00B3350D">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「介護保険・高齢者保健福祉事業に係る社会福祉法人会計基準の取扱いについて」（平成２４年３月２９日</w:t>
                  </w:r>
                  <w:r>
                    <w:rPr>
                      <w:rFonts w:asciiTheme="majorEastAsia" w:eastAsiaTheme="majorEastAsia" w:hAnsiTheme="majorEastAsia" w:hint="eastAsia"/>
                      <w:color w:val="000000" w:themeColor="text1"/>
                      <w:sz w:val="18"/>
                      <w:szCs w:val="18"/>
                    </w:rPr>
                    <w:t>老高発</w:t>
                  </w:r>
                  <w:r w:rsidRPr="00B103DF">
                    <w:rPr>
                      <w:rFonts w:asciiTheme="majorEastAsia" w:eastAsiaTheme="majorEastAsia" w:hAnsiTheme="majorEastAsia" w:hint="eastAsia"/>
                      <w:color w:val="000000" w:themeColor="text1"/>
                      <w:sz w:val="18"/>
                      <w:szCs w:val="18"/>
                    </w:rPr>
                    <w:t>０３２９第１号）</w:t>
                  </w:r>
                </w:p>
              </w:tc>
            </w:tr>
          </w:tbl>
          <w:p w:rsidR="00B3350D" w:rsidRPr="00B103DF" w:rsidRDefault="00B3350D" w:rsidP="00B3350D">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B3350D" w:rsidRPr="00B103DF" w:rsidRDefault="00B3350D" w:rsidP="00B3350D">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B3350D" w:rsidRPr="00A052A3" w:rsidRDefault="00B3350D" w:rsidP="00B3350D">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平18-0331004</w:t>
            </w:r>
          </w:p>
          <w:p w:rsidR="00B3350D" w:rsidRPr="00A052A3" w:rsidRDefault="00B3350D" w:rsidP="00B3350D">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w:t>
            </w:r>
            <w:r w:rsidRPr="00A052A3">
              <w:rPr>
                <w:rFonts w:asciiTheme="majorEastAsia" w:eastAsiaTheme="majorEastAsia" w:hAnsiTheme="majorEastAsia"/>
                <w:color w:val="000000" w:themeColor="text1"/>
                <w:kern w:val="0"/>
                <w:sz w:val="18"/>
                <w:szCs w:val="18"/>
              </w:rPr>
              <w:t>3</w:t>
            </w:r>
            <w:r w:rsidRPr="00A052A3">
              <w:rPr>
                <w:rFonts w:asciiTheme="majorEastAsia" w:eastAsiaTheme="majorEastAsia" w:hAnsiTheme="majorEastAsia" w:hint="eastAsia"/>
                <w:color w:val="000000" w:themeColor="text1"/>
                <w:kern w:val="0"/>
                <w:sz w:val="18"/>
                <w:szCs w:val="18"/>
              </w:rPr>
              <w:t>の五の</w:t>
            </w:r>
            <w:r w:rsidRPr="00A052A3">
              <w:rPr>
                <w:rFonts w:asciiTheme="majorEastAsia" w:eastAsiaTheme="majorEastAsia" w:hAnsiTheme="majorEastAsia"/>
                <w:color w:val="000000" w:themeColor="text1"/>
                <w:kern w:val="0"/>
                <w:sz w:val="18"/>
                <w:szCs w:val="18"/>
              </w:rPr>
              <w:t>4</w:t>
            </w:r>
            <w:r w:rsidRPr="00A052A3">
              <w:rPr>
                <w:rFonts w:asciiTheme="majorEastAsia" w:eastAsiaTheme="majorEastAsia" w:hAnsiTheme="majorEastAsia" w:hint="eastAsia"/>
                <w:color w:val="000000" w:themeColor="text1"/>
                <w:kern w:val="0"/>
                <w:sz w:val="18"/>
                <w:szCs w:val="18"/>
              </w:rPr>
              <w:t>(16)</w:t>
            </w:r>
          </w:p>
          <w:p w:rsidR="00B3350D" w:rsidRPr="00A052A3" w:rsidRDefault="00B3350D" w:rsidP="00B3350D">
            <w:pPr>
              <w:spacing w:line="240" w:lineRule="exact"/>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(第3の一の4(32)準用)</w:t>
            </w:r>
          </w:p>
        </w:tc>
      </w:tr>
      <w:tr w:rsidR="006163D2" w:rsidRPr="00B103DF" w:rsidTr="00117747">
        <w:trPr>
          <w:trHeight w:val="1460"/>
        </w:trPr>
        <w:tc>
          <w:tcPr>
            <w:tcW w:w="1413" w:type="dxa"/>
            <w:tcBorders>
              <w:top w:val="single" w:sz="4" w:space="0" w:color="auto"/>
              <w:bottom w:val="nil"/>
            </w:tcBorders>
          </w:tcPr>
          <w:p w:rsidR="006163D2" w:rsidRPr="00B103DF" w:rsidRDefault="006D5A68" w:rsidP="006163D2">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３</w:t>
            </w:r>
            <w:r>
              <w:rPr>
                <w:rFonts w:asciiTheme="majorEastAsia" w:eastAsiaTheme="majorEastAsia" w:hAnsiTheme="majorEastAsia" w:hint="eastAsia"/>
                <w:bCs/>
                <w:color w:val="000000" w:themeColor="text1"/>
                <w:sz w:val="18"/>
                <w:szCs w:val="20"/>
              </w:rPr>
              <w:t>４</w:t>
            </w:r>
            <w:r w:rsidR="006163D2">
              <w:rPr>
                <w:rFonts w:asciiTheme="majorEastAsia" w:eastAsiaTheme="majorEastAsia" w:hAnsiTheme="majorEastAsia"/>
                <w:bCs/>
                <w:color w:val="000000" w:themeColor="text1"/>
                <w:sz w:val="18"/>
                <w:szCs w:val="20"/>
              </w:rPr>
              <w:t xml:space="preserve">　</w:t>
            </w:r>
            <w:r w:rsidR="006163D2" w:rsidRPr="00AE3CF3">
              <w:rPr>
                <w:rFonts w:asciiTheme="majorEastAsia" w:eastAsiaTheme="majorEastAsia" w:hAnsiTheme="majorEastAsia" w:hint="eastAsia"/>
                <w:bCs/>
                <w:color w:val="000000" w:themeColor="text1"/>
                <w:sz w:val="18"/>
                <w:szCs w:val="20"/>
              </w:rPr>
              <w:t>利用者の安全並びに介護サービスの質</w:t>
            </w:r>
            <w:r w:rsidR="00E61884">
              <w:rPr>
                <w:rFonts w:asciiTheme="majorEastAsia" w:eastAsiaTheme="majorEastAsia" w:hAnsiTheme="majorEastAsia" w:hint="eastAsia"/>
                <w:bCs/>
                <w:color w:val="000000" w:themeColor="text1"/>
                <w:sz w:val="18"/>
                <w:szCs w:val="20"/>
              </w:rPr>
              <w:t>の確保及び職員の負担軽減に資する方策を検討するための委員会の設置</w:t>
            </w:r>
          </w:p>
        </w:tc>
        <w:tc>
          <w:tcPr>
            <w:tcW w:w="5953" w:type="dxa"/>
            <w:tcBorders>
              <w:top w:val="single" w:sz="4" w:space="0" w:color="auto"/>
              <w:bottom w:val="dotted" w:sz="4" w:space="0" w:color="auto"/>
            </w:tcBorders>
          </w:tcPr>
          <w:p w:rsidR="006163D2" w:rsidRDefault="006163D2" w:rsidP="0098266A">
            <w:pPr>
              <w:spacing w:line="240" w:lineRule="exact"/>
              <w:ind w:firstLineChars="100" w:firstLine="158"/>
              <w:rPr>
                <w:rFonts w:asciiTheme="majorEastAsia" w:eastAsiaTheme="majorEastAsia" w:hAnsiTheme="majorEastAsia"/>
                <w:color w:val="000000" w:themeColor="text1"/>
                <w:sz w:val="18"/>
                <w:szCs w:val="18"/>
              </w:rPr>
            </w:pPr>
            <w:r w:rsidRPr="000209B0">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認知症対応型共同生活介護</w:t>
            </w:r>
            <w:r w:rsidRPr="000209B0">
              <w:rPr>
                <w:rFonts w:asciiTheme="majorEastAsia" w:eastAsiaTheme="majorEastAsia" w:hAnsiTheme="majorEastAsia" w:hint="eastAsia"/>
                <w:color w:val="000000" w:themeColor="text1"/>
                <w:sz w:val="18"/>
                <w:szCs w:val="18"/>
              </w:rPr>
              <w:t>事業者は、当該指定</w:t>
            </w:r>
            <w:r w:rsidRPr="00425600">
              <w:rPr>
                <w:rFonts w:asciiTheme="majorEastAsia" w:eastAsiaTheme="majorEastAsia" w:hAnsiTheme="majorEastAsia" w:hint="eastAsia"/>
                <w:color w:val="000000" w:themeColor="text1"/>
                <w:sz w:val="18"/>
                <w:szCs w:val="18"/>
              </w:rPr>
              <w:t>認知症対応型共同生活介護</w:t>
            </w:r>
            <w:r w:rsidRPr="000209B0">
              <w:rPr>
                <w:rFonts w:asciiTheme="majorEastAsia" w:eastAsiaTheme="majorEastAsia" w:hAnsiTheme="majorEastAsia" w:hint="eastAsia"/>
                <w:color w:val="000000" w:themeColor="text1"/>
                <w:sz w:val="18"/>
                <w:szCs w:val="18"/>
              </w:rPr>
              <w:t>事業所における業務の効率化、介護サービスの質の向上その他の生産性の向上に資する取組の促進を図るため、当該指定</w:t>
            </w:r>
            <w:r w:rsidRPr="00425600">
              <w:rPr>
                <w:rFonts w:asciiTheme="majorEastAsia" w:eastAsiaTheme="majorEastAsia" w:hAnsiTheme="majorEastAsia" w:hint="eastAsia"/>
                <w:color w:val="000000" w:themeColor="text1"/>
                <w:sz w:val="18"/>
                <w:szCs w:val="18"/>
              </w:rPr>
              <w:t>認知症対応型共同生活介護</w:t>
            </w:r>
            <w:r w:rsidRPr="000209B0">
              <w:rPr>
                <w:rFonts w:asciiTheme="majorEastAsia" w:eastAsiaTheme="majorEastAsia" w:hAnsiTheme="majorEastAsia" w:hint="eastAsia"/>
                <w:color w:val="000000" w:themeColor="text1"/>
                <w:sz w:val="18"/>
                <w:szCs w:val="18"/>
              </w:rPr>
              <w:t>事業所における利用者の安全並びに介護サービスの質の確保及び職員の負担軽減に資する方策を検討するための委員会</w:t>
            </w:r>
            <w:r>
              <w:rPr>
                <w:rFonts w:asciiTheme="majorEastAsia" w:eastAsiaTheme="majorEastAsia" w:hAnsiTheme="majorEastAsia" w:hint="eastAsia"/>
                <w:color w:val="000000" w:themeColor="text1"/>
                <w:sz w:val="18"/>
                <w:szCs w:val="18"/>
              </w:rPr>
              <w:t>（</w:t>
            </w:r>
            <w:r w:rsidRPr="000209B0">
              <w:rPr>
                <w:rFonts w:asciiTheme="majorEastAsia" w:eastAsiaTheme="majorEastAsia" w:hAnsiTheme="majorEastAsia" w:hint="eastAsia"/>
                <w:color w:val="000000" w:themeColor="text1"/>
                <w:sz w:val="18"/>
                <w:szCs w:val="18"/>
              </w:rPr>
              <w:t>テレビ電話装置等を活用して行うことができるものとする。</w:t>
            </w:r>
            <w:r>
              <w:rPr>
                <w:rFonts w:asciiTheme="majorEastAsia" w:eastAsiaTheme="majorEastAsia" w:hAnsiTheme="majorEastAsia" w:hint="eastAsia"/>
                <w:color w:val="000000" w:themeColor="text1"/>
                <w:sz w:val="18"/>
                <w:szCs w:val="18"/>
              </w:rPr>
              <w:t>）</w:t>
            </w:r>
            <w:r w:rsidRPr="000209B0">
              <w:rPr>
                <w:rFonts w:asciiTheme="majorEastAsia" w:eastAsiaTheme="majorEastAsia" w:hAnsiTheme="majorEastAsia" w:hint="eastAsia"/>
                <w:color w:val="000000" w:themeColor="text1"/>
                <w:sz w:val="18"/>
                <w:szCs w:val="18"/>
              </w:rPr>
              <w:t>を定期的に開催</w:t>
            </w:r>
            <w:r>
              <w:rPr>
                <w:rFonts w:asciiTheme="majorEastAsia" w:eastAsiaTheme="majorEastAsia" w:hAnsiTheme="majorEastAsia" w:hint="eastAsia"/>
                <w:color w:val="000000" w:themeColor="text1"/>
                <w:sz w:val="18"/>
                <w:szCs w:val="18"/>
              </w:rPr>
              <w:t>していますか</w:t>
            </w:r>
            <w:r w:rsidRPr="000209B0">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2796338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いる</w:t>
            </w:r>
            <w:r w:rsidR="00656662" w:rsidRPr="00B103DF">
              <w:rPr>
                <w:rFonts w:asciiTheme="majorEastAsia" w:eastAsiaTheme="majorEastAsia" w:hAnsiTheme="majorEastAsia" w:hint="eastAsia"/>
                <w:bCs/>
                <w:color w:val="000000" w:themeColor="text1"/>
                <w:sz w:val="18"/>
                <w:szCs w:val="18"/>
              </w:rPr>
              <w:t xml:space="preserve">　</w:t>
            </w:r>
          </w:p>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588369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いない</w:t>
            </w:r>
          </w:p>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6163D2" w:rsidRPr="00DB0D1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条例第128条</w:t>
            </w:r>
          </w:p>
          <w:p w:rsidR="006163D2" w:rsidRPr="00A052A3"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106条の2</w:t>
            </w:r>
            <w:r w:rsidRPr="00A052A3">
              <w:rPr>
                <w:rFonts w:asciiTheme="majorEastAsia" w:eastAsiaTheme="majorEastAsia" w:hAnsiTheme="majorEastAsia" w:hint="eastAsia"/>
                <w:color w:val="000000" w:themeColor="text1"/>
                <w:kern w:val="0"/>
                <w:sz w:val="18"/>
                <w:szCs w:val="18"/>
              </w:rPr>
              <w:t>準用)</w:t>
            </w:r>
          </w:p>
          <w:p w:rsidR="006163D2" w:rsidRPr="00DB0D1B"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予防条例第86条</w:t>
            </w:r>
          </w:p>
          <w:p w:rsidR="006163D2" w:rsidRPr="00A052A3"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63</w:t>
            </w:r>
            <w:r w:rsidRPr="00A052A3">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の2</w:t>
            </w:r>
            <w:r w:rsidRPr="00A052A3">
              <w:rPr>
                <w:rFonts w:asciiTheme="majorEastAsia" w:eastAsiaTheme="majorEastAsia" w:hAnsiTheme="majorEastAsia" w:hint="eastAsia"/>
                <w:color w:val="000000" w:themeColor="text1"/>
                <w:kern w:val="0"/>
                <w:sz w:val="18"/>
                <w:szCs w:val="18"/>
              </w:rPr>
              <w:t>準用)</w:t>
            </w:r>
          </w:p>
        </w:tc>
      </w:tr>
      <w:tr w:rsidR="006163D2" w:rsidRPr="00B103DF" w:rsidTr="00117747">
        <w:trPr>
          <w:cantSplit/>
          <w:trHeight w:val="750"/>
        </w:trPr>
        <w:tc>
          <w:tcPr>
            <w:tcW w:w="1413" w:type="dxa"/>
            <w:tcBorders>
              <w:top w:val="nil"/>
              <w:bottom w:val="single" w:sz="4" w:space="0" w:color="auto"/>
            </w:tcBorders>
          </w:tcPr>
          <w:p w:rsidR="006163D2" w:rsidRDefault="006163D2" w:rsidP="006163D2">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nil"/>
            </w:tcBorders>
          </w:tcPr>
          <w:p w:rsidR="0098266A" w:rsidRPr="000209B0" w:rsidRDefault="006163D2" w:rsidP="0098266A">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 xml:space="preserve">※　</w:t>
            </w:r>
            <w:r w:rsidRPr="00801E7E">
              <w:rPr>
                <w:rFonts w:asciiTheme="majorEastAsia" w:eastAsiaTheme="majorEastAsia" w:hAnsiTheme="majorEastAsia" w:hint="eastAsia"/>
                <w:color w:val="000000" w:themeColor="text1"/>
                <w:sz w:val="18"/>
                <w:szCs w:val="18"/>
              </w:rPr>
              <w:t>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w:t>
            </w:r>
            <w:r>
              <w:rPr>
                <w:rFonts w:asciiTheme="majorEastAsia" w:eastAsiaTheme="majorEastAsia" w:hAnsiTheme="majorEastAsia" w:hint="eastAsia"/>
                <w:color w:val="000000" w:themeColor="text1"/>
                <w:sz w:val="18"/>
                <w:szCs w:val="18"/>
              </w:rPr>
              <w:t>す。</w:t>
            </w:r>
            <w:r w:rsidRPr="00656662">
              <w:rPr>
                <w:rFonts w:asciiTheme="majorEastAsia" w:eastAsiaTheme="majorEastAsia" w:hAnsiTheme="majorEastAsia" w:hint="eastAsia"/>
                <w:color w:val="000000" w:themeColor="text1"/>
                <w:sz w:val="18"/>
                <w:szCs w:val="18"/>
              </w:rPr>
              <w:t>なお、</w:t>
            </w:r>
            <w:r w:rsidRPr="00306EC1">
              <w:rPr>
                <w:rFonts w:asciiTheme="majorEastAsia" w:eastAsiaTheme="majorEastAsia" w:hAnsiTheme="majorEastAsia" w:hint="eastAsia"/>
                <w:color w:val="000000" w:themeColor="text1"/>
                <w:sz w:val="18"/>
                <w:szCs w:val="18"/>
                <w:u w:val="wave"/>
              </w:rPr>
              <w:t>本項目の適用に当たっては、３年間の経過措置を設けており、令和９年３月３１日までの間は、努力義務とされています。</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color w:val="000000" w:themeColor="text1"/>
                <w:sz w:val="18"/>
                <w:szCs w:val="18"/>
              </w:rPr>
              <w:t xml:space="preserve">　</w:t>
            </w:r>
            <w:r w:rsidRPr="00801E7E">
              <w:rPr>
                <w:rFonts w:asciiTheme="majorEastAsia" w:eastAsiaTheme="majorEastAsia" w:hAnsiTheme="majorEastAsia" w:hint="eastAsia"/>
                <w:color w:val="000000" w:themeColor="text1"/>
                <w:sz w:val="18"/>
                <w:szCs w:val="18"/>
              </w:rPr>
              <w:t>本委員会は、生産性向上の取組を促進する観点から、管理者やケア等を行う職種を含む幅広い職種により構成することが</w:t>
            </w:r>
            <w:r>
              <w:rPr>
                <w:rFonts w:asciiTheme="majorEastAsia" w:eastAsiaTheme="majorEastAsia" w:hAnsiTheme="majorEastAsia" w:hint="eastAsia"/>
                <w:color w:val="000000" w:themeColor="text1"/>
                <w:sz w:val="18"/>
                <w:szCs w:val="18"/>
              </w:rPr>
              <w:t>望ましく、各事業所の状況に応じ、必要な構成メンバーを検討してください</w:t>
            </w:r>
            <w:r w:rsidRPr="00801E7E">
              <w:rPr>
                <w:rFonts w:asciiTheme="majorEastAsia" w:eastAsiaTheme="majorEastAsia" w:hAnsiTheme="majorEastAsia" w:hint="eastAsia"/>
                <w:color w:val="000000" w:themeColor="text1"/>
                <w:sz w:val="18"/>
                <w:szCs w:val="18"/>
              </w:rPr>
              <w:t>。なお、生産性向上の取</w:t>
            </w:r>
            <w:r>
              <w:rPr>
                <w:rFonts w:asciiTheme="majorEastAsia" w:eastAsiaTheme="majorEastAsia" w:hAnsiTheme="majorEastAsia" w:hint="eastAsia"/>
                <w:color w:val="000000" w:themeColor="text1"/>
                <w:sz w:val="18"/>
                <w:szCs w:val="18"/>
              </w:rPr>
              <w:t>組に関する外部の専門家を活用することも差し支えないものです</w:t>
            </w:r>
            <w:r w:rsidRPr="00801E7E">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color w:val="000000" w:themeColor="text1"/>
                <w:sz w:val="18"/>
                <w:szCs w:val="18"/>
              </w:rPr>
              <w:t xml:space="preserve">　また、本委員会は、定期的に開催することが必要です</w:t>
            </w:r>
            <w:r w:rsidRPr="00801E7E">
              <w:rPr>
                <w:rFonts w:asciiTheme="majorEastAsia" w:eastAsiaTheme="majorEastAsia" w:hAnsiTheme="majorEastAsia" w:hint="eastAsia"/>
                <w:color w:val="000000" w:themeColor="text1"/>
                <w:sz w:val="18"/>
                <w:szCs w:val="18"/>
              </w:rPr>
              <w:t>が、開催する頻度については、本委員会の開催が形骸化することがないよう留意した上で、各事業所の状況を踏まえ、適切な開催頻度を決めることが望ましい</w:t>
            </w:r>
            <w:r>
              <w:rPr>
                <w:rFonts w:asciiTheme="majorEastAsia" w:eastAsiaTheme="majorEastAsia" w:hAnsiTheme="majorEastAsia" w:hint="eastAsia"/>
                <w:color w:val="000000" w:themeColor="text1"/>
                <w:sz w:val="18"/>
                <w:szCs w:val="18"/>
              </w:rPr>
              <w:t>です</w:t>
            </w:r>
            <w:r w:rsidRPr="00801E7E">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color w:val="000000" w:themeColor="text1"/>
                <w:sz w:val="18"/>
                <w:szCs w:val="18"/>
              </w:rPr>
              <w:t xml:space="preserve">　</w:t>
            </w:r>
            <w:r w:rsidRPr="00801E7E">
              <w:rPr>
                <w:rFonts w:asciiTheme="majorEastAsia" w:eastAsiaTheme="majorEastAsia" w:hAnsiTheme="majorEastAsia" w:hint="eastAsia"/>
                <w:color w:val="000000" w:themeColor="text1"/>
                <w:sz w:val="18"/>
                <w:szCs w:val="18"/>
              </w:rPr>
              <w:t>あわせて、本委員会の開催に当たっては、厚生労働省老健局高齢者支援課「介護サービス事業における生産性向上に資するガイドライン」等を参考に取組を進めることが望ましい</w:t>
            </w:r>
            <w:r>
              <w:rPr>
                <w:rFonts w:asciiTheme="majorEastAsia" w:eastAsiaTheme="majorEastAsia" w:hAnsiTheme="majorEastAsia" w:hint="eastAsia"/>
                <w:color w:val="000000" w:themeColor="text1"/>
                <w:sz w:val="18"/>
                <w:szCs w:val="18"/>
              </w:rPr>
              <w:t>です</w:t>
            </w:r>
            <w:r w:rsidRPr="00801E7E">
              <w:rPr>
                <w:rFonts w:asciiTheme="majorEastAsia" w:eastAsiaTheme="majorEastAsia" w:hAnsiTheme="majorEastAsia" w:hint="eastAsia"/>
                <w:color w:val="000000" w:themeColor="text1"/>
                <w:sz w:val="18"/>
                <w:szCs w:val="18"/>
              </w:rPr>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w:t>
            </w:r>
            <w:r>
              <w:rPr>
                <w:rFonts w:asciiTheme="majorEastAsia" w:eastAsiaTheme="majorEastAsia" w:hAnsiTheme="majorEastAsia" w:hint="eastAsia"/>
                <w:color w:val="000000" w:themeColor="text1"/>
                <w:sz w:val="18"/>
                <w:szCs w:val="18"/>
              </w:rPr>
              <w:t>してください</w:t>
            </w:r>
            <w:r w:rsidRPr="00801E7E">
              <w:rPr>
                <w:rFonts w:asciiTheme="majorEastAsia" w:eastAsiaTheme="majorEastAsia" w:hAnsiTheme="majorEastAsia" w:hint="eastAsia"/>
                <w:color w:val="000000" w:themeColor="text1"/>
                <w:sz w:val="18"/>
                <w:szCs w:val="18"/>
              </w:rPr>
              <w:t>。</w:t>
            </w:r>
            <w:r w:rsidR="0098266A" w:rsidRPr="00B103DF">
              <w:rPr>
                <w:rFonts w:asciiTheme="majorEastAsia" w:eastAsiaTheme="majorEastAsia" w:hAnsiTheme="majorEastAsia" w:hint="eastAsia"/>
                <w:bCs/>
                <w:color w:val="000000" w:themeColor="text1"/>
                <w:sz w:val="18"/>
                <w:szCs w:val="20"/>
              </w:rPr>
              <w:br/>
            </w:r>
            <w:r w:rsidR="0098266A">
              <w:rPr>
                <w:rFonts w:asciiTheme="majorEastAsia" w:eastAsiaTheme="majorEastAsia" w:hAnsiTheme="majorEastAsia" w:hint="eastAsia"/>
                <w:color w:val="000000" w:themeColor="text1"/>
                <w:sz w:val="18"/>
                <w:szCs w:val="18"/>
              </w:rPr>
              <w:t xml:space="preserve">　</w:t>
            </w:r>
            <w:r w:rsidR="0098266A" w:rsidRPr="00801E7E">
              <w:rPr>
                <w:rFonts w:asciiTheme="majorEastAsia" w:eastAsiaTheme="majorEastAsia" w:hAnsiTheme="majorEastAsia" w:hint="eastAsia"/>
                <w:color w:val="000000" w:themeColor="text1"/>
                <w:sz w:val="18"/>
                <w:szCs w:val="18"/>
              </w:rPr>
              <w:t>なお、事務負担軽減の観点等から、本委員会は、他に事業運営に関する会議（事故発生の防止のための委員会等）を開催</w:t>
            </w:r>
            <w:r w:rsidR="0098266A">
              <w:rPr>
                <w:rFonts w:asciiTheme="majorEastAsia" w:eastAsiaTheme="majorEastAsia" w:hAnsiTheme="majorEastAsia" w:hint="eastAsia"/>
                <w:color w:val="000000" w:themeColor="text1"/>
                <w:sz w:val="18"/>
                <w:szCs w:val="18"/>
              </w:rPr>
              <w:t>している場合、これと一体的に設置・運営することとして差し支えありません。本委員会は事業所毎に実施が求められるものですが、他のサービス事業者との連携等により行うことも差し支えありません</w:t>
            </w:r>
            <w:r w:rsidR="0098266A" w:rsidRPr="00801E7E">
              <w:rPr>
                <w:rFonts w:asciiTheme="majorEastAsia" w:eastAsiaTheme="majorEastAsia" w:hAnsiTheme="majorEastAsia" w:hint="eastAsia"/>
                <w:color w:val="000000" w:themeColor="text1"/>
                <w:sz w:val="18"/>
                <w:szCs w:val="18"/>
              </w:rPr>
              <w:t>。委員会の名称について、法令では「利用者の安全並びに介護サービスの質の確保及び職員の負担</w:t>
            </w:r>
            <w:r w:rsidR="0098266A">
              <w:rPr>
                <w:rFonts w:asciiTheme="majorEastAsia" w:eastAsiaTheme="majorEastAsia" w:hAnsiTheme="majorEastAsia" w:hint="eastAsia"/>
                <w:color w:val="000000" w:themeColor="text1"/>
                <w:sz w:val="18"/>
                <w:szCs w:val="18"/>
              </w:rPr>
              <w:t>軽減に資する方策を検討するための委員会」と規定されたところです</w:t>
            </w:r>
            <w:r w:rsidR="0098266A" w:rsidRPr="00801E7E">
              <w:rPr>
                <w:rFonts w:asciiTheme="majorEastAsia" w:eastAsiaTheme="majorEastAsia" w:hAnsiTheme="majorEastAsia" w:hint="eastAsia"/>
                <w:color w:val="000000" w:themeColor="text1"/>
                <w:sz w:val="18"/>
                <w:szCs w:val="18"/>
              </w:rPr>
              <w:t>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w:t>
            </w:r>
            <w:r w:rsidR="0098266A">
              <w:rPr>
                <w:rFonts w:asciiTheme="majorEastAsia" w:eastAsiaTheme="majorEastAsia" w:hAnsiTheme="majorEastAsia" w:hint="eastAsia"/>
                <w:color w:val="000000" w:themeColor="text1"/>
                <w:sz w:val="18"/>
                <w:szCs w:val="18"/>
              </w:rPr>
              <w:t>限りにおいては、法令とは異なる委員会の名称を用いても差し支えありません</w:t>
            </w:r>
            <w:r w:rsidR="0098266A" w:rsidRPr="00801E7E">
              <w:rPr>
                <w:rFonts w:asciiTheme="majorEastAsia" w:eastAsiaTheme="majorEastAsia" w:hAnsiTheme="majorEastAsia" w:hint="eastAsia"/>
                <w:color w:val="000000" w:themeColor="text1"/>
                <w:sz w:val="18"/>
                <w:szCs w:val="18"/>
              </w:rPr>
              <w:t>。</w:t>
            </w:r>
          </w:p>
        </w:tc>
        <w:tc>
          <w:tcPr>
            <w:tcW w:w="1276" w:type="dxa"/>
            <w:tcBorders>
              <w:top w:val="dotted" w:sz="4" w:space="0" w:color="auto"/>
              <w:bottom w:val="nil"/>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p>
        </w:tc>
        <w:tc>
          <w:tcPr>
            <w:tcW w:w="1701" w:type="dxa"/>
            <w:tcBorders>
              <w:top w:val="dotted" w:sz="4" w:space="0" w:color="auto"/>
              <w:bottom w:val="nil"/>
            </w:tcBorders>
          </w:tcPr>
          <w:p w:rsidR="006163D2" w:rsidRPr="00A052A3"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平18-0331004</w:t>
            </w:r>
          </w:p>
          <w:p w:rsidR="006163D2" w:rsidRPr="00A052A3"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w:t>
            </w:r>
            <w:r w:rsidRPr="00A052A3">
              <w:rPr>
                <w:rFonts w:asciiTheme="majorEastAsia" w:eastAsiaTheme="majorEastAsia" w:hAnsiTheme="majorEastAsia"/>
                <w:color w:val="000000" w:themeColor="text1"/>
                <w:kern w:val="0"/>
                <w:sz w:val="18"/>
                <w:szCs w:val="18"/>
              </w:rPr>
              <w:t>3</w:t>
            </w:r>
            <w:r w:rsidRPr="00A052A3">
              <w:rPr>
                <w:rFonts w:asciiTheme="majorEastAsia" w:eastAsiaTheme="majorEastAsia" w:hAnsiTheme="majorEastAsia" w:hint="eastAsia"/>
                <w:color w:val="000000" w:themeColor="text1"/>
                <w:kern w:val="0"/>
                <w:sz w:val="18"/>
                <w:szCs w:val="18"/>
              </w:rPr>
              <w:t>の五の</w:t>
            </w:r>
            <w:r w:rsidRPr="00A052A3">
              <w:rPr>
                <w:rFonts w:asciiTheme="majorEastAsia" w:eastAsiaTheme="majorEastAsia" w:hAnsiTheme="majorEastAsia"/>
                <w:color w:val="000000" w:themeColor="text1"/>
                <w:kern w:val="0"/>
                <w:sz w:val="18"/>
                <w:szCs w:val="18"/>
              </w:rPr>
              <w:t>4</w:t>
            </w:r>
            <w:r w:rsidRPr="00A052A3">
              <w:rPr>
                <w:rFonts w:asciiTheme="majorEastAsia" w:eastAsiaTheme="majorEastAsia" w:hAnsiTheme="majorEastAsia" w:hint="eastAsia"/>
                <w:color w:val="000000" w:themeColor="text1"/>
                <w:kern w:val="0"/>
                <w:sz w:val="18"/>
                <w:szCs w:val="18"/>
              </w:rPr>
              <w:t>(16)</w:t>
            </w:r>
          </w:p>
          <w:p w:rsidR="006163D2" w:rsidRPr="00A052A3" w:rsidRDefault="006163D2" w:rsidP="006163D2">
            <w:pPr>
              <w:spacing w:line="240" w:lineRule="exact"/>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(第3の</w:t>
            </w:r>
            <w:r>
              <w:rPr>
                <w:rFonts w:asciiTheme="majorEastAsia" w:eastAsiaTheme="majorEastAsia" w:hAnsiTheme="majorEastAsia" w:hint="eastAsia"/>
                <w:color w:val="000000" w:themeColor="text1"/>
                <w:kern w:val="0"/>
                <w:sz w:val="18"/>
                <w:szCs w:val="18"/>
              </w:rPr>
              <w:t>四</w:t>
            </w:r>
            <w:r w:rsidRPr="00A052A3">
              <w:rPr>
                <w:rFonts w:asciiTheme="majorEastAsia" w:eastAsiaTheme="majorEastAsia" w:hAnsiTheme="majorEastAsia" w:hint="eastAsia"/>
                <w:color w:val="000000" w:themeColor="text1"/>
                <w:kern w:val="0"/>
                <w:sz w:val="18"/>
                <w:szCs w:val="18"/>
              </w:rPr>
              <w:t>の4(</w:t>
            </w:r>
            <w:r>
              <w:rPr>
                <w:rFonts w:asciiTheme="majorEastAsia" w:eastAsiaTheme="majorEastAsia" w:hAnsiTheme="majorEastAsia" w:hint="eastAsia"/>
                <w:color w:val="000000" w:themeColor="text1"/>
                <w:kern w:val="0"/>
                <w:sz w:val="18"/>
                <w:szCs w:val="18"/>
              </w:rPr>
              <w:t>20</w:t>
            </w:r>
            <w:r w:rsidRPr="00A052A3">
              <w:rPr>
                <w:rFonts w:asciiTheme="majorEastAsia" w:eastAsiaTheme="majorEastAsia" w:hAnsiTheme="majorEastAsia" w:hint="eastAsia"/>
                <w:color w:val="000000" w:themeColor="text1"/>
                <w:kern w:val="0"/>
                <w:sz w:val="18"/>
                <w:szCs w:val="18"/>
              </w:rPr>
              <w:t>)準用)</w:t>
            </w:r>
          </w:p>
        </w:tc>
      </w:tr>
      <w:tr w:rsidR="006163D2" w:rsidRPr="00B103DF" w:rsidTr="00117747">
        <w:tc>
          <w:tcPr>
            <w:tcW w:w="1413" w:type="dxa"/>
            <w:tcBorders>
              <w:top w:val="single" w:sz="4" w:space="0" w:color="auto"/>
              <w:bottom w:val="nil"/>
            </w:tcBorders>
          </w:tcPr>
          <w:p w:rsidR="006163D2" w:rsidRPr="00B103DF" w:rsidRDefault="006D5A68" w:rsidP="006163D2">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３５</w:t>
            </w:r>
            <w:r w:rsidR="006163D2" w:rsidRPr="00B103DF">
              <w:rPr>
                <w:rFonts w:asciiTheme="majorEastAsia" w:eastAsiaTheme="majorEastAsia" w:hAnsiTheme="majorEastAsia" w:hint="eastAsia"/>
                <w:bCs/>
                <w:color w:val="000000" w:themeColor="text1"/>
                <w:sz w:val="18"/>
                <w:szCs w:val="20"/>
              </w:rPr>
              <w:t xml:space="preserve">　記録の整備</w:t>
            </w:r>
          </w:p>
        </w:tc>
        <w:tc>
          <w:tcPr>
            <w:tcW w:w="5953" w:type="dxa"/>
            <w:tcBorders>
              <w:top w:val="single" w:sz="4" w:space="0" w:color="auto"/>
              <w:bottom w:val="single" w:sz="4" w:space="0" w:color="auto"/>
            </w:tcBorders>
          </w:tcPr>
          <w:p w:rsidR="006163D2" w:rsidRPr="00B103DF" w:rsidRDefault="006163D2" w:rsidP="006163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従業者、設備、備品及び会計に関する諸記録を整備していますか。</w:t>
            </w:r>
          </w:p>
        </w:tc>
        <w:tc>
          <w:tcPr>
            <w:tcW w:w="1276" w:type="dxa"/>
            <w:tcBorders>
              <w:top w:val="single" w:sz="4" w:space="0" w:color="auto"/>
              <w:bottom w:val="single" w:sz="4" w:space="0" w:color="auto"/>
            </w:tcBorders>
          </w:tcPr>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88926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いる</w:t>
            </w:r>
            <w:r w:rsidR="00656662" w:rsidRPr="00B103DF">
              <w:rPr>
                <w:rFonts w:asciiTheme="majorEastAsia" w:eastAsiaTheme="majorEastAsia" w:hAnsiTheme="majorEastAsia" w:hint="eastAsia"/>
                <w:bCs/>
                <w:color w:val="000000" w:themeColor="text1"/>
                <w:sz w:val="18"/>
                <w:szCs w:val="18"/>
              </w:rPr>
              <w:t xml:space="preserve">　</w:t>
            </w:r>
          </w:p>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694954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いない</w:t>
            </w:r>
          </w:p>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6163D2" w:rsidRPr="00BA042A"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条例第127条第1項</w:t>
            </w:r>
          </w:p>
          <w:p w:rsidR="006163D2" w:rsidRDefault="006163D2" w:rsidP="006163D2">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予防条例第85条</w:t>
            </w:r>
          </w:p>
          <w:p w:rsidR="006163D2" w:rsidRPr="00BA042A" w:rsidRDefault="006163D2" w:rsidP="006163D2">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第1項</w:t>
            </w:r>
          </w:p>
        </w:tc>
      </w:tr>
      <w:tr w:rsidR="006163D2" w:rsidRPr="00B103DF" w:rsidTr="009A4133">
        <w:trPr>
          <w:trHeight w:val="2160"/>
        </w:trPr>
        <w:tc>
          <w:tcPr>
            <w:tcW w:w="1413" w:type="dxa"/>
            <w:tcBorders>
              <w:top w:val="nil"/>
              <w:bottom w:val="nil"/>
            </w:tcBorders>
          </w:tcPr>
          <w:p w:rsidR="006163D2" w:rsidRPr="00B103DF" w:rsidRDefault="006163D2" w:rsidP="006163D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163D2" w:rsidRDefault="006163D2" w:rsidP="006163D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利用者に対する指定認知症対応型共同生活介護の提供に関する</w:t>
            </w:r>
            <w:r w:rsidR="003B3E48">
              <w:rPr>
                <w:rFonts w:asciiTheme="majorEastAsia" w:eastAsiaTheme="majorEastAsia" w:hAnsiTheme="majorEastAsia" w:hint="eastAsia"/>
                <w:bCs/>
                <w:color w:val="000000" w:themeColor="text1"/>
                <w:sz w:val="18"/>
                <w:szCs w:val="20"/>
              </w:rPr>
              <w:t>次に掲げる</w:t>
            </w:r>
            <w:r w:rsidRPr="00B103DF">
              <w:rPr>
                <w:rFonts w:asciiTheme="majorEastAsia" w:eastAsiaTheme="majorEastAsia" w:hAnsiTheme="majorEastAsia" w:hint="eastAsia"/>
                <w:bCs/>
                <w:color w:val="000000" w:themeColor="text1"/>
                <w:sz w:val="18"/>
                <w:szCs w:val="20"/>
              </w:rPr>
              <w:t>諸記録を整備し、その完結の日から</w:t>
            </w:r>
            <w:r w:rsidRPr="00656662">
              <w:rPr>
                <w:rFonts w:asciiTheme="majorEastAsia" w:eastAsiaTheme="majorEastAsia" w:hAnsiTheme="majorEastAsia" w:hint="eastAsia"/>
                <w:bCs/>
                <w:color w:val="000000" w:themeColor="text1"/>
                <w:sz w:val="18"/>
                <w:szCs w:val="20"/>
              </w:rPr>
              <w:t>５年間</w:t>
            </w:r>
            <w:r w:rsidRPr="00B103DF">
              <w:rPr>
                <w:rFonts w:asciiTheme="majorEastAsia" w:eastAsiaTheme="majorEastAsia" w:hAnsiTheme="majorEastAsia" w:hint="eastAsia"/>
                <w:bCs/>
                <w:color w:val="000000" w:themeColor="text1"/>
                <w:sz w:val="18"/>
                <w:szCs w:val="20"/>
              </w:rPr>
              <w:t>保存していますか。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656662" w:rsidTr="0098266A">
              <w:trPr>
                <w:trHeight w:val="260"/>
              </w:trPr>
              <w:tc>
                <w:tcPr>
                  <w:tcW w:w="438" w:type="dxa"/>
                  <w:shd w:val="clear" w:color="auto" w:fill="D0CECE" w:themeFill="background2" w:themeFillShade="E6"/>
                </w:tcPr>
                <w:p w:rsidR="00656662" w:rsidRDefault="00656662" w:rsidP="006566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656662" w:rsidRDefault="00656662" w:rsidP="0065666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認知症対応型共同生活介護計画</w:t>
                  </w:r>
                </w:p>
              </w:tc>
              <w:tc>
                <w:tcPr>
                  <w:tcW w:w="459" w:type="dxa"/>
                </w:tcPr>
                <w:p w:rsidR="00656662" w:rsidRDefault="00082161" w:rsidP="00656662">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09197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56662" w:rsidTr="0098266A">
              <w:trPr>
                <w:trHeight w:val="260"/>
              </w:trPr>
              <w:tc>
                <w:tcPr>
                  <w:tcW w:w="438" w:type="dxa"/>
                  <w:shd w:val="clear" w:color="auto" w:fill="D0CECE" w:themeFill="background2" w:themeFillShade="E6"/>
                </w:tcPr>
                <w:p w:rsidR="00656662" w:rsidRDefault="00656662" w:rsidP="006566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656662" w:rsidRDefault="00656662" w:rsidP="00656662">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提供した具体的なサービスの内容等の記録</w:t>
                  </w:r>
                </w:p>
              </w:tc>
              <w:tc>
                <w:tcPr>
                  <w:tcW w:w="459" w:type="dxa"/>
                </w:tcPr>
                <w:p w:rsidR="00656662" w:rsidRPr="004E5901" w:rsidRDefault="00082161" w:rsidP="006566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40239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56662" w:rsidTr="0098266A">
              <w:trPr>
                <w:trHeight w:val="270"/>
              </w:trPr>
              <w:tc>
                <w:tcPr>
                  <w:tcW w:w="438" w:type="dxa"/>
                  <w:shd w:val="clear" w:color="auto" w:fill="D0CECE" w:themeFill="background2" w:themeFillShade="E6"/>
                </w:tcPr>
                <w:p w:rsidR="00656662" w:rsidRDefault="00656662" w:rsidP="006566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656662" w:rsidRPr="00656662" w:rsidRDefault="00656662" w:rsidP="0065666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身体的拘束等の態様及び時間、その際の利用者の心身の状況並びに緊急やむを得ない理由の記録</w:t>
                  </w:r>
                </w:p>
              </w:tc>
              <w:tc>
                <w:tcPr>
                  <w:tcW w:w="459" w:type="dxa"/>
                </w:tcPr>
                <w:p w:rsidR="00656662" w:rsidRDefault="00082161" w:rsidP="00656662">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29964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56662" w:rsidTr="0098266A">
              <w:trPr>
                <w:trHeight w:val="270"/>
              </w:trPr>
              <w:tc>
                <w:tcPr>
                  <w:tcW w:w="438" w:type="dxa"/>
                  <w:shd w:val="clear" w:color="auto" w:fill="D0CECE" w:themeFill="background2" w:themeFillShade="E6"/>
                </w:tcPr>
                <w:p w:rsidR="00656662" w:rsidRDefault="00656662" w:rsidP="006566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656662" w:rsidRPr="00630843" w:rsidRDefault="00656662" w:rsidP="0065666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市への通知に係る記録</w:t>
                  </w:r>
                </w:p>
              </w:tc>
              <w:tc>
                <w:tcPr>
                  <w:tcW w:w="459" w:type="dxa"/>
                </w:tcPr>
                <w:p w:rsidR="00656662" w:rsidRDefault="00082161" w:rsidP="00656662">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17929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56662" w:rsidTr="0098266A">
              <w:trPr>
                <w:trHeight w:val="270"/>
              </w:trPr>
              <w:tc>
                <w:tcPr>
                  <w:tcW w:w="438" w:type="dxa"/>
                  <w:shd w:val="clear" w:color="auto" w:fill="D0CECE" w:themeFill="background2" w:themeFillShade="E6"/>
                </w:tcPr>
                <w:p w:rsidR="00656662" w:rsidRDefault="00656662" w:rsidP="006566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656662" w:rsidRPr="00B103DF" w:rsidRDefault="00656662" w:rsidP="0065666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苦情の内容等の記録</w:t>
                  </w:r>
                </w:p>
              </w:tc>
              <w:tc>
                <w:tcPr>
                  <w:tcW w:w="459" w:type="dxa"/>
                </w:tcPr>
                <w:p w:rsidR="00656662" w:rsidRPr="004E5901" w:rsidRDefault="00082161" w:rsidP="006566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44001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56662" w:rsidRPr="004E5901" w:rsidTr="0098266A">
              <w:trPr>
                <w:trHeight w:val="270"/>
              </w:trPr>
              <w:tc>
                <w:tcPr>
                  <w:tcW w:w="438" w:type="dxa"/>
                  <w:shd w:val="clear" w:color="auto" w:fill="D0CECE" w:themeFill="background2" w:themeFillShade="E6"/>
                </w:tcPr>
                <w:p w:rsidR="00656662" w:rsidRDefault="00656662" w:rsidP="006566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656662" w:rsidRPr="00B103DF" w:rsidRDefault="00656662" w:rsidP="0065666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事故の状況及び事故に際して採った処置についての記録</w:t>
                  </w:r>
                </w:p>
              </w:tc>
              <w:tc>
                <w:tcPr>
                  <w:tcW w:w="459" w:type="dxa"/>
                </w:tcPr>
                <w:p w:rsidR="00656662" w:rsidRPr="004E5901" w:rsidRDefault="00082161" w:rsidP="006566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49247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56662" w:rsidRPr="004E5901" w:rsidTr="0098266A">
              <w:trPr>
                <w:trHeight w:val="270"/>
              </w:trPr>
              <w:tc>
                <w:tcPr>
                  <w:tcW w:w="438" w:type="dxa"/>
                  <w:shd w:val="clear" w:color="auto" w:fill="D0CECE" w:themeFill="background2" w:themeFillShade="E6"/>
                </w:tcPr>
                <w:p w:rsidR="00656662" w:rsidRDefault="00656662" w:rsidP="006566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656662" w:rsidRPr="00B103DF" w:rsidRDefault="00656662" w:rsidP="0065666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運営推進会議に</w:t>
                  </w:r>
                  <w:r>
                    <w:rPr>
                      <w:rFonts w:asciiTheme="majorEastAsia" w:eastAsiaTheme="majorEastAsia" w:hAnsiTheme="majorEastAsia" w:hint="eastAsia"/>
                      <w:bCs/>
                      <w:color w:val="000000" w:themeColor="text1"/>
                      <w:sz w:val="18"/>
                      <w:szCs w:val="20"/>
                    </w:rPr>
                    <w:t>おける</w:t>
                  </w:r>
                  <w:r w:rsidRPr="00B103DF">
                    <w:rPr>
                      <w:rFonts w:asciiTheme="majorEastAsia" w:eastAsiaTheme="majorEastAsia" w:hAnsiTheme="majorEastAsia" w:hint="eastAsia"/>
                      <w:bCs/>
                      <w:color w:val="000000" w:themeColor="text1"/>
                      <w:sz w:val="18"/>
                      <w:szCs w:val="20"/>
                    </w:rPr>
                    <w:t>報告、評価、要望、助言等の記録</w:t>
                  </w:r>
                </w:p>
              </w:tc>
              <w:tc>
                <w:tcPr>
                  <w:tcW w:w="459" w:type="dxa"/>
                </w:tcPr>
                <w:p w:rsidR="00656662" w:rsidRPr="004E5901" w:rsidRDefault="00082161" w:rsidP="006566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31476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6163D2" w:rsidRPr="00B103DF" w:rsidRDefault="006163D2" w:rsidP="00656662">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nil"/>
            </w:tcBorders>
          </w:tcPr>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1226964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いる</w:t>
            </w:r>
            <w:r w:rsidR="00656662" w:rsidRPr="00B103DF">
              <w:rPr>
                <w:rFonts w:asciiTheme="majorEastAsia" w:eastAsiaTheme="majorEastAsia" w:hAnsiTheme="majorEastAsia" w:hint="eastAsia"/>
                <w:bCs/>
                <w:color w:val="000000" w:themeColor="text1"/>
                <w:sz w:val="18"/>
                <w:szCs w:val="18"/>
              </w:rPr>
              <w:t xml:space="preserve">　</w:t>
            </w:r>
          </w:p>
          <w:p w:rsidR="00656662"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16635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6662">
              <w:rPr>
                <w:rFonts w:asciiTheme="majorEastAsia" w:eastAsiaTheme="majorEastAsia" w:hAnsiTheme="majorEastAsia" w:hint="eastAsia"/>
                <w:color w:val="000000" w:themeColor="text1"/>
                <w:sz w:val="18"/>
                <w:szCs w:val="18"/>
              </w:rPr>
              <w:t xml:space="preserve">　</w:t>
            </w:r>
            <w:r w:rsidR="00656662">
              <w:rPr>
                <w:rFonts w:asciiTheme="majorEastAsia" w:eastAsiaTheme="majorEastAsia" w:hAnsiTheme="majorEastAsia" w:hint="eastAsia"/>
                <w:bCs/>
                <w:color w:val="000000" w:themeColor="text1"/>
                <w:sz w:val="18"/>
                <w:szCs w:val="18"/>
              </w:rPr>
              <w:t>いない</w:t>
            </w:r>
          </w:p>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nil"/>
            </w:tcBorders>
          </w:tcPr>
          <w:p w:rsidR="006163D2" w:rsidRPr="00BA042A"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条例第127条第2項</w:t>
            </w:r>
          </w:p>
          <w:p w:rsidR="006163D2" w:rsidRDefault="006163D2" w:rsidP="006163D2">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予防条例第85条</w:t>
            </w:r>
          </w:p>
          <w:p w:rsidR="006163D2" w:rsidRPr="00BA042A" w:rsidRDefault="006163D2" w:rsidP="006163D2">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第2項</w:t>
            </w:r>
          </w:p>
        </w:tc>
      </w:tr>
      <w:tr w:rsidR="006163D2" w:rsidRPr="00B103DF" w:rsidTr="00117747">
        <w:trPr>
          <w:trHeight w:val="1088"/>
        </w:trPr>
        <w:tc>
          <w:tcPr>
            <w:tcW w:w="1413" w:type="dxa"/>
            <w:tcBorders>
              <w:top w:val="nil"/>
              <w:bottom w:val="single" w:sz="4" w:space="0" w:color="auto"/>
            </w:tcBorders>
          </w:tcPr>
          <w:p w:rsidR="006163D2" w:rsidRPr="00B103DF" w:rsidRDefault="006163D2" w:rsidP="006163D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6163D2" w:rsidRPr="00B103DF" w:rsidRDefault="006163D2" w:rsidP="006163D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「その完結の日」とは、アからカまでの記録</w:t>
            </w:r>
            <w:r w:rsidRPr="00B103DF">
              <w:rPr>
                <w:rFonts w:asciiTheme="majorEastAsia" w:eastAsiaTheme="majorEastAsia" w:hAnsiTheme="majorEastAsia" w:hint="eastAsia"/>
                <w:bCs/>
                <w:color w:val="000000" w:themeColor="text1"/>
                <w:sz w:val="18"/>
                <w:szCs w:val="20"/>
              </w:rPr>
              <w:t>については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個々の利用者につき、契約の終了</w:t>
            </w:r>
            <w:r>
              <w:rPr>
                <w:rFonts w:asciiTheme="majorEastAsia" w:eastAsiaTheme="majorEastAsia" w:hAnsiTheme="majorEastAsia" w:hint="eastAsia"/>
                <w:bCs/>
                <w:color w:val="000000" w:themeColor="text1"/>
                <w:sz w:val="18"/>
                <w:szCs w:val="20"/>
              </w:rPr>
              <w:t>（契約の解約・解除、他の施設への入所、利用者の死亡、利用者の自立を含む。）</w:t>
            </w:r>
            <w:r w:rsidRPr="00B103DF">
              <w:rPr>
                <w:rFonts w:asciiTheme="majorEastAsia" w:eastAsiaTheme="majorEastAsia" w:hAnsiTheme="majorEastAsia" w:hint="eastAsia"/>
                <w:bCs/>
                <w:color w:val="000000" w:themeColor="text1"/>
                <w:sz w:val="18"/>
                <w:szCs w:val="20"/>
              </w:rPr>
              <w:t>により一連のサービス提供が終了した日</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キ</w:t>
            </w:r>
            <w:r>
              <w:rPr>
                <w:rFonts w:asciiTheme="majorEastAsia" w:eastAsiaTheme="majorEastAsia" w:hAnsiTheme="majorEastAsia" w:hint="eastAsia"/>
                <w:bCs/>
                <w:color w:val="000000" w:themeColor="text1"/>
                <w:sz w:val="18"/>
                <w:szCs w:val="20"/>
              </w:rPr>
              <w:t>の記録</w:t>
            </w:r>
            <w:r w:rsidRPr="00B103DF">
              <w:rPr>
                <w:rFonts w:asciiTheme="majorEastAsia" w:eastAsiaTheme="majorEastAsia" w:hAnsiTheme="majorEastAsia" w:hint="eastAsia"/>
                <w:bCs/>
                <w:color w:val="000000" w:themeColor="text1"/>
                <w:sz w:val="18"/>
                <w:szCs w:val="20"/>
              </w:rPr>
              <w:t>については、運営推進会議を開催し、報告、評価、要望、助言等の記録を公表した日</w:t>
            </w:r>
            <w:r>
              <w:rPr>
                <w:rFonts w:asciiTheme="majorEastAsia" w:eastAsiaTheme="majorEastAsia" w:hAnsiTheme="majorEastAsia" w:hint="eastAsia"/>
                <w:bCs/>
                <w:color w:val="000000" w:themeColor="text1"/>
                <w:sz w:val="18"/>
                <w:szCs w:val="20"/>
              </w:rPr>
              <w:t>と</w:t>
            </w:r>
            <w:r w:rsidRPr="00B103DF">
              <w:rPr>
                <w:rFonts w:asciiTheme="majorEastAsia" w:eastAsiaTheme="majorEastAsia" w:hAnsiTheme="majorEastAsia" w:hint="eastAsia"/>
                <w:bCs/>
                <w:color w:val="000000" w:themeColor="text1"/>
                <w:sz w:val="18"/>
                <w:szCs w:val="20"/>
              </w:rPr>
              <w:t>します。</w:t>
            </w:r>
          </w:p>
        </w:tc>
        <w:tc>
          <w:tcPr>
            <w:tcW w:w="1276" w:type="dxa"/>
            <w:tcBorders>
              <w:top w:val="dotted" w:sz="4" w:space="0" w:color="auto"/>
              <w:left w:val="single" w:sz="4" w:space="0" w:color="auto"/>
              <w:bottom w:val="single" w:sz="4" w:space="0" w:color="auto"/>
              <w:right w:val="single" w:sz="4" w:space="0" w:color="auto"/>
            </w:tcBorders>
          </w:tcPr>
          <w:p w:rsidR="006163D2" w:rsidRPr="00B103DF" w:rsidRDefault="006163D2"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6163D2" w:rsidRPr="00BA042A"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平18-0331004</w:t>
            </w:r>
          </w:p>
          <w:p w:rsidR="006163D2" w:rsidRPr="00BA042A" w:rsidRDefault="006163D2" w:rsidP="006163D2">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w:t>
            </w:r>
            <w:r w:rsidRPr="00BA042A">
              <w:rPr>
                <w:rFonts w:asciiTheme="majorEastAsia" w:eastAsiaTheme="majorEastAsia" w:hAnsiTheme="majorEastAsia"/>
                <w:color w:val="000000" w:themeColor="text1"/>
                <w:kern w:val="0"/>
                <w:sz w:val="18"/>
                <w:szCs w:val="18"/>
              </w:rPr>
              <w:t>3</w:t>
            </w:r>
            <w:r w:rsidRPr="00BA042A">
              <w:rPr>
                <w:rFonts w:asciiTheme="majorEastAsia" w:eastAsiaTheme="majorEastAsia" w:hAnsiTheme="majorEastAsia" w:hint="eastAsia"/>
                <w:color w:val="000000" w:themeColor="text1"/>
                <w:kern w:val="0"/>
                <w:sz w:val="18"/>
                <w:szCs w:val="18"/>
              </w:rPr>
              <w:t>の五の</w:t>
            </w:r>
            <w:r w:rsidRPr="00BA042A">
              <w:rPr>
                <w:rFonts w:asciiTheme="majorEastAsia" w:eastAsiaTheme="majorEastAsia" w:hAnsiTheme="majorEastAsia"/>
                <w:color w:val="000000" w:themeColor="text1"/>
                <w:kern w:val="0"/>
                <w:sz w:val="18"/>
                <w:szCs w:val="18"/>
              </w:rPr>
              <w:t>4</w:t>
            </w:r>
            <w:r w:rsidRPr="00BA042A">
              <w:rPr>
                <w:rFonts w:asciiTheme="majorEastAsia" w:eastAsiaTheme="majorEastAsia" w:hAnsiTheme="majorEastAsia" w:hint="eastAsia"/>
                <w:color w:val="000000" w:themeColor="text1"/>
                <w:kern w:val="0"/>
                <w:sz w:val="18"/>
                <w:szCs w:val="18"/>
              </w:rPr>
              <w:t>(15)</w:t>
            </w:r>
          </w:p>
          <w:p w:rsidR="006163D2" w:rsidRPr="00BA042A" w:rsidRDefault="006163D2" w:rsidP="006163D2">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(第3の二の二の3(13)準用)</w:t>
            </w:r>
          </w:p>
        </w:tc>
      </w:tr>
      <w:tr w:rsidR="00E43C47" w:rsidRPr="00B103DF" w:rsidTr="00D418E5">
        <w:trPr>
          <w:cantSplit/>
          <w:trHeight w:val="58"/>
        </w:trPr>
        <w:tc>
          <w:tcPr>
            <w:tcW w:w="1413" w:type="dxa"/>
            <w:tcBorders>
              <w:top w:val="single" w:sz="4" w:space="0" w:color="auto"/>
              <w:left w:val="single" w:sz="4" w:space="0" w:color="auto"/>
              <w:bottom w:val="nil"/>
              <w:right w:val="single" w:sz="4" w:space="0" w:color="auto"/>
            </w:tcBorders>
          </w:tcPr>
          <w:p w:rsidR="00E43C47" w:rsidRPr="00B103DF" w:rsidRDefault="00D418E5" w:rsidP="00D418E5">
            <w:pPr>
              <w:widowControl/>
              <w:spacing w:line="240" w:lineRule="exact"/>
              <w:ind w:left="316" w:hangingChars="200" w:hanging="316"/>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３</w:t>
            </w:r>
            <w:r w:rsidR="00153D40">
              <w:rPr>
                <w:rFonts w:asciiTheme="majorEastAsia" w:eastAsiaTheme="majorEastAsia" w:hAnsiTheme="majorEastAsia" w:hint="eastAsia"/>
                <w:bCs/>
                <w:color w:val="000000" w:themeColor="text1"/>
                <w:sz w:val="18"/>
                <w:szCs w:val="20"/>
              </w:rPr>
              <w:t>６</w:t>
            </w:r>
            <w:r>
              <w:rPr>
                <w:rFonts w:asciiTheme="majorEastAsia" w:eastAsiaTheme="majorEastAsia" w:hAnsiTheme="majorEastAsia" w:hint="eastAsia"/>
                <w:bCs/>
                <w:color w:val="000000" w:themeColor="text1"/>
                <w:sz w:val="18"/>
                <w:szCs w:val="20"/>
              </w:rPr>
              <w:t xml:space="preserve">　電磁的記録等</w:t>
            </w:r>
          </w:p>
        </w:tc>
        <w:tc>
          <w:tcPr>
            <w:tcW w:w="5953" w:type="dxa"/>
            <w:tcBorders>
              <w:top w:val="single" w:sz="4" w:space="0" w:color="auto"/>
              <w:left w:val="single" w:sz="4" w:space="0" w:color="auto"/>
              <w:bottom w:val="dotted" w:sz="4" w:space="0" w:color="auto"/>
            </w:tcBorders>
          </w:tcPr>
          <w:p w:rsidR="00E43C47" w:rsidRPr="00B103DF" w:rsidRDefault="00D418E5" w:rsidP="00E43C4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00E43C47" w:rsidRPr="00B103DF">
              <w:rPr>
                <w:rFonts w:asciiTheme="majorEastAsia" w:eastAsiaTheme="majorEastAsia" w:hAnsiTheme="majorEastAsia" w:hint="eastAsia"/>
                <w:bCs/>
                <w:color w:val="000000" w:themeColor="text1"/>
                <w:sz w:val="18"/>
                <w:szCs w:val="20"/>
              </w:rPr>
              <w:t xml:space="preserve">　</w:t>
            </w:r>
            <w:r w:rsidR="00E43C47" w:rsidRPr="00997B0D">
              <w:rPr>
                <w:rFonts w:asciiTheme="majorEastAsia" w:eastAsiaTheme="majorEastAsia" w:hAnsiTheme="majorEastAsia" w:hint="eastAsia"/>
                <w:bCs/>
                <w:color w:val="000000" w:themeColor="text1"/>
                <w:sz w:val="18"/>
                <w:szCs w:val="20"/>
              </w:rPr>
              <w:t>指定地域密着型サービス事業者及び指定地域密着型サービスの提供に当たる者</w:t>
            </w:r>
            <w:r w:rsidR="00E43C47" w:rsidRPr="00B103DF">
              <w:rPr>
                <w:rFonts w:asciiTheme="majorEastAsia" w:eastAsiaTheme="majorEastAsia" w:hAnsiTheme="majorEastAsia" w:hint="eastAsia"/>
                <w:bCs/>
                <w:color w:val="000000" w:themeColor="text1"/>
                <w:sz w:val="18"/>
                <w:szCs w:val="20"/>
              </w:rPr>
              <w:t>は、作成、保存その他これらに類するもののうち、書面（書面、書類、文書、謄本、抄本、正本、副本、複本その他文字、図形等人の知覚によって認識することができる情報が記載された紙その他の有形物をいう。）で行うことが規定されている又は想定されるもの（被保険者証に関するものを除く。）については、書面に代えて、当該書面に係る電磁的記録（電子的方式、磁気的方式その他人の知覚によっては認識することができない方式で作られる記録であって</w:t>
            </w:r>
            <w:r w:rsidR="00E43C47">
              <w:rPr>
                <w:rFonts w:asciiTheme="majorEastAsia" w:eastAsiaTheme="majorEastAsia" w:hAnsiTheme="majorEastAsia" w:hint="eastAsia"/>
                <w:bCs/>
                <w:color w:val="000000" w:themeColor="text1"/>
                <w:sz w:val="18"/>
                <w:szCs w:val="20"/>
              </w:rPr>
              <w:t>、電子計算機による情報処理の用に供されるものをいう。）により行うことができます</w:t>
            </w:r>
            <w:r w:rsidR="00E43C47"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99803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C47">
              <w:rPr>
                <w:rFonts w:asciiTheme="majorEastAsia" w:eastAsiaTheme="majorEastAsia" w:hAnsiTheme="majorEastAsia" w:hint="eastAsia"/>
                <w:color w:val="000000" w:themeColor="text1"/>
                <w:sz w:val="18"/>
                <w:szCs w:val="18"/>
              </w:rPr>
              <w:t xml:space="preserve">　該当あり</w:t>
            </w:r>
            <w:r w:rsidR="00E43C47" w:rsidRPr="00B103DF">
              <w:rPr>
                <w:rFonts w:asciiTheme="majorEastAsia" w:eastAsiaTheme="majorEastAsia" w:hAnsiTheme="majorEastAsia" w:hint="eastAsia"/>
                <w:bCs/>
                <w:color w:val="000000" w:themeColor="text1"/>
                <w:sz w:val="18"/>
                <w:szCs w:val="18"/>
              </w:rPr>
              <w:t xml:space="preserve">　</w:t>
            </w:r>
          </w:p>
          <w:p w:rsid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2226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C47">
              <w:rPr>
                <w:rFonts w:asciiTheme="majorEastAsia" w:eastAsiaTheme="majorEastAsia" w:hAnsiTheme="majorEastAsia" w:hint="eastAsia"/>
                <w:color w:val="000000" w:themeColor="text1"/>
                <w:sz w:val="18"/>
                <w:szCs w:val="18"/>
              </w:rPr>
              <w:t xml:space="preserve">　</w:t>
            </w:r>
            <w:r w:rsidR="00E43C47">
              <w:rPr>
                <w:rFonts w:asciiTheme="majorEastAsia" w:eastAsiaTheme="majorEastAsia" w:hAnsiTheme="majorEastAsia" w:hint="eastAsia"/>
                <w:bCs/>
                <w:color w:val="000000" w:themeColor="text1"/>
                <w:sz w:val="18"/>
                <w:szCs w:val="18"/>
              </w:rPr>
              <w:t>該当なし</w:t>
            </w:r>
          </w:p>
          <w:p w:rsidR="00E43C47" w:rsidRPr="00B103DF" w:rsidRDefault="00E43C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E43C47" w:rsidRPr="00BA042A" w:rsidRDefault="00E43C47" w:rsidP="00E43C4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条例第204条第1項</w:t>
            </w:r>
          </w:p>
          <w:p w:rsidR="00E43C47" w:rsidRDefault="00E43C47" w:rsidP="00E43C47">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予防条例第91条</w:t>
            </w:r>
          </w:p>
          <w:p w:rsidR="00E43C47" w:rsidRPr="00BA042A" w:rsidRDefault="00E43C47" w:rsidP="00E43C47">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第1項</w:t>
            </w:r>
          </w:p>
        </w:tc>
      </w:tr>
      <w:tr w:rsidR="00E43C47" w:rsidRPr="00B103DF" w:rsidTr="009A4133">
        <w:trPr>
          <w:trHeight w:val="4010"/>
        </w:trPr>
        <w:tc>
          <w:tcPr>
            <w:tcW w:w="1413" w:type="dxa"/>
            <w:tcBorders>
              <w:top w:val="nil"/>
              <w:left w:val="single" w:sz="4" w:space="0" w:color="auto"/>
              <w:bottom w:val="nil"/>
              <w:right w:val="single" w:sz="4" w:space="0" w:color="auto"/>
            </w:tcBorders>
          </w:tcPr>
          <w:p w:rsidR="00E43C47" w:rsidRPr="00B103DF" w:rsidRDefault="00E43C47" w:rsidP="00E43C4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E43C47" w:rsidRDefault="00E43C47" w:rsidP="00E43C4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E324C">
              <w:rPr>
                <w:rFonts w:asciiTheme="majorEastAsia" w:eastAsiaTheme="majorEastAsia" w:hAnsiTheme="majorEastAsia" w:hint="eastAsia"/>
                <w:bCs/>
                <w:color w:val="000000" w:themeColor="text1"/>
                <w:sz w:val="18"/>
                <w:szCs w:val="20"/>
              </w:rPr>
              <w:t>電磁的記録について</w:t>
            </w:r>
          </w:p>
          <w:tbl>
            <w:tblPr>
              <w:tblStyle w:val="a3"/>
              <w:tblW w:w="5574" w:type="dxa"/>
              <w:tblInd w:w="158" w:type="dxa"/>
              <w:tblLayout w:type="fixed"/>
              <w:tblLook w:val="04A0" w:firstRow="1" w:lastRow="0" w:firstColumn="1" w:lastColumn="0" w:noHBand="0" w:noVBand="1"/>
            </w:tblPr>
            <w:tblGrid>
              <w:gridCol w:w="438"/>
              <w:gridCol w:w="5136"/>
            </w:tblGrid>
            <w:tr w:rsidR="00D418E5" w:rsidRPr="001A01CE" w:rsidTr="0015620F">
              <w:trPr>
                <w:trHeight w:val="260"/>
              </w:trPr>
              <w:tc>
                <w:tcPr>
                  <w:tcW w:w="438" w:type="dxa"/>
                  <w:shd w:val="clear" w:color="auto" w:fill="D0CECE" w:themeFill="background2" w:themeFillShade="E6"/>
                </w:tcPr>
                <w:p w:rsidR="00D418E5" w:rsidRDefault="00D418E5" w:rsidP="00D418E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D418E5" w:rsidRPr="001A01CE" w:rsidRDefault="00D418E5" w:rsidP="00D418E5">
                  <w:pPr>
                    <w:spacing w:line="240" w:lineRule="exact"/>
                    <w:rPr>
                      <w:color w:val="000000" w:themeColor="text1"/>
                      <w:sz w:val="18"/>
                      <w:szCs w:val="18"/>
                    </w:rPr>
                  </w:pPr>
                  <w:r w:rsidRPr="00D418E5">
                    <w:rPr>
                      <w:rFonts w:asciiTheme="majorEastAsia" w:eastAsiaTheme="majorEastAsia" w:hAnsiTheme="majorEastAsia" w:hint="eastAsia"/>
                      <w:bCs/>
                      <w:color w:val="000000" w:themeColor="text1"/>
                      <w:sz w:val="18"/>
                      <w:szCs w:val="20"/>
                    </w:rPr>
                    <w:t>電磁的記録による作成は、事業者等の使用に係る電子計算機に備えられたファイルに</w:t>
                  </w:r>
                  <w:r>
                    <w:rPr>
                      <w:rFonts w:asciiTheme="majorEastAsia" w:eastAsiaTheme="majorEastAsia" w:hAnsiTheme="majorEastAsia" w:hint="eastAsia"/>
                      <w:bCs/>
                      <w:color w:val="000000" w:themeColor="text1"/>
                      <w:sz w:val="18"/>
                      <w:szCs w:val="20"/>
                    </w:rPr>
                    <w:t>記録する方法または磁気ディスク等をもって調製する方法によること</w:t>
                  </w:r>
                </w:p>
              </w:tc>
            </w:tr>
            <w:tr w:rsidR="00D418E5" w:rsidRPr="001A01CE" w:rsidTr="0015620F">
              <w:trPr>
                <w:trHeight w:val="260"/>
              </w:trPr>
              <w:tc>
                <w:tcPr>
                  <w:tcW w:w="438" w:type="dxa"/>
                  <w:shd w:val="clear" w:color="auto" w:fill="D0CECE" w:themeFill="background2" w:themeFillShade="E6"/>
                </w:tcPr>
                <w:p w:rsidR="00D418E5" w:rsidRDefault="00D418E5" w:rsidP="00D418E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D418E5" w:rsidRPr="001A01CE" w:rsidRDefault="00D418E5" w:rsidP="00D418E5">
                  <w:pPr>
                    <w:spacing w:line="240" w:lineRule="exact"/>
                    <w:rPr>
                      <w:color w:val="000000" w:themeColor="text1"/>
                      <w:sz w:val="18"/>
                      <w:szCs w:val="18"/>
                    </w:rPr>
                  </w:pPr>
                  <w:r>
                    <w:rPr>
                      <w:rFonts w:asciiTheme="majorEastAsia" w:eastAsiaTheme="majorEastAsia" w:hAnsiTheme="majorEastAsia" w:hint="eastAsia"/>
                      <w:bCs/>
                      <w:color w:val="000000" w:themeColor="text1"/>
                      <w:sz w:val="18"/>
                      <w:szCs w:val="20"/>
                    </w:rPr>
                    <w:t>電磁的記録による保存は、以下のいずれかの方法によること</w:t>
                  </w:r>
                </w:p>
              </w:tc>
            </w:tr>
            <w:tr w:rsidR="00D418E5" w:rsidRPr="00B103DF" w:rsidTr="0015620F">
              <w:trPr>
                <w:trHeight w:val="260"/>
              </w:trPr>
              <w:tc>
                <w:tcPr>
                  <w:tcW w:w="438" w:type="dxa"/>
                  <w:shd w:val="clear" w:color="auto" w:fill="D0CECE" w:themeFill="background2" w:themeFillShade="E6"/>
                </w:tcPr>
                <w:p w:rsidR="00D418E5" w:rsidRDefault="00D418E5" w:rsidP="00D418E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ａ</w:t>
                  </w:r>
                </w:p>
              </w:tc>
              <w:tc>
                <w:tcPr>
                  <w:tcW w:w="5136" w:type="dxa"/>
                </w:tcPr>
                <w:p w:rsidR="00D418E5" w:rsidRPr="00B103DF" w:rsidRDefault="00D418E5" w:rsidP="00D418E5">
                  <w:pPr>
                    <w:spacing w:line="240" w:lineRule="exact"/>
                    <w:rPr>
                      <w:rFonts w:asciiTheme="majorEastAsia" w:eastAsiaTheme="majorEastAsia" w:hAnsiTheme="majorEastAsia"/>
                      <w:color w:val="000000" w:themeColor="text1"/>
                      <w:sz w:val="18"/>
                      <w:szCs w:val="18"/>
                    </w:rPr>
                  </w:pPr>
                  <w:r w:rsidRPr="00D418E5">
                    <w:rPr>
                      <w:rFonts w:asciiTheme="majorEastAsia" w:eastAsiaTheme="majorEastAsia" w:hAnsiTheme="majorEastAsia" w:hint="eastAsia"/>
                      <w:bCs/>
                      <w:color w:val="000000" w:themeColor="text1"/>
                      <w:sz w:val="18"/>
                      <w:szCs w:val="20"/>
                    </w:rPr>
                    <w:t>作成された電磁的記録を事業者等の使用に係る電子計算機に備えられたファイル又は磁気ディスク等をもって調製するファイルにより保存する方法</w:t>
                  </w:r>
                </w:p>
              </w:tc>
            </w:tr>
            <w:tr w:rsidR="00D418E5" w:rsidRPr="00B103DF" w:rsidTr="0015620F">
              <w:trPr>
                <w:trHeight w:val="260"/>
              </w:trPr>
              <w:tc>
                <w:tcPr>
                  <w:tcW w:w="438" w:type="dxa"/>
                  <w:shd w:val="clear" w:color="auto" w:fill="D0CECE" w:themeFill="background2" w:themeFillShade="E6"/>
                </w:tcPr>
                <w:p w:rsidR="00D418E5" w:rsidRDefault="00D418E5" w:rsidP="00D418E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ｂ</w:t>
                  </w:r>
                </w:p>
              </w:tc>
              <w:tc>
                <w:tcPr>
                  <w:tcW w:w="5136" w:type="dxa"/>
                </w:tcPr>
                <w:p w:rsidR="00D418E5" w:rsidRPr="00B103DF" w:rsidRDefault="00D418E5" w:rsidP="00D418E5">
                  <w:pPr>
                    <w:spacing w:line="240" w:lineRule="exact"/>
                    <w:rPr>
                      <w:rFonts w:asciiTheme="majorEastAsia" w:eastAsiaTheme="majorEastAsia" w:hAnsiTheme="majorEastAsia"/>
                      <w:bCs/>
                      <w:color w:val="000000" w:themeColor="text1"/>
                      <w:sz w:val="18"/>
                      <w:szCs w:val="20"/>
                    </w:rPr>
                  </w:pPr>
                  <w:r w:rsidRPr="00D418E5">
                    <w:rPr>
                      <w:rFonts w:asciiTheme="majorEastAsia" w:eastAsiaTheme="majorEastAsia" w:hAnsiTheme="majorEastAsia" w:hint="eastAsia"/>
                      <w:bCs/>
                      <w:color w:val="000000" w:themeColor="text1"/>
                      <w:sz w:val="18"/>
                      <w:szCs w:val="20"/>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r>
            <w:tr w:rsidR="00D418E5" w:rsidRPr="00B103DF" w:rsidTr="0015620F">
              <w:trPr>
                <w:trHeight w:val="260"/>
              </w:trPr>
              <w:tc>
                <w:tcPr>
                  <w:tcW w:w="438" w:type="dxa"/>
                  <w:shd w:val="clear" w:color="auto" w:fill="D0CECE" w:themeFill="background2" w:themeFillShade="E6"/>
                </w:tcPr>
                <w:p w:rsidR="00D418E5" w:rsidRPr="00B103DF" w:rsidRDefault="00D418E5" w:rsidP="00D418E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5136" w:type="dxa"/>
                </w:tcPr>
                <w:p w:rsidR="00D418E5" w:rsidRPr="00B103DF" w:rsidRDefault="00D418E5" w:rsidP="00D418E5">
                  <w:pPr>
                    <w:spacing w:line="240" w:lineRule="exact"/>
                    <w:rPr>
                      <w:rFonts w:asciiTheme="majorEastAsia" w:eastAsiaTheme="majorEastAsia" w:hAnsiTheme="majorEastAsia"/>
                      <w:bCs/>
                      <w:color w:val="000000" w:themeColor="text1"/>
                      <w:sz w:val="18"/>
                      <w:szCs w:val="20"/>
                    </w:rPr>
                  </w:pPr>
                  <w:r w:rsidRPr="00D418E5">
                    <w:rPr>
                      <w:rFonts w:asciiTheme="majorEastAsia" w:eastAsiaTheme="majorEastAsia" w:hAnsiTheme="majorEastAsia" w:hint="eastAsia"/>
                      <w:bCs/>
                      <w:color w:val="000000" w:themeColor="text1"/>
                      <w:sz w:val="18"/>
                      <w:szCs w:val="20"/>
                    </w:rPr>
                    <w:t>その他、電磁的記録により行うことができるとされているものは、ア及びイに準じた方法によること</w:t>
                  </w:r>
                </w:p>
              </w:tc>
            </w:tr>
            <w:tr w:rsidR="00D418E5" w:rsidRPr="00B103DF" w:rsidTr="0015620F">
              <w:trPr>
                <w:trHeight w:val="260"/>
              </w:trPr>
              <w:tc>
                <w:tcPr>
                  <w:tcW w:w="438" w:type="dxa"/>
                  <w:shd w:val="clear" w:color="auto" w:fill="D0CECE" w:themeFill="background2" w:themeFillShade="E6"/>
                </w:tcPr>
                <w:p w:rsidR="00D418E5" w:rsidRDefault="00D418E5" w:rsidP="00D418E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エ</w:t>
                  </w:r>
                </w:p>
              </w:tc>
              <w:tc>
                <w:tcPr>
                  <w:tcW w:w="5136" w:type="dxa"/>
                </w:tcPr>
                <w:p w:rsidR="00D418E5" w:rsidRPr="00B103DF" w:rsidRDefault="00D418E5" w:rsidP="00D418E5">
                  <w:pPr>
                    <w:spacing w:line="240" w:lineRule="exact"/>
                    <w:rPr>
                      <w:rFonts w:asciiTheme="majorEastAsia" w:eastAsiaTheme="majorEastAsia" w:hAnsiTheme="majorEastAsia"/>
                      <w:bCs/>
                      <w:color w:val="000000" w:themeColor="text1"/>
                      <w:sz w:val="18"/>
                      <w:szCs w:val="20"/>
                    </w:rPr>
                  </w:pPr>
                  <w:r w:rsidRPr="00D418E5">
                    <w:rPr>
                      <w:rFonts w:asciiTheme="majorEastAsia" w:eastAsiaTheme="majorEastAsia" w:hAnsiTheme="majorEastAsia" w:hint="eastAsia"/>
                      <w:bCs/>
                      <w:color w:val="000000" w:themeColor="text1"/>
                      <w:sz w:val="18"/>
                      <w:szCs w:val="20"/>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r>
          </w:tbl>
          <w:p w:rsidR="00E43C47" w:rsidRPr="00B103DF" w:rsidRDefault="00E43C47" w:rsidP="00D418E5">
            <w:pPr>
              <w:spacing w:line="240" w:lineRule="exact"/>
              <w:ind w:left="316" w:hangingChars="200" w:hanging="316"/>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E43C47" w:rsidRPr="00B103DF" w:rsidRDefault="00E43C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E43C47" w:rsidRPr="00BA042A" w:rsidRDefault="00E43C47" w:rsidP="00E43C4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平18-0331004</w:t>
            </w:r>
          </w:p>
          <w:p w:rsidR="00E43C47" w:rsidRPr="00BA042A" w:rsidRDefault="00E43C47" w:rsidP="00E43C4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第5の1</w:t>
            </w:r>
          </w:p>
        </w:tc>
      </w:tr>
      <w:tr w:rsidR="00E43C47" w:rsidRPr="00B103DF" w:rsidTr="009A4133">
        <w:trPr>
          <w:trHeight w:val="1094"/>
        </w:trPr>
        <w:tc>
          <w:tcPr>
            <w:tcW w:w="1413" w:type="dxa"/>
            <w:tcBorders>
              <w:top w:val="nil"/>
              <w:bottom w:val="nil"/>
            </w:tcBorders>
          </w:tcPr>
          <w:p w:rsidR="00E43C47" w:rsidRPr="00B103DF" w:rsidRDefault="00E43C47" w:rsidP="00E43C47">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5953" w:type="dxa"/>
            <w:tcBorders>
              <w:top w:val="single" w:sz="4" w:space="0" w:color="auto"/>
              <w:bottom w:val="dotted" w:sz="4" w:space="0" w:color="auto"/>
            </w:tcBorders>
          </w:tcPr>
          <w:p w:rsidR="00E43C47" w:rsidRPr="00B103DF" w:rsidRDefault="0003316D" w:rsidP="00E43C4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00E43C47" w:rsidRPr="00B103DF">
              <w:rPr>
                <w:rFonts w:asciiTheme="majorEastAsia" w:eastAsiaTheme="majorEastAsia" w:hAnsiTheme="majorEastAsia" w:hint="eastAsia"/>
                <w:bCs/>
                <w:color w:val="000000" w:themeColor="text1"/>
                <w:sz w:val="18"/>
                <w:szCs w:val="20"/>
              </w:rPr>
              <w:t xml:space="preserve">　</w:t>
            </w:r>
            <w:r w:rsidR="00E43C47" w:rsidRPr="00E67F4C">
              <w:rPr>
                <w:rFonts w:asciiTheme="majorEastAsia" w:eastAsiaTheme="majorEastAsia" w:hAnsiTheme="majorEastAsia" w:hint="eastAsia"/>
                <w:bCs/>
                <w:color w:val="000000" w:themeColor="text1"/>
                <w:sz w:val="18"/>
                <w:szCs w:val="20"/>
              </w:rPr>
              <w:t>指定地域密着型サービス事業者及び指定地域密着型サービスの提供に当たる者は、</w:t>
            </w:r>
            <w:r w:rsidR="00E43C47" w:rsidRPr="00B103DF">
              <w:rPr>
                <w:rFonts w:asciiTheme="majorEastAsia" w:eastAsiaTheme="majorEastAsia" w:hAnsiTheme="majorEastAsia" w:hint="eastAsia"/>
                <w:bCs/>
                <w:color w:val="000000" w:themeColor="text1"/>
                <w:sz w:val="18"/>
                <w:szCs w:val="20"/>
              </w:rPr>
              <w:t>交付、説明、同意、承諾、締結その他これらに</w:t>
            </w:r>
            <w:r w:rsidR="00E43C47">
              <w:rPr>
                <w:rFonts w:asciiTheme="majorEastAsia" w:eastAsiaTheme="majorEastAsia" w:hAnsiTheme="majorEastAsia" w:hint="eastAsia"/>
                <w:bCs/>
                <w:color w:val="000000" w:themeColor="text1"/>
                <w:sz w:val="18"/>
                <w:szCs w:val="20"/>
              </w:rPr>
              <w:t>類するもののうち、書面で行うことが規定されている又は想定される</w:t>
            </w:r>
            <w:r w:rsidR="00E43C47" w:rsidRPr="00B103DF">
              <w:rPr>
                <w:rFonts w:asciiTheme="majorEastAsia" w:eastAsiaTheme="majorEastAsia" w:hAnsiTheme="majorEastAsia" w:hint="eastAsia"/>
                <w:bCs/>
                <w:color w:val="000000" w:themeColor="text1"/>
                <w:sz w:val="18"/>
                <w:szCs w:val="20"/>
              </w:rPr>
              <w:t>ものについては、</w:t>
            </w:r>
            <w:r w:rsidR="00E43C47" w:rsidRPr="000A24DC">
              <w:rPr>
                <w:rFonts w:asciiTheme="majorEastAsia" w:eastAsiaTheme="majorEastAsia" w:hAnsiTheme="majorEastAsia" w:hint="eastAsia"/>
                <w:bCs/>
                <w:color w:val="000000" w:themeColor="text1"/>
                <w:sz w:val="18"/>
                <w:szCs w:val="20"/>
              </w:rPr>
              <w:t>当該交付等</w:t>
            </w:r>
            <w:r w:rsidR="00E43C47">
              <w:rPr>
                <w:rFonts w:asciiTheme="majorEastAsia" w:eastAsiaTheme="majorEastAsia" w:hAnsiTheme="majorEastAsia" w:hint="eastAsia"/>
                <w:bCs/>
                <w:color w:val="000000" w:themeColor="text1"/>
                <w:sz w:val="18"/>
                <w:szCs w:val="20"/>
              </w:rPr>
              <w:t>の</w:t>
            </w:r>
            <w:r w:rsidR="00E43C47" w:rsidRPr="00B103DF">
              <w:rPr>
                <w:rFonts w:asciiTheme="majorEastAsia" w:eastAsiaTheme="majorEastAsia" w:hAnsiTheme="majorEastAsia" w:hint="eastAsia"/>
                <w:bCs/>
                <w:color w:val="000000" w:themeColor="text1"/>
                <w:sz w:val="18"/>
                <w:szCs w:val="20"/>
              </w:rPr>
              <w:t>相手方の承諾を得て、書面に代えて、電磁的方法（電子的方法、磁気的方法その他人の知覚によって認識することができない方法をいう。）</w:t>
            </w:r>
            <w:r w:rsidR="00E43C47">
              <w:rPr>
                <w:rFonts w:asciiTheme="majorEastAsia" w:eastAsiaTheme="majorEastAsia" w:hAnsiTheme="majorEastAsia" w:hint="eastAsia"/>
                <w:bCs/>
                <w:color w:val="000000" w:themeColor="text1"/>
                <w:sz w:val="18"/>
                <w:szCs w:val="20"/>
              </w:rPr>
              <w:t>によることができます</w:t>
            </w:r>
            <w:r w:rsidR="00E43C47"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667353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C47">
              <w:rPr>
                <w:rFonts w:asciiTheme="majorEastAsia" w:eastAsiaTheme="majorEastAsia" w:hAnsiTheme="majorEastAsia" w:hint="eastAsia"/>
                <w:color w:val="000000" w:themeColor="text1"/>
                <w:sz w:val="18"/>
                <w:szCs w:val="18"/>
              </w:rPr>
              <w:t xml:space="preserve">　該当あり</w:t>
            </w:r>
            <w:r w:rsidR="00E43C47" w:rsidRPr="00B103DF">
              <w:rPr>
                <w:rFonts w:asciiTheme="majorEastAsia" w:eastAsiaTheme="majorEastAsia" w:hAnsiTheme="majorEastAsia" w:hint="eastAsia"/>
                <w:bCs/>
                <w:color w:val="000000" w:themeColor="text1"/>
                <w:sz w:val="18"/>
                <w:szCs w:val="18"/>
              </w:rPr>
              <w:t xml:space="preserve">　</w:t>
            </w:r>
          </w:p>
          <w:p w:rsid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4196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C47">
              <w:rPr>
                <w:rFonts w:asciiTheme="majorEastAsia" w:eastAsiaTheme="majorEastAsia" w:hAnsiTheme="majorEastAsia" w:hint="eastAsia"/>
                <w:color w:val="000000" w:themeColor="text1"/>
                <w:sz w:val="18"/>
                <w:szCs w:val="18"/>
              </w:rPr>
              <w:t xml:space="preserve">　</w:t>
            </w:r>
            <w:r w:rsidR="00E43C47">
              <w:rPr>
                <w:rFonts w:asciiTheme="majorEastAsia" w:eastAsiaTheme="majorEastAsia" w:hAnsiTheme="majorEastAsia" w:hint="eastAsia"/>
                <w:bCs/>
                <w:color w:val="000000" w:themeColor="text1"/>
                <w:sz w:val="18"/>
                <w:szCs w:val="18"/>
              </w:rPr>
              <w:t>該当なし</w:t>
            </w:r>
          </w:p>
          <w:p w:rsidR="00E43C47" w:rsidRPr="00E43C47" w:rsidRDefault="00E43C47" w:rsidP="006322A7">
            <w:pPr>
              <w:spacing w:line="240" w:lineRule="exact"/>
              <w:jc w:val="left"/>
              <w:rPr>
                <w:rFonts w:hAnsi="ＭＳ ゴシック"/>
                <w:kern w:val="0"/>
                <w:sz w:val="18"/>
                <w:szCs w:val="18"/>
              </w:rPr>
            </w:pPr>
          </w:p>
        </w:tc>
        <w:tc>
          <w:tcPr>
            <w:tcW w:w="1701" w:type="dxa"/>
            <w:tcBorders>
              <w:top w:val="single" w:sz="4" w:space="0" w:color="auto"/>
              <w:bottom w:val="dotted" w:sz="4" w:space="0" w:color="auto"/>
            </w:tcBorders>
          </w:tcPr>
          <w:p w:rsidR="00E43C47" w:rsidRPr="00BA042A" w:rsidRDefault="00E43C47" w:rsidP="00E43C4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条例第204条第</w:t>
            </w:r>
            <w:r>
              <w:rPr>
                <w:rFonts w:asciiTheme="majorEastAsia" w:eastAsiaTheme="majorEastAsia" w:hAnsiTheme="majorEastAsia" w:hint="eastAsia"/>
                <w:color w:val="000000" w:themeColor="text1"/>
                <w:kern w:val="0"/>
                <w:sz w:val="18"/>
                <w:szCs w:val="18"/>
              </w:rPr>
              <w:t>2</w:t>
            </w:r>
            <w:r w:rsidRPr="00BA042A">
              <w:rPr>
                <w:rFonts w:asciiTheme="majorEastAsia" w:eastAsiaTheme="majorEastAsia" w:hAnsiTheme="majorEastAsia" w:hint="eastAsia"/>
                <w:color w:val="000000" w:themeColor="text1"/>
                <w:kern w:val="0"/>
                <w:sz w:val="18"/>
                <w:szCs w:val="18"/>
              </w:rPr>
              <w:t>項</w:t>
            </w:r>
          </w:p>
          <w:p w:rsidR="00E43C47" w:rsidRDefault="00E43C47" w:rsidP="00E43C47">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予防条例第91条</w:t>
            </w:r>
          </w:p>
          <w:p w:rsidR="00E43C47" w:rsidRPr="00B103DF" w:rsidRDefault="00E43C47" w:rsidP="00E43C47">
            <w:pPr>
              <w:spacing w:line="240" w:lineRule="exact"/>
              <w:ind w:left="158" w:hangingChars="100" w:hanging="158"/>
              <w:rPr>
                <w:rFonts w:asciiTheme="majorEastAsia" w:eastAsiaTheme="majorEastAsia" w:hAnsiTheme="majorEastAsia"/>
                <w:b/>
                <w:bCs/>
                <w:color w:val="000000" w:themeColor="text1"/>
                <w:sz w:val="14"/>
                <w:szCs w:val="14"/>
              </w:rPr>
            </w:pPr>
            <w:r w:rsidRPr="00BA042A">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2</w:t>
            </w:r>
            <w:r w:rsidRPr="00BA042A">
              <w:rPr>
                <w:rFonts w:asciiTheme="majorEastAsia" w:eastAsiaTheme="majorEastAsia" w:hAnsiTheme="majorEastAsia" w:hint="eastAsia"/>
                <w:color w:val="000000" w:themeColor="text1"/>
                <w:kern w:val="0"/>
                <w:sz w:val="18"/>
                <w:szCs w:val="18"/>
              </w:rPr>
              <w:t>項</w:t>
            </w:r>
          </w:p>
        </w:tc>
      </w:tr>
      <w:tr w:rsidR="00E43C47" w:rsidRPr="00B103DF" w:rsidTr="009A4133">
        <w:trPr>
          <w:trHeight w:val="2309"/>
        </w:trPr>
        <w:tc>
          <w:tcPr>
            <w:tcW w:w="1413" w:type="dxa"/>
            <w:tcBorders>
              <w:top w:val="nil"/>
              <w:bottom w:val="single" w:sz="4" w:space="0" w:color="auto"/>
            </w:tcBorders>
          </w:tcPr>
          <w:p w:rsidR="00E43C47" w:rsidRPr="00B103DF" w:rsidRDefault="00E43C47" w:rsidP="007C41B0">
            <w:pPr>
              <w:widowControl/>
              <w:spacing w:line="240" w:lineRule="exact"/>
              <w:jc w:val="left"/>
              <w:rPr>
                <w:rFonts w:asciiTheme="majorEastAsia" w:eastAsiaTheme="majorEastAsia" w:hAnsiTheme="majorEastAsia"/>
                <w:b/>
                <w:bCs/>
                <w:color w:val="000000" w:themeColor="text1"/>
                <w:sz w:val="18"/>
                <w:szCs w:val="20"/>
                <w:u w:val="single"/>
              </w:rPr>
            </w:pPr>
          </w:p>
        </w:tc>
        <w:tc>
          <w:tcPr>
            <w:tcW w:w="5953" w:type="dxa"/>
            <w:tcBorders>
              <w:top w:val="dotted" w:sz="4" w:space="0" w:color="auto"/>
              <w:bottom w:val="single" w:sz="4" w:space="0" w:color="auto"/>
            </w:tcBorders>
          </w:tcPr>
          <w:p w:rsidR="00E43C47" w:rsidRDefault="00E43C47" w:rsidP="00E43C4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909D8">
              <w:rPr>
                <w:rFonts w:asciiTheme="majorEastAsia" w:eastAsiaTheme="majorEastAsia" w:hAnsiTheme="majorEastAsia" w:hint="eastAsia"/>
                <w:bCs/>
                <w:color w:val="000000" w:themeColor="text1"/>
                <w:sz w:val="18"/>
                <w:szCs w:val="20"/>
              </w:rPr>
              <w:t>電磁的方法について</w:t>
            </w:r>
          </w:p>
          <w:tbl>
            <w:tblPr>
              <w:tblStyle w:val="a3"/>
              <w:tblW w:w="5574" w:type="dxa"/>
              <w:tblInd w:w="158" w:type="dxa"/>
              <w:tblLayout w:type="fixed"/>
              <w:tblLook w:val="04A0" w:firstRow="1" w:lastRow="0" w:firstColumn="1" w:lastColumn="0" w:noHBand="0" w:noVBand="1"/>
            </w:tblPr>
            <w:tblGrid>
              <w:gridCol w:w="438"/>
              <w:gridCol w:w="5136"/>
            </w:tblGrid>
            <w:tr w:rsidR="00D418E5" w:rsidRPr="00090AD2" w:rsidTr="0015620F">
              <w:trPr>
                <w:trHeight w:val="260"/>
              </w:trPr>
              <w:tc>
                <w:tcPr>
                  <w:tcW w:w="438" w:type="dxa"/>
                  <w:shd w:val="clear" w:color="auto" w:fill="D0CECE" w:themeFill="background2" w:themeFillShade="E6"/>
                </w:tcPr>
                <w:p w:rsidR="00D418E5" w:rsidRDefault="00D418E5" w:rsidP="00D418E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D418E5" w:rsidRPr="00090AD2" w:rsidRDefault="00D418E5" w:rsidP="00D418E5">
                  <w:pPr>
                    <w:spacing w:line="240" w:lineRule="exact"/>
                    <w:rPr>
                      <w:rFonts w:asciiTheme="majorEastAsia" w:eastAsiaTheme="majorEastAsia" w:hAnsiTheme="majorEastAsia"/>
                      <w:bCs/>
                      <w:color w:val="000000" w:themeColor="text1"/>
                      <w:sz w:val="18"/>
                      <w:szCs w:val="20"/>
                    </w:rPr>
                  </w:pPr>
                  <w:r w:rsidRPr="00D418E5">
                    <w:rPr>
                      <w:rFonts w:asciiTheme="majorEastAsia" w:eastAsiaTheme="majorEastAsia" w:hAnsiTheme="majorEastAsia" w:hint="eastAsia"/>
                      <w:bCs/>
                      <w:color w:val="000000" w:themeColor="text1"/>
                      <w:sz w:val="18"/>
                      <w:szCs w:val="20"/>
                    </w:rPr>
                    <w:t>電磁的方法による交付は、基準第３条の７第２項から第６項まで及び予防基準第１１条第２項から第６項までの規定に準じた方法によること</w:t>
                  </w:r>
                </w:p>
              </w:tc>
            </w:tr>
            <w:tr w:rsidR="00D418E5" w:rsidRPr="001A01CE" w:rsidTr="0015620F">
              <w:trPr>
                <w:trHeight w:val="260"/>
              </w:trPr>
              <w:tc>
                <w:tcPr>
                  <w:tcW w:w="438" w:type="dxa"/>
                  <w:shd w:val="clear" w:color="auto" w:fill="D0CECE" w:themeFill="background2" w:themeFillShade="E6"/>
                </w:tcPr>
                <w:p w:rsidR="00D418E5" w:rsidRDefault="00D418E5" w:rsidP="00D418E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D418E5" w:rsidRPr="001A01CE" w:rsidRDefault="00D418E5" w:rsidP="00D418E5">
                  <w:pPr>
                    <w:autoSpaceDE w:val="0"/>
                    <w:autoSpaceDN w:val="0"/>
                    <w:adjustRightInd w:val="0"/>
                    <w:spacing w:line="240" w:lineRule="exact"/>
                    <w:jc w:val="left"/>
                    <w:rPr>
                      <w:color w:val="000000" w:themeColor="text1"/>
                      <w:sz w:val="18"/>
                      <w:szCs w:val="18"/>
                    </w:rPr>
                  </w:pPr>
                  <w:r w:rsidRPr="00D418E5">
                    <w:rPr>
                      <w:rFonts w:asciiTheme="majorEastAsia" w:eastAsiaTheme="majorEastAsia" w:hAnsiTheme="majorEastAsia" w:cs="ＭＳ明朝" w:hint="eastAsia"/>
                      <w:color w:val="000000" w:themeColor="text1"/>
                      <w:kern w:val="0"/>
                      <w:sz w:val="18"/>
                      <w:szCs w:val="18"/>
                    </w:rPr>
                    <w:t>電磁的方法による同意は、例えば電子メールにより利用者等が同意の意思表示をした場合等が考えられること。なお、「押印についてのＱ＆Ａ（令和２年６月１９日内閣府・法務省・経済産業省）」を参考にすること</w:t>
                  </w:r>
                </w:p>
              </w:tc>
            </w:tr>
            <w:tr w:rsidR="00D418E5" w:rsidRPr="00B103DF" w:rsidTr="0015620F">
              <w:trPr>
                <w:trHeight w:val="260"/>
              </w:trPr>
              <w:tc>
                <w:tcPr>
                  <w:tcW w:w="438" w:type="dxa"/>
                  <w:shd w:val="clear" w:color="auto" w:fill="D0CECE" w:themeFill="background2" w:themeFillShade="E6"/>
                </w:tcPr>
                <w:p w:rsidR="00D418E5" w:rsidRDefault="00D418E5" w:rsidP="00D418E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ウ</w:t>
                  </w:r>
                </w:p>
              </w:tc>
              <w:tc>
                <w:tcPr>
                  <w:tcW w:w="5136" w:type="dxa"/>
                </w:tcPr>
                <w:p w:rsidR="00D418E5" w:rsidRPr="00B103DF" w:rsidRDefault="00D418E5" w:rsidP="00D418E5">
                  <w:pPr>
                    <w:autoSpaceDE w:val="0"/>
                    <w:autoSpaceDN w:val="0"/>
                    <w:adjustRightInd w:val="0"/>
                    <w:spacing w:line="240" w:lineRule="exact"/>
                    <w:jc w:val="left"/>
                    <w:rPr>
                      <w:rFonts w:asciiTheme="majorEastAsia" w:eastAsiaTheme="majorEastAsia" w:hAnsiTheme="majorEastAsia"/>
                      <w:color w:val="000000" w:themeColor="text1"/>
                      <w:sz w:val="18"/>
                      <w:szCs w:val="18"/>
                    </w:rPr>
                  </w:pPr>
                  <w:r w:rsidRPr="00D418E5">
                    <w:rPr>
                      <w:rFonts w:asciiTheme="majorEastAsia" w:eastAsiaTheme="majorEastAsia" w:hAnsiTheme="majorEastAsia" w:cs="ＭＳ明朝" w:hint="eastAsia"/>
                      <w:color w:val="000000" w:themeColor="text1"/>
                      <w:kern w:val="0"/>
                      <w:sz w:val="18"/>
                      <w:szCs w:val="18"/>
                    </w:rPr>
                    <w:t>電磁的方法による締結は、利用者等・事業者等の間の契約関係を明確にする観点から、書面における署名又は記名・押印に代えて、電子署名を活用することが望ましいこと。なお、「押印についてのＱ＆Ａ（令和２年６月１９日内閣府・法務省・経済産業省）」を参考にすること</w:t>
                  </w:r>
                </w:p>
              </w:tc>
            </w:tr>
            <w:tr w:rsidR="00D418E5" w:rsidRPr="00B103DF" w:rsidTr="0015620F">
              <w:trPr>
                <w:trHeight w:val="260"/>
              </w:trPr>
              <w:tc>
                <w:tcPr>
                  <w:tcW w:w="438" w:type="dxa"/>
                  <w:shd w:val="clear" w:color="auto" w:fill="D0CECE" w:themeFill="background2" w:themeFillShade="E6"/>
                </w:tcPr>
                <w:p w:rsidR="00D418E5" w:rsidRDefault="00D418E5" w:rsidP="00D418E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エ</w:t>
                  </w:r>
                </w:p>
              </w:tc>
              <w:tc>
                <w:tcPr>
                  <w:tcW w:w="5136" w:type="dxa"/>
                </w:tcPr>
                <w:p w:rsidR="00D418E5" w:rsidRPr="00B103DF" w:rsidRDefault="00D418E5" w:rsidP="00D418E5">
                  <w:pPr>
                    <w:autoSpaceDE w:val="0"/>
                    <w:autoSpaceDN w:val="0"/>
                    <w:adjustRightInd w:val="0"/>
                    <w:spacing w:line="240" w:lineRule="exact"/>
                    <w:jc w:val="left"/>
                    <w:rPr>
                      <w:rFonts w:asciiTheme="majorEastAsia" w:eastAsiaTheme="majorEastAsia" w:hAnsiTheme="majorEastAsia"/>
                      <w:bCs/>
                      <w:color w:val="000000" w:themeColor="text1"/>
                      <w:sz w:val="18"/>
                      <w:szCs w:val="20"/>
                    </w:rPr>
                  </w:pPr>
                  <w:r w:rsidRPr="00D418E5">
                    <w:rPr>
                      <w:rFonts w:asciiTheme="majorEastAsia" w:eastAsiaTheme="majorEastAsia" w:hAnsiTheme="majorEastAsia" w:cs="ＭＳ明朝" w:hint="eastAsia"/>
                      <w:color w:val="000000" w:themeColor="text1"/>
                      <w:kern w:val="0"/>
                      <w:sz w:val="18"/>
                      <w:szCs w:val="18"/>
                    </w:rPr>
                    <w:t>その他、電磁的方法によることができるとされているものは、アからウまでに準じた方法によること。ただし、基準若しくは予防基準又はこの通知の規定</w:t>
                  </w:r>
                  <w:r>
                    <w:rPr>
                      <w:rFonts w:asciiTheme="majorEastAsia" w:eastAsiaTheme="majorEastAsia" w:hAnsiTheme="majorEastAsia" w:cs="ＭＳ明朝" w:hint="eastAsia"/>
                      <w:color w:val="000000" w:themeColor="text1"/>
                      <w:kern w:val="0"/>
                      <w:sz w:val="18"/>
                      <w:szCs w:val="18"/>
                    </w:rPr>
                    <w:t>により電磁的方法の定めがあるものについては、当該定めに従うこと</w:t>
                  </w:r>
                </w:p>
              </w:tc>
            </w:tr>
            <w:tr w:rsidR="00D418E5" w:rsidRPr="00090AD2" w:rsidTr="0015620F">
              <w:trPr>
                <w:trHeight w:val="260"/>
              </w:trPr>
              <w:tc>
                <w:tcPr>
                  <w:tcW w:w="438" w:type="dxa"/>
                  <w:shd w:val="clear" w:color="auto" w:fill="D0CECE" w:themeFill="background2" w:themeFillShade="E6"/>
                </w:tcPr>
                <w:p w:rsidR="00D418E5" w:rsidRPr="00B103DF" w:rsidRDefault="00D418E5" w:rsidP="00D418E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オ</w:t>
                  </w:r>
                </w:p>
              </w:tc>
              <w:tc>
                <w:tcPr>
                  <w:tcW w:w="5136" w:type="dxa"/>
                </w:tcPr>
                <w:p w:rsidR="00D418E5" w:rsidRPr="00090AD2" w:rsidRDefault="00D418E5" w:rsidP="00D418E5">
                  <w:pPr>
                    <w:autoSpaceDE w:val="0"/>
                    <w:autoSpaceDN w:val="0"/>
                    <w:adjustRightInd w:val="0"/>
                    <w:spacing w:line="240" w:lineRule="exact"/>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r>
          </w:tbl>
          <w:p w:rsidR="00E43C47" w:rsidRPr="00B103DF" w:rsidRDefault="00E43C47" w:rsidP="00D418E5">
            <w:pPr>
              <w:autoSpaceDE w:val="0"/>
              <w:autoSpaceDN w:val="0"/>
              <w:adjustRightInd w:val="0"/>
              <w:spacing w:line="240" w:lineRule="exact"/>
              <w:jc w:val="left"/>
              <w:rPr>
                <w:rFonts w:asciiTheme="majorEastAsia" w:eastAsiaTheme="majorEastAsia" w:hAnsiTheme="majorEastAsia" w:cs="ＭＳ明朝"/>
                <w:color w:val="000000" w:themeColor="text1"/>
                <w:kern w:val="0"/>
                <w:sz w:val="18"/>
                <w:szCs w:val="18"/>
              </w:rPr>
            </w:pPr>
          </w:p>
        </w:tc>
        <w:tc>
          <w:tcPr>
            <w:tcW w:w="1276" w:type="dxa"/>
            <w:tcBorders>
              <w:top w:val="dotted" w:sz="4" w:space="0" w:color="auto"/>
              <w:bottom w:val="single" w:sz="4" w:space="0" w:color="auto"/>
            </w:tcBorders>
          </w:tcPr>
          <w:p w:rsidR="00E43C47" w:rsidRPr="00B103DF" w:rsidRDefault="00E43C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E43C47" w:rsidRPr="000909D8" w:rsidRDefault="00E43C47" w:rsidP="00E43C47">
            <w:pPr>
              <w:spacing w:line="240" w:lineRule="exact"/>
              <w:ind w:left="158" w:hangingChars="100" w:hanging="158"/>
              <w:rPr>
                <w:rFonts w:asciiTheme="majorEastAsia" w:eastAsiaTheme="majorEastAsia" w:hAnsiTheme="majorEastAsia"/>
                <w:color w:val="000000" w:themeColor="text1"/>
                <w:kern w:val="0"/>
                <w:sz w:val="18"/>
                <w:szCs w:val="18"/>
              </w:rPr>
            </w:pPr>
            <w:r w:rsidRPr="000909D8">
              <w:rPr>
                <w:rFonts w:asciiTheme="majorEastAsia" w:eastAsiaTheme="majorEastAsia" w:hAnsiTheme="majorEastAsia" w:hint="eastAsia"/>
                <w:color w:val="000000" w:themeColor="text1"/>
                <w:kern w:val="0"/>
                <w:sz w:val="18"/>
                <w:szCs w:val="18"/>
              </w:rPr>
              <w:t>平18-0331004</w:t>
            </w:r>
          </w:p>
          <w:p w:rsidR="00E43C47" w:rsidRPr="00B103DF" w:rsidRDefault="00E43C47" w:rsidP="00E43C47">
            <w:pPr>
              <w:spacing w:line="240" w:lineRule="exact"/>
              <w:ind w:left="158" w:hangingChars="100" w:hanging="158"/>
              <w:rPr>
                <w:rFonts w:asciiTheme="majorEastAsia" w:eastAsiaTheme="majorEastAsia" w:hAnsiTheme="majorEastAsia"/>
                <w:bCs/>
                <w:color w:val="000000" w:themeColor="text1"/>
                <w:sz w:val="18"/>
                <w:szCs w:val="18"/>
              </w:rPr>
            </w:pPr>
            <w:r w:rsidRPr="000909D8">
              <w:rPr>
                <w:rFonts w:asciiTheme="majorEastAsia" w:eastAsiaTheme="majorEastAsia" w:hAnsiTheme="majorEastAsia" w:hint="eastAsia"/>
                <w:color w:val="000000" w:themeColor="text1"/>
                <w:kern w:val="0"/>
                <w:sz w:val="18"/>
                <w:szCs w:val="18"/>
              </w:rPr>
              <w:t>第5の2</w:t>
            </w:r>
          </w:p>
        </w:tc>
      </w:tr>
      <w:tr w:rsidR="00E43C47" w:rsidRPr="00B103DF" w:rsidTr="009A4133">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E43C47" w:rsidRPr="00B103DF" w:rsidRDefault="00E43C47" w:rsidP="006322A7">
            <w:pPr>
              <w:spacing w:line="28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32"/>
              </w:rPr>
              <w:t>第６　介護予防のための効果的な支援の方法に関する基準</w:t>
            </w:r>
          </w:p>
        </w:tc>
      </w:tr>
      <w:tr w:rsidR="00455195" w:rsidRPr="00B103DF" w:rsidTr="00D418E5">
        <w:trPr>
          <w:cantSplit/>
          <w:trHeight w:val="384"/>
        </w:trPr>
        <w:tc>
          <w:tcPr>
            <w:tcW w:w="1413" w:type="dxa"/>
            <w:tcBorders>
              <w:top w:val="single" w:sz="4" w:space="0" w:color="auto"/>
              <w:bottom w:val="nil"/>
            </w:tcBorders>
            <w:shd w:val="clear" w:color="auto" w:fill="auto"/>
          </w:tcPr>
          <w:p w:rsidR="00455195" w:rsidRPr="00B103DF" w:rsidRDefault="00455195" w:rsidP="00E43C4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 xml:space="preserve">　指定介護予防認知症対応型共同生活介護の基本取扱方針</w:t>
            </w:r>
          </w:p>
        </w:tc>
        <w:tc>
          <w:tcPr>
            <w:tcW w:w="5953" w:type="dxa"/>
            <w:tcBorders>
              <w:top w:val="single" w:sz="4" w:space="0" w:color="auto"/>
              <w:bottom w:val="single" w:sz="4" w:space="0" w:color="auto"/>
            </w:tcBorders>
            <w:shd w:val="clear" w:color="auto" w:fill="auto"/>
          </w:tcPr>
          <w:p w:rsidR="00455195" w:rsidRPr="00B103DF" w:rsidRDefault="00455195" w:rsidP="00E43C4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利用者の介護予防に資するよう、その目標を設定し、計画的に</w:t>
            </w:r>
            <w:r>
              <w:rPr>
                <w:rFonts w:asciiTheme="majorEastAsia" w:eastAsiaTheme="majorEastAsia" w:hAnsiTheme="majorEastAsia" w:hint="eastAsia"/>
                <w:bCs/>
                <w:color w:val="000000" w:themeColor="text1"/>
                <w:sz w:val="18"/>
                <w:szCs w:val="20"/>
              </w:rPr>
              <w:t>行われ</w:t>
            </w:r>
            <w:r w:rsidRPr="00B103DF">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6102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0368188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57780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455195" w:rsidRDefault="00455195" w:rsidP="00E43C47">
            <w:pPr>
              <w:spacing w:line="240" w:lineRule="exact"/>
              <w:ind w:left="158" w:hangingChars="100" w:hanging="158"/>
              <w:rPr>
                <w:rFonts w:asciiTheme="majorEastAsia" w:eastAsiaTheme="majorEastAsia" w:hAnsiTheme="majorEastAsia"/>
                <w:color w:val="000000" w:themeColor="text1"/>
                <w:kern w:val="0"/>
                <w:sz w:val="18"/>
                <w:szCs w:val="18"/>
              </w:rPr>
            </w:pPr>
            <w:r w:rsidRPr="000F6DF8">
              <w:rPr>
                <w:rFonts w:asciiTheme="majorEastAsia" w:eastAsiaTheme="majorEastAsia" w:hAnsiTheme="majorEastAsia" w:hint="eastAsia"/>
                <w:color w:val="000000" w:themeColor="text1"/>
                <w:kern w:val="0"/>
                <w:sz w:val="18"/>
                <w:szCs w:val="18"/>
              </w:rPr>
              <w:t>予防条例第87条</w:t>
            </w:r>
          </w:p>
          <w:p w:rsidR="00455195" w:rsidRPr="000F6DF8" w:rsidRDefault="00455195"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hint="eastAsia"/>
                <w:color w:val="000000" w:themeColor="text1"/>
                <w:kern w:val="0"/>
                <w:sz w:val="18"/>
                <w:szCs w:val="18"/>
              </w:rPr>
              <w:t>第1項</w:t>
            </w:r>
          </w:p>
        </w:tc>
      </w:tr>
      <w:tr w:rsidR="00455195" w:rsidRPr="00B103DF" w:rsidTr="00D418E5">
        <w:trPr>
          <w:trHeight w:val="676"/>
        </w:trPr>
        <w:tc>
          <w:tcPr>
            <w:tcW w:w="1413" w:type="dxa"/>
            <w:tcBorders>
              <w:top w:val="nil"/>
              <w:bottom w:val="nil"/>
            </w:tcBorders>
            <w:shd w:val="clear" w:color="auto" w:fill="auto"/>
          </w:tcPr>
          <w:p w:rsidR="00455195" w:rsidRPr="00F35767" w:rsidRDefault="00455195"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F35767">
              <w:rPr>
                <w:rFonts w:asciiTheme="majorEastAsia" w:eastAsiaTheme="majorEastAsia" w:hAnsiTheme="majorEastAsia" w:hint="eastAsia"/>
                <w:bCs/>
                <w:color w:val="000000" w:themeColor="text1"/>
                <w:sz w:val="18"/>
                <w:szCs w:val="20"/>
              </w:rPr>
              <w:t xml:space="preserve">　指定介護予防認知症対応型共同生活介護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tcBorders>
              <w:top w:val="single" w:sz="4" w:space="0" w:color="auto"/>
              <w:bottom w:val="single"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668767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51659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162222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olor w:val="000000" w:themeColor="text1"/>
                <w:kern w:val="0"/>
                <w:sz w:val="18"/>
                <w:szCs w:val="18"/>
              </w:rPr>
            </w:pPr>
            <w:r w:rsidRPr="000F6DF8">
              <w:rPr>
                <w:rFonts w:asciiTheme="majorEastAsia" w:eastAsiaTheme="majorEastAsia" w:hAnsiTheme="majorEastAsia" w:hint="eastAsia"/>
                <w:color w:val="000000" w:themeColor="text1"/>
                <w:kern w:val="0"/>
                <w:sz w:val="18"/>
                <w:szCs w:val="18"/>
              </w:rPr>
              <w:t>予防条例第87条</w:t>
            </w:r>
          </w:p>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18"/>
              </w:rPr>
            </w:pPr>
            <w:r w:rsidRPr="000F6DF8">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3</w:t>
            </w:r>
            <w:r w:rsidRPr="000F6DF8">
              <w:rPr>
                <w:rFonts w:asciiTheme="majorEastAsia" w:eastAsiaTheme="majorEastAsia" w:hAnsiTheme="majorEastAsia" w:hint="eastAsia"/>
                <w:color w:val="000000" w:themeColor="text1"/>
                <w:kern w:val="0"/>
                <w:sz w:val="18"/>
                <w:szCs w:val="18"/>
              </w:rPr>
              <w:t>項</w:t>
            </w:r>
          </w:p>
        </w:tc>
      </w:tr>
      <w:tr w:rsidR="00455195" w:rsidRPr="00B103DF" w:rsidTr="00D418E5">
        <w:trPr>
          <w:trHeight w:val="421"/>
        </w:trPr>
        <w:tc>
          <w:tcPr>
            <w:tcW w:w="1413" w:type="dxa"/>
            <w:tcBorders>
              <w:top w:val="nil"/>
              <w:bottom w:val="nil"/>
            </w:tcBorders>
            <w:shd w:val="clear" w:color="auto" w:fill="auto"/>
          </w:tcPr>
          <w:p w:rsidR="00455195" w:rsidRPr="00F35767" w:rsidRDefault="00455195"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F35767">
              <w:rPr>
                <w:rFonts w:asciiTheme="majorEastAsia" w:eastAsiaTheme="majorEastAsia" w:hAnsiTheme="majorEastAsia" w:hint="eastAsia"/>
                <w:bCs/>
                <w:color w:val="000000" w:themeColor="text1"/>
                <w:sz w:val="18"/>
                <w:szCs w:val="20"/>
              </w:rPr>
              <w:t xml:space="preserve">　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276" w:type="dxa"/>
            <w:tcBorders>
              <w:top w:val="single" w:sz="4" w:space="0" w:color="auto"/>
              <w:bottom w:val="dotted"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47363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21140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01932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olor w:val="000000" w:themeColor="text1"/>
                <w:kern w:val="0"/>
                <w:sz w:val="18"/>
                <w:szCs w:val="18"/>
              </w:rPr>
            </w:pPr>
            <w:r w:rsidRPr="000F6DF8">
              <w:rPr>
                <w:rFonts w:asciiTheme="majorEastAsia" w:eastAsiaTheme="majorEastAsia" w:hAnsiTheme="majorEastAsia" w:hint="eastAsia"/>
                <w:color w:val="000000" w:themeColor="text1"/>
                <w:kern w:val="0"/>
                <w:sz w:val="18"/>
                <w:szCs w:val="18"/>
              </w:rPr>
              <w:t>予防条例第87条</w:t>
            </w:r>
          </w:p>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18"/>
              </w:rPr>
            </w:pPr>
            <w:r w:rsidRPr="000F6DF8">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4</w:t>
            </w:r>
            <w:r w:rsidRPr="000F6DF8">
              <w:rPr>
                <w:rFonts w:asciiTheme="majorEastAsia" w:eastAsiaTheme="majorEastAsia" w:hAnsiTheme="majorEastAsia" w:hint="eastAsia"/>
                <w:color w:val="000000" w:themeColor="text1"/>
                <w:kern w:val="0"/>
                <w:sz w:val="18"/>
                <w:szCs w:val="18"/>
              </w:rPr>
              <w:t>項</w:t>
            </w:r>
          </w:p>
        </w:tc>
      </w:tr>
      <w:tr w:rsidR="00455195" w:rsidRPr="00B103DF" w:rsidTr="00D418E5">
        <w:trPr>
          <w:trHeight w:val="970"/>
        </w:trPr>
        <w:tc>
          <w:tcPr>
            <w:tcW w:w="1413" w:type="dxa"/>
            <w:tcBorders>
              <w:top w:val="nil"/>
              <w:bottom w:val="nil"/>
            </w:tcBorders>
            <w:shd w:val="clear" w:color="auto" w:fill="auto"/>
          </w:tcPr>
          <w:p w:rsidR="00455195" w:rsidRPr="00F35767" w:rsidRDefault="00455195"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shd w:val="clear" w:color="auto" w:fill="auto"/>
          </w:tcPr>
          <w:p w:rsidR="00455195" w:rsidRPr="00F35767" w:rsidRDefault="00455195" w:rsidP="00E43C4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276" w:type="dxa"/>
            <w:tcBorders>
              <w:top w:val="dotted" w:sz="4" w:space="0" w:color="auto"/>
              <w:left w:val="single" w:sz="4" w:space="0" w:color="auto"/>
              <w:bottom w:val="single" w:sz="4" w:space="0" w:color="auto"/>
            </w:tcBorders>
            <w:shd w:val="clear" w:color="auto" w:fill="auto"/>
          </w:tcPr>
          <w:p w:rsidR="00455195" w:rsidRPr="00F35767" w:rsidRDefault="00455195"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455195" w:rsidRPr="000F6DF8" w:rsidRDefault="00455195"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cs="ＭＳ 明朝" w:hint="eastAsia"/>
                <w:bCs/>
                <w:color w:val="000000"/>
                <w:kern w:val="0"/>
                <w:sz w:val="18"/>
                <w:szCs w:val="18"/>
              </w:rPr>
              <w:t>平18-0331004</w:t>
            </w:r>
          </w:p>
          <w:p w:rsidR="00455195" w:rsidRPr="00F35767" w:rsidRDefault="00455195" w:rsidP="00E43C47">
            <w:pPr>
              <w:spacing w:line="240" w:lineRule="exact"/>
              <w:ind w:left="158" w:hangingChars="100" w:hanging="158"/>
              <w:rPr>
                <w:rFonts w:asciiTheme="majorEastAsia" w:eastAsiaTheme="majorEastAsia" w:hAnsiTheme="majorEastAsia"/>
                <w:bCs/>
                <w:color w:val="000000" w:themeColor="text1"/>
                <w:sz w:val="18"/>
                <w:szCs w:val="18"/>
              </w:rPr>
            </w:pPr>
            <w:r w:rsidRPr="000F6DF8">
              <w:rPr>
                <w:rFonts w:asciiTheme="majorEastAsia" w:eastAsiaTheme="majorEastAsia" w:hAnsiTheme="majorEastAsia" w:cs="ＭＳ 明朝" w:hint="eastAsia"/>
                <w:bCs/>
                <w:color w:val="000000"/>
                <w:kern w:val="0"/>
                <w:sz w:val="18"/>
                <w:szCs w:val="18"/>
              </w:rPr>
              <w:t>第</w:t>
            </w:r>
            <w:r w:rsidRPr="000F6DF8">
              <w:rPr>
                <w:rFonts w:asciiTheme="majorEastAsia" w:eastAsiaTheme="majorEastAsia" w:hAnsiTheme="majorEastAsia" w:cs="ＭＳ 明朝"/>
                <w:bCs/>
                <w:color w:val="000000"/>
                <w:kern w:val="0"/>
                <w:sz w:val="18"/>
                <w:szCs w:val="18"/>
              </w:rPr>
              <w:t>4</w:t>
            </w:r>
            <w:r w:rsidRPr="000F6DF8">
              <w:rPr>
                <w:rFonts w:asciiTheme="majorEastAsia" w:eastAsiaTheme="majorEastAsia" w:hAnsiTheme="majorEastAsia" w:cs="ＭＳ 明朝" w:hint="eastAsia"/>
                <w:bCs/>
                <w:color w:val="000000"/>
                <w:kern w:val="0"/>
                <w:sz w:val="18"/>
                <w:szCs w:val="18"/>
              </w:rPr>
              <w:t>の三の</w:t>
            </w:r>
            <w:r w:rsidRPr="000F6DF8">
              <w:rPr>
                <w:rFonts w:asciiTheme="majorEastAsia" w:eastAsiaTheme="majorEastAsia" w:hAnsiTheme="majorEastAsia" w:cs="ＭＳ 明朝"/>
                <w:bCs/>
                <w:color w:val="000000"/>
                <w:kern w:val="0"/>
                <w:sz w:val="18"/>
                <w:szCs w:val="18"/>
              </w:rPr>
              <w:t>3</w:t>
            </w:r>
            <w:r w:rsidRPr="000F6DF8">
              <w:rPr>
                <w:rFonts w:asciiTheme="majorEastAsia" w:eastAsiaTheme="majorEastAsia" w:hAnsiTheme="majorEastAsia" w:cs="ＭＳ 明朝" w:hint="eastAsia"/>
                <w:bCs/>
                <w:color w:val="000000"/>
                <w:kern w:val="0"/>
                <w:sz w:val="18"/>
                <w:szCs w:val="18"/>
              </w:rPr>
              <w:t>(1)③</w:t>
            </w:r>
          </w:p>
        </w:tc>
      </w:tr>
      <w:tr w:rsidR="00455195" w:rsidRPr="00B103DF" w:rsidTr="009A4133">
        <w:trPr>
          <w:trHeight w:val="613"/>
        </w:trPr>
        <w:tc>
          <w:tcPr>
            <w:tcW w:w="1413" w:type="dxa"/>
            <w:tcBorders>
              <w:top w:val="nil"/>
              <w:bottom w:val="nil"/>
            </w:tcBorders>
            <w:shd w:val="clear" w:color="auto" w:fill="auto"/>
          </w:tcPr>
          <w:p w:rsidR="00455195" w:rsidRPr="00F35767" w:rsidRDefault="00455195"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shd w:val="clear" w:color="auto" w:fill="auto"/>
          </w:tcPr>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F35767">
              <w:rPr>
                <w:rFonts w:asciiTheme="majorEastAsia" w:eastAsiaTheme="majorEastAsia" w:hAnsiTheme="majorEastAsia" w:hint="eastAsia"/>
                <w:bCs/>
                <w:color w:val="000000" w:themeColor="text1"/>
                <w:sz w:val="18"/>
                <w:szCs w:val="20"/>
              </w:rPr>
              <w:t>指定介護予防認知症対応型共同生活介護の提供に当たり、利用者とのコミュニケーションを十分に図ることその他の様々な方法により、利用者が主体的に事業に参加するよう適切な働きかけに努めていますか。</w:t>
            </w:r>
          </w:p>
        </w:tc>
        <w:tc>
          <w:tcPr>
            <w:tcW w:w="1276" w:type="dxa"/>
            <w:tcBorders>
              <w:top w:val="dotted" w:sz="4" w:space="0" w:color="auto"/>
              <w:left w:val="single" w:sz="4" w:space="0" w:color="auto"/>
              <w:bottom w:val="dotted"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731521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9927117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83525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cs="ＭＳ 明朝" w:hint="eastAsia"/>
                <w:bCs/>
                <w:color w:val="000000"/>
                <w:kern w:val="0"/>
                <w:sz w:val="18"/>
                <w:szCs w:val="18"/>
              </w:rPr>
              <w:t>予防条例第87条</w:t>
            </w:r>
          </w:p>
          <w:p w:rsidR="00455195" w:rsidRPr="000F6DF8"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cs="ＭＳ 明朝" w:hint="eastAsia"/>
                <w:bCs/>
                <w:color w:val="000000"/>
                <w:kern w:val="0"/>
                <w:sz w:val="18"/>
                <w:szCs w:val="18"/>
              </w:rPr>
              <w:t>第5項</w:t>
            </w:r>
          </w:p>
        </w:tc>
      </w:tr>
      <w:tr w:rsidR="00E43C47" w:rsidRPr="00B103DF" w:rsidTr="009A4133">
        <w:trPr>
          <w:trHeight w:val="561"/>
        </w:trPr>
        <w:tc>
          <w:tcPr>
            <w:tcW w:w="1413" w:type="dxa"/>
            <w:tcBorders>
              <w:top w:val="nil"/>
              <w:bottom w:val="single" w:sz="4" w:space="0" w:color="auto"/>
            </w:tcBorders>
            <w:shd w:val="clear" w:color="auto" w:fill="auto"/>
          </w:tcPr>
          <w:p w:rsidR="00E43C47" w:rsidRPr="00F35767" w:rsidRDefault="00E43C47"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E43C47" w:rsidRPr="00F35767" w:rsidRDefault="00E43C47" w:rsidP="00E43C4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提供された</w:t>
            </w:r>
            <w:r w:rsidRPr="00D263BC">
              <w:rPr>
                <w:rFonts w:asciiTheme="majorEastAsia" w:eastAsiaTheme="majorEastAsia" w:hAnsiTheme="majorEastAsia" w:hint="eastAsia"/>
                <w:bCs/>
                <w:color w:val="000000" w:themeColor="text1"/>
                <w:sz w:val="18"/>
                <w:szCs w:val="20"/>
              </w:rPr>
              <w:t>地域密着型介護予防サービス</w:t>
            </w:r>
            <w:r w:rsidRPr="00F35767">
              <w:rPr>
                <w:rFonts w:asciiTheme="majorEastAsia" w:eastAsiaTheme="majorEastAsia" w:hAnsiTheme="majorEastAsia" w:hint="eastAsia"/>
                <w:bCs/>
                <w:color w:val="000000" w:themeColor="text1"/>
                <w:sz w:val="18"/>
                <w:szCs w:val="20"/>
              </w:rPr>
              <w:t>については、介護予防認知症対応型共同生活介護計画に定める目標達成の度合いや利用者及び</w:t>
            </w:r>
            <w:r>
              <w:rPr>
                <w:rFonts w:asciiTheme="majorEastAsia" w:eastAsiaTheme="majorEastAsia" w:hAnsiTheme="majorEastAsia" w:hint="eastAsia"/>
                <w:bCs/>
                <w:color w:val="000000" w:themeColor="text1"/>
                <w:sz w:val="18"/>
                <w:szCs w:val="20"/>
              </w:rPr>
              <w:t>その</w:t>
            </w:r>
            <w:r w:rsidRPr="00F35767">
              <w:rPr>
                <w:rFonts w:asciiTheme="majorEastAsia" w:eastAsiaTheme="majorEastAsia" w:hAnsiTheme="majorEastAsia" w:hint="eastAsia"/>
                <w:bCs/>
                <w:color w:val="000000" w:themeColor="text1"/>
                <w:sz w:val="18"/>
                <w:szCs w:val="20"/>
              </w:rPr>
              <w:t>家族の満足度等について常に評価を行うなど、その改善を図らなければな</w:t>
            </w:r>
            <w:r>
              <w:rPr>
                <w:rFonts w:asciiTheme="majorEastAsia" w:eastAsiaTheme="majorEastAsia" w:hAnsiTheme="majorEastAsia" w:hint="eastAsia"/>
                <w:bCs/>
                <w:color w:val="000000" w:themeColor="text1"/>
                <w:sz w:val="18"/>
                <w:szCs w:val="20"/>
              </w:rPr>
              <w:t>らないものです</w:t>
            </w:r>
            <w:r w:rsidRPr="00F3576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auto"/>
          </w:tcPr>
          <w:p w:rsidR="00E43C47" w:rsidRPr="00F35767" w:rsidRDefault="00E43C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E43C47" w:rsidRPr="000F6DF8"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cs="ＭＳ 明朝" w:hint="eastAsia"/>
                <w:bCs/>
                <w:color w:val="000000"/>
                <w:kern w:val="0"/>
                <w:sz w:val="18"/>
                <w:szCs w:val="18"/>
              </w:rPr>
              <w:t>平18-0331004</w:t>
            </w:r>
          </w:p>
          <w:p w:rsidR="00E43C47" w:rsidRPr="000F6DF8"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cs="ＭＳ 明朝" w:hint="eastAsia"/>
                <w:bCs/>
                <w:color w:val="000000"/>
                <w:kern w:val="0"/>
                <w:sz w:val="18"/>
                <w:szCs w:val="18"/>
              </w:rPr>
              <w:t>第</w:t>
            </w:r>
            <w:r w:rsidRPr="000F6DF8">
              <w:rPr>
                <w:rFonts w:asciiTheme="majorEastAsia" w:eastAsiaTheme="majorEastAsia" w:hAnsiTheme="majorEastAsia" w:cs="ＭＳ 明朝"/>
                <w:bCs/>
                <w:color w:val="000000"/>
                <w:kern w:val="0"/>
                <w:sz w:val="18"/>
                <w:szCs w:val="18"/>
              </w:rPr>
              <w:t>4</w:t>
            </w:r>
            <w:r w:rsidRPr="000F6DF8">
              <w:rPr>
                <w:rFonts w:asciiTheme="majorEastAsia" w:eastAsiaTheme="majorEastAsia" w:hAnsiTheme="majorEastAsia" w:cs="ＭＳ 明朝" w:hint="eastAsia"/>
                <w:bCs/>
                <w:color w:val="000000"/>
                <w:kern w:val="0"/>
                <w:sz w:val="18"/>
                <w:szCs w:val="18"/>
              </w:rPr>
              <w:t>の三の</w:t>
            </w:r>
            <w:r w:rsidRPr="000F6DF8">
              <w:rPr>
                <w:rFonts w:asciiTheme="majorEastAsia" w:eastAsiaTheme="majorEastAsia" w:hAnsiTheme="majorEastAsia" w:cs="ＭＳ 明朝"/>
                <w:bCs/>
                <w:color w:val="000000"/>
                <w:kern w:val="0"/>
                <w:sz w:val="18"/>
                <w:szCs w:val="18"/>
              </w:rPr>
              <w:t>3</w:t>
            </w:r>
            <w:r w:rsidRPr="000F6DF8">
              <w:rPr>
                <w:rFonts w:asciiTheme="majorEastAsia" w:eastAsiaTheme="majorEastAsia" w:hAnsiTheme="majorEastAsia" w:cs="ＭＳ 明朝" w:hint="eastAsia"/>
                <w:bCs/>
                <w:color w:val="000000"/>
                <w:kern w:val="0"/>
                <w:sz w:val="18"/>
                <w:szCs w:val="18"/>
              </w:rPr>
              <w:t>(1)④</w:t>
            </w:r>
          </w:p>
        </w:tc>
      </w:tr>
      <w:tr w:rsidR="00455195" w:rsidRPr="00B103DF" w:rsidTr="009A4133">
        <w:trPr>
          <w:trHeight w:val="850"/>
        </w:trPr>
        <w:tc>
          <w:tcPr>
            <w:tcW w:w="1413" w:type="dxa"/>
            <w:vMerge w:val="restart"/>
            <w:tcBorders>
              <w:top w:val="nil"/>
            </w:tcBorders>
            <w:shd w:val="clear" w:color="auto" w:fill="auto"/>
          </w:tcPr>
          <w:p w:rsidR="00455195" w:rsidRPr="00F35767" w:rsidRDefault="00455195" w:rsidP="0045519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r w:rsidRPr="00F35767">
              <w:rPr>
                <w:rFonts w:asciiTheme="majorEastAsia" w:eastAsiaTheme="majorEastAsia" w:hAnsiTheme="majorEastAsia" w:hint="eastAsia"/>
                <w:bCs/>
                <w:color w:val="000000" w:themeColor="text1"/>
                <w:sz w:val="18"/>
                <w:szCs w:val="20"/>
              </w:rPr>
              <w:t xml:space="preserve">　指定介護予防認知症対応型共同生活介護の具体的取扱方針</w:t>
            </w:r>
          </w:p>
        </w:tc>
        <w:tc>
          <w:tcPr>
            <w:tcW w:w="5953" w:type="dxa"/>
            <w:tcBorders>
              <w:top w:val="nil"/>
              <w:bottom w:val="single" w:sz="4" w:space="0" w:color="auto"/>
            </w:tcBorders>
            <w:shd w:val="clear" w:color="auto" w:fill="auto"/>
          </w:tcPr>
          <w:p w:rsidR="00455195" w:rsidRPr="00F35767" w:rsidRDefault="00455195" w:rsidP="00F05859">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①　指定介護予防認知症対応型共同生活介護の提供に当たっては、主治の医師又は歯科医師からの情報伝達を通じる等の適切な方法により、利用者の心身の状況、その置かれている環境等利用者の日常生活全般の状況の的確な把握を行</w:t>
            </w:r>
            <w:r w:rsidR="00F05859">
              <w:rPr>
                <w:rFonts w:asciiTheme="majorEastAsia" w:eastAsiaTheme="majorEastAsia" w:hAnsiTheme="majorEastAsia" w:hint="eastAsia"/>
                <w:bCs/>
                <w:color w:val="000000" w:themeColor="text1"/>
                <w:sz w:val="18"/>
                <w:szCs w:val="20"/>
              </w:rPr>
              <w:t>って</w:t>
            </w:r>
            <w:r w:rsidRPr="00F35767">
              <w:rPr>
                <w:rFonts w:asciiTheme="majorEastAsia" w:eastAsiaTheme="majorEastAsia" w:hAnsiTheme="majorEastAsia" w:hint="eastAsia"/>
                <w:bCs/>
                <w:color w:val="000000" w:themeColor="text1"/>
                <w:sz w:val="18"/>
                <w:szCs w:val="20"/>
              </w:rPr>
              <w:t>いますか。</w:t>
            </w:r>
          </w:p>
        </w:tc>
        <w:tc>
          <w:tcPr>
            <w:tcW w:w="1276" w:type="dxa"/>
            <w:tcBorders>
              <w:top w:val="nil"/>
              <w:bottom w:val="single"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0754111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243459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93997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nil"/>
              <w:bottom w:val="single"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sidRPr="00984143">
              <w:rPr>
                <w:rFonts w:asciiTheme="majorEastAsia" w:eastAsiaTheme="majorEastAsia" w:hAnsiTheme="majorEastAsia" w:cs="ＭＳ 明朝"/>
                <w:bCs/>
                <w:color w:val="000000"/>
                <w:kern w:val="0"/>
                <w:sz w:val="18"/>
                <w:szCs w:val="18"/>
              </w:rPr>
              <w:t>88</w:t>
            </w:r>
            <w:r w:rsidRPr="00984143">
              <w:rPr>
                <w:rFonts w:asciiTheme="majorEastAsia" w:eastAsiaTheme="majorEastAsia" w:hAnsiTheme="majorEastAsia" w:cs="ＭＳ 明朝" w:hint="eastAsia"/>
                <w:bCs/>
                <w:color w:val="000000"/>
                <w:kern w:val="0"/>
                <w:sz w:val="18"/>
                <w:szCs w:val="18"/>
              </w:rPr>
              <w:t>条</w:t>
            </w:r>
          </w:p>
          <w:p w:rsidR="00455195" w:rsidRPr="00984143"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第1号</w:t>
            </w:r>
          </w:p>
        </w:tc>
      </w:tr>
      <w:tr w:rsidR="00455195" w:rsidRPr="00B103DF" w:rsidTr="009A4133">
        <w:trPr>
          <w:trHeight w:val="841"/>
        </w:trPr>
        <w:tc>
          <w:tcPr>
            <w:tcW w:w="1413" w:type="dxa"/>
            <w:vMerge/>
            <w:tcBorders>
              <w:bottom w:val="nil"/>
            </w:tcBorders>
            <w:shd w:val="clear" w:color="auto" w:fill="auto"/>
          </w:tcPr>
          <w:p w:rsidR="00455195" w:rsidRPr="00F35767" w:rsidRDefault="00455195" w:rsidP="00455195">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②　計画作成担当者は、</w:t>
            </w:r>
            <w:r>
              <w:rPr>
                <w:rFonts w:asciiTheme="majorEastAsia" w:eastAsiaTheme="majorEastAsia" w:hAnsiTheme="majorEastAsia" w:hint="eastAsia"/>
                <w:bCs/>
                <w:color w:val="000000" w:themeColor="text1"/>
                <w:sz w:val="18"/>
                <w:szCs w:val="20"/>
              </w:rPr>
              <w:t>①に規定する</w:t>
            </w:r>
            <w:r w:rsidRPr="00F35767">
              <w:rPr>
                <w:rFonts w:asciiTheme="majorEastAsia" w:eastAsiaTheme="majorEastAsia" w:hAnsiTheme="majorEastAsia" w:hint="eastAsia"/>
                <w:bCs/>
                <w:color w:val="000000" w:themeColor="text1"/>
                <w:sz w:val="18"/>
                <w:szCs w:val="20"/>
              </w:rPr>
              <w:t>利用者の日常生活全般の状況及び希望を踏まえて、他の介護従業者と協議の上、指定介護予防認知症対応型共同生活介護の目標、当該目標を達成するための具体的なサービスの内容、サービスの提供を行う期間等を記載した介護予防認知症対応型共同生活介護計画を作成</w:t>
            </w:r>
            <w:r w:rsidR="00F05859">
              <w:rPr>
                <w:rFonts w:asciiTheme="majorEastAsia" w:eastAsiaTheme="majorEastAsia" w:hAnsiTheme="majorEastAsia" w:hint="eastAsia"/>
                <w:bCs/>
                <w:color w:val="000000" w:themeColor="text1"/>
                <w:sz w:val="18"/>
                <w:szCs w:val="20"/>
              </w:rPr>
              <w:t>し</w:t>
            </w:r>
            <w:r w:rsidRPr="00F35767">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370981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65869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12502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sidRPr="00984143">
              <w:rPr>
                <w:rFonts w:asciiTheme="majorEastAsia" w:eastAsiaTheme="majorEastAsia" w:hAnsiTheme="majorEastAsia" w:cs="ＭＳ 明朝"/>
                <w:bCs/>
                <w:color w:val="000000"/>
                <w:kern w:val="0"/>
                <w:sz w:val="18"/>
                <w:szCs w:val="18"/>
              </w:rPr>
              <w:t>88</w:t>
            </w:r>
            <w:r w:rsidRPr="00984143">
              <w:rPr>
                <w:rFonts w:asciiTheme="majorEastAsia" w:eastAsiaTheme="majorEastAsia" w:hAnsiTheme="majorEastAsia" w:cs="ＭＳ 明朝" w:hint="eastAsia"/>
                <w:bCs/>
                <w:color w:val="000000"/>
                <w:kern w:val="0"/>
                <w:sz w:val="18"/>
                <w:szCs w:val="18"/>
              </w:rPr>
              <w:t>条</w:t>
            </w:r>
          </w:p>
          <w:p w:rsidR="00455195" w:rsidRPr="00984143"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第2号</w:t>
            </w:r>
          </w:p>
        </w:tc>
      </w:tr>
      <w:tr w:rsidR="00E43C47" w:rsidRPr="00B103DF" w:rsidTr="009A4133">
        <w:trPr>
          <w:trHeight w:val="594"/>
        </w:trPr>
        <w:tc>
          <w:tcPr>
            <w:tcW w:w="1413" w:type="dxa"/>
            <w:tcBorders>
              <w:top w:val="nil"/>
              <w:bottom w:val="nil"/>
            </w:tcBorders>
            <w:shd w:val="clear" w:color="auto" w:fill="auto"/>
          </w:tcPr>
          <w:p w:rsidR="00E43C47" w:rsidRPr="00F35767" w:rsidRDefault="00E43C47"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E43C47" w:rsidRPr="00F35767" w:rsidRDefault="00E43C47" w:rsidP="00E43C4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介護予防認知症対応型共同生活介護計画の作成に当たっては、主治医又は主治の歯科医師からの情報伝達等の適切な方法により、利用者の状況を把握・分析し、介護予防認知症対応型共同生活介護の提供によって解決すべき問題状況を明らかにし（アセスメント）、これに基づき、支援の方向性や目標を明確にし、提供するサービスの具体的内容、所要時間、日程等を明らかに</w:t>
            </w:r>
            <w:r>
              <w:rPr>
                <w:rFonts w:asciiTheme="majorEastAsia" w:eastAsiaTheme="majorEastAsia" w:hAnsiTheme="majorEastAsia" w:hint="eastAsia"/>
                <w:bCs/>
                <w:color w:val="000000" w:themeColor="text1"/>
                <w:sz w:val="18"/>
                <w:szCs w:val="20"/>
              </w:rPr>
              <w:t>するものとします</w:t>
            </w:r>
            <w:r w:rsidRPr="00F35767">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なお、</w:t>
            </w:r>
            <w:r w:rsidRPr="00823832">
              <w:rPr>
                <w:rFonts w:asciiTheme="majorEastAsia" w:eastAsiaTheme="majorEastAsia" w:hAnsiTheme="majorEastAsia" w:hint="eastAsia"/>
                <w:bCs/>
                <w:color w:val="000000" w:themeColor="text1"/>
                <w:sz w:val="18"/>
                <w:szCs w:val="20"/>
              </w:rPr>
              <w:t>介護予防認知症対応型共同生</w:t>
            </w:r>
            <w:r>
              <w:rPr>
                <w:rFonts w:asciiTheme="majorEastAsia" w:eastAsiaTheme="majorEastAsia" w:hAnsiTheme="majorEastAsia" w:hint="eastAsia"/>
                <w:bCs/>
                <w:color w:val="000000" w:themeColor="text1"/>
                <w:sz w:val="18"/>
                <w:szCs w:val="20"/>
              </w:rPr>
              <w:t>活介護計画の様式については、事業所ごとに定めるもので差し支えありません</w:t>
            </w:r>
            <w:r w:rsidRPr="00823832">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auto"/>
          </w:tcPr>
          <w:p w:rsidR="00E43C47" w:rsidRPr="00F35767" w:rsidRDefault="00E43C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E43C47" w:rsidRPr="00984143"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平18-0331004</w:t>
            </w:r>
          </w:p>
          <w:p w:rsidR="00E43C47" w:rsidRPr="00984143"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sidRPr="00984143">
              <w:rPr>
                <w:rFonts w:asciiTheme="majorEastAsia" w:eastAsiaTheme="majorEastAsia" w:hAnsiTheme="majorEastAsia" w:cs="ＭＳ 明朝"/>
                <w:bCs/>
                <w:color w:val="000000"/>
                <w:kern w:val="0"/>
                <w:sz w:val="18"/>
                <w:szCs w:val="18"/>
              </w:rPr>
              <w:t>4</w:t>
            </w:r>
            <w:r w:rsidRPr="00984143">
              <w:rPr>
                <w:rFonts w:asciiTheme="majorEastAsia" w:eastAsiaTheme="majorEastAsia" w:hAnsiTheme="majorEastAsia" w:cs="ＭＳ 明朝" w:hint="eastAsia"/>
                <w:bCs/>
                <w:color w:val="000000"/>
                <w:kern w:val="0"/>
                <w:sz w:val="18"/>
                <w:szCs w:val="18"/>
              </w:rPr>
              <w:t>の三の</w:t>
            </w:r>
            <w:r w:rsidRPr="00984143">
              <w:rPr>
                <w:rFonts w:asciiTheme="majorEastAsia" w:eastAsiaTheme="majorEastAsia" w:hAnsiTheme="majorEastAsia" w:cs="ＭＳ 明朝"/>
                <w:bCs/>
                <w:color w:val="000000"/>
                <w:kern w:val="0"/>
                <w:sz w:val="18"/>
                <w:szCs w:val="18"/>
              </w:rPr>
              <w:t>3</w:t>
            </w:r>
            <w:r w:rsidRPr="00984143">
              <w:rPr>
                <w:rFonts w:asciiTheme="majorEastAsia" w:eastAsiaTheme="majorEastAsia" w:hAnsiTheme="majorEastAsia" w:cs="ＭＳ 明朝" w:hint="eastAsia"/>
                <w:bCs/>
                <w:color w:val="000000"/>
                <w:kern w:val="0"/>
                <w:sz w:val="18"/>
                <w:szCs w:val="18"/>
              </w:rPr>
              <w:t>(2)①</w:t>
            </w:r>
          </w:p>
        </w:tc>
      </w:tr>
      <w:tr w:rsidR="00455195" w:rsidRPr="00B103DF" w:rsidTr="00487495">
        <w:trPr>
          <w:cantSplit/>
          <w:trHeight w:val="485"/>
        </w:trPr>
        <w:tc>
          <w:tcPr>
            <w:tcW w:w="1413" w:type="dxa"/>
            <w:tcBorders>
              <w:top w:val="nil"/>
              <w:bottom w:val="nil"/>
            </w:tcBorders>
            <w:shd w:val="clear" w:color="auto" w:fill="auto"/>
          </w:tcPr>
          <w:p w:rsidR="00455195" w:rsidRPr="00F35767" w:rsidRDefault="00455195"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557C03" w:rsidRPr="00F35767" w:rsidRDefault="00455195" w:rsidP="00F6422F">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③　計画作成担当者は、介護予防認知症対応型共同生活介護計画の作成に当たっては、通所介護等の活用、地域における活動への参加の機会の提供等により、利用者の多様な活動の確保に努めていますか。</w:t>
            </w:r>
          </w:p>
        </w:tc>
        <w:tc>
          <w:tcPr>
            <w:tcW w:w="1276" w:type="dxa"/>
            <w:tcBorders>
              <w:top w:val="single" w:sz="4" w:space="0" w:color="auto"/>
              <w:bottom w:val="dotted"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529845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068508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07165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sidRPr="00984143">
              <w:rPr>
                <w:rFonts w:asciiTheme="majorEastAsia" w:eastAsiaTheme="majorEastAsia" w:hAnsiTheme="majorEastAsia" w:cs="ＭＳ 明朝"/>
                <w:bCs/>
                <w:color w:val="000000"/>
                <w:kern w:val="0"/>
                <w:sz w:val="18"/>
                <w:szCs w:val="18"/>
              </w:rPr>
              <w:t>88</w:t>
            </w:r>
            <w:r w:rsidRPr="00984143">
              <w:rPr>
                <w:rFonts w:asciiTheme="majorEastAsia" w:eastAsiaTheme="majorEastAsia" w:hAnsiTheme="majorEastAsia" w:cs="ＭＳ 明朝" w:hint="eastAsia"/>
                <w:bCs/>
                <w:color w:val="000000"/>
                <w:kern w:val="0"/>
                <w:sz w:val="18"/>
                <w:szCs w:val="18"/>
              </w:rPr>
              <w:t>条</w:t>
            </w:r>
          </w:p>
          <w:p w:rsidR="00455195" w:rsidRPr="00984143"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第3号</w:t>
            </w:r>
          </w:p>
        </w:tc>
      </w:tr>
      <w:tr w:rsidR="00E43C47" w:rsidRPr="00B103DF" w:rsidTr="009A4133">
        <w:trPr>
          <w:trHeight w:val="837"/>
        </w:trPr>
        <w:tc>
          <w:tcPr>
            <w:tcW w:w="1413" w:type="dxa"/>
            <w:tcBorders>
              <w:top w:val="nil"/>
              <w:bottom w:val="nil"/>
            </w:tcBorders>
            <w:shd w:val="clear" w:color="auto" w:fill="auto"/>
          </w:tcPr>
          <w:p w:rsidR="00E43C47" w:rsidRPr="00F35767" w:rsidRDefault="00E43C47"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E43C47" w:rsidRPr="00F35767" w:rsidRDefault="00E43C47" w:rsidP="00E43C4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通所介護等の活用とは、介護保険給付の対象となる通所介護ではなく、</w:t>
            </w:r>
            <w:r>
              <w:rPr>
                <w:rFonts w:asciiTheme="majorEastAsia" w:eastAsiaTheme="majorEastAsia" w:hAnsiTheme="majorEastAsia" w:hint="eastAsia"/>
                <w:bCs/>
                <w:color w:val="000000" w:themeColor="text1"/>
                <w:sz w:val="18"/>
                <w:szCs w:val="20"/>
              </w:rPr>
              <w:t>当該指定介護予防認知症対応型共同生活介護事業者と</w:t>
            </w:r>
            <w:r w:rsidRPr="00F35767">
              <w:rPr>
                <w:rFonts w:asciiTheme="majorEastAsia" w:eastAsiaTheme="majorEastAsia" w:hAnsiTheme="majorEastAsia" w:hint="eastAsia"/>
                <w:bCs/>
                <w:color w:val="000000" w:themeColor="text1"/>
                <w:sz w:val="18"/>
                <w:szCs w:val="20"/>
              </w:rPr>
              <w:t>通所介護事業者との間の契約により、利用者に介護保険給付の対象となる通所介護に準ずるサービスを提供するものです。</w:t>
            </w:r>
            <w:r>
              <w:rPr>
                <w:rFonts w:asciiTheme="majorEastAsia" w:eastAsiaTheme="majorEastAsia" w:hAnsiTheme="majorEastAsia" w:hint="eastAsia"/>
                <w:bCs/>
                <w:color w:val="000000" w:themeColor="text1"/>
                <w:sz w:val="18"/>
                <w:szCs w:val="20"/>
              </w:rPr>
              <w:t>また、</w:t>
            </w:r>
            <w:r w:rsidRPr="00977B78">
              <w:rPr>
                <w:rFonts w:asciiTheme="majorEastAsia" w:eastAsiaTheme="majorEastAsia" w:hAnsiTheme="majorEastAsia" w:hint="eastAsia"/>
                <w:bCs/>
                <w:color w:val="000000" w:themeColor="text1"/>
                <w:sz w:val="18"/>
                <w:szCs w:val="20"/>
              </w:rPr>
              <w:t>利用者の多様な活動とは、地域の特性や利用者の生活環境に応じたレクリエーション、</w:t>
            </w:r>
            <w:r>
              <w:rPr>
                <w:rFonts w:asciiTheme="majorEastAsia" w:eastAsiaTheme="majorEastAsia" w:hAnsiTheme="majorEastAsia" w:hint="eastAsia"/>
                <w:bCs/>
                <w:color w:val="000000" w:themeColor="text1"/>
                <w:sz w:val="18"/>
                <w:szCs w:val="20"/>
              </w:rPr>
              <w:t>行事、園芸、農作業などの利用者の趣味又は嗜好に応じた活動等をいうもので</w:t>
            </w:r>
            <w:r w:rsidRPr="00977B78">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nil"/>
            </w:tcBorders>
            <w:shd w:val="clear" w:color="auto" w:fill="auto"/>
          </w:tcPr>
          <w:p w:rsidR="00E43C47" w:rsidRPr="00F35767" w:rsidRDefault="00E43C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shd w:val="clear" w:color="auto" w:fill="auto"/>
          </w:tcPr>
          <w:p w:rsidR="00E43C47" w:rsidRPr="00984143"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平18-0331004</w:t>
            </w:r>
          </w:p>
          <w:p w:rsidR="00E43C47" w:rsidRPr="00984143"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sidRPr="00984143">
              <w:rPr>
                <w:rFonts w:asciiTheme="majorEastAsia" w:eastAsiaTheme="majorEastAsia" w:hAnsiTheme="majorEastAsia" w:cs="ＭＳ 明朝"/>
                <w:bCs/>
                <w:color w:val="000000"/>
                <w:kern w:val="0"/>
                <w:sz w:val="18"/>
                <w:szCs w:val="18"/>
              </w:rPr>
              <w:t>4</w:t>
            </w:r>
            <w:r w:rsidRPr="00984143">
              <w:rPr>
                <w:rFonts w:asciiTheme="majorEastAsia" w:eastAsiaTheme="majorEastAsia" w:hAnsiTheme="majorEastAsia" w:cs="ＭＳ 明朝" w:hint="eastAsia"/>
                <w:bCs/>
                <w:color w:val="000000"/>
                <w:kern w:val="0"/>
                <w:sz w:val="18"/>
                <w:szCs w:val="18"/>
              </w:rPr>
              <w:t>の三の</w:t>
            </w:r>
            <w:r w:rsidRPr="00984143">
              <w:rPr>
                <w:rFonts w:asciiTheme="majorEastAsia" w:eastAsiaTheme="majorEastAsia" w:hAnsiTheme="majorEastAsia" w:cs="ＭＳ 明朝"/>
                <w:bCs/>
                <w:color w:val="000000"/>
                <w:kern w:val="0"/>
                <w:sz w:val="18"/>
                <w:szCs w:val="18"/>
              </w:rPr>
              <w:t>3</w:t>
            </w:r>
            <w:r w:rsidRPr="00984143">
              <w:rPr>
                <w:rFonts w:asciiTheme="majorEastAsia" w:eastAsiaTheme="majorEastAsia" w:hAnsiTheme="majorEastAsia" w:cs="ＭＳ 明朝" w:hint="eastAsia"/>
                <w:bCs/>
                <w:color w:val="000000"/>
                <w:kern w:val="0"/>
                <w:sz w:val="18"/>
                <w:szCs w:val="18"/>
              </w:rPr>
              <w:t>(2)②</w:t>
            </w:r>
          </w:p>
        </w:tc>
      </w:tr>
      <w:tr w:rsidR="00455195" w:rsidRPr="00B103DF" w:rsidTr="009A4133">
        <w:trPr>
          <w:trHeight w:val="573"/>
        </w:trPr>
        <w:tc>
          <w:tcPr>
            <w:tcW w:w="1413" w:type="dxa"/>
            <w:tcBorders>
              <w:top w:val="nil"/>
              <w:bottom w:val="nil"/>
            </w:tcBorders>
            <w:shd w:val="clear" w:color="auto" w:fill="auto"/>
          </w:tcPr>
          <w:p w:rsidR="00455195" w:rsidRPr="00F35767" w:rsidRDefault="00455195"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④　計画作成担当者は、介護予防認知症対応型共同生活介護計画の作成に当たっては、その内容について利用者又は</w:t>
            </w:r>
            <w:r>
              <w:rPr>
                <w:rFonts w:asciiTheme="majorEastAsia" w:eastAsiaTheme="majorEastAsia" w:hAnsiTheme="majorEastAsia" w:hint="eastAsia"/>
                <w:bCs/>
                <w:color w:val="000000" w:themeColor="text1"/>
                <w:sz w:val="18"/>
                <w:szCs w:val="20"/>
              </w:rPr>
              <w:t>その</w:t>
            </w:r>
            <w:r w:rsidRPr="00F35767">
              <w:rPr>
                <w:rFonts w:asciiTheme="majorEastAsia" w:eastAsiaTheme="majorEastAsia" w:hAnsiTheme="majorEastAsia" w:hint="eastAsia"/>
                <w:bCs/>
                <w:color w:val="000000" w:themeColor="text1"/>
                <w:sz w:val="18"/>
                <w:szCs w:val="20"/>
              </w:rPr>
              <w:t>家族に対して説明し、利用者の同意を得ていますか。</w:t>
            </w:r>
          </w:p>
        </w:tc>
        <w:tc>
          <w:tcPr>
            <w:tcW w:w="1276" w:type="dxa"/>
            <w:tcBorders>
              <w:top w:val="single" w:sz="4" w:space="0" w:color="auto"/>
              <w:bottom w:val="dotted"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183497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416000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83921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sidRPr="00984143">
              <w:rPr>
                <w:rFonts w:asciiTheme="majorEastAsia" w:eastAsiaTheme="majorEastAsia" w:hAnsiTheme="majorEastAsia" w:cs="ＭＳ 明朝"/>
                <w:bCs/>
                <w:color w:val="000000"/>
                <w:kern w:val="0"/>
                <w:sz w:val="18"/>
                <w:szCs w:val="18"/>
              </w:rPr>
              <w:t>88</w:t>
            </w:r>
            <w:r w:rsidRPr="00984143">
              <w:rPr>
                <w:rFonts w:asciiTheme="majorEastAsia" w:eastAsiaTheme="majorEastAsia" w:hAnsiTheme="majorEastAsia" w:cs="ＭＳ 明朝" w:hint="eastAsia"/>
                <w:bCs/>
                <w:color w:val="000000"/>
                <w:kern w:val="0"/>
                <w:sz w:val="18"/>
                <w:szCs w:val="18"/>
              </w:rPr>
              <w:t>条</w:t>
            </w:r>
          </w:p>
          <w:p w:rsidR="00455195" w:rsidRPr="00984143"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第4号</w:t>
            </w:r>
          </w:p>
        </w:tc>
      </w:tr>
      <w:tr w:rsidR="00455195" w:rsidRPr="00B103DF" w:rsidTr="00F6422F">
        <w:trPr>
          <w:trHeight w:val="240"/>
        </w:trPr>
        <w:tc>
          <w:tcPr>
            <w:tcW w:w="1413" w:type="dxa"/>
            <w:tcBorders>
              <w:top w:val="nil"/>
              <w:bottom w:val="dotted" w:sz="4" w:space="0" w:color="auto"/>
            </w:tcBorders>
            <w:shd w:val="clear" w:color="auto" w:fill="auto"/>
          </w:tcPr>
          <w:p w:rsidR="00455195" w:rsidRPr="00F35767" w:rsidRDefault="00455195"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shd w:val="clear" w:color="auto" w:fill="auto"/>
          </w:tcPr>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⑤　計画作成担当者は、介護予防認知症対応型共同生活介護計画を作成した際には、当該介護予防認知症対応型共同生活介護計画を利用者に交付していますか。</w:t>
            </w:r>
          </w:p>
        </w:tc>
        <w:tc>
          <w:tcPr>
            <w:tcW w:w="1276" w:type="dxa"/>
            <w:tcBorders>
              <w:top w:val="single" w:sz="4" w:space="0" w:color="auto"/>
              <w:left w:val="single" w:sz="4" w:space="0" w:color="auto"/>
              <w:bottom w:val="dotted"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829418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73896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416282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sidRPr="00984143">
              <w:rPr>
                <w:rFonts w:asciiTheme="majorEastAsia" w:eastAsiaTheme="majorEastAsia" w:hAnsiTheme="majorEastAsia" w:cs="ＭＳ 明朝"/>
                <w:bCs/>
                <w:color w:val="000000"/>
                <w:kern w:val="0"/>
                <w:sz w:val="18"/>
                <w:szCs w:val="18"/>
              </w:rPr>
              <w:t>88</w:t>
            </w:r>
            <w:r w:rsidRPr="00984143">
              <w:rPr>
                <w:rFonts w:asciiTheme="majorEastAsia" w:eastAsiaTheme="majorEastAsia" w:hAnsiTheme="majorEastAsia" w:cs="ＭＳ 明朝" w:hint="eastAsia"/>
                <w:bCs/>
                <w:color w:val="000000"/>
                <w:kern w:val="0"/>
                <w:sz w:val="18"/>
                <w:szCs w:val="18"/>
              </w:rPr>
              <w:t>条</w:t>
            </w:r>
          </w:p>
          <w:p w:rsidR="00455195" w:rsidRPr="00984143"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第5号</w:t>
            </w:r>
          </w:p>
        </w:tc>
      </w:tr>
      <w:tr w:rsidR="00E43C47" w:rsidRPr="00B103DF" w:rsidTr="00F6422F">
        <w:trPr>
          <w:cantSplit/>
          <w:trHeight w:val="240"/>
        </w:trPr>
        <w:tc>
          <w:tcPr>
            <w:tcW w:w="1413" w:type="dxa"/>
            <w:tcBorders>
              <w:top w:val="dotted" w:sz="4" w:space="0" w:color="auto"/>
              <w:bottom w:val="nil"/>
            </w:tcBorders>
            <w:shd w:val="clear" w:color="auto" w:fill="auto"/>
          </w:tcPr>
          <w:p w:rsidR="00E43C47" w:rsidRPr="00F35767" w:rsidRDefault="00E43C47"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shd w:val="clear" w:color="auto" w:fill="auto"/>
          </w:tcPr>
          <w:p w:rsidR="00E43C47" w:rsidRPr="00F35767" w:rsidRDefault="00E43C47" w:rsidP="00E43C4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xml:space="preserve">※　</w:t>
            </w:r>
            <w:r w:rsidRPr="00A85B6D">
              <w:rPr>
                <w:rFonts w:asciiTheme="majorEastAsia" w:eastAsiaTheme="majorEastAsia" w:hAnsiTheme="majorEastAsia" w:hint="eastAsia"/>
                <w:bCs/>
                <w:color w:val="000000" w:themeColor="text1"/>
                <w:sz w:val="18"/>
                <w:szCs w:val="20"/>
              </w:rPr>
              <w:t>介護予防認知症対応型共同生活介護計画は、利用者の日常生活全般の状況及び希望を踏まえて作成されなければならないものであり、その内容について説明を行った上で利用者の同意を得ることを義務づけることにより、サービス内容等への利用者の意向の反映の機会</w:t>
            </w:r>
            <w:r>
              <w:rPr>
                <w:rFonts w:asciiTheme="majorEastAsia" w:eastAsiaTheme="majorEastAsia" w:hAnsiTheme="majorEastAsia" w:hint="eastAsia"/>
                <w:bCs/>
                <w:color w:val="000000" w:themeColor="text1"/>
                <w:sz w:val="18"/>
                <w:szCs w:val="20"/>
              </w:rPr>
              <w:t>を保障しようとするものです。</w:t>
            </w:r>
            <w:r w:rsidRPr="00F35767">
              <w:rPr>
                <w:rFonts w:asciiTheme="majorEastAsia" w:eastAsiaTheme="majorEastAsia" w:hAnsiTheme="majorEastAsia" w:hint="eastAsia"/>
                <w:bCs/>
                <w:color w:val="000000" w:themeColor="text1"/>
                <w:sz w:val="18"/>
                <w:szCs w:val="20"/>
              </w:rPr>
              <w:t>計画作成担当者は、介護予防認知症対応型共同生活介護計画の目標や内容等について、利用者又は</w:t>
            </w:r>
            <w:r>
              <w:rPr>
                <w:rFonts w:asciiTheme="majorEastAsia" w:eastAsiaTheme="majorEastAsia" w:hAnsiTheme="majorEastAsia" w:hint="eastAsia"/>
                <w:bCs/>
                <w:color w:val="000000" w:themeColor="text1"/>
                <w:sz w:val="18"/>
                <w:szCs w:val="20"/>
              </w:rPr>
              <w:t>その</w:t>
            </w:r>
            <w:r w:rsidRPr="00F35767">
              <w:rPr>
                <w:rFonts w:asciiTheme="majorEastAsia" w:eastAsiaTheme="majorEastAsia" w:hAnsiTheme="majorEastAsia" w:hint="eastAsia"/>
                <w:bCs/>
                <w:color w:val="000000" w:themeColor="text1"/>
                <w:sz w:val="18"/>
                <w:szCs w:val="20"/>
              </w:rPr>
              <w:t>家族に、理解しやすい方法で説明を行うとともに、その実施状況や評価についても説明を行</w:t>
            </w:r>
            <w:r>
              <w:rPr>
                <w:rFonts w:asciiTheme="majorEastAsia" w:eastAsiaTheme="majorEastAsia" w:hAnsiTheme="majorEastAsia" w:hint="eastAsia"/>
                <w:bCs/>
                <w:color w:val="000000" w:themeColor="text1"/>
                <w:sz w:val="18"/>
                <w:szCs w:val="20"/>
              </w:rPr>
              <w:t>うものとします</w:t>
            </w:r>
            <w:r w:rsidRPr="00F35767">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bCs/>
                <w:color w:val="000000" w:themeColor="text1"/>
                <w:sz w:val="18"/>
                <w:szCs w:val="20"/>
              </w:rPr>
              <w:t xml:space="preserve">　</w:t>
            </w:r>
            <w:r w:rsidRPr="00DC3963">
              <w:rPr>
                <w:rFonts w:asciiTheme="majorEastAsia" w:eastAsiaTheme="majorEastAsia" w:hAnsiTheme="majorEastAsia" w:hint="eastAsia"/>
                <w:bCs/>
                <w:color w:val="000000" w:themeColor="text1"/>
                <w:sz w:val="18"/>
                <w:szCs w:val="20"/>
              </w:rPr>
              <w:t>また、介護予防認知症対応型共同生活介護計画を作成した際には、遅滞なく利用者に交付しなければな</w:t>
            </w:r>
            <w:r>
              <w:rPr>
                <w:rFonts w:asciiTheme="majorEastAsia" w:eastAsiaTheme="majorEastAsia" w:hAnsiTheme="majorEastAsia" w:hint="eastAsia"/>
                <w:bCs/>
                <w:color w:val="000000" w:themeColor="text1"/>
                <w:sz w:val="18"/>
                <w:szCs w:val="20"/>
              </w:rPr>
              <w:t>りません。</w:t>
            </w:r>
          </w:p>
        </w:tc>
        <w:tc>
          <w:tcPr>
            <w:tcW w:w="1276" w:type="dxa"/>
            <w:tcBorders>
              <w:top w:val="dotted" w:sz="4" w:space="0" w:color="auto"/>
              <w:left w:val="single" w:sz="4" w:space="0" w:color="auto"/>
              <w:bottom w:val="single" w:sz="4" w:space="0" w:color="auto"/>
            </w:tcBorders>
            <w:shd w:val="clear" w:color="auto" w:fill="auto"/>
          </w:tcPr>
          <w:p w:rsidR="00E43C47" w:rsidRPr="00F35767" w:rsidRDefault="00E43C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E43C47" w:rsidRPr="00984143"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平18-0331004</w:t>
            </w:r>
          </w:p>
          <w:p w:rsidR="00E43C47" w:rsidRPr="00984143"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sidRPr="00984143">
              <w:rPr>
                <w:rFonts w:asciiTheme="majorEastAsia" w:eastAsiaTheme="majorEastAsia" w:hAnsiTheme="majorEastAsia" w:cs="ＭＳ 明朝"/>
                <w:bCs/>
                <w:color w:val="000000"/>
                <w:kern w:val="0"/>
                <w:sz w:val="18"/>
                <w:szCs w:val="18"/>
              </w:rPr>
              <w:t>4</w:t>
            </w:r>
            <w:r w:rsidRPr="00984143">
              <w:rPr>
                <w:rFonts w:asciiTheme="majorEastAsia" w:eastAsiaTheme="majorEastAsia" w:hAnsiTheme="majorEastAsia" w:cs="ＭＳ 明朝" w:hint="eastAsia"/>
                <w:bCs/>
                <w:color w:val="000000"/>
                <w:kern w:val="0"/>
                <w:sz w:val="18"/>
                <w:szCs w:val="18"/>
              </w:rPr>
              <w:t>の三の</w:t>
            </w:r>
            <w:r w:rsidRPr="00984143">
              <w:rPr>
                <w:rFonts w:asciiTheme="majorEastAsia" w:eastAsiaTheme="majorEastAsia" w:hAnsiTheme="majorEastAsia" w:cs="ＭＳ 明朝"/>
                <w:bCs/>
                <w:color w:val="000000"/>
                <w:kern w:val="0"/>
                <w:sz w:val="18"/>
                <w:szCs w:val="18"/>
              </w:rPr>
              <w:t>3</w:t>
            </w:r>
            <w:r w:rsidRPr="00984143">
              <w:rPr>
                <w:rFonts w:asciiTheme="majorEastAsia" w:eastAsiaTheme="majorEastAsia" w:hAnsiTheme="majorEastAsia" w:cs="ＭＳ 明朝" w:hint="eastAsia"/>
                <w:bCs/>
                <w:color w:val="000000"/>
                <w:kern w:val="0"/>
                <w:sz w:val="18"/>
                <w:szCs w:val="18"/>
              </w:rPr>
              <w:t>(2)③</w:t>
            </w:r>
          </w:p>
        </w:tc>
      </w:tr>
      <w:tr w:rsidR="00455195" w:rsidRPr="00B103DF" w:rsidTr="00D418E5">
        <w:trPr>
          <w:trHeight w:val="437"/>
        </w:trPr>
        <w:tc>
          <w:tcPr>
            <w:tcW w:w="1413" w:type="dxa"/>
            <w:tcBorders>
              <w:top w:val="nil"/>
              <w:bottom w:val="nil"/>
            </w:tcBorders>
            <w:shd w:val="clear" w:color="auto" w:fill="auto"/>
          </w:tcPr>
          <w:p w:rsidR="00455195" w:rsidRPr="00F35767" w:rsidRDefault="00455195"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⑥　指定介護予防認知症対応型共同生活介護の提供に当たっては、利用者一人一人の人格を尊重し、利用者がそれぞれの役割を持って家庭的な環境の下で日常生活を送ることができるよう配慮して行っていますか。</w:t>
            </w:r>
          </w:p>
        </w:tc>
        <w:tc>
          <w:tcPr>
            <w:tcW w:w="1276" w:type="dxa"/>
            <w:tcBorders>
              <w:top w:val="single" w:sz="4" w:space="0" w:color="auto"/>
              <w:bottom w:val="single"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6044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511728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946319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sidRPr="00984143">
              <w:rPr>
                <w:rFonts w:asciiTheme="majorEastAsia" w:eastAsiaTheme="majorEastAsia" w:hAnsiTheme="majorEastAsia" w:cs="ＭＳ 明朝"/>
                <w:bCs/>
                <w:color w:val="000000"/>
                <w:kern w:val="0"/>
                <w:sz w:val="18"/>
                <w:szCs w:val="18"/>
              </w:rPr>
              <w:t>88</w:t>
            </w:r>
            <w:r w:rsidRPr="00984143">
              <w:rPr>
                <w:rFonts w:asciiTheme="majorEastAsia" w:eastAsiaTheme="majorEastAsia" w:hAnsiTheme="majorEastAsia" w:cs="ＭＳ 明朝" w:hint="eastAsia"/>
                <w:bCs/>
                <w:color w:val="000000"/>
                <w:kern w:val="0"/>
                <w:sz w:val="18"/>
                <w:szCs w:val="18"/>
              </w:rPr>
              <w:t>条</w:t>
            </w:r>
          </w:p>
          <w:p w:rsidR="00455195" w:rsidRPr="00984143"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第6号</w:t>
            </w:r>
          </w:p>
        </w:tc>
      </w:tr>
      <w:tr w:rsidR="00455195" w:rsidRPr="00B103DF" w:rsidTr="009A4133">
        <w:trPr>
          <w:trHeight w:val="291"/>
        </w:trPr>
        <w:tc>
          <w:tcPr>
            <w:tcW w:w="1413" w:type="dxa"/>
            <w:tcBorders>
              <w:top w:val="nil"/>
              <w:bottom w:val="nil"/>
            </w:tcBorders>
            <w:shd w:val="clear" w:color="auto" w:fill="auto"/>
          </w:tcPr>
          <w:p w:rsidR="00455195" w:rsidRPr="00F35767" w:rsidRDefault="00455195"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⑦　指定介護予防認知症対応型共同生活介護の提供に当たっては、介護予防認知症対応型共同生活介護計画に基づき、利用者が日常生活を営むのに必要な支援を行っていますか。</w:t>
            </w:r>
          </w:p>
        </w:tc>
        <w:tc>
          <w:tcPr>
            <w:tcW w:w="1276" w:type="dxa"/>
            <w:tcBorders>
              <w:top w:val="single" w:sz="4" w:space="0" w:color="auto"/>
              <w:bottom w:val="single"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19447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46904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623630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sidRPr="00984143">
              <w:rPr>
                <w:rFonts w:asciiTheme="majorEastAsia" w:eastAsiaTheme="majorEastAsia" w:hAnsiTheme="majorEastAsia" w:cs="ＭＳ 明朝"/>
                <w:bCs/>
                <w:color w:val="000000"/>
                <w:kern w:val="0"/>
                <w:sz w:val="18"/>
                <w:szCs w:val="18"/>
              </w:rPr>
              <w:t>88</w:t>
            </w:r>
            <w:r w:rsidRPr="00984143">
              <w:rPr>
                <w:rFonts w:asciiTheme="majorEastAsia" w:eastAsiaTheme="majorEastAsia" w:hAnsiTheme="majorEastAsia" w:cs="ＭＳ 明朝" w:hint="eastAsia"/>
                <w:bCs/>
                <w:color w:val="000000"/>
                <w:kern w:val="0"/>
                <w:sz w:val="18"/>
                <w:szCs w:val="18"/>
              </w:rPr>
              <w:t>条</w:t>
            </w:r>
          </w:p>
          <w:p w:rsidR="00455195" w:rsidRPr="00984143"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第7号</w:t>
            </w:r>
          </w:p>
        </w:tc>
      </w:tr>
      <w:tr w:rsidR="00455195" w:rsidRPr="00B103DF" w:rsidTr="009A4133">
        <w:trPr>
          <w:trHeight w:val="543"/>
        </w:trPr>
        <w:tc>
          <w:tcPr>
            <w:tcW w:w="1413" w:type="dxa"/>
            <w:tcBorders>
              <w:top w:val="nil"/>
              <w:bottom w:val="nil"/>
            </w:tcBorders>
            <w:shd w:val="clear" w:color="auto" w:fill="auto"/>
          </w:tcPr>
          <w:p w:rsidR="00455195" w:rsidRPr="00F35767" w:rsidRDefault="00455195" w:rsidP="00D418E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⑧　指定介護予防認知症対応型共同生活介護の提供に当たっては、懇切丁寧に行うことを旨とし、利用者又は</w:t>
            </w:r>
            <w:r>
              <w:rPr>
                <w:rFonts w:asciiTheme="majorEastAsia" w:eastAsiaTheme="majorEastAsia" w:hAnsiTheme="majorEastAsia" w:hint="eastAsia"/>
                <w:bCs/>
                <w:color w:val="000000" w:themeColor="text1"/>
                <w:sz w:val="18"/>
                <w:szCs w:val="20"/>
              </w:rPr>
              <w:t>その</w:t>
            </w:r>
            <w:r w:rsidRPr="00F35767">
              <w:rPr>
                <w:rFonts w:asciiTheme="majorEastAsia" w:eastAsiaTheme="majorEastAsia" w:hAnsiTheme="majorEastAsia" w:hint="eastAsia"/>
                <w:bCs/>
                <w:color w:val="000000" w:themeColor="text1"/>
                <w:sz w:val="18"/>
                <w:szCs w:val="20"/>
              </w:rPr>
              <w:t>家族に対し、サービスの提供方法等について、理解しやすいように説明を行っていますか。</w:t>
            </w:r>
          </w:p>
        </w:tc>
        <w:tc>
          <w:tcPr>
            <w:tcW w:w="1276" w:type="dxa"/>
            <w:tcBorders>
              <w:top w:val="single" w:sz="4" w:space="0" w:color="auto"/>
              <w:bottom w:val="single"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9142041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498515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79974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sidRPr="00984143">
              <w:rPr>
                <w:rFonts w:asciiTheme="majorEastAsia" w:eastAsiaTheme="majorEastAsia" w:hAnsiTheme="majorEastAsia" w:cs="ＭＳ 明朝"/>
                <w:bCs/>
                <w:color w:val="000000"/>
                <w:kern w:val="0"/>
                <w:sz w:val="18"/>
                <w:szCs w:val="18"/>
              </w:rPr>
              <w:t>88</w:t>
            </w:r>
            <w:r w:rsidRPr="00984143">
              <w:rPr>
                <w:rFonts w:asciiTheme="majorEastAsia" w:eastAsiaTheme="majorEastAsia" w:hAnsiTheme="majorEastAsia" w:cs="ＭＳ 明朝" w:hint="eastAsia"/>
                <w:bCs/>
                <w:color w:val="000000"/>
                <w:kern w:val="0"/>
                <w:sz w:val="18"/>
                <w:szCs w:val="18"/>
              </w:rPr>
              <w:t>条</w:t>
            </w:r>
          </w:p>
          <w:p w:rsidR="00455195" w:rsidRPr="00984143"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第8号</w:t>
            </w:r>
          </w:p>
        </w:tc>
      </w:tr>
      <w:tr w:rsidR="00455195" w:rsidRPr="00B103DF" w:rsidTr="009A4133">
        <w:trPr>
          <w:trHeight w:val="1175"/>
        </w:trPr>
        <w:tc>
          <w:tcPr>
            <w:tcW w:w="1413" w:type="dxa"/>
            <w:tcBorders>
              <w:top w:val="nil"/>
              <w:bottom w:val="nil"/>
            </w:tcBorders>
            <w:shd w:val="clear" w:color="auto" w:fill="auto"/>
          </w:tcPr>
          <w:p w:rsidR="00455195" w:rsidRPr="00F35767" w:rsidRDefault="00455195" w:rsidP="0045519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455195" w:rsidRPr="00F35767" w:rsidRDefault="00455195" w:rsidP="00163F81">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⑨　計画作成担当者は、他の介護従業者及び利用者が介護予防認知症対応型共同生活介護計画に基づき利用する他の指定介護予防サービス等を行う者との連絡を継続的に行うことにより、介護予防認知症対応型共同生活介護計画に基づくサービスの提供の開始時から、当該介護予防認知症対応型共同生活介護計画に記載したサービスの提供を行う期間が終了するまでに、少なくとも１回は、</w:t>
            </w:r>
            <w:r w:rsidRPr="0050456B">
              <w:rPr>
                <w:rFonts w:asciiTheme="majorEastAsia" w:eastAsiaTheme="majorEastAsia" w:hAnsiTheme="majorEastAsia" w:hint="eastAsia"/>
                <w:bCs/>
                <w:color w:val="000000" w:themeColor="text1"/>
                <w:sz w:val="18"/>
                <w:szCs w:val="20"/>
              </w:rPr>
              <w:t>当該介護予防認知症対応型共同生活介護計画の実施状況の把握</w:t>
            </w:r>
            <w:r>
              <w:rPr>
                <w:rFonts w:asciiTheme="majorEastAsia" w:eastAsiaTheme="majorEastAsia" w:hAnsiTheme="majorEastAsia" w:hint="eastAsia"/>
                <w:bCs/>
                <w:color w:val="000000" w:themeColor="text1"/>
                <w:sz w:val="18"/>
                <w:szCs w:val="20"/>
              </w:rPr>
              <w:t>（以下「</w:t>
            </w:r>
            <w:r w:rsidRPr="00F35767">
              <w:rPr>
                <w:rFonts w:asciiTheme="majorEastAsia" w:eastAsiaTheme="majorEastAsia" w:hAnsiTheme="majorEastAsia" w:hint="eastAsia"/>
                <w:bCs/>
                <w:color w:val="000000" w:themeColor="text1"/>
                <w:sz w:val="18"/>
                <w:szCs w:val="20"/>
              </w:rPr>
              <w:t>モニタリング</w:t>
            </w:r>
            <w:r>
              <w:rPr>
                <w:rFonts w:asciiTheme="majorEastAsia" w:eastAsiaTheme="majorEastAsia" w:hAnsiTheme="majorEastAsia" w:hint="eastAsia"/>
                <w:bCs/>
                <w:color w:val="000000" w:themeColor="text1"/>
                <w:sz w:val="18"/>
                <w:szCs w:val="20"/>
              </w:rPr>
              <w:t>」という。）</w:t>
            </w:r>
            <w:r w:rsidRPr="00F35767">
              <w:rPr>
                <w:rFonts w:asciiTheme="majorEastAsia" w:eastAsiaTheme="majorEastAsia" w:hAnsiTheme="majorEastAsia" w:hint="eastAsia"/>
                <w:bCs/>
                <w:color w:val="000000" w:themeColor="text1"/>
                <w:sz w:val="18"/>
                <w:szCs w:val="20"/>
              </w:rPr>
              <w:t>を行うとともに、利用者の様態の変化等の把握を行</w:t>
            </w:r>
            <w:r w:rsidR="00163F81">
              <w:rPr>
                <w:rFonts w:asciiTheme="majorEastAsia" w:eastAsiaTheme="majorEastAsia" w:hAnsiTheme="majorEastAsia" w:hint="eastAsia"/>
                <w:bCs/>
                <w:color w:val="000000" w:themeColor="text1"/>
                <w:sz w:val="18"/>
                <w:szCs w:val="20"/>
              </w:rPr>
              <w:t>って</w:t>
            </w:r>
            <w:r w:rsidRPr="00F35767">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dotted"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100336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81783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36932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予防条例第88条</w:t>
            </w:r>
          </w:p>
          <w:p w:rsidR="00455195" w:rsidRPr="00984143"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第9号</w:t>
            </w:r>
          </w:p>
        </w:tc>
      </w:tr>
      <w:tr w:rsidR="00E43C47" w:rsidRPr="00B103DF" w:rsidTr="009A4133">
        <w:trPr>
          <w:trHeight w:val="429"/>
        </w:trPr>
        <w:tc>
          <w:tcPr>
            <w:tcW w:w="1413" w:type="dxa"/>
            <w:tcBorders>
              <w:top w:val="nil"/>
              <w:bottom w:val="nil"/>
            </w:tcBorders>
            <w:shd w:val="clear" w:color="auto" w:fill="auto"/>
          </w:tcPr>
          <w:p w:rsidR="00E43C47" w:rsidRPr="00F35767" w:rsidRDefault="00E43C47" w:rsidP="00E43C4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E43C47" w:rsidRPr="00F35767" w:rsidRDefault="00E43C47" w:rsidP="00E43C4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計画作成担当者は、介護予防認知症対応型共同生活介護計画に定める計画期間が終了するまでに１回はモニタリングを行い、利用者の介護予防認知症対応型共同生活介護計画に定める</w:t>
            </w:r>
            <w:r w:rsidRPr="00455195">
              <w:rPr>
                <w:rFonts w:asciiTheme="majorEastAsia" w:eastAsiaTheme="majorEastAsia" w:hAnsiTheme="majorEastAsia" w:hint="eastAsia"/>
                <w:bCs/>
                <w:color w:val="000000" w:themeColor="text1"/>
                <w:sz w:val="18"/>
                <w:szCs w:val="20"/>
              </w:rPr>
              <w:t>目標の達成状況の把握</w:t>
            </w:r>
            <w:r w:rsidRPr="00F35767">
              <w:rPr>
                <w:rFonts w:asciiTheme="majorEastAsia" w:eastAsiaTheme="majorEastAsia" w:hAnsiTheme="majorEastAsia" w:hint="eastAsia"/>
                <w:bCs/>
                <w:color w:val="000000" w:themeColor="text1"/>
                <w:sz w:val="18"/>
                <w:szCs w:val="20"/>
              </w:rPr>
              <w:t>等を行</w:t>
            </w:r>
            <w:r>
              <w:rPr>
                <w:rFonts w:asciiTheme="majorEastAsia" w:eastAsiaTheme="majorEastAsia" w:hAnsiTheme="majorEastAsia" w:hint="eastAsia"/>
                <w:bCs/>
                <w:color w:val="000000" w:themeColor="text1"/>
                <w:sz w:val="18"/>
                <w:szCs w:val="20"/>
              </w:rPr>
              <w:t>うこととしています</w:t>
            </w:r>
            <w:r w:rsidRPr="00F3576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auto"/>
          </w:tcPr>
          <w:p w:rsidR="00E43C47" w:rsidRPr="00F35767" w:rsidRDefault="00E43C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E43C47" w:rsidRPr="00AD7292"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平18-0331004</w:t>
            </w:r>
          </w:p>
          <w:p w:rsidR="00E43C47" w:rsidRPr="00F35767" w:rsidRDefault="00E43C47" w:rsidP="00E43C47">
            <w:pPr>
              <w:spacing w:line="240" w:lineRule="exact"/>
              <w:ind w:left="158" w:hangingChars="100" w:hanging="158"/>
              <w:rPr>
                <w:rFonts w:asciiTheme="majorEastAsia" w:eastAsiaTheme="majorEastAsia" w:hAnsiTheme="majorEastAsia"/>
                <w:bCs/>
                <w:color w:val="000000" w:themeColor="text1"/>
                <w:sz w:val="18"/>
                <w:szCs w:val="18"/>
              </w:rPr>
            </w:pPr>
            <w:r w:rsidRPr="00AD7292">
              <w:rPr>
                <w:rFonts w:asciiTheme="majorEastAsia" w:eastAsiaTheme="majorEastAsia" w:hAnsiTheme="majorEastAsia" w:cs="ＭＳ 明朝" w:hint="eastAsia"/>
                <w:bCs/>
                <w:color w:val="000000"/>
                <w:kern w:val="0"/>
                <w:sz w:val="18"/>
                <w:szCs w:val="18"/>
              </w:rPr>
              <w:t>第</w:t>
            </w:r>
            <w:r w:rsidRPr="00AD7292">
              <w:rPr>
                <w:rFonts w:asciiTheme="majorEastAsia" w:eastAsiaTheme="majorEastAsia" w:hAnsiTheme="majorEastAsia" w:cs="ＭＳ 明朝"/>
                <w:bCs/>
                <w:color w:val="000000"/>
                <w:kern w:val="0"/>
                <w:sz w:val="18"/>
                <w:szCs w:val="18"/>
              </w:rPr>
              <w:t>4</w:t>
            </w:r>
            <w:r w:rsidRPr="00AD7292">
              <w:rPr>
                <w:rFonts w:asciiTheme="majorEastAsia" w:eastAsiaTheme="majorEastAsia" w:hAnsiTheme="majorEastAsia" w:cs="ＭＳ 明朝" w:hint="eastAsia"/>
                <w:bCs/>
                <w:color w:val="000000"/>
                <w:kern w:val="0"/>
                <w:sz w:val="18"/>
                <w:szCs w:val="18"/>
              </w:rPr>
              <w:t>の三の</w:t>
            </w:r>
            <w:r w:rsidRPr="00AD7292">
              <w:rPr>
                <w:rFonts w:asciiTheme="majorEastAsia" w:eastAsiaTheme="majorEastAsia" w:hAnsiTheme="majorEastAsia" w:cs="ＭＳ 明朝"/>
                <w:bCs/>
                <w:color w:val="000000"/>
                <w:kern w:val="0"/>
                <w:sz w:val="18"/>
                <w:szCs w:val="18"/>
              </w:rPr>
              <w:t>3</w:t>
            </w:r>
            <w:r w:rsidRPr="00AD7292">
              <w:rPr>
                <w:rFonts w:asciiTheme="majorEastAsia" w:eastAsiaTheme="majorEastAsia" w:hAnsiTheme="majorEastAsia" w:cs="ＭＳ 明朝" w:hint="eastAsia"/>
                <w:bCs/>
                <w:color w:val="000000"/>
                <w:kern w:val="0"/>
                <w:sz w:val="18"/>
                <w:szCs w:val="18"/>
              </w:rPr>
              <w:t>(2)⑤</w:t>
            </w:r>
          </w:p>
        </w:tc>
      </w:tr>
      <w:tr w:rsidR="00455195" w:rsidRPr="00B103DF" w:rsidTr="005379D8">
        <w:trPr>
          <w:trHeight w:val="408"/>
        </w:trPr>
        <w:tc>
          <w:tcPr>
            <w:tcW w:w="1413" w:type="dxa"/>
            <w:tcBorders>
              <w:top w:val="nil"/>
              <w:bottom w:val="nil"/>
            </w:tcBorders>
            <w:shd w:val="clear" w:color="auto" w:fill="auto"/>
          </w:tcPr>
          <w:p w:rsidR="00455195" w:rsidRPr="00F35767" w:rsidRDefault="00455195" w:rsidP="0045519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455195" w:rsidRPr="00F35767" w:rsidRDefault="00455195" w:rsidP="00F05859">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⑩　計画作成担当者は、モニタリングの結果を踏まえ、必要に応じて介護予防認知症対応型共同生活介護計画の変更を行</w:t>
            </w:r>
            <w:r w:rsidR="00F05859">
              <w:rPr>
                <w:rFonts w:asciiTheme="majorEastAsia" w:eastAsiaTheme="majorEastAsia" w:hAnsiTheme="majorEastAsia" w:hint="eastAsia"/>
                <w:bCs/>
                <w:color w:val="000000" w:themeColor="text1"/>
                <w:sz w:val="18"/>
                <w:szCs w:val="20"/>
              </w:rPr>
              <w:t>って</w:t>
            </w:r>
            <w:r w:rsidRPr="00F35767">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single"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781344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1354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463919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予防条例第88条</w:t>
            </w:r>
          </w:p>
          <w:p w:rsidR="00455195" w:rsidRPr="00AD7292"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第10号</w:t>
            </w:r>
          </w:p>
        </w:tc>
      </w:tr>
      <w:tr w:rsidR="00455195" w:rsidRPr="00B103DF" w:rsidTr="005379D8">
        <w:trPr>
          <w:trHeight w:val="330"/>
        </w:trPr>
        <w:tc>
          <w:tcPr>
            <w:tcW w:w="1413" w:type="dxa"/>
            <w:tcBorders>
              <w:top w:val="nil"/>
              <w:bottom w:val="single" w:sz="4" w:space="0" w:color="auto"/>
            </w:tcBorders>
            <w:shd w:val="clear" w:color="auto" w:fill="auto"/>
          </w:tcPr>
          <w:p w:rsidR="00455195" w:rsidRPr="00F35767" w:rsidRDefault="00455195" w:rsidP="00455195">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455195" w:rsidRPr="00F35767" w:rsidRDefault="00455195" w:rsidP="00455195">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xml:space="preserve">⑪　</w:t>
            </w:r>
            <w:r>
              <w:rPr>
                <w:rFonts w:asciiTheme="majorEastAsia" w:eastAsiaTheme="majorEastAsia" w:hAnsiTheme="majorEastAsia" w:hint="eastAsia"/>
                <w:bCs/>
                <w:color w:val="000000" w:themeColor="text1"/>
                <w:sz w:val="18"/>
                <w:szCs w:val="20"/>
              </w:rPr>
              <w:t>①から⑨までの規定は、⑩に規定する介護予防認知症対応型共同生活介護計画の変更について準用していますか</w:t>
            </w:r>
            <w:r w:rsidRPr="00F35767">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shd w:val="clear" w:color="auto" w:fill="auto"/>
          </w:tcPr>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000813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いる</w:t>
            </w:r>
            <w:r w:rsidR="00455195" w:rsidRPr="00B103DF">
              <w:rPr>
                <w:rFonts w:asciiTheme="majorEastAsia" w:eastAsiaTheme="majorEastAsia" w:hAnsiTheme="majorEastAsia" w:hint="eastAsia"/>
                <w:bCs/>
                <w:color w:val="000000" w:themeColor="text1"/>
                <w:sz w:val="18"/>
                <w:szCs w:val="18"/>
              </w:rPr>
              <w:t xml:space="preserve">　</w:t>
            </w:r>
          </w:p>
          <w:p w:rsidR="00455195"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03935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55195">
              <w:rPr>
                <w:rFonts w:asciiTheme="majorEastAsia" w:eastAsiaTheme="majorEastAsia" w:hAnsiTheme="majorEastAsia" w:hint="eastAsia"/>
                <w:color w:val="000000" w:themeColor="text1"/>
                <w:sz w:val="18"/>
                <w:szCs w:val="18"/>
              </w:rPr>
              <w:t xml:space="preserve">　</w:t>
            </w:r>
            <w:r w:rsidR="00455195">
              <w:rPr>
                <w:rFonts w:asciiTheme="majorEastAsia" w:eastAsiaTheme="majorEastAsia" w:hAnsiTheme="majorEastAsia" w:hint="eastAsia"/>
                <w:bCs/>
                <w:color w:val="000000" w:themeColor="text1"/>
                <w:sz w:val="18"/>
                <w:szCs w:val="18"/>
              </w:rPr>
              <w:t>いない</w:t>
            </w:r>
          </w:p>
          <w:p w:rsidR="00AD62DF" w:rsidRPr="00E43C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73890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D62DF">
              <w:rPr>
                <w:rFonts w:asciiTheme="majorEastAsia" w:eastAsiaTheme="majorEastAsia" w:hAnsiTheme="majorEastAsia" w:hint="eastAsia"/>
                <w:color w:val="000000" w:themeColor="text1"/>
                <w:sz w:val="18"/>
                <w:szCs w:val="18"/>
              </w:rPr>
              <w:t xml:space="preserve">　</w:t>
            </w:r>
            <w:r w:rsidR="00AD6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455195"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予防条例第88条</w:t>
            </w:r>
          </w:p>
          <w:p w:rsidR="00455195" w:rsidRPr="00AD7292" w:rsidRDefault="00455195" w:rsidP="00455195">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第11号</w:t>
            </w:r>
          </w:p>
        </w:tc>
      </w:tr>
      <w:tr w:rsidR="00F6422F" w:rsidRPr="00B103DF" w:rsidTr="00D6782E">
        <w:trPr>
          <w:trHeight w:val="330"/>
        </w:trPr>
        <w:tc>
          <w:tcPr>
            <w:tcW w:w="1413" w:type="dxa"/>
            <w:tcBorders>
              <w:bottom w:val="nil"/>
            </w:tcBorders>
            <w:shd w:val="clear" w:color="auto" w:fill="auto"/>
          </w:tcPr>
          <w:p w:rsidR="00F6422F" w:rsidRPr="00F35767" w:rsidRDefault="00F6422F" w:rsidP="00F6422F">
            <w:pPr>
              <w:widowControl/>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　介護等</w:t>
            </w:r>
          </w:p>
        </w:tc>
        <w:tc>
          <w:tcPr>
            <w:tcW w:w="5953" w:type="dxa"/>
            <w:tcBorders>
              <w:top w:val="single" w:sz="4" w:space="0" w:color="auto"/>
              <w:bottom w:val="single"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EB0981">
              <w:rPr>
                <w:rFonts w:asciiTheme="majorEastAsia" w:eastAsiaTheme="majorEastAsia" w:hAnsiTheme="majorEastAsia" w:hint="eastAsia"/>
                <w:bCs/>
                <w:color w:val="000000" w:themeColor="text1"/>
                <w:sz w:val="18"/>
                <w:szCs w:val="20"/>
              </w:rPr>
              <w:t>介護は、利用者の心身の状況に応じ、利用者の自立の支援と日</w:t>
            </w:r>
            <w:r>
              <w:rPr>
                <w:rFonts w:asciiTheme="majorEastAsia" w:eastAsiaTheme="majorEastAsia" w:hAnsiTheme="majorEastAsia" w:hint="eastAsia"/>
                <w:bCs/>
                <w:color w:val="000000" w:themeColor="text1"/>
                <w:sz w:val="18"/>
                <w:szCs w:val="20"/>
              </w:rPr>
              <w:t>常生活の充実に資するよう、適切な技術をもって行っていますか。</w:t>
            </w:r>
          </w:p>
        </w:tc>
        <w:tc>
          <w:tcPr>
            <w:tcW w:w="1276" w:type="dxa"/>
            <w:tcBorders>
              <w:top w:val="single" w:sz="4" w:space="0" w:color="auto"/>
              <w:bottom w:val="single" w:sz="4" w:space="0" w:color="auto"/>
            </w:tcBorders>
            <w:shd w:val="clear" w:color="auto" w:fill="auto"/>
          </w:tcPr>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2677923"/>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いる</w:t>
            </w:r>
            <w:r w:rsidR="00F6422F" w:rsidRPr="00B103DF">
              <w:rPr>
                <w:rFonts w:asciiTheme="majorEastAsia" w:eastAsiaTheme="majorEastAsia" w:hAnsiTheme="majorEastAsia" w:hint="eastAsia"/>
                <w:bCs/>
                <w:color w:val="000000" w:themeColor="text1"/>
                <w:sz w:val="18"/>
                <w:szCs w:val="18"/>
              </w:rPr>
              <w:t xml:space="preserve">　</w:t>
            </w:r>
          </w:p>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550186"/>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いない</w:t>
            </w:r>
          </w:p>
          <w:p w:rsidR="00F6422F" w:rsidRPr="00E43C47"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4983461"/>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89</w:t>
            </w:r>
            <w:r w:rsidRPr="00AD7292">
              <w:rPr>
                <w:rFonts w:asciiTheme="majorEastAsia" w:eastAsiaTheme="majorEastAsia" w:hAnsiTheme="majorEastAsia" w:cs="ＭＳ 明朝" w:hint="eastAsia"/>
                <w:bCs/>
                <w:color w:val="000000"/>
                <w:kern w:val="0"/>
                <w:sz w:val="18"/>
                <w:szCs w:val="18"/>
              </w:rPr>
              <w:t>条</w:t>
            </w:r>
          </w:p>
          <w:p w:rsidR="00F6422F" w:rsidRPr="00AD7292"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1項</w:t>
            </w:r>
          </w:p>
        </w:tc>
      </w:tr>
      <w:tr w:rsidR="00F6422F" w:rsidRPr="00B103DF" w:rsidTr="00D6782E">
        <w:trPr>
          <w:trHeight w:val="330"/>
        </w:trPr>
        <w:tc>
          <w:tcPr>
            <w:tcW w:w="1413" w:type="dxa"/>
            <w:tcBorders>
              <w:top w:val="nil"/>
              <w:bottom w:val="nil"/>
            </w:tcBorders>
            <w:shd w:val="clear" w:color="auto" w:fill="auto"/>
          </w:tcPr>
          <w:p w:rsidR="00F6422F" w:rsidRDefault="00F6422F" w:rsidP="00F6422F">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EB0981">
              <w:rPr>
                <w:rFonts w:asciiTheme="majorEastAsia" w:eastAsiaTheme="majorEastAsia" w:hAnsiTheme="majorEastAsia" w:hint="eastAsia"/>
                <w:bCs/>
                <w:color w:val="000000" w:themeColor="text1"/>
                <w:sz w:val="18"/>
                <w:szCs w:val="20"/>
              </w:rPr>
              <w:t>利用者に対して、利用者の負担により、</w:t>
            </w:r>
            <w:r w:rsidRPr="00F6422F">
              <w:rPr>
                <w:rFonts w:asciiTheme="majorEastAsia" w:eastAsiaTheme="majorEastAsia" w:hAnsiTheme="majorEastAsia" w:hint="eastAsia"/>
                <w:bCs/>
                <w:color w:val="000000" w:themeColor="text1"/>
                <w:sz w:val="18"/>
                <w:szCs w:val="20"/>
              </w:rPr>
              <w:t>当該共同生活住居における介護従業者以外の者による</w:t>
            </w:r>
            <w:r w:rsidRPr="00EB0981">
              <w:rPr>
                <w:rFonts w:asciiTheme="majorEastAsia" w:eastAsiaTheme="majorEastAsia" w:hAnsiTheme="majorEastAsia" w:hint="eastAsia"/>
                <w:bCs/>
                <w:color w:val="000000" w:themeColor="text1"/>
                <w:sz w:val="18"/>
                <w:szCs w:val="20"/>
              </w:rPr>
              <w:t>介護を受けさせては</w:t>
            </w:r>
            <w:r>
              <w:rPr>
                <w:rFonts w:asciiTheme="majorEastAsia" w:eastAsiaTheme="majorEastAsia" w:hAnsiTheme="majorEastAsia" w:hint="eastAsia"/>
                <w:bCs/>
                <w:color w:val="000000" w:themeColor="text1"/>
                <w:sz w:val="18"/>
                <w:szCs w:val="20"/>
              </w:rPr>
              <w:t>いませんか。</w:t>
            </w:r>
          </w:p>
        </w:tc>
        <w:tc>
          <w:tcPr>
            <w:tcW w:w="1276" w:type="dxa"/>
            <w:tcBorders>
              <w:top w:val="single" w:sz="4" w:space="0" w:color="auto"/>
              <w:bottom w:val="single" w:sz="4" w:space="0" w:color="auto"/>
            </w:tcBorders>
            <w:shd w:val="clear" w:color="auto" w:fill="auto"/>
          </w:tcPr>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9110337"/>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いる</w:t>
            </w:r>
            <w:r w:rsidR="00F6422F" w:rsidRPr="00B103DF">
              <w:rPr>
                <w:rFonts w:asciiTheme="majorEastAsia" w:eastAsiaTheme="majorEastAsia" w:hAnsiTheme="majorEastAsia" w:hint="eastAsia"/>
                <w:bCs/>
                <w:color w:val="000000" w:themeColor="text1"/>
                <w:sz w:val="18"/>
                <w:szCs w:val="18"/>
              </w:rPr>
              <w:t xml:space="preserve">　</w:t>
            </w:r>
          </w:p>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08819486"/>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いない</w:t>
            </w:r>
          </w:p>
          <w:p w:rsidR="00F6422F" w:rsidRPr="00E43C47"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34874306"/>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89</w:t>
            </w:r>
            <w:r w:rsidRPr="00AD7292">
              <w:rPr>
                <w:rFonts w:asciiTheme="majorEastAsia" w:eastAsiaTheme="majorEastAsia" w:hAnsiTheme="majorEastAsia" w:cs="ＭＳ 明朝" w:hint="eastAsia"/>
                <w:bCs/>
                <w:color w:val="000000"/>
                <w:kern w:val="0"/>
                <w:sz w:val="18"/>
                <w:szCs w:val="18"/>
              </w:rPr>
              <w:t>条</w:t>
            </w:r>
          </w:p>
          <w:p w:rsidR="00F6422F" w:rsidRPr="00AD7292"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2項</w:t>
            </w:r>
          </w:p>
        </w:tc>
      </w:tr>
      <w:tr w:rsidR="00F6422F" w:rsidRPr="00B103DF" w:rsidTr="00D6782E">
        <w:trPr>
          <w:trHeight w:val="330"/>
        </w:trPr>
        <w:tc>
          <w:tcPr>
            <w:tcW w:w="1413" w:type="dxa"/>
            <w:tcBorders>
              <w:top w:val="nil"/>
              <w:bottom w:val="single" w:sz="4" w:space="0" w:color="auto"/>
            </w:tcBorders>
            <w:shd w:val="clear" w:color="auto" w:fill="auto"/>
          </w:tcPr>
          <w:p w:rsidR="00F6422F" w:rsidRDefault="00F6422F" w:rsidP="00F6422F">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EB0981">
              <w:rPr>
                <w:rFonts w:asciiTheme="majorEastAsia" w:eastAsiaTheme="majorEastAsia" w:hAnsiTheme="majorEastAsia" w:hint="eastAsia"/>
                <w:bCs/>
                <w:color w:val="000000" w:themeColor="text1"/>
                <w:sz w:val="18"/>
                <w:szCs w:val="20"/>
              </w:rPr>
              <w:t>利用者の食事その他の家事等は、</w:t>
            </w:r>
            <w:r w:rsidRPr="00F6422F">
              <w:rPr>
                <w:rFonts w:asciiTheme="majorEastAsia" w:eastAsiaTheme="majorEastAsia" w:hAnsiTheme="majorEastAsia" w:hint="eastAsia"/>
                <w:bCs/>
                <w:color w:val="000000" w:themeColor="text1"/>
                <w:sz w:val="18"/>
                <w:szCs w:val="20"/>
              </w:rPr>
              <w:t>原則として利用者と介護従業者が共同で行うよう</w:t>
            </w:r>
            <w:r w:rsidRPr="00EB0981">
              <w:rPr>
                <w:rFonts w:asciiTheme="majorEastAsia" w:eastAsiaTheme="majorEastAsia" w:hAnsiTheme="majorEastAsia" w:hint="eastAsia"/>
                <w:bCs/>
                <w:color w:val="000000" w:themeColor="text1"/>
                <w:sz w:val="18"/>
                <w:szCs w:val="20"/>
              </w:rPr>
              <w:t>努め</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shd w:val="clear" w:color="auto" w:fill="auto"/>
          </w:tcPr>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43518011"/>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いる</w:t>
            </w:r>
            <w:r w:rsidR="00F6422F" w:rsidRPr="00B103DF">
              <w:rPr>
                <w:rFonts w:asciiTheme="majorEastAsia" w:eastAsiaTheme="majorEastAsia" w:hAnsiTheme="majorEastAsia" w:hint="eastAsia"/>
                <w:bCs/>
                <w:color w:val="000000" w:themeColor="text1"/>
                <w:sz w:val="18"/>
                <w:szCs w:val="18"/>
              </w:rPr>
              <w:t xml:space="preserve">　</w:t>
            </w:r>
          </w:p>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1600224"/>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いない</w:t>
            </w:r>
          </w:p>
          <w:p w:rsidR="00F6422F" w:rsidRPr="00E43C47"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1525821"/>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89</w:t>
            </w:r>
            <w:r w:rsidRPr="00AD7292">
              <w:rPr>
                <w:rFonts w:asciiTheme="majorEastAsia" w:eastAsiaTheme="majorEastAsia" w:hAnsiTheme="majorEastAsia" w:cs="ＭＳ 明朝" w:hint="eastAsia"/>
                <w:bCs/>
                <w:color w:val="000000"/>
                <w:kern w:val="0"/>
                <w:sz w:val="18"/>
                <w:szCs w:val="18"/>
              </w:rPr>
              <w:t>条</w:t>
            </w:r>
          </w:p>
          <w:p w:rsidR="00F6422F" w:rsidRPr="00AD7292"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3項</w:t>
            </w:r>
          </w:p>
        </w:tc>
      </w:tr>
      <w:tr w:rsidR="00F6422F" w:rsidRPr="00B103DF" w:rsidTr="00D6782E">
        <w:trPr>
          <w:trHeight w:val="330"/>
        </w:trPr>
        <w:tc>
          <w:tcPr>
            <w:tcW w:w="1413" w:type="dxa"/>
            <w:tcBorders>
              <w:top w:val="dotted" w:sz="4" w:space="0" w:color="auto"/>
              <w:bottom w:val="nil"/>
            </w:tcBorders>
            <w:shd w:val="clear" w:color="auto" w:fill="auto"/>
          </w:tcPr>
          <w:p w:rsidR="00F6422F" w:rsidRDefault="00F6422F" w:rsidP="00F6422F">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４　</w:t>
            </w:r>
            <w:r w:rsidRPr="0001269B">
              <w:rPr>
                <w:rFonts w:asciiTheme="majorEastAsia" w:eastAsiaTheme="majorEastAsia" w:hAnsiTheme="majorEastAsia" w:hint="eastAsia"/>
                <w:bCs/>
                <w:color w:val="000000" w:themeColor="text1"/>
                <w:sz w:val="18"/>
                <w:szCs w:val="20"/>
              </w:rPr>
              <w:t>社会生活上の便宜の提供等</w:t>
            </w:r>
          </w:p>
        </w:tc>
        <w:tc>
          <w:tcPr>
            <w:tcW w:w="5953" w:type="dxa"/>
            <w:tcBorders>
              <w:top w:val="single" w:sz="4" w:space="0" w:color="auto"/>
              <w:bottom w:val="single"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F6422F">
              <w:rPr>
                <w:rFonts w:asciiTheme="majorEastAsia" w:eastAsiaTheme="majorEastAsia" w:hAnsiTheme="majorEastAsia" w:hint="eastAsia"/>
                <w:bCs/>
                <w:color w:val="000000" w:themeColor="text1"/>
                <w:sz w:val="18"/>
                <w:szCs w:val="20"/>
              </w:rPr>
              <w:t>利用者の趣味又は嗜好に応じた活動の支援に</w:t>
            </w:r>
            <w:r w:rsidRPr="0001269B">
              <w:rPr>
                <w:rFonts w:asciiTheme="majorEastAsia" w:eastAsiaTheme="majorEastAsia" w:hAnsiTheme="majorEastAsia" w:hint="eastAsia"/>
                <w:bCs/>
                <w:color w:val="000000" w:themeColor="text1"/>
                <w:sz w:val="18"/>
                <w:szCs w:val="20"/>
              </w:rPr>
              <w:t>努</w:t>
            </w:r>
            <w:r>
              <w:rPr>
                <w:rFonts w:asciiTheme="majorEastAsia" w:eastAsiaTheme="majorEastAsia" w:hAnsiTheme="majorEastAsia" w:hint="eastAsia"/>
                <w:bCs/>
                <w:color w:val="000000" w:themeColor="text1"/>
                <w:sz w:val="18"/>
                <w:szCs w:val="20"/>
              </w:rPr>
              <w:t>めていますか。</w:t>
            </w:r>
          </w:p>
        </w:tc>
        <w:tc>
          <w:tcPr>
            <w:tcW w:w="1276" w:type="dxa"/>
            <w:tcBorders>
              <w:top w:val="single" w:sz="4" w:space="0" w:color="auto"/>
              <w:bottom w:val="single" w:sz="4" w:space="0" w:color="auto"/>
            </w:tcBorders>
            <w:shd w:val="clear" w:color="auto" w:fill="auto"/>
          </w:tcPr>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01958567"/>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いる</w:t>
            </w:r>
            <w:r w:rsidR="00F6422F" w:rsidRPr="00B103DF">
              <w:rPr>
                <w:rFonts w:asciiTheme="majorEastAsia" w:eastAsiaTheme="majorEastAsia" w:hAnsiTheme="majorEastAsia" w:hint="eastAsia"/>
                <w:bCs/>
                <w:color w:val="000000" w:themeColor="text1"/>
                <w:sz w:val="18"/>
                <w:szCs w:val="18"/>
              </w:rPr>
              <w:t xml:space="preserve">　</w:t>
            </w:r>
          </w:p>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5020439"/>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いない</w:t>
            </w:r>
          </w:p>
          <w:p w:rsidR="00F6422F" w:rsidRPr="00E43C47"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1303570"/>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90</w:t>
            </w:r>
            <w:r w:rsidRPr="00AD7292">
              <w:rPr>
                <w:rFonts w:asciiTheme="majorEastAsia" w:eastAsiaTheme="majorEastAsia" w:hAnsiTheme="majorEastAsia" w:cs="ＭＳ 明朝" w:hint="eastAsia"/>
                <w:bCs/>
                <w:color w:val="000000"/>
                <w:kern w:val="0"/>
                <w:sz w:val="18"/>
                <w:szCs w:val="18"/>
              </w:rPr>
              <w:t>条</w:t>
            </w:r>
          </w:p>
          <w:p w:rsidR="00F6422F" w:rsidRPr="00AD7292"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1項</w:t>
            </w:r>
          </w:p>
        </w:tc>
      </w:tr>
      <w:tr w:rsidR="00F6422F" w:rsidRPr="00B103DF" w:rsidTr="00D6782E">
        <w:trPr>
          <w:trHeight w:val="330"/>
        </w:trPr>
        <w:tc>
          <w:tcPr>
            <w:tcW w:w="1413" w:type="dxa"/>
            <w:tcBorders>
              <w:top w:val="nil"/>
              <w:bottom w:val="nil"/>
            </w:tcBorders>
            <w:shd w:val="clear" w:color="auto" w:fill="auto"/>
          </w:tcPr>
          <w:p w:rsidR="00F6422F" w:rsidRDefault="00F6422F" w:rsidP="00F6422F">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01269B">
              <w:rPr>
                <w:rFonts w:asciiTheme="majorEastAsia" w:eastAsiaTheme="majorEastAsia" w:hAnsiTheme="majorEastAsia" w:hint="eastAsia"/>
                <w:bCs/>
                <w:color w:val="000000" w:themeColor="text1"/>
                <w:sz w:val="18"/>
                <w:szCs w:val="20"/>
              </w:rPr>
              <w:t>利用者が日常生活を営む上で必要な行政機関に対する手続等について、その者又はその家族が行うことが困難である場合は、その者の同意を得て、代わって行</w:t>
            </w:r>
            <w:r>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dotted" w:sz="4" w:space="0" w:color="auto"/>
            </w:tcBorders>
            <w:shd w:val="clear" w:color="auto" w:fill="auto"/>
          </w:tcPr>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0329454"/>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いる</w:t>
            </w:r>
            <w:r w:rsidR="00F6422F" w:rsidRPr="00B103DF">
              <w:rPr>
                <w:rFonts w:asciiTheme="majorEastAsia" w:eastAsiaTheme="majorEastAsia" w:hAnsiTheme="majorEastAsia" w:hint="eastAsia"/>
                <w:bCs/>
                <w:color w:val="000000" w:themeColor="text1"/>
                <w:sz w:val="18"/>
                <w:szCs w:val="18"/>
              </w:rPr>
              <w:t xml:space="preserve">　</w:t>
            </w:r>
          </w:p>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6342046"/>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いない</w:t>
            </w:r>
          </w:p>
          <w:p w:rsidR="00F6422F" w:rsidRPr="00E43C47"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9435183"/>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90</w:t>
            </w:r>
            <w:r w:rsidRPr="00AD7292">
              <w:rPr>
                <w:rFonts w:asciiTheme="majorEastAsia" w:eastAsiaTheme="majorEastAsia" w:hAnsiTheme="majorEastAsia" w:cs="ＭＳ 明朝" w:hint="eastAsia"/>
                <w:bCs/>
                <w:color w:val="000000"/>
                <w:kern w:val="0"/>
                <w:sz w:val="18"/>
                <w:szCs w:val="18"/>
              </w:rPr>
              <w:t>条</w:t>
            </w:r>
          </w:p>
          <w:p w:rsidR="00F6422F" w:rsidRPr="00AD7292"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2項</w:t>
            </w:r>
          </w:p>
        </w:tc>
      </w:tr>
      <w:tr w:rsidR="00F6422F" w:rsidRPr="00B103DF" w:rsidTr="00D6782E">
        <w:trPr>
          <w:trHeight w:val="330"/>
        </w:trPr>
        <w:tc>
          <w:tcPr>
            <w:tcW w:w="1413" w:type="dxa"/>
            <w:tcBorders>
              <w:top w:val="nil"/>
              <w:bottom w:val="nil"/>
            </w:tcBorders>
            <w:shd w:val="clear" w:color="auto" w:fill="auto"/>
          </w:tcPr>
          <w:p w:rsidR="00F6422F" w:rsidRDefault="00F6422F" w:rsidP="00F6422F">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1269B">
              <w:rPr>
                <w:rFonts w:asciiTheme="majorEastAsia" w:eastAsiaTheme="majorEastAsia" w:hAnsiTheme="majorEastAsia" w:hint="eastAsia"/>
                <w:bCs/>
                <w:color w:val="000000" w:themeColor="text1"/>
                <w:sz w:val="18"/>
                <w:szCs w:val="20"/>
              </w:rPr>
              <w:t>指定介護予防</w:t>
            </w:r>
            <w:r w:rsidR="00D6782E">
              <w:rPr>
                <w:rFonts w:asciiTheme="majorEastAsia" w:eastAsiaTheme="majorEastAsia" w:hAnsiTheme="majorEastAsia" w:hint="eastAsia"/>
                <w:bCs/>
                <w:color w:val="000000" w:themeColor="text1"/>
                <w:sz w:val="18"/>
                <w:szCs w:val="20"/>
              </w:rPr>
              <w:t>認知症対応型共同生活介護</w:t>
            </w:r>
            <w:r w:rsidRPr="0001269B">
              <w:rPr>
                <w:rFonts w:asciiTheme="majorEastAsia" w:eastAsiaTheme="majorEastAsia" w:hAnsiTheme="majorEastAsia" w:hint="eastAsia"/>
                <w:bCs/>
                <w:color w:val="000000" w:themeColor="text1"/>
                <w:sz w:val="18"/>
                <w:szCs w:val="20"/>
              </w:rPr>
              <w:t>事業者は、郵便、証明書等の交付申請等、利用者が必要とする手続等について、利用者又はその家族が行うことが困難な場合は、原則としてその都度、その者の同意を得た上で代行しなければならないこととするもので</w:t>
            </w:r>
            <w:r>
              <w:rPr>
                <w:rFonts w:asciiTheme="majorEastAsia" w:eastAsiaTheme="majorEastAsia" w:hAnsiTheme="majorEastAsia" w:hint="eastAsia"/>
                <w:bCs/>
                <w:color w:val="000000" w:themeColor="text1"/>
                <w:sz w:val="18"/>
                <w:szCs w:val="20"/>
              </w:rPr>
              <w:t>す</w:t>
            </w:r>
            <w:r w:rsidRPr="0001269B">
              <w:rPr>
                <w:rFonts w:asciiTheme="majorEastAsia" w:eastAsiaTheme="majorEastAsia" w:hAnsiTheme="majorEastAsia" w:hint="eastAsia"/>
                <w:bCs/>
                <w:color w:val="000000" w:themeColor="text1"/>
                <w:sz w:val="18"/>
                <w:szCs w:val="20"/>
              </w:rPr>
              <w:t>。特に金銭にかかるものについては書面等をもって事前に同意を得るとともに、代行した後はその都度本人に確認を得るものと</w:t>
            </w:r>
            <w:r>
              <w:rPr>
                <w:rFonts w:asciiTheme="majorEastAsia" w:eastAsiaTheme="majorEastAsia" w:hAnsiTheme="majorEastAsia" w:hint="eastAsia"/>
                <w:bCs/>
                <w:color w:val="000000" w:themeColor="text1"/>
                <w:sz w:val="18"/>
                <w:szCs w:val="20"/>
              </w:rPr>
              <w:t>します</w:t>
            </w:r>
            <w:r w:rsidRPr="0001269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auto"/>
          </w:tcPr>
          <w:p w:rsidR="00F6422F" w:rsidRDefault="00F6422F" w:rsidP="00F6422F">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auto"/>
          </w:tcPr>
          <w:p w:rsidR="00F6422F" w:rsidRPr="00AD7292"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平18-0331004</w:t>
            </w:r>
          </w:p>
          <w:p w:rsidR="00F6422F" w:rsidRPr="00AD7292"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sidRPr="00AD7292">
              <w:rPr>
                <w:rFonts w:asciiTheme="majorEastAsia" w:eastAsiaTheme="majorEastAsia" w:hAnsiTheme="majorEastAsia" w:cs="ＭＳ 明朝"/>
                <w:bCs/>
                <w:color w:val="000000"/>
                <w:kern w:val="0"/>
                <w:sz w:val="18"/>
                <w:szCs w:val="18"/>
              </w:rPr>
              <w:t>4</w:t>
            </w:r>
            <w:r w:rsidRPr="00AD7292">
              <w:rPr>
                <w:rFonts w:asciiTheme="majorEastAsia" w:eastAsiaTheme="majorEastAsia" w:hAnsiTheme="majorEastAsia" w:cs="ＭＳ 明朝" w:hint="eastAsia"/>
                <w:bCs/>
                <w:color w:val="000000"/>
                <w:kern w:val="0"/>
                <w:sz w:val="18"/>
                <w:szCs w:val="18"/>
              </w:rPr>
              <w:t>の三の</w:t>
            </w:r>
            <w:r w:rsidRPr="00AD7292">
              <w:rPr>
                <w:rFonts w:asciiTheme="majorEastAsia" w:eastAsiaTheme="majorEastAsia" w:hAnsiTheme="majorEastAsia" w:cs="ＭＳ 明朝"/>
                <w:bCs/>
                <w:color w:val="000000"/>
                <w:kern w:val="0"/>
                <w:sz w:val="18"/>
                <w:szCs w:val="18"/>
              </w:rPr>
              <w:t>3</w:t>
            </w:r>
            <w:r>
              <w:rPr>
                <w:rFonts w:asciiTheme="majorEastAsia" w:eastAsiaTheme="majorEastAsia" w:hAnsiTheme="majorEastAsia" w:cs="ＭＳ 明朝" w:hint="eastAsia"/>
                <w:bCs/>
                <w:color w:val="000000"/>
                <w:kern w:val="0"/>
                <w:sz w:val="18"/>
                <w:szCs w:val="18"/>
              </w:rPr>
              <w:t>(4</w:t>
            </w:r>
            <w:r w:rsidRPr="00AD7292">
              <w:rPr>
                <w:rFonts w:asciiTheme="majorEastAsia" w:eastAsiaTheme="majorEastAsia" w:hAnsiTheme="majorEastAsia" w:cs="ＭＳ 明朝" w:hint="eastAsia"/>
                <w:bCs/>
                <w:color w:val="000000"/>
                <w:kern w:val="0"/>
                <w:sz w:val="18"/>
                <w:szCs w:val="18"/>
              </w:rPr>
              <w:t>)</w:t>
            </w:r>
            <w:r>
              <w:rPr>
                <w:rFonts w:asciiTheme="majorEastAsia" w:eastAsiaTheme="majorEastAsia" w:hAnsiTheme="majorEastAsia" w:cs="ＭＳ 明朝" w:hint="eastAsia"/>
                <w:bCs/>
                <w:color w:val="000000"/>
                <w:kern w:val="0"/>
                <w:sz w:val="18"/>
                <w:szCs w:val="18"/>
              </w:rPr>
              <w:t>②</w:t>
            </w:r>
          </w:p>
        </w:tc>
      </w:tr>
      <w:tr w:rsidR="00F6422F" w:rsidRPr="00B103DF" w:rsidTr="00D6782E">
        <w:trPr>
          <w:trHeight w:val="330"/>
        </w:trPr>
        <w:tc>
          <w:tcPr>
            <w:tcW w:w="1413" w:type="dxa"/>
            <w:tcBorders>
              <w:top w:val="nil"/>
              <w:bottom w:val="nil"/>
            </w:tcBorders>
            <w:shd w:val="clear" w:color="auto" w:fill="auto"/>
          </w:tcPr>
          <w:p w:rsidR="00F6422F" w:rsidRDefault="00F6422F" w:rsidP="00F6422F">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01269B">
              <w:rPr>
                <w:rFonts w:asciiTheme="majorEastAsia" w:eastAsiaTheme="majorEastAsia" w:hAnsiTheme="majorEastAsia" w:hint="eastAsia"/>
                <w:bCs/>
                <w:color w:val="000000" w:themeColor="text1"/>
                <w:sz w:val="18"/>
                <w:szCs w:val="20"/>
              </w:rPr>
              <w:t>常に利用者の家族との連携を図るとともに利</w:t>
            </w:r>
            <w:r>
              <w:rPr>
                <w:rFonts w:asciiTheme="majorEastAsia" w:eastAsiaTheme="majorEastAsia" w:hAnsiTheme="majorEastAsia" w:hint="eastAsia"/>
                <w:bCs/>
                <w:color w:val="000000" w:themeColor="text1"/>
                <w:sz w:val="18"/>
                <w:szCs w:val="20"/>
              </w:rPr>
              <w:t>用者とその家族との交流等の機会を確保するよう努めていますか。</w:t>
            </w:r>
          </w:p>
        </w:tc>
        <w:tc>
          <w:tcPr>
            <w:tcW w:w="1276" w:type="dxa"/>
            <w:tcBorders>
              <w:top w:val="single" w:sz="4" w:space="0" w:color="auto"/>
              <w:bottom w:val="dotted" w:sz="4" w:space="0" w:color="auto"/>
            </w:tcBorders>
            <w:shd w:val="clear" w:color="auto" w:fill="auto"/>
          </w:tcPr>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22337980"/>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いる</w:t>
            </w:r>
            <w:r w:rsidR="00F6422F" w:rsidRPr="00B103DF">
              <w:rPr>
                <w:rFonts w:asciiTheme="majorEastAsia" w:eastAsiaTheme="majorEastAsia" w:hAnsiTheme="majorEastAsia" w:hint="eastAsia"/>
                <w:bCs/>
                <w:color w:val="000000" w:themeColor="text1"/>
                <w:sz w:val="18"/>
                <w:szCs w:val="18"/>
              </w:rPr>
              <w:t xml:space="preserve">　</w:t>
            </w:r>
          </w:p>
          <w:p w:rsidR="00F6422F"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39727157"/>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いない</w:t>
            </w:r>
          </w:p>
          <w:p w:rsidR="00F6422F" w:rsidRPr="00E43C47" w:rsidRDefault="00082161" w:rsidP="00F6422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15596425"/>
                <w14:checkbox>
                  <w14:checked w14:val="0"/>
                  <w14:checkedState w14:val="0052" w14:font="Wingdings 2"/>
                  <w14:uncheckedState w14:val="2610" w14:font="ＭＳ ゴシック"/>
                </w14:checkbox>
              </w:sdtPr>
              <w:sdtContent>
                <w:r w:rsidR="00F6422F">
                  <w:rPr>
                    <w:rFonts w:hAnsi="ＭＳ ゴシック" w:hint="eastAsia"/>
                    <w:color w:val="000000" w:themeColor="text1"/>
                    <w:sz w:val="18"/>
                    <w:szCs w:val="18"/>
                  </w:rPr>
                  <w:t>☐</w:t>
                </w:r>
              </w:sdtContent>
            </w:sdt>
            <w:r w:rsidR="00F6422F">
              <w:rPr>
                <w:rFonts w:asciiTheme="majorEastAsia" w:eastAsiaTheme="majorEastAsia" w:hAnsiTheme="majorEastAsia" w:hint="eastAsia"/>
                <w:color w:val="000000" w:themeColor="text1"/>
                <w:sz w:val="18"/>
                <w:szCs w:val="18"/>
              </w:rPr>
              <w:t xml:space="preserve">　</w:t>
            </w:r>
            <w:r w:rsidR="00F6422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F6422F"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90</w:t>
            </w:r>
            <w:r w:rsidRPr="00AD7292">
              <w:rPr>
                <w:rFonts w:asciiTheme="majorEastAsia" w:eastAsiaTheme="majorEastAsia" w:hAnsiTheme="majorEastAsia" w:cs="ＭＳ 明朝" w:hint="eastAsia"/>
                <w:bCs/>
                <w:color w:val="000000"/>
                <w:kern w:val="0"/>
                <w:sz w:val="18"/>
                <w:szCs w:val="18"/>
              </w:rPr>
              <w:t>条</w:t>
            </w:r>
          </w:p>
          <w:p w:rsidR="00F6422F" w:rsidRPr="00AD7292" w:rsidRDefault="00F6422F" w:rsidP="00F6422F">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3項</w:t>
            </w:r>
          </w:p>
        </w:tc>
      </w:tr>
      <w:tr w:rsidR="00D6782E" w:rsidRPr="00B103DF" w:rsidTr="00D6782E">
        <w:trPr>
          <w:trHeight w:val="330"/>
        </w:trPr>
        <w:tc>
          <w:tcPr>
            <w:tcW w:w="1413" w:type="dxa"/>
            <w:tcBorders>
              <w:top w:val="nil"/>
              <w:bottom w:val="single" w:sz="4" w:space="0" w:color="auto"/>
            </w:tcBorders>
            <w:shd w:val="clear" w:color="auto" w:fill="auto"/>
          </w:tcPr>
          <w:p w:rsidR="00D6782E" w:rsidRDefault="00D6782E" w:rsidP="00F6422F">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D6782E" w:rsidRDefault="00D6782E" w:rsidP="00D6782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6782E">
              <w:rPr>
                <w:rFonts w:asciiTheme="majorEastAsia" w:eastAsiaTheme="majorEastAsia" w:hAnsiTheme="majorEastAsia" w:hint="eastAsia"/>
                <w:bCs/>
                <w:color w:val="000000" w:themeColor="text1"/>
                <w:sz w:val="18"/>
                <w:szCs w:val="20"/>
              </w:rPr>
              <w:t>利用者の家族に対し、当該共同生活住居の会報の送付、当該事業者が実施する行事への参加の呼びかけ等によって利用者とその家族が交流で</w:t>
            </w:r>
            <w:r>
              <w:rPr>
                <w:rFonts w:asciiTheme="majorEastAsia" w:eastAsiaTheme="majorEastAsia" w:hAnsiTheme="majorEastAsia" w:hint="eastAsia"/>
                <w:bCs/>
                <w:color w:val="000000" w:themeColor="text1"/>
                <w:sz w:val="18"/>
                <w:szCs w:val="20"/>
              </w:rPr>
              <w:t>きる機会等を確保するよう努めなければならないこととするものです</w:t>
            </w:r>
            <w:r w:rsidRPr="00D6782E">
              <w:rPr>
                <w:rFonts w:asciiTheme="majorEastAsia" w:eastAsiaTheme="majorEastAsia" w:hAnsiTheme="majorEastAsia" w:hint="eastAsia"/>
                <w:bCs/>
                <w:color w:val="000000" w:themeColor="text1"/>
                <w:sz w:val="18"/>
                <w:szCs w:val="20"/>
              </w:rPr>
              <w:t>。また、利用者と家族の面会の場所や時間等についても、利用者やその家族の利便を図るものと</w:t>
            </w:r>
            <w:r>
              <w:rPr>
                <w:rFonts w:asciiTheme="majorEastAsia" w:eastAsiaTheme="majorEastAsia" w:hAnsiTheme="majorEastAsia" w:hint="eastAsia"/>
                <w:bCs/>
                <w:color w:val="000000" w:themeColor="text1"/>
                <w:sz w:val="18"/>
                <w:szCs w:val="20"/>
              </w:rPr>
              <w:t>します</w:t>
            </w:r>
            <w:r w:rsidRPr="00D6782E">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auto"/>
          </w:tcPr>
          <w:p w:rsidR="00D6782E" w:rsidRDefault="00D6782E" w:rsidP="00F6422F">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auto"/>
          </w:tcPr>
          <w:p w:rsidR="00D6782E" w:rsidRPr="00AD7292" w:rsidRDefault="00D6782E" w:rsidP="00D6782E">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平18-0331004</w:t>
            </w:r>
          </w:p>
          <w:p w:rsidR="00D6782E" w:rsidRPr="00AD7292" w:rsidRDefault="00D6782E" w:rsidP="00D6782E">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sidRPr="00AD7292">
              <w:rPr>
                <w:rFonts w:asciiTheme="majorEastAsia" w:eastAsiaTheme="majorEastAsia" w:hAnsiTheme="majorEastAsia" w:cs="ＭＳ 明朝"/>
                <w:bCs/>
                <w:color w:val="000000"/>
                <w:kern w:val="0"/>
                <w:sz w:val="18"/>
                <w:szCs w:val="18"/>
              </w:rPr>
              <w:t>4</w:t>
            </w:r>
            <w:r w:rsidRPr="00AD7292">
              <w:rPr>
                <w:rFonts w:asciiTheme="majorEastAsia" w:eastAsiaTheme="majorEastAsia" w:hAnsiTheme="majorEastAsia" w:cs="ＭＳ 明朝" w:hint="eastAsia"/>
                <w:bCs/>
                <w:color w:val="000000"/>
                <w:kern w:val="0"/>
                <w:sz w:val="18"/>
                <w:szCs w:val="18"/>
              </w:rPr>
              <w:t>の三の</w:t>
            </w:r>
            <w:r w:rsidRPr="00AD7292">
              <w:rPr>
                <w:rFonts w:asciiTheme="majorEastAsia" w:eastAsiaTheme="majorEastAsia" w:hAnsiTheme="majorEastAsia" w:cs="ＭＳ 明朝"/>
                <w:bCs/>
                <w:color w:val="000000"/>
                <w:kern w:val="0"/>
                <w:sz w:val="18"/>
                <w:szCs w:val="18"/>
              </w:rPr>
              <w:t>3</w:t>
            </w:r>
            <w:r>
              <w:rPr>
                <w:rFonts w:asciiTheme="majorEastAsia" w:eastAsiaTheme="majorEastAsia" w:hAnsiTheme="majorEastAsia" w:cs="ＭＳ 明朝" w:hint="eastAsia"/>
                <w:bCs/>
                <w:color w:val="000000"/>
                <w:kern w:val="0"/>
                <w:sz w:val="18"/>
                <w:szCs w:val="18"/>
              </w:rPr>
              <w:t>(4</w:t>
            </w:r>
            <w:r w:rsidRPr="00AD7292">
              <w:rPr>
                <w:rFonts w:asciiTheme="majorEastAsia" w:eastAsiaTheme="majorEastAsia" w:hAnsiTheme="majorEastAsia" w:cs="ＭＳ 明朝" w:hint="eastAsia"/>
                <w:bCs/>
                <w:color w:val="000000"/>
                <w:kern w:val="0"/>
                <w:sz w:val="18"/>
                <w:szCs w:val="18"/>
              </w:rPr>
              <w:t>)</w:t>
            </w:r>
            <w:r>
              <w:rPr>
                <w:rFonts w:asciiTheme="majorEastAsia" w:eastAsiaTheme="majorEastAsia" w:hAnsiTheme="majorEastAsia" w:cs="ＭＳ 明朝" w:hint="eastAsia"/>
                <w:bCs/>
                <w:color w:val="000000"/>
                <w:kern w:val="0"/>
                <w:sz w:val="18"/>
                <w:szCs w:val="18"/>
              </w:rPr>
              <w:t>③</w:t>
            </w:r>
          </w:p>
        </w:tc>
      </w:tr>
      <w:tr w:rsidR="00E43C47" w:rsidRPr="00B103DF" w:rsidTr="009A4133">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E43C47" w:rsidRPr="00B103DF" w:rsidRDefault="00E43C47" w:rsidP="006322A7">
            <w:pPr>
              <w:spacing w:line="28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18"/>
              </w:rPr>
              <w:t>第７　変更の届出等</w:t>
            </w:r>
          </w:p>
        </w:tc>
      </w:tr>
      <w:tr w:rsidR="0098266A" w:rsidRPr="006E2351" w:rsidTr="009A4133">
        <w:trPr>
          <w:trHeight w:val="169"/>
        </w:trPr>
        <w:tc>
          <w:tcPr>
            <w:tcW w:w="10343" w:type="dxa"/>
            <w:gridSpan w:val="4"/>
            <w:tcBorders>
              <w:top w:val="single" w:sz="4" w:space="0" w:color="auto"/>
              <w:bottom w:val="single" w:sz="4" w:space="0" w:color="auto"/>
            </w:tcBorders>
            <w:shd w:val="clear" w:color="auto" w:fill="auto"/>
            <w:vAlign w:val="center"/>
          </w:tcPr>
          <w:p w:rsidR="0098266A" w:rsidRPr="006E2351" w:rsidRDefault="0098266A" w:rsidP="006322A7">
            <w:pPr>
              <w:spacing w:line="240" w:lineRule="exact"/>
              <w:ind w:left="178" w:hangingChars="100" w:hanging="178"/>
              <w:jc w:val="left"/>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lastRenderedPageBreak/>
              <w:t>注）介護予防認知症対応型共同生活介護の場合、「記入欄及び点検のポイント」欄に特段の注記がない限り、文中の「</w:t>
            </w:r>
            <w:r>
              <w:rPr>
                <w:rFonts w:asciiTheme="majorEastAsia" w:eastAsiaTheme="majorEastAsia" w:hAnsiTheme="majorEastAsia" w:hint="eastAsia"/>
                <w:bCs/>
                <w:color w:val="000000" w:themeColor="text1"/>
                <w:sz w:val="20"/>
                <w:szCs w:val="20"/>
              </w:rPr>
              <w:t>認知症対応型共同生活介護</w:t>
            </w:r>
            <w:r w:rsidRPr="006E2351">
              <w:rPr>
                <w:rFonts w:asciiTheme="majorEastAsia" w:eastAsiaTheme="majorEastAsia" w:hAnsiTheme="majorEastAsia" w:hint="eastAsia"/>
                <w:bCs/>
                <w:color w:val="000000" w:themeColor="text1"/>
                <w:sz w:val="20"/>
                <w:szCs w:val="20"/>
              </w:rPr>
              <w:t>」を「</w:t>
            </w:r>
            <w:r>
              <w:rPr>
                <w:rFonts w:asciiTheme="majorEastAsia" w:eastAsiaTheme="majorEastAsia" w:hAnsiTheme="majorEastAsia" w:hint="eastAsia"/>
                <w:bCs/>
                <w:color w:val="000000" w:themeColor="text1"/>
                <w:sz w:val="20"/>
                <w:szCs w:val="20"/>
              </w:rPr>
              <w:t>介護予防認知症対応型共同生活介護</w:t>
            </w:r>
            <w:r w:rsidRPr="006E2351">
              <w:rPr>
                <w:rFonts w:asciiTheme="majorEastAsia" w:eastAsiaTheme="majorEastAsia" w:hAnsiTheme="majorEastAsia" w:hint="eastAsia"/>
                <w:bCs/>
                <w:color w:val="000000" w:themeColor="text1"/>
                <w:sz w:val="20"/>
                <w:szCs w:val="20"/>
              </w:rPr>
              <w:t>」</w:t>
            </w:r>
            <w:r w:rsidR="00D377FE">
              <w:rPr>
                <w:rFonts w:asciiTheme="majorEastAsia" w:eastAsiaTheme="majorEastAsia" w:hAnsiTheme="majorEastAsia" w:hint="eastAsia"/>
                <w:bCs/>
                <w:color w:val="000000" w:themeColor="text1"/>
                <w:sz w:val="20"/>
                <w:szCs w:val="20"/>
              </w:rPr>
              <w:t>、「地域密着型サービス」を「地域密着型介護予防サービス」</w:t>
            </w:r>
            <w:r w:rsidRPr="006E2351">
              <w:rPr>
                <w:rFonts w:asciiTheme="majorEastAsia" w:eastAsiaTheme="majorEastAsia" w:hAnsiTheme="majorEastAsia" w:hint="eastAsia"/>
                <w:bCs/>
                <w:color w:val="000000" w:themeColor="text1"/>
                <w:sz w:val="20"/>
                <w:szCs w:val="20"/>
              </w:rPr>
              <w:t>に読み替えてください。</w:t>
            </w:r>
          </w:p>
        </w:tc>
      </w:tr>
      <w:tr w:rsidR="00E43C47" w:rsidRPr="00B103DF" w:rsidTr="0030475B">
        <w:trPr>
          <w:cantSplit/>
          <w:trHeight w:val="58"/>
        </w:trPr>
        <w:tc>
          <w:tcPr>
            <w:tcW w:w="1413" w:type="dxa"/>
            <w:tcBorders>
              <w:top w:val="nil"/>
              <w:bottom w:val="nil"/>
            </w:tcBorders>
          </w:tcPr>
          <w:p w:rsidR="00E43C47" w:rsidRPr="00B103DF" w:rsidRDefault="00E43C47" w:rsidP="00E43C47">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変更の届出等</w:t>
            </w:r>
          </w:p>
          <w:p w:rsidR="00E43C47" w:rsidRPr="00B103DF" w:rsidRDefault="00E43C47" w:rsidP="00E43C4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tcPr>
          <w:p w:rsidR="00E43C47" w:rsidRDefault="00E43C47" w:rsidP="00E43C4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①　</w:t>
            </w:r>
            <w:r w:rsidRPr="009B5926">
              <w:rPr>
                <w:rFonts w:asciiTheme="majorEastAsia" w:eastAsiaTheme="majorEastAsia" w:hAnsiTheme="majorEastAsia" w:hint="eastAsia"/>
                <w:bCs/>
                <w:color w:val="000000" w:themeColor="text1"/>
                <w:sz w:val="18"/>
                <w:szCs w:val="18"/>
              </w:rPr>
              <w:t>指定地域密着型サービス事業者は、</w:t>
            </w:r>
            <w:r>
              <w:rPr>
                <w:rFonts w:asciiTheme="majorEastAsia" w:eastAsiaTheme="majorEastAsia" w:hAnsiTheme="majorEastAsia" w:hint="eastAsia"/>
                <w:bCs/>
                <w:color w:val="000000" w:themeColor="text1"/>
                <w:sz w:val="18"/>
                <w:szCs w:val="18"/>
              </w:rPr>
              <w:t>次</w:t>
            </w:r>
            <w:r w:rsidRPr="009B5926">
              <w:rPr>
                <w:rFonts w:asciiTheme="majorEastAsia" w:eastAsiaTheme="majorEastAsia" w:hAnsiTheme="majorEastAsia" w:hint="eastAsia"/>
                <w:bCs/>
                <w:color w:val="000000" w:themeColor="text1"/>
                <w:sz w:val="18"/>
                <w:szCs w:val="18"/>
              </w:rPr>
              <w:t>に定める事項に変更があったとき、</w:t>
            </w:r>
            <w:r w:rsidRPr="00F11B4F">
              <w:rPr>
                <w:rFonts w:asciiTheme="majorEastAsia" w:eastAsiaTheme="majorEastAsia" w:hAnsiTheme="majorEastAsia" w:hint="eastAsia"/>
                <w:bCs/>
                <w:color w:val="000000" w:themeColor="text1"/>
                <w:sz w:val="18"/>
                <w:szCs w:val="18"/>
              </w:rPr>
              <w:t>又は休止した当該指定地域密着型サービスの事業を再開したときは、厚生労働省令で定めるところにより、</w:t>
            </w:r>
            <w:r>
              <w:rPr>
                <w:rFonts w:asciiTheme="majorEastAsia" w:eastAsiaTheme="majorEastAsia" w:hAnsiTheme="majorEastAsia" w:hint="eastAsia"/>
                <w:bCs/>
                <w:color w:val="000000" w:themeColor="text1"/>
                <w:sz w:val="18"/>
                <w:szCs w:val="18"/>
              </w:rPr>
              <w:t>１０日以内に、</w:t>
            </w:r>
            <w:r w:rsidRPr="00B44957">
              <w:rPr>
                <w:rFonts w:asciiTheme="majorEastAsia" w:eastAsiaTheme="majorEastAsia" w:hAnsiTheme="majorEastAsia" w:hint="eastAsia"/>
                <w:bCs/>
                <w:color w:val="000000" w:themeColor="text1"/>
                <w:sz w:val="18"/>
                <w:szCs w:val="18"/>
              </w:rPr>
              <w:t>当該変更に係る事項について当該指定地域密着型サービス</w:t>
            </w:r>
            <w:r>
              <w:rPr>
                <w:rFonts w:asciiTheme="majorEastAsia" w:eastAsiaTheme="majorEastAsia" w:hAnsiTheme="majorEastAsia" w:hint="eastAsia"/>
                <w:bCs/>
                <w:color w:val="000000" w:themeColor="text1"/>
                <w:sz w:val="18"/>
                <w:szCs w:val="18"/>
              </w:rPr>
              <w:t>事業者の事業所の所在地を管轄する市長に届け出ていますか</w:t>
            </w:r>
            <w:r w:rsidRPr="00B44957">
              <w:rPr>
                <w:rFonts w:asciiTheme="majorEastAsia" w:eastAsiaTheme="majorEastAsia" w:hAnsiTheme="majorEastAsia" w:hint="eastAsia"/>
                <w:bCs/>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067ECE" w:rsidRPr="001A01CE" w:rsidTr="00BA1740">
              <w:trPr>
                <w:trHeight w:val="260"/>
              </w:trPr>
              <w:tc>
                <w:tcPr>
                  <w:tcW w:w="438" w:type="dxa"/>
                  <w:shd w:val="clear" w:color="auto" w:fill="D0CECE" w:themeFill="background2" w:themeFillShade="E6"/>
                </w:tcPr>
                <w:p w:rsidR="00067ECE" w:rsidRDefault="00067ECE" w:rsidP="00067EC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067ECE" w:rsidRPr="001A01CE" w:rsidRDefault="00067ECE" w:rsidP="00067ECE">
                  <w:pPr>
                    <w:spacing w:line="240" w:lineRule="exact"/>
                    <w:rPr>
                      <w:color w:val="000000" w:themeColor="text1"/>
                      <w:sz w:val="18"/>
                      <w:szCs w:val="18"/>
                    </w:rPr>
                  </w:pPr>
                  <w:r w:rsidRPr="00B103DF">
                    <w:rPr>
                      <w:rFonts w:asciiTheme="majorEastAsia" w:eastAsiaTheme="majorEastAsia" w:hAnsiTheme="majorEastAsia" w:hint="eastAsia"/>
                      <w:bCs/>
                      <w:color w:val="000000" w:themeColor="text1"/>
                      <w:sz w:val="18"/>
                      <w:szCs w:val="18"/>
                    </w:rPr>
                    <w:t>事業所の名称及び所在地</w:t>
                  </w:r>
                </w:p>
              </w:tc>
            </w:tr>
            <w:tr w:rsidR="00067ECE" w:rsidRPr="00977187" w:rsidTr="00BA1740">
              <w:trPr>
                <w:trHeight w:val="260"/>
              </w:trPr>
              <w:tc>
                <w:tcPr>
                  <w:tcW w:w="438" w:type="dxa"/>
                  <w:shd w:val="clear" w:color="auto" w:fill="D0CECE" w:themeFill="background2" w:themeFillShade="E6"/>
                </w:tcPr>
                <w:p w:rsidR="00067ECE" w:rsidRDefault="00067ECE" w:rsidP="00067EC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067ECE" w:rsidRPr="001A01CE" w:rsidRDefault="00067ECE" w:rsidP="00067ECE">
                  <w:pPr>
                    <w:spacing w:line="240" w:lineRule="exact"/>
                    <w:rPr>
                      <w:color w:val="000000" w:themeColor="text1"/>
                      <w:sz w:val="18"/>
                      <w:szCs w:val="18"/>
                    </w:rPr>
                  </w:pPr>
                  <w:r w:rsidRPr="00B103DF">
                    <w:rPr>
                      <w:rFonts w:asciiTheme="majorEastAsia" w:eastAsiaTheme="majorEastAsia" w:hAnsiTheme="majorEastAsia" w:hint="eastAsia"/>
                      <w:bCs/>
                      <w:color w:val="000000" w:themeColor="text1"/>
                      <w:sz w:val="18"/>
                      <w:szCs w:val="18"/>
                    </w:rPr>
                    <w:t>申請者の名称及び主たる事務所の所在地並びに</w:t>
                  </w:r>
                  <w:r>
                    <w:rPr>
                      <w:rFonts w:asciiTheme="majorEastAsia" w:eastAsiaTheme="majorEastAsia" w:hAnsiTheme="majorEastAsia" w:hint="eastAsia"/>
                      <w:bCs/>
                      <w:color w:val="000000" w:themeColor="text1"/>
                      <w:sz w:val="18"/>
                      <w:szCs w:val="18"/>
                    </w:rPr>
                    <w:t>その</w:t>
                  </w:r>
                  <w:r w:rsidRPr="00B103DF">
                    <w:rPr>
                      <w:rFonts w:asciiTheme="majorEastAsia" w:eastAsiaTheme="majorEastAsia" w:hAnsiTheme="majorEastAsia" w:hint="eastAsia"/>
                      <w:bCs/>
                      <w:color w:val="000000" w:themeColor="text1"/>
                      <w:sz w:val="18"/>
                      <w:szCs w:val="18"/>
                    </w:rPr>
                    <w:t>代表者の氏名、生年月日、住所及び職名</w:t>
                  </w:r>
                </w:p>
              </w:tc>
            </w:tr>
            <w:tr w:rsidR="00067ECE" w:rsidRPr="00977187" w:rsidTr="00BA1740">
              <w:trPr>
                <w:trHeight w:val="260"/>
              </w:trPr>
              <w:tc>
                <w:tcPr>
                  <w:tcW w:w="438" w:type="dxa"/>
                  <w:shd w:val="clear" w:color="auto" w:fill="D0CECE" w:themeFill="background2" w:themeFillShade="E6"/>
                </w:tcPr>
                <w:p w:rsidR="00067ECE" w:rsidRDefault="00067ECE" w:rsidP="00067EC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067ECE" w:rsidRPr="00B103DF" w:rsidRDefault="001833F8" w:rsidP="001833F8">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申請者の登記事項証明書又は条例等（</w:t>
                  </w:r>
                  <w:r>
                    <w:rPr>
                      <w:rFonts w:asciiTheme="majorEastAsia" w:eastAsiaTheme="majorEastAsia" w:hAnsiTheme="majorEastAsia" w:hint="eastAsia"/>
                      <w:bCs/>
                      <w:color w:val="000000" w:themeColor="text1"/>
                      <w:sz w:val="18"/>
                      <w:szCs w:val="18"/>
                    </w:rPr>
                    <w:t>当該指定</w:t>
                  </w:r>
                  <w:r w:rsidRPr="00B103DF">
                    <w:rPr>
                      <w:rFonts w:asciiTheme="majorEastAsia" w:eastAsiaTheme="majorEastAsia" w:hAnsiTheme="majorEastAsia" w:hint="eastAsia"/>
                      <w:bCs/>
                      <w:color w:val="000000" w:themeColor="text1"/>
                      <w:sz w:val="18"/>
                      <w:szCs w:val="18"/>
                    </w:rPr>
                    <w:t>認知症対応型共同生活介護事業に関するものに限る。）</w:t>
                  </w:r>
                </w:p>
              </w:tc>
            </w:tr>
            <w:tr w:rsidR="00067ECE" w:rsidRPr="00977187" w:rsidTr="00BA1740">
              <w:trPr>
                <w:trHeight w:val="260"/>
              </w:trPr>
              <w:tc>
                <w:tcPr>
                  <w:tcW w:w="438" w:type="dxa"/>
                  <w:shd w:val="clear" w:color="auto" w:fill="D0CECE" w:themeFill="background2" w:themeFillShade="E6"/>
                </w:tcPr>
                <w:p w:rsidR="00067ECE" w:rsidRDefault="00067ECE" w:rsidP="00067EC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067ECE" w:rsidRPr="00B103DF" w:rsidRDefault="00067ECE" w:rsidP="00067ECE">
                  <w:pPr>
                    <w:spacing w:line="240" w:lineRule="exact"/>
                    <w:rPr>
                      <w:rFonts w:asciiTheme="majorEastAsia" w:eastAsiaTheme="majorEastAsia" w:hAnsiTheme="majorEastAsia"/>
                      <w:bCs/>
                      <w:color w:val="000000" w:themeColor="text1"/>
                      <w:sz w:val="18"/>
                      <w:szCs w:val="18"/>
                    </w:rPr>
                  </w:pPr>
                  <w:r w:rsidRPr="000812D9">
                    <w:rPr>
                      <w:rFonts w:asciiTheme="majorEastAsia" w:eastAsiaTheme="majorEastAsia" w:hAnsiTheme="majorEastAsia" w:hint="eastAsia"/>
                      <w:bCs/>
                      <w:color w:val="000000" w:themeColor="text1"/>
                      <w:sz w:val="18"/>
                      <w:szCs w:val="18"/>
                    </w:rPr>
                    <w:t>建物の構造概要及び平面図</w:t>
                  </w:r>
                  <w:r>
                    <w:rPr>
                      <w:rFonts w:asciiTheme="majorEastAsia" w:eastAsiaTheme="majorEastAsia" w:hAnsiTheme="majorEastAsia" w:hint="eastAsia"/>
                      <w:bCs/>
                      <w:color w:val="000000" w:themeColor="text1"/>
                      <w:sz w:val="18"/>
                      <w:szCs w:val="18"/>
                    </w:rPr>
                    <w:t>（</w:t>
                  </w:r>
                  <w:r w:rsidRPr="000812D9">
                    <w:rPr>
                      <w:rFonts w:asciiTheme="majorEastAsia" w:eastAsiaTheme="majorEastAsia" w:hAnsiTheme="majorEastAsia" w:hint="eastAsia"/>
                      <w:bCs/>
                      <w:color w:val="000000" w:themeColor="text1"/>
                      <w:sz w:val="18"/>
                      <w:szCs w:val="18"/>
                    </w:rPr>
                    <w:t>各室の用途を明示するものとする。</w:t>
                  </w:r>
                  <w:r>
                    <w:rPr>
                      <w:rFonts w:asciiTheme="majorEastAsia" w:eastAsiaTheme="majorEastAsia" w:hAnsiTheme="majorEastAsia" w:hint="eastAsia"/>
                      <w:bCs/>
                      <w:color w:val="000000" w:themeColor="text1"/>
                      <w:sz w:val="18"/>
                      <w:szCs w:val="18"/>
                    </w:rPr>
                    <w:t>）</w:t>
                  </w:r>
                  <w:r w:rsidRPr="000812D9">
                    <w:rPr>
                      <w:rFonts w:asciiTheme="majorEastAsia" w:eastAsiaTheme="majorEastAsia" w:hAnsiTheme="majorEastAsia" w:hint="eastAsia"/>
                      <w:bCs/>
                      <w:color w:val="000000" w:themeColor="text1"/>
                      <w:sz w:val="18"/>
                      <w:szCs w:val="18"/>
                    </w:rPr>
                    <w:t>並びに設備の概要</w:t>
                  </w:r>
                </w:p>
              </w:tc>
            </w:tr>
            <w:tr w:rsidR="00067ECE" w:rsidRPr="00977187" w:rsidTr="00BA1740">
              <w:trPr>
                <w:trHeight w:val="260"/>
              </w:trPr>
              <w:tc>
                <w:tcPr>
                  <w:tcW w:w="438" w:type="dxa"/>
                  <w:shd w:val="clear" w:color="auto" w:fill="D0CECE" w:themeFill="background2" w:themeFillShade="E6"/>
                </w:tcPr>
                <w:p w:rsidR="00067ECE" w:rsidRDefault="00067ECE" w:rsidP="00067EC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6" w:type="dxa"/>
                </w:tcPr>
                <w:p w:rsidR="00067ECE" w:rsidRPr="000812D9" w:rsidRDefault="001833F8" w:rsidP="00067EC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事業所の管理者の氏名、生年月日、住所及び経歴</w:t>
                  </w:r>
                </w:p>
              </w:tc>
            </w:tr>
            <w:tr w:rsidR="00067ECE" w:rsidRPr="00977187" w:rsidTr="00BA1740">
              <w:trPr>
                <w:trHeight w:val="260"/>
              </w:trPr>
              <w:tc>
                <w:tcPr>
                  <w:tcW w:w="438" w:type="dxa"/>
                  <w:shd w:val="clear" w:color="auto" w:fill="D0CECE" w:themeFill="background2" w:themeFillShade="E6"/>
                </w:tcPr>
                <w:p w:rsidR="00067ECE" w:rsidRDefault="00067ECE" w:rsidP="00067EC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6" w:type="dxa"/>
                </w:tcPr>
                <w:p w:rsidR="00067ECE" w:rsidRPr="00B103DF" w:rsidRDefault="001833F8" w:rsidP="00067EC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運営規程</w:t>
                  </w:r>
                </w:p>
              </w:tc>
            </w:tr>
            <w:tr w:rsidR="00067ECE" w:rsidRPr="00977187" w:rsidTr="00BA1740">
              <w:trPr>
                <w:trHeight w:val="260"/>
              </w:trPr>
              <w:tc>
                <w:tcPr>
                  <w:tcW w:w="438" w:type="dxa"/>
                  <w:shd w:val="clear" w:color="auto" w:fill="D0CECE" w:themeFill="background2" w:themeFillShade="E6"/>
                </w:tcPr>
                <w:p w:rsidR="00067ECE" w:rsidRDefault="00067ECE" w:rsidP="00067EC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36" w:type="dxa"/>
                </w:tcPr>
                <w:p w:rsidR="00067ECE" w:rsidRPr="00B103DF" w:rsidRDefault="001833F8" w:rsidP="001833F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協力医療機関の名称及び診療科</w:t>
                  </w:r>
                  <w:r>
                    <w:rPr>
                      <w:rFonts w:asciiTheme="majorEastAsia" w:eastAsiaTheme="majorEastAsia" w:hAnsiTheme="majorEastAsia" w:hint="eastAsia"/>
                      <w:bCs/>
                      <w:color w:val="000000" w:themeColor="text1"/>
                      <w:sz w:val="18"/>
                      <w:szCs w:val="18"/>
                    </w:rPr>
                    <w:t>名</w:t>
                  </w:r>
                  <w:r w:rsidRPr="00B103DF">
                    <w:rPr>
                      <w:rFonts w:asciiTheme="majorEastAsia" w:eastAsiaTheme="majorEastAsia" w:hAnsiTheme="majorEastAsia" w:hint="eastAsia"/>
                      <w:bCs/>
                      <w:color w:val="000000" w:themeColor="text1"/>
                      <w:sz w:val="18"/>
                      <w:szCs w:val="18"/>
                    </w:rPr>
                    <w:t>並びに</w:t>
                  </w:r>
                  <w:r w:rsidRPr="00007DF5">
                    <w:rPr>
                      <w:rFonts w:asciiTheme="majorEastAsia" w:eastAsiaTheme="majorEastAsia" w:hAnsiTheme="majorEastAsia" w:hint="eastAsia"/>
                      <w:bCs/>
                      <w:color w:val="000000" w:themeColor="text1"/>
                      <w:sz w:val="18"/>
                      <w:szCs w:val="18"/>
                    </w:rPr>
                    <w:t>当該協力医療機関との</w:t>
                  </w:r>
                  <w:r w:rsidRPr="00B103DF">
                    <w:rPr>
                      <w:rFonts w:asciiTheme="majorEastAsia" w:eastAsiaTheme="majorEastAsia" w:hAnsiTheme="majorEastAsia" w:hint="eastAsia"/>
                      <w:bCs/>
                      <w:color w:val="000000" w:themeColor="text1"/>
                      <w:sz w:val="18"/>
                      <w:szCs w:val="18"/>
                    </w:rPr>
                    <w:t>契約の内容（協力歯科医療機関があるときは、その名称及び</w:t>
                  </w:r>
                  <w:r w:rsidRPr="00007DF5">
                    <w:rPr>
                      <w:rFonts w:asciiTheme="majorEastAsia" w:eastAsiaTheme="majorEastAsia" w:hAnsiTheme="majorEastAsia" w:hint="eastAsia"/>
                      <w:bCs/>
                      <w:color w:val="000000" w:themeColor="text1"/>
                      <w:sz w:val="18"/>
                      <w:szCs w:val="18"/>
                    </w:rPr>
                    <w:t>当該協力歯科医療機関との</w:t>
                  </w:r>
                  <w:r w:rsidRPr="00B103DF">
                    <w:rPr>
                      <w:rFonts w:asciiTheme="majorEastAsia" w:eastAsiaTheme="majorEastAsia" w:hAnsiTheme="majorEastAsia" w:hint="eastAsia"/>
                      <w:bCs/>
                      <w:color w:val="000000" w:themeColor="text1"/>
                      <w:sz w:val="18"/>
                      <w:szCs w:val="18"/>
                    </w:rPr>
                    <w:t>契約の内容を含む）</w:t>
                  </w:r>
                </w:p>
              </w:tc>
            </w:tr>
            <w:tr w:rsidR="00067ECE" w:rsidRPr="00977187" w:rsidTr="00BA1740">
              <w:trPr>
                <w:trHeight w:val="260"/>
              </w:trPr>
              <w:tc>
                <w:tcPr>
                  <w:tcW w:w="438" w:type="dxa"/>
                  <w:shd w:val="clear" w:color="auto" w:fill="D0CECE" w:themeFill="background2" w:themeFillShade="E6"/>
                </w:tcPr>
                <w:p w:rsidR="00067ECE" w:rsidRDefault="00067ECE" w:rsidP="00067EC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5136" w:type="dxa"/>
                </w:tcPr>
                <w:p w:rsidR="00067ECE" w:rsidRPr="00B103DF" w:rsidRDefault="001833F8" w:rsidP="001833F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介護老人福祉施設、介護老人保健施設、</w:t>
                  </w:r>
                  <w:r w:rsidRPr="00007DF5">
                    <w:rPr>
                      <w:rFonts w:asciiTheme="majorEastAsia" w:eastAsiaTheme="majorEastAsia" w:hAnsiTheme="majorEastAsia" w:hint="eastAsia"/>
                      <w:bCs/>
                      <w:color w:val="000000" w:themeColor="text1"/>
                      <w:sz w:val="18"/>
                      <w:szCs w:val="18"/>
                    </w:rPr>
                    <w:t>介護医療院、</w:t>
                  </w:r>
                  <w:r w:rsidRPr="00B103DF">
                    <w:rPr>
                      <w:rFonts w:asciiTheme="majorEastAsia" w:eastAsiaTheme="majorEastAsia" w:hAnsiTheme="majorEastAsia" w:hint="eastAsia"/>
                      <w:bCs/>
                      <w:color w:val="000000" w:themeColor="text1"/>
                      <w:sz w:val="18"/>
                      <w:szCs w:val="18"/>
                    </w:rPr>
                    <w:t>病院等との連携体制及び支援の体制</w:t>
                  </w:r>
                  <w:r>
                    <w:rPr>
                      <w:rFonts w:asciiTheme="majorEastAsia" w:eastAsiaTheme="majorEastAsia" w:hAnsiTheme="majorEastAsia" w:hint="eastAsia"/>
                      <w:bCs/>
                      <w:color w:val="000000" w:themeColor="text1"/>
                      <w:sz w:val="18"/>
                      <w:szCs w:val="18"/>
                    </w:rPr>
                    <w:t>の概要</w:t>
                  </w:r>
                </w:p>
              </w:tc>
            </w:tr>
            <w:tr w:rsidR="00067ECE" w:rsidRPr="00977187" w:rsidTr="00BA1740">
              <w:trPr>
                <w:trHeight w:val="260"/>
              </w:trPr>
              <w:tc>
                <w:tcPr>
                  <w:tcW w:w="438" w:type="dxa"/>
                  <w:shd w:val="clear" w:color="auto" w:fill="D0CECE" w:themeFill="background2" w:themeFillShade="E6"/>
                </w:tcPr>
                <w:p w:rsidR="00067ECE" w:rsidRDefault="00067ECE" w:rsidP="00067EC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5136" w:type="dxa"/>
                </w:tcPr>
                <w:p w:rsidR="00067ECE" w:rsidRPr="00B103DF" w:rsidRDefault="001833F8" w:rsidP="00067EC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介護支援専門員の氏名及び</w:t>
                  </w:r>
                  <w:r>
                    <w:rPr>
                      <w:rFonts w:asciiTheme="majorEastAsia" w:eastAsiaTheme="majorEastAsia" w:hAnsiTheme="majorEastAsia" w:hint="eastAsia"/>
                      <w:bCs/>
                      <w:color w:val="000000" w:themeColor="text1"/>
                      <w:sz w:val="18"/>
                      <w:szCs w:val="18"/>
                    </w:rPr>
                    <w:t>その</w:t>
                  </w:r>
                  <w:r w:rsidRPr="00B103DF">
                    <w:rPr>
                      <w:rFonts w:asciiTheme="majorEastAsia" w:eastAsiaTheme="majorEastAsia" w:hAnsiTheme="majorEastAsia" w:hint="eastAsia"/>
                      <w:bCs/>
                      <w:color w:val="000000" w:themeColor="text1"/>
                      <w:sz w:val="18"/>
                      <w:szCs w:val="18"/>
                    </w:rPr>
                    <w:t>登録番号</w:t>
                  </w:r>
                </w:p>
              </w:tc>
            </w:tr>
          </w:tbl>
          <w:p w:rsidR="00E43C47" w:rsidRPr="00B103DF" w:rsidRDefault="00E43C47" w:rsidP="001833F8">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nil"/>
              <w:bottom w:val="single" w:sz="4" w:space="0" w:color="auto"/>
            </w:tcBorders>
          </w:tcPr>
          <w:p w:rsidR="0098266A"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00357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8266A">
              <w:rPr>
                <w:rFonts w:asciiTheme="majorEastAsia" w:eastAsiaTheme="majorEastAsia" w:hAnsiTheme="majorEastAsia" w:hint="eastAsia"/>
                <w:color w:val="000000" w:themeColor="text1"/>
                <w:sz w:val="18"/>
                <w:szCs w:val="18"/>
              </w:rPr>
              <w:t xml:space="preserve">　</w:t>
            </w:r>
            <w:r w:rsidR="0098266A">
              <w:rPr>
                <w:rFonts w:asciiTheme="majorEastAsia" w:eastAsiaTheme="majorEastAsia" w:hAnsiTheme="majorEastAsia" w:hint="eastAsia"/>
                <w:bCs/>
                <w:color w:val="000000" w:themeColor="text1"/>
                <w:sz w:val="18"/>
                <w:szCs w:val="18"/>
              </w:rPr>
              <w:t>いる</w:t>
            </w:r>
            <w:r w:rsidR="0098266A" w:rsidRPr="00B103DF">
              <w:rPr>
                <w:rFonts w:asciiTheme="majorEastAsia" w:eastAsiaTheme="majorEastAsia" w:hAnsiTheme="majorEastAsia" w:hint="eastAsia"/>
                <w:bCs/>
                <w:color w:val="000000" w:themeColor="text1"/>
                <w:sz w:val="18"/>
                <w:szCs w:val="18"/>
              </w:rPr>
              <w:t xml:space="preserve">　</w:t>
            </w:r>
          </w:p>
          <w:p w:rsidR="00E43C47"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364666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8266A">
              <w:rPr>
                <w:rFonts w:asciiTheme="majorEastAsia" w:eastAsiaTheme="majorEastAsia" w:hAnsiTheme="majorEastAsia" w:hint="eastAsia"/>
                <w:color w:val="000000" w:themeColor="text1"/>
                <w:sz w:val="18"/>
                <w:szCs w:val="18"/>
              </w:rPr>
              <w:t xml:space="preserve">　</w:t>
            </w:r>
            <w:r w:rsidR="0098266A">
              <w:rPr>
                <w:rFonts w:asciiTheme="majorEastAsia" w:eastAsiaTheme="majorEastAsia" w:hAnsiTheme="majorEastAsia" w:hint="eastAsia"/>
                <w:bCs/>
                <w:color w:val="000000" w:themeColor="text1"/>
                <w:sz w:val="18"/>
                <w:szCs w:val="18"/>
              </w:rPr>
              <w:t>いない</w:t>
            </w:r>
          </w:p>
          <w:p w:rsidR="00E43C47" w:rsidRPr="0098266A"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517765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8266A">
              <w:rPr>
                <w:rFonts w:asciiTheme="majorEastAsia" w:eastAsiaTheme="majorEastAsia" w:hAnsiTheme="majorEastAsia" w:hint="eastAsia"/>
                <w:color w:val="000000" w:themeColor="text1"/>
                <w:sz w:val="18"/>
                <w:szCs w:val="18"/>
              </w:rPr>
              <w:t xml:space="preserve">　</w:t>
            </w:r>
            <w:r w:rsidR="0098266A">
              <w:rPr>
                <w:rFonts w:asciiTheme="majorEastAsia" w:eastAsiaTheme="majorEastAsia" w:hAnsiTheme="majorEastAsia" w:hint="eastAsia"/>
                <w:bCs/>
                <w:color w:val="000000" w:themeColor="text1"/>
                <w:sz w:val="18"/>
                <w:szCs w:val="18"/>
              </w:rPr>
              <w:t>該当なし</w:t>
            </w:r>
          </w:p>
        </w:tc>
        <w:tc>
          <w:tcPr>
            <w:tcW w:w="1701" w:type="dxa"/>
            <w:tcBorders>
              <w:top w:val="nil"/>
              <w:bottom w:val="single" w:sz="4" w:space="0" w:color="auto"/>
            </w:tcBorders>
          </w:tcPr>
          <w:p w:rsidR="00E43C47"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hint="eastAsia"/>
                <w:bCs/>
                <w:color w:val="000000"/>
                <w:kern w:val="0"/>
                <w:sz w:val="18"/>
                <w:szCs w:val="18"/>
              </w:rPr>
              <w:t>法第78条の5第1項</w:t>
            </w:r>
          </w:p>
          <w:p w:rsidR="00E43C47"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法第115条の15</w:t>
            </w:r>
          </w:p>
          <w:p w:rsidR="00E43C47"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第1項</w:t>
            </w:r>
          </w:p>
          <w:p w:rsidR="00E43C47"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施行規則</w:t>
            </w:r>
          </w:p>
          <w:p w:rsidR="00E43C47" w:rsidRDefault="00E43C47" w:rsidP="00E43C47">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第131条の13第1項第6号</w:t>
            </w:r>
          </w:p>
          <w:p w:rsidR="00E43C47" w:rsidRDefault="00E43C47" w:rsidP="00E43C47">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第140条の30第1項</w:t>
            </w:r>
          </w:p>
          <w:p w:rsidR="00E43C47" w:rsidRPr="00F11B4F" w:rsidRDefault="00E43C47" w:rsidP="00E43C47">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第3号</w:t>
            </w:r>
          </w:p>
        </w:tc>
      </w:tr>
      <w:tr w:rsidR="00E43C47" w:rsidRPr="00B103DF" w:rsidTr="009A4133">
        <w:trPr>
          <w:trHeight w:val="561"/>
        </w:trPr>
        <w:tc>
          <w:tcPr>
            <w:tcW w:w="1413" w:type="dxa"/>
            <w:tcBorders>
              <w:top w:val="nil"/>
              <w:bottom w:val="single" w:sz="4" w:space="0" w:color="auto"/>
            </w:tcBorders>
          </w:tcPr>
          <w:p w:rsidR="00E43C47" w:rsidRPr="00B103DF" w:rsidRDefault="00E43C47" w:rsidP="00E43C4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E43C47" w:rsidRDefault="00E43C47" w:rsidP="00E43C4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②　</w:t>
            </w:r>
            <w:r w:rsidRPr="00F11B4F">
              <w:rPr>
                <w:rFonts w:asciiTheme="majorEastAsia" w:eastAsiaTheme="majorEastAsia" w:hAnsiTheme="majorEastAsia" w:hint="eastAsia"/>
                <w:bCs/>
                <w:color w:val="000000" w:themeColor="text1"/>
                <w:sz w:val="18"/>
                <w:szCs w:val="18"/>
              </w:rPr>
              <w:t>指定地域密着型サービス事業者は、当該指定地域密着型サービスの事業を廃止し</w:t>
            </w:r>
            <w:r w:rsidRPr="00B103DF">
              <w:rPr>
                <w:rFonts w:asciiTheme="majorEastAsia" w:eastAsiaTheme="majorEastAsia" w:hAnsiTheme="majorEastAsia" w:hint="eastAsia"/>
                <w:bCs/>
                <w:color w:val="000000" w:themeColor="text1"/>
                <w:sz w:val="18"/>
                <w:szCs w:val="18"/>
              </w:rPr>
              <w:t>、又は休止しようとするときは、</w:t>
            </w:r>
            <w:r w:rsidRPr="00F11B4F">
              <w:rPr>
                <w:rFonts w:asciiTheme="majorEastAsia" w:eastAsiaTheme="majorEastAsia" w:hAnsiTheme="majorEastAsia" w:hint="eastAsia"/>
                <w:bCs/>
                <w:color w:val="000000" w:themeColor="text1"/>
                <w:sz w:val="18"/>
                <w:szCs w:val="18"/>
              </w:rPr>
              <w:t>厚生労働省令で定めるところにより、</w:t>
            </w:r>
            <w:r>
              <w:rPr>
                <w:rFonts w:asciiTheme="majorEastAsia" w:eastAsiaTheme="majorEastAsia" w:hAnsiTheme="majorEastAsia" w:hint="eastAsia"/>
                <w:bCs/>
                <w:color w:val="000000" w:themeColor="text1"/>
                <w:sz w:val="18"/>
                <w:szCs w:val="18"/>
              </w:rPr>
              <w:t>その廃止又は休止の日の１月前までに、</w:t>
            </w:r>
            <w:r w:rsidRPr="008B4E4B">
              <w:rPr>
                <w:rFonts w:asciiTheme="majorEastAsia" w:eastAsiaTheme="majorEastAsia" w:hAnsiTheme="majorEastAsia" w:hint="eastAsia"/>
                <w:bCs/>
                <w:color w:val="000000" w:themeColor="text1"/>
                <w:sz w:val="18"/>
                <w:szCs w:val="18"/>
              </w:rPr>
              <w:t>次に掲げる事項を当該指定地域密着型サービス事業者の事業所の所在</w:t>
            </w:r>
            <w:r>
              <w:rPr>
                <w:rFonts w:asciiTheme="majorEastAsia" w:eastAsiaTheme="majorEastAsia" w:hAnsiTheme="majorEastAsia" w:hint="eastAsia"/>
                <w:bCs/>
                <w:color w:val="000000" w:themeColor="text1"/>
                <w:sz w:val="18"/>
                <w:szCs w:val="18"/>
              </w:rPr>
              <w:t>地を管轄する市長に届け出ていますか。</w:t>
            </w:r>
          </w:p>
          <w:tbl>
            <w:tblPr>
              <w:tblStyle w:val="a3"/>
              <w:tblW w:w="5574" w:type="dxa"/>
              <w:tblInd w:w="158" w:type="dxa"/>
              <w:tblLayout w:type="fixed"/>
              <w:tblLook w:val="04A0" w:firstRow="1" w:lastRow="0" w:firstColumn="1" w:lastColumn="0" w:noHBand="0" w:noVBand="1"/>
            </w:tblPr>
            <w:tblGrid>
              <w:gridCol w:w="438"/>
              <w:gridCol w:w="5136"/>
            </w:tblGrid>
            <w:tr w:rsidR="001833F8" w:rsidRPr="001A01CE" w:rsidTr="00BA1740">
              <w:trPr>
                <w:trHeight w:val="260"/>
              </w:trPr>
              <w:tc>
                <w:tcPr>
                  <w:tcW w:w="438" w:type="dxa"/>
                  <w:shd w:val="clear" w:color="auto" w:fill="D0CECE" w:themeFill="background2" w:themeFillShade="E6"/>
                </w:tcPr>
                <w:p w:rsidR="001833F8" w:rsidRDefault="001833F8" w:rsidP="001833F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1833F8" w:rsidRPr="001A01CE" w:rsidRDefault="001833F8" w:rsidP="001833F8">
                  <w:pPr>
                    <w:spacing w:line="240" w:lineRule="exact"/>
                    <w:rPr>
                      <w:color w:val="000000" w:themeColor="text1"/>
                      <w:sz w:val="18"/>
                      <w:szCs w:val="18"/>
                    </w:rPr>
                  </w:pPr>
                  <w:r w:rsidRPr="008B4E4B">
                    <w:rPr>
                      <w:rFonts w:asciiTheme="majorEastAsia" w:eastAsiaTheme="majorEastAsia" w:hAnsiTheme="majorEastAsia" w:hint="eastAsia"/>
                      <w:bCs/>
                      <w:color w:val="000000" w:themeColor="text1"/>
                      <w:sz w:val="18"/>
                      <w:szCs w:val="18"/>
                    </w:rPr>
                    <w:t>廃止し、又は休止しようとする年月日</w:t>
                  </w:r>
                </w:p>
              </w:tc>
            </w:tr>
            <w:tr w:rsidR="001833F8" w:rsidRPr="001A01CE" w:rsidTr="00BA1740">
              <w:trPr>
                <w:trHeight w:val="260"/>
              </w:trPr>
              <w:tc>
                <w:tcPr>
                  <w:tcW w:w="438" w:type="dxa"/>
                  <w:shd w:val="clear" w:color="auto" w:fill="D0CECE" w:themeFill="background2" w:themeFillShade="E6"/>
                </w:tcPr>
                <w:p w:rsidR="001833F8" w:rsidRDefault="001833F8" w:rsidP="001833F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1833F8" w:rsidRPr="001A01CE" w:rsidRDefault="001833F8" w:rsidP="001833F8">
                  <w:pPr>
                    <w:spacing w:line="240" w:lineRule="exact"/>
                    <w:rPr>
                      <w:color w:val="000000" w:themeColor="text1"/>
                      <w:sz w:val="18"/>
                      <w:szCs w:val="18"/>
                    </w:rPr>
                  </w:pPr>
                  <w:r w:rsidRPr="008B4E4B">
                    <w:rPr>
                      <w:rFonts w:asciiTheme="majorEastAsia" w:eastAsiaTheme="majorEastAsia" w:hAnsiTheme="majorEastAsia" w:hint="eastAsia"/>
                      <w:bCs/>
                      <w:color w:val="000000" w:themeColor="text1"/>
                      <w:sz w:val="18"/>
                      <w:szCs w:val="18"/>
                    </w:rPr>
                    <w:t>廃止し、又は休止しようとする理由</w:t>
                  </w:r>
                </w:p>
              </w:tc>
            </w:tr>
            <w:tr w:rsidR="001833F8" w:rsidRPr="00B103DF" w:rsidTr="00BA1740">
              <w:trPr>
                <w:trHeight w:val="260"/>
              </w:trPr>
              <w:tc>
                <w:tcPr>
                  <w:tcW w:w="438" w:type="dxa"/>
                  <w:shd w:val="clear" w:color="auto" w:fill="D0CECE" w:themeFill="background2" w:themeFillShade="E6"/>
                </w:tcPr>
                <w:p w:rsidR="001833F8" w:rsidRDefault="001833F8" w:rsidP="001833F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1833F8" w:rsidRPr="00B103DF" w:rsidRDefault="001833F8" w:rsidP="001833F8">
                  <w:pPr>
                    <w:spacing w:line="240" w:lineRule="exact"/>
                    <w:rPr>
                      <w:rFonts w:asciiTheme="majorEastAsia" w:eastAsiaTheme="majorEastAsia" w:hAnsiTheme="majorEastAsia"/>
                      <w:color w:val="000000" w:themeColor="text1"/>
                      <w:sz w:val="18"/>
                      <w:szCs w:val="18"/>
                    </w:rPr>
                  </w:pPr>
                  <w:r w:rsidRPr="008B4E4B">
                    <w:rPr>
                      <w:rFonts w:asciiTheme="majorEastAsia" w:eastAsiaTheme="majorEastAsia" w:hAnsiTheme="majorEastAsia" w:hint="eastAsia"/>
                      <w:bCs/>
                      <w:color w:val="000000" w:themeColor="text1"/>
                      <w:sz w:val="18"/>
                      <w:szCs w:val="18"/>
                    </w:rPr>
                    <w:t>現に指定地域密着型サービスを受けている者に対する措置</w:t>
                  </w:r>
                </w:p>
              </w:tc>
            </w:tr>
            <w:tr w:rsidR="001833F8" w:rsidRPr="00B103DF" w:rsidTr="00BA1740">
              <w:trPr>
                <w:trHeight w:val="260"/>
              </w:trPr>
              <w:tc>
                <w:tcPr>
                  <w:tcW w:w="438" w:type="dxa"/>
                  <w:shd w:val="clear" w:color="auto" w:fill="D0CECE" w:themeFill="background2" w:themeFillShade="E6"/>
                </w:tcPr>
                <w:p w:rsidR="001833F8" w:rsidRDefault="001833F8" w:rsidP="001833F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1833F8" w:rsidRPr="00B103DF" w:rsidRDefault="001833F8" w:rsidP="001833F8">
                  <w:pPr>
                    <w:spacing w:line="240" w:lineRule="exact"/>
                    <w:rPr>
                      <w:rFonts w:asciiTheme="majorEastAsia" w:eastAsiaTheme="majorEastAsia" w:hAnsiTheme="majorEastAsia"/>
                      <w:bCs/>
                      <w:color w:val="000000" w:themeColor="text1"/>
                      <w:sz w:val="18"/>
                      <w:szCs w:val="18"/>
                    </w:rPr>
                  </w:pPr>
                  <w:r w:rsidRPr="008B4E4B">
                    <w:rPr>
                      <w:rFonts w:asciiTheme="majorEastAsia" w:eastAsiaTheme="majorEastAsia" w:hAnsiTheme="majorEastAsia" w:hint="eastAsia"/>
                      <w:bCs/>
                      <w:color w:val="000000" w:themeColor="text1"/>
                      <w:sz w:val="18"/>
                      <w:szCs w:val="18"/>
                    </w:rPr>
                    <w:t>休止しようとする場合にあっては、休止の予定期間</w:t>
                  </w:r>
                </w:p>
              </w:tc>
            </w:tr>
          </w:tbl>
          <w:p w:rsidR="00E43C47" w:rsidRPr="00B103DF" w:rsidRDefault="00E43C47" w:rsidP="00E43C47">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98266A"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8163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8266A">
              <w:rPr>
                <w:rFonts w:asciiTheme="majorEastAsia" w:eastAsiaTheme="majorEastAsia" w:hAnsiTheme="majorEastAsia" w:hint="eastAsia"/>
                <w:color w:val="000000" w:themeColor="text1"/>
                <w:sz w:val="18"/>
                <w:szCs w:val="18"/>
              </w:rPr>
              <w:t xml:space="preserve">　</w:t>
            </w:r>
            <w:r w:rsidR="0098266A">
              <w:rPr>
                <w:rFonts w:asciiTheme="majorEastAsia" w:eastAsiaTheme="majorEastAsia" w:hAnsiTheme="majorEastAsia" w:hint="eastAsia"/>
                <w:bCs/>
                <w:color w:val="000000" w:themeColor="text1"/>
                <w:sz w:val="18"/>
                <w:szCs w:val="18"/>
              </w:rPr>
              <w:t>いる</w:t>
            </w:r>
            <w:r w:rsidR="0098266A" w:rsidRPr="00B103DF">
              <w:rPr>
                <w:rFonts w:asciiTheme="majorEastAsia" w:eastAsiaTheme="majorEastAsia" w:hAnsiTheme="majorEastAsia" w:hint="eastAsia"/>
                <w:bCs/>
                <w:color w:val="000000" w:themeColor="text1"/>
                <w:sz w:val="18"/>
                <w:szCs w:val="18"/>
              </w:rPr>
              <w:t xml:space="preserve">　</w:t>
            </w:r>
          </w:p>
          <w:p w:rsidR="0098266A"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142281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8266A">
              <w:rPr>
                <w:rFonts w:asciiTheme="majorEastAsia" w:eastAsiaTheme="majorEastAsia" w:hAnsiTheme="majorEastAsia" w:hint="eastAsia"/>
                <w:color w:val="000000" w:themeColor="text1"/>
                <w:sz w:val="18"/>
                <w:szCs w:val="18"/>
              </w:rPr>
              <w:t xml:space="preserve">　</w:t>
            </w:r>
            <w:r w:rsidR="0098266A">
              <w:rPr>
                <w:rFonts w:asciiTheme="majorEastAsia" w:eastAsiaTheme="majorEastAsia" w:hAnsiTheme="majorEastAsia" w:hint="eastAsia"/>
                <w:bCs/>
                <w:color w:val="000000" w:themeColor="text1"/>
                <w:sz w:val="18"/>
                <w:szCs w:val="18"/>
              </w:rPr>
              <w:t>いない</w:t>
            </w:r>
          </w:p>
          <w:p w:rsidR="00E43C47" w:rsidRPr="009B5926"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9804747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8266A">
              <w:rPr>
                <w:rFonts w:asciiTheme="majorEastAsia" w:eastAsiaTheme="majorEastAsia" w:hAnsiTheme="majorEastAsia" w:hint="eastAsia"/>
                <w:color w:val="000000" w:themeColor="text1"/>
                <w:sz w:val="18"/>
                <w:szCs w:val="18"/>
              </w:rPr>
              <w:t xml:space="preserve">　</w:t>
            </w:r>
            <w:r w:rsidR="0098266A">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E43C47"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hint="eastAsia"/>
                <w:bCs/>
                <w:color w:val="000000"/>
                <w:kern w:val="0"/>
                <w:sz w:val="18"/>
                <w:szCs w:val="18"/>
              </w:rPr>
              <w:t>法第78条の5第2項</w:t>
            </w:r>
          </w:p>
          <w:p w:rsidR="00E43C47"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法第115条の15</w:t>
            </w:r>
          </w:p>
          <w:p w:rsidR="00E43C47"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第2項</w:t>
            </w:r>
          </w:p>
          <w:p w:rsidR="00E43C47"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施行規則</w:t>
            </w:r>
          </w:p>
          <w:p w:rsidR="00E43C47" w:rsidRDefault="00E43C47" w:rsidP="00E43C47">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第131条の13第4項</w:t>
            </w:r>
          </w:p>
          <w:p w:rsidR="00E43C47" w:rsidRPr="00F11B4F" w:rsidRDefault="00E43C47" w:rsidP="00E43C47">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第140条の30第4項</w:t>
            </w:r>
          </w:p>
        </w:tc>
      </w:tr>
      <w:tr w:rsidR="00E43C47" w:rsidRPr="00B103DF" w:rsidTr="009A4133">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E43C47" w:rsidRPr="00B103DF" w:rsidRDefault="00E43C47" w:rsidP="006322A7">
            <w:pPr>
              <w:spacing w:line="28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18"/>
              </w:rPr>
              <w:t>第８　介護給付費の算定及び取扱い</w:t>
            </w:r>
          </w:p>
        </w:tc>
      </w:tr>
      <w:tr w:rsidR="00F27378" w:rsidRPr="006E2351" w:rsidTr="009A4133">
        <w:trPr>
          <w:trHeight w:val="397"/>
        </w:trPr>
        <w:tc>
          <w:tcPr>
            <w:tcW w:w="10343" w:type="dxa"/>
            <w:gridSpan w:val="4"/>
            <w:tcBorders>
              <w:top w:val="single" w:sz="4" w:space="0" w:color="auto"/>
              <w:bottom w:val="single" w:sz="4" w:space="0" w:color="auto"/>
            </w:tcBorders>
            <w:shd w:val="clear" w:color="auto" w:fill="auto"/>
            <w:vAlign w:val="center"/>
          </w:tcPr>
          <w:p w:rsidR="00F27378" w:rsidRPr="006E2351" w:rsidRDefault="00F27378" w:rsidP="00D377FE">
            <w:pPr>
              <w:spacing w:line="240" w:lineRule="exact"/>
              <w:ind w:left="178" w:hangingChars="100" w:hanging="178"/>
              <w:jc w:val="left"/>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注）介護予防認知症対応型共同生活介護の場合、「記入欄及び点検のポイント」欄に特段の注記がない限り、文中の「</w:t>
            </w:r>
            <w:r>
              <w:rPr>
                <w:rFonts w:asciiTheme="majorEastAsia" w:eastAsiaTheme="majorEastAsia" w:hAnsiTheme="majorEastAsia" w:hint="eastAsia"/>
                <w:bCs/>
                <w:color w:val="000000" w:themeColor="text1"/>
                <w:sz w:val="20"/>
                <w:szCs w:val="20"/>
              </w:rPr>
              <w:t>認知症対応型共同生活介護</w:t>
            </w:r>
            <w:r w:rsidRPr="006E2351">
              <w:rPr>
                <w:rFonts w:asciiTheme="majorEastAsia" w:eastAsiaTheme="majorEastAsia" w:hAnsiTheme="majorEastAsia" w:hint="eastAsia"/>
                <w:bCs/>
                <w:color w:val="000000" w:themeColor="text1"/>
                <w:sz w:val="20"/>
                <w:szCs w:val="20"/>
              </w:rPr>
              <w:t>」を「</w:t>
            </w:r>
            <w:r>
              <w:rPr>
                <w:rFonts w:asciiTheme="majorEastAsia" w:eastAsiaTheme="majorEastAsia" w:hAnsiTheme="majorEastAsia" w:hint="eastAsia"/>
                <w:bCs/>
                <w:color w:val="000000" w:themeColor="text1"/>
                <w:sz w:val="20"/>
                <w:szCs w:val="20"/>
              </w:rPr>
              <w:t>介護予防認知症対応型共同生活介護</w:t>
            </w:r>
            <w:r w:rsidRPr="006E2351">
              <w:rPr>
                <w:rFonts w:asciiTheme="majorEastAsia" w:eastAsiaTheme="majorEastAsia" w:hAnsiTheme="majorEastAsia" w:hint="eastAsia"/>
                <w:bCs/>
                <w:color w:val="000000" w:themeColor="text1"/>
                <w:sz w:val="20"/>
                <w:szCs w:val="20"/>
              </w:rPr>
              <w:t>」</w:t>
            </w:r>
            <w:r w:rsidR="00D377FE">
              <w:rPr>
                <w:rFonts w:asciiTheme="majorEastAsia" w:eastAsiaTheme="majorEastAsia" w:hAnsiTheme="majorEastAsia" w:hint="eastAsia"/>
                <w:bCs/>
                <w:color w:val="000000" w:themeColor="text1"/>
                <w:sz w:val="20"/>
                <w:szCs w:val="20"/>
              </w:rPr>
              <w:t>、「地域密着型サービス」を「地域密着型介護予防サービス」、「要介護」を「要支援」、「居宅介護支援」を「介護予防支援」</w:t>
            </w:r>
            <w:r w:rsidR="00D377FE" w:rsidRPr="006E2351">
              <w:rPr>
                <w:rFonts w:asciiTheme="majorEastAsia" w:eastAsiaTheme="majorEastAsia" w:hAnsiTheme="majorEastAsia" w:hint="eastAsia"/>
                <w:bCs/>
                <w:color w:val="000000" w:themeColor="text1"/>
                <w:sz w:val="20"/>
                <w:szCs w:val="20"/>
              </w:rPr>
              <w:t>に読み替えてください。</w:t>
            </w:r>
          </w:p>
        </w:tc>
      </w:tr>
      <w:tr w:rsidR="00E43C47" w:rsidRPr="00B103DF" w:rsidTr="001C34D6">
        <w:trPr>
          <w:trHeight w:val="593"/>
        </w:trPr>
        <w:tc>
          <w:tcPr>
            <w:tcW w:w="1413" w:type="dxa"/>
            <w:tcBorders>
              <w:top w:val="single" w:sz="4" w:space="0" w:color="auto"/>
              <w:bottom w:val="nil"/>
            </w:tcBorders>
          </w:tcPr>
          <w:p w:rsidR="00E43C47" w:rsidRPr="00B103DF" w:rsidRDefault="00E43C47" w:rsidP="00E43C47">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サービス種類相互の算定関係</w:t>
            </w:r>
          </w:p>
        </w:tc>
        <w:tc>
          <w:tcPr>
            <w:tcW w:w="5953" w:type="dxa"/>
            <w:tcBorders>
              <w:top w:val="single" w:sz="4" w:space="0" w:color="auto"/>
              <w:bottom w:val="dotted" w:sz="4" w:space="0" w:color="auto"/>
            </w:tcBorders>
            <w:shd w:val="clear" w:color="auto" w:fill="auto"/>
          </w:tcPr>
          <w:p w:rsidR="00E43C47" w:rsidRPr="00B103DF" w:rsidRDefault="00E43C47" w:rsidP="00EA55E3">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認知症対応型共同生活介護を受けている間</w:t>
            </w:r>
            <w:r>
              <w:rPr>
                <w:rFonts w:asciiTheme="majorEastAsia" w:eastAsiaTheme="majorEastAsia" w:hAnsiTheme="majorEastAsia" w:hint="eastAsia"/>
                <w:bCs/>
                <w:color w:val="000000" w:themeColor="text1"/>
                <w:sz w:val="18"/>
                <w:szCs w:val="20"/>
              </w:rPr>
              <w:t>について</w:t>
            </w:r>
            <w:r w:rsidR="00A757F0">
              <w:rPr>
                <w:rFonts w:asciiTheme="majorEastAsia" w:eastAsiaTheme="majorEastAsia" w:hAnsiTheme="majorEastAsia" w:hint="eastAsia"/>
                <w:bCs/>
                <w:color w:val="000000" w:themeColor="text1"/>
                <w:sz w:val="18"/>
                <w:szCs w:val="20"/>
              </w:rPr>
              <w:t>は</w:t>
            </w:r>
            <w:r w:rsidRPr="00B103DF">
              <w:rPr>
                <w:rFonts w:asciiTheme="majorEastAsia" w:eastAsiaTheme="majorEastAsia" w:hAnsiTheme="majorEastAsia" w:hint="eastAsia"/>
                <w:bCs/>
                <w:color w:val="000000" w:themeColor="text1"/>
                <w:sz w:val="18"/>
                <w:szCs w:val="20"/>
              </w:rPr>
              <w:t>、その他の指定居宅サービス又は指定地域密着型サービスに係る介護給付費（居宅療養管理指導費を除く。）</w:t>
            </w:r>
            <w:r w:rsidR="00EA55E3">
              <w:rPr>
                <w:rFonts w:asciiTheme="majorEastAsia" w:eastAsiaTheme="majorEastAsia" w:hAnsiTheme="majorEastAsia" w:hint="eastAsia"/>
                <w:bCs/>
                <w:color w:val="000000" w:themeColor="text1"/>
                <w:sz w:val="18"/>
                <w:szCs w:val="20"/>
              </w:rPr>
              <w:t>を</w:t>
            </w:r>
            <w:r w:rsidR="00A757F0">
              <w:rPr>
                <w:rFonts w:asciiTheme="majorEastAsia" w:eastAsiaTheme="majorEastAsia" w:hAnsiTheme="majorEastAsia" w:hint="eastAsia"/>
                <w:bCs/>
                <w:color w:val="000000" w:themeColor="text1"/>
                <w:sz w:val="18"/>
                <w:szCs w:val="20"/>
              </w:rPr>
              <w:t>算定し</w:t>
            </w:r>
            <w:r>
              <w:rPr>
                <w:rFonts w:asciiTheme="majorEastAsia" w:eastAsiaTheme="majorEastAsia" w:hAnsiTheme="majorEastAsia" w:hint="eastAsia"/>
                <w:bCs/>
                <w:color w:val="000000" w:themeColor="text1"/>
                <w:sz w:val="18"/>
                <w:szCs w:val="20"/>
              </w:rPr>
              <w:t>てい</w:t>
            </w:r>
            <w:r w:rsidR="00A757F0">
              <w:rPr>
                <w:rFonts w:asciiTheme="majorEastAsia" w:eastAsiaTheme="majorEastAsia" w:hAnsiTheme="majorEastAsia" w:hint="eastAsia"/>
                <w:bCs/>
                <w:color w:val="000000" w:themeColor="text1"/>
                <w:sz w:val="18"/>
                <w:szCs w:val="20"/>
              </w:rPr>
              <w:t>ません</w:t>
            </w:r>
            <w:r>
              <w:rPr>
                <w:rFonts w:asciiTheme="majorEastAsia" w:eastAsiaTheme="majorEastAsia" w:hAnsiTheme="majorEastAsia" w:hint="eastAsia"/>
                <w:bCs/>
                <w:color w:val="000000" w:themeColor="text1"/>
                <w:sz w:val="18"/>
                <w:szCs w:val="20"/>
              </w:rPr>
              <w:t>か</w:t>
            </w:r>
            <w:r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F2737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51443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27378">
              <w:rPr>
                <w:rFonts w:asciiTheme="majorEastAsia" w:eastAsiaTheme="majorEastAsia" w:hAnsiTheme="majorEastAsia" w:hint="eastAsia"/>
                <w:color w:val="000000" w:themeColor="text1"/>
                <w:sz w:val="18"/>
                <w:szCs w:val="18"/>
              </w:rPr>
              <w:t xml:space="preserve">　</w:t>
            </w:r>
            <w:r w:rsidR="00F27378">
              <w:rPr>
                <w:rFonts w:asciiTheme="majorEastAsia" w:eastAsiaTheme="majorEastAsia" w:hAnsiTheme="majorEastAsia" w:hint="eastAsia"/>
                <w:bCs/>
                <w:color w:val="000000" w:themeColor="text1"/>
                <w:sz w:val="18"/>
                <w:szCs w:val="18"/>
              </w:rPr>
              <w:t>いる</w:t>
            </w:r>
            <w:r w:rsidR="00F27378" w:rsidRPr="00B103DF">
              <w:rPr>
                <w:rFonts w:asciiTheme="majorEastAsia" w:eastAsiaTheme="majorEastAsia" w:hAnsiTheme="majorEastAsia" w:hint="eastAsia"/>
                <w:bCs/>
                <w:color w:val="000000" w:themeColor="text1"/>
                <w:sz w:val="18"/>
                <w:szCs w:val="18"/>
              </w:rPr>
              <w:t xml:space="preserve">　</w:t>
            </w:r>
          </w:p>
          <w:p w:rsidR="00E43C47" w:rsidRPr="00417A67"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2726649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27378">
              <w:rPr>
                <w:rFonts w:asciiTheme="majorEastAsia" w:eastAsiaTheme="majorEastAsia" w:hAnsiTheme="majorEastAsia" w:hint="eastAsia"/>
                <w:color w:val="000000" w:themeColor="text1"/>
                <w:sz w:val="18"/>
                <w:szCs w:val="18"/>
              </w:rPr>
              <w:t xml:space="preserve">　</w:t>
            </w:r>
            <w:r w:rsidR="00F2737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E43C47" w:rsidRPr="00B0231D"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B0231D">
              <w:rPr>
                <w:rFonts w:asciiTheme="majorEastAsia" w:eastAsiaTheme="majorEastAsia" w:hAnsiTheme="majorEastAsia" w:cs="ＭＳ 明朝" w:hint="eastAsia"/>
                <w:bCs/>
                <w:color w:val="000000"/>
                <w:kern w:val="0"/>
                <w:sz w:val="18"/>
                <w:szCs w:val="18"/>
              </w:rPr>
              <w:t>平18-0331005</w:t>
            </w:r>
          </w:p>
          <w:p w:rsidR="00E43C47" w:rsidRPr="00B0231D" w:rsidRDefault="00E43C47" w:rsidP="00E43C47">
            <w:pPr>
              <w:spacing w:line="240" w:lineRule="exact"/>
              <w:ind w:left="158" w:hangingChars="100" w:hanging="158"/>
              <w:rPr>
                <w:rFonts w:asciiTheme="majorEastAsia" w:eastAsiaTheme="majorEastAsia" w:hAnsiTheme="majorEastAsia" w:cs="ＭＳ 明朝"/>
                <w:bCs/>
                <w:color w:val="000000"/>
                <w:kern w:val="0"/>
                <w:sz w:val="18"/>
                <w:szCs w:val="18"/>
              </w:rPr>
            </w:pPr>
            <w:r w:rsidRPr="00B0231D">
              <w:rPr>
                <w:rFonts w:asciiTheme="majorEastAsia" w:eastAsiaTheme="majorEastAsia" w:hAnsiTheme="majorEastAsia" w:cs="ＭＳ 明朝" w:hint="eastAsia"/>
                <w:bCs/>
                <w:color w:val="000000"/>
                <w:kern w:val="0"/>
                <w:sz w:val="18"/>
                <w:szCs w:val="18"/>
              </w:rPr>
              <w:t>第</w:t>
            </w:r>
            <w:r w:rsidRPr="00B0231D">
              <w:rPr>
                <w:rFonts w:asciiTheme="majorEastAsia" w:eastAsiaTheme="majorEastAsia" w:hAnsiTheme="majorEastAsia" w:cs="ＭＳ 明朝"/>
                <w:bCs/>
                <w:color w:val="000000"/>
                <w:kern w:val="0"/>
                <w:sz w:val="18"/>
                <w:szCs w:val="18"/>
              </w:rPr>
              <w:t>2</w:t>
            </w:r>
            <w:r w:rsidRPr="00B0231D">
              <w:rPr>
                <w:rFonts w:asciiTheme="majorEastAsia" w:eastAsiaTheme="majorEastAsia" w:hAnsiTheme="majorEastAsia" w:cs="ＭＳ 明朝" w:hint="eastAsia"/>
                <w:bCs/>
                <w:color w:val="000000"/>
                <w:kern w:val="0"/>
                <w:sz w:val="18"/>
                <w:szCs w:val="18"/>
              </w:rPr>
              <w:t>の</w:t>
            </w:r>
            <w:r w:rsidRPr="00B0231D">
              <w:rPr>
                <w:rFonts w:asciiTheme="majorEastAsia" w:eastAsiaTheme="majorEastAsia" w:hAnsiTheme="majorEastAsia" w:cs="ＭＳ 明朝"/>
                <w:bCs/>
                <w:color w:val="000000"/>
                <w:kern w:val="0"/>
                <w:sz w:val="18"/>
                <w:szCs w:val="18"/>
              </w:rPr>
              <w:t>1</w:t>
            </w:r>
            <w:r w:rsidRPr="00B0231D">
              <w:rPr>
                <w:rFonts w:asciiTheme="majorEastAsia" w:eastAsiaTheme="majorEastAsia" w:hAnsiTheme="majorEastAsia" w:cs="ＭＳ 明朝" w:hint="eastAsia"/>
                <w:bCs/>
                <w:color w:val="000000"/>
                <w:kern w:val="0"/>
                <w:sz w:val="18"/>
                <w:szCs w:val="18"/>
              </w:rPr>
              <w:t>(2)</w:t>
            </w:r>
          </w:p>
        </w:tc>
      </w:tr>
      <w:tr w:rsidR="001C34D6" w:rsidRPr="00B103DF" w:rsidTr="001C34D6">
        <w:trPr>
          <w:trHeight w:val="593"/>
        </w:trPr>
        <w:tc>
          <w:tcPr>
            <w:tcW w:w="1413" w:type="dxa"/>
            <w:tcBorders>
              <w:top w:val="nil"/>
              <w:bottom w:val="single" w:sz="4" w:space="0" w:color="auto"/>
            </w:tcBorders>
          </w:tcPr>
          <w:p w:rsidR="001C34D6" w:rsidRPr="00B103DF" w:rsidRDefault="001C34D6" w:rsidP="00E43C4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1C34D6" w:rsidRPr="00B103DF" w:rsidRDefault="001C34D6" w:rsidP="001C34D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C34D6">
              <w:rPr>
                <w:rFonts w:asciiTheme="majorEastAsia" w:eastAsiaTheme="majorEastAsia" w:hAnsiTheme="majorEastAsia" w:hint="eastAsia"/>
                <w:bCs/>
                <w:color w:val="000000" w:themeColor="text1"/>
                <w:sz w:val="18"/>
                <w:szCs w:val="20"/>
              </w:rPr>
              <w:t>指定認知症対応型共同生活介護の提供に必要がある場合に、当該事業者の費用負担により、その利用者に対してその他の居宅サービス又は地域密着型サービスを利用させることは差し支えないものです。</w:t>
            </w:r>
          </w:p>
        </w:tc>
        <w:tc>
          <w:tcPr>
            <w:tcW w:w="1276" w:type="dxa"/>
            <w:tcBorders>
              <w:top w:val="dotted" w:sz="4" w:space="0" w:color="auto"/>
              <w:bottom w:val="single" w:sz="4" w:space="0" w:color="auto"/>
            </w:tcBorders>
          </w:tcPr>
          <w:p w:rsidR="001C34D6" w:rsidRDefault="001C34D6" w:rsidP="006322A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1C34D6" w:rsidRPr="00B0231D" w:rsidRDefault="001C34D6" w:rsidP="001C34D6">
            <w:pPr>
              <w:spacing w:line="240" w:lineRule="exact"/>
              <w:ind w:left="158" w:hangingChars="100" w:hanging="158"/>
              <w:rPr>
                <w:rFonts w:asciiTheme="majorEastAsia" w:eastAsiaTheme="majorEastAsia" w:hAnsiTheme="majorEastAsia" w:cs="ＭＳ 明朝"/>
                <w:bCs/>
                <w:color w:val="000000"/>
                <w:kern w:val="0"/>
                <w:sz w:val="18"/>
                <w:szCs w:val="18"/>
              </w:rPr>
            </w:pPr>
            <w:r w:rsidRPr="00B0231D">
              <w:rPr>
                <w:rFonts w:asciiTheme="majorEastAsia" w:eastAsiaTheme="majorEastAsia" w:hAnsiTheme="majorEastAsia" w:cs="ＭＳ 明朝" w:hint="eastAsia"/>
                <w:bCs/>
                <w:color w:val="000000"/>
                <w:kern w:val="0"/>
                <w:sz w:val="18"/>
                <w:szCs w:val="18"/>
              </w:rPr>
              <w:t>平18-0331005</w:t>
            </w:r>
          </w:p>
          <w:p w:rsidR="001C34D6" w:rsidRPr="00B0231D" w:rsidRDefault="001C34D6" w:rsidP="001C34D6">
            <w:pPr>
              <w:spacing w:line="240" w:lineRule="exact"/>
              <w:ind w:left="158" w:hangingChars="100" w:hanging="158"/>
              <w:rPr>
                <w:rFonts w:asciiTheme="majorEastAsia" w:eastAsiaTheme="majorEastAsia" w:hAnsiTheme="majorEastAsia" w:cs="ＭＳ 明朝"/>
                <w:bCs/>
                <w:color w:val="000000"/>
                <w:kern w:val="0"/>
                <w:sz w:val="18"/>
                <w:szCs w:val="18"/>
              </w:rPr>
            </w:pPr>
            <w:r w:rsidRPr="00B0231D">
              <w:rPr>
                <w:rFonts w:asciiTheme="majorEastAsia" w:eastAsiaTheme="majorEastAsia" w:hAnsiTheme="majorEastAsia" w:cs="ＭＳ 明朝" w:hint="eastAsia"/>
                <w:bCs/>
                <w:color w:val="000000"/>
                <w:kern w:val="0"/>
                <w:sz w:val="18"/>
                <w:szCs w:val="18"/>
              </w:rPr>
              <w:t>第</w:t>
            </w:r>
            <w:r w:rsidRPr="00B0231D">
              <w:rPr>
                <w:rFonts w:asciiTheme="majorEastAsia" w:eastAsiaTheme="majorEastAsia" w:hAnsiTheme="majorEastAsia" w:cs="ＭＳ 明朝"/>
                <w:bCs/>
                <w:color w:val="000000"/>
                <w:kern w:val="0"/>
                <w:sz w:val="18"/>
                <w:szCs w:val="18"/>
              </w:rPr>
              <w:t>2</w:t>
            </w:r>
            <w:r w:rsidRPr="00B0231D">
              <w:rPr>
                <w:rFonts w:asciiTheme="majorEastAsia" w:eastAsiaTheme="majorEastAsia" w:hAnsiTheme="majorEastAsia" w:cs="ＭＳ 明朝" w:hint="eastAsia"/>
                <w:bCs/>
                <w:color w:val="000000"/>
                <w:kern w:val="0"/>
                <w:sz w:val="18"/>
                <w:szCs w:val="18"/>
              </w:rPr>
              <w:t>の</w:t>
            </w:r>
            <w:r w:rsidRPr="00B0231D">
              <w:rPr>
                <w:rFonts w:asciiTheme="majorEastAsia" w:eastAsiaTheme="majorEastAsia" w:hAnsiTheme="majorEastAsia" w:cs="ＭＳ 明朝"/>
                <w:bCs/>
                <w:color w:val="000000"/>
                <w:kern w:val="0"/>
                <w:sz w:val="18"/>
                <w:szCs w:val="18"/>
              </w:rPr>
              <w:t>1</w:t>
            </w:r>
            <w:r w:rsidRPr="00B0231D">
              <w:rPr>
                <w:rFonts w:asciiTheme="majorEastAsia" w:eastAsiaTheme="majorEastAsia" w:hAnsiTheme="majorEastAsia" w:cs="ＭＳ 明朝" w:hint="eastAsia"/>
                <w:bCs/>
                <w:color w:val="000000"/>
                <w:kern w:val="0"/>
                <w:sz w:val="18"/>
                <w:szCs w:val="18"/>
              </w:rPr>
              <w:t>(2)</w:t>
            </w:r>
          </w:p>
        </w:tc>
      </w:tr>
      <w:tr w:rsidR="00E43C47" w:rsidRPr="00B103DF" w:rsidTr="001C34D6">
        <w:trPr>
          <w:trHeight w:val="1033"/>
        </w:trPr>
        <w:tc>
          <w:tcPr>
            <w:tcW w:w="1413" w:type="dxa"/>
            <w:tcBorders>
              <w:top w:val="single" w:sz="4" w:space="0" w:color="auto"/>
              <w:bottom w:val="nil"/>
            </w:tcBorders>
          </w:tcPr>
          <w:p w:rsidR="00E43C47" w:rsidRPr="00B103DF" w:rsidRDefault="00E43C47" w:rsidP="00E43C47">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　認知症高齢者の日常生活自立度の決定方法</w:t>
            </w:r>
          </w:p>
        </w:tc>
        <w:tc>
          <w:tcPr>
            <w:tcW w:w="5953" w:type="dxa"/>
            <w:tcBorders>
              <w:top w:val="single" w:sz="4" w:space="0" w:color="auto"/>
              <w:bottom w:val="dotted" w:sz="4" w:space="0" w:color="auto"/>
            </w:tcBorders>
            <w:shd w:val="clear" w:color="auto" w:fill="auto"/>
          </w:tcPr>
          <w:p w:rsidR="00E43C47" w:rsidRPr="00B103DF" w:rsidRDefault="00E43C47" w:rsidP="00BB1F85">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加算の算定要件として「「認知症高齢者の日常生活自立度判定基準」の活用について」（平成５年１０月２６日老健第１３５号厚生省老人保健福祉局長通知）に規定する「認知症高齢者の日常生活自立度」（以下「日常生活自立度」という。）を用いる場合の日常生活自立度の決定に当たっては、医</w:t>
            </w:r>
            <w:r w:rsidR="00BB1F85">
              <w:rPr>
                <w:rFonts w:asciiTheme="majorEastAsia" w:eastAsiaTheme="majorEastAsia" w:hAnsiTheme="majorEastAsia" w:hint="eastAsia"/>
                <w:bCs/>
                <w:color w:val="000000" w:themeColor="text1"/>
                <w:sz w:val="18"/>
                <w:szCs w:val="20"/>
              </w:rPr>
              <w:t>師の判定結果又は主治医意見書（以下「判定結果」という。）を用い</w:t>
            </w:r>
            <w:r w:rsidRPr="00B103DF">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tcPr>
          <w:p w:rsidR="00F2737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414128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27378">
              <w:rPr>
                <w:rFonts w:asciiTheme="majorEastAsia" w:eastAsiaTheme="majorEastAsia" w:hAnsiTheme="majorEastAsia" w:hint="eastAsia"/>
                <w:color w:val="000000" w:themeColor="text1"/>
                <w:sz w:val="18"/>
                <w:szCs w:val="18"/>
              </w:rPr>
              <w:t xml:space="preserve">　</w:t>
            </w:r>
            <w:r w:rsidR="00F27378">
              <w:rPr>
                <w:rFonts w:asciiTheme="majorEastAsia" w:eastAsiaTheme="majorEastAsia" w:hAnsiTheme="majorEastAsia" w:hint="eastAsia"/>
                <w:bCs/>
                <w:color w:val="000000" w:themeColor="text1"/>
                <w:sz w:val="18"/>
                <w:szCs w:val="18"/>
              </w:rPr>
              <w:t>いる</w:t>
            </w:r>
            <w:r w:rsidR="00F27378" w:rsidRPr="00B103DF">
              <w:rPr>
                <w:rFonts w:asciiTheme="majorEastAsia" w:eastAsiaTheme="majorEastAsia" w:hAnsiTheme="majorEastAsia" w:hint="eastAsia"/>
                <w:bCs/>
                <w:color w:val="000000" w:themeColor="text1"/>
                <w:sz w:val="18"/>
                <w:szCs w:val="18"/>
              </w:rPr>
              <w:t xml:space="preserve">　</w:t>
            </w:r>
          </w:p>
          <w:p w:rsidR="00F27378"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759965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27378">
              <w:rPr>
                <w:rFonts w:asciiTheme="majorEastAsia" w:eastAsiaTheme="majorEastAsia" w:hAnsiTheme="majorEastAsia" w:hint="eastAsia"/>
                <w:color w:val="000000" w:themeColor="text1"/>
                <w:sz w:val="18"/>
                <w:szCs w:val="18"/>
              </w:rPr>
              <w:t xml:space="preserve">　</w:t>
            </w:r>
            <w:r w:rsidR="00F27378">
              <w:rPr>
                <w:rFonts w:asciiTheme="majorEastAsia" w:eastAsiaTheme="majorEastAsia" w:hAnsiTheme="majorEastAsia" w:hint="eastAsia"/>
                <w:bCs/>
                <w:color w:val="000000" w:themeColor="text1"/>
                <w:sz w:val="18"/>
                <w:szCs w:val="18"/>
              </w:rPr>
              <w:t>いない</w:t>
            </w:r>
          </w:p>
          <w:p w:rsidR="00E43C47" w:rsidRDefault="00E43C47" w:rsidP="006322A7">
            <w:pPr>
              <w:spacing w:line="240" w:lineRule="exact"/>
              <w:jc w:val="left"/>
              <w:rPr>
                <w:rFonts w:hAnsi="ＭＳ ゴシック"/>
                <w:kern w:val="0"/>
                <w:sz w:val="18"/>
                <w:szCs w:val="18"/>
              </w:rPr>
            </w:pPr>
          </w:p>
          <w:p w:rsidR="00E43C47" w:rsidRPr="00B103DF" w:rsidRDefault="00E43C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E43C47" w:rsidRPr="00B103DF" w:rsidRDefault="00E43C47" w:rsidP="00E43C47">
            <w:pPr>
              <w:spacing w:line="240" w:lineRule="exact"/>
              <w:jc w:val="lef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E43C47" w:rsidRPr="00B103DF" w:rsidRDefault="00E43C47" w:rsidP="00E43C47">
            <w:pPr>
              <w:spacing w:line="240" w:lineRule="exact"/>
              <w:jc w:val="left"/>
              <w:rPr>
                <w:rFonts w:asciiTheme="majorEastAsia" w:eastAsiaTheme="majorEastAsia" w:hAnsiTheme="majorEastAsia"/>
                <w:bCs/>
                <w:color w:val="000000" w:themeColor="text1"/>
                <w:sz w:val="18"/>
                <w:szCs w:val="18"/>
                <w:highlight w:val="yellow"/>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(12)①</w:t>
            </w:r>
          </w:p>
        </w:tc>
      </w:tr>
      <w:tr w:rsidR="00E43C47" w:rsidRPr="00B103DF" w:rsidTr="009A4133">
        <w:trPr>
          <w:trHeight w:val="1783"/>
        </w:trPr>
        <w:tc>
          <w:tcPr>
            <w:tcW w:w="1413" w:type="dxa"/>
            <w:tcBorders>
              <w:top w:val="nil"/>
              <w:bottom w:val="nil"/>
            </w:tcBorders>
          </w:tcPr>
          <w:p w:rsidR="00E43C47" w:rsidRPr="00B103DF" w:rsidRDefault="00E43C47" w:rsidP="00E43C4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E43C47" w:rsidRPr="00B103DF" w:rsidRDefault="00E43C47" w:rsidP="00E43C4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判定結果は、判定した医師名、判定日と共に、居宅サービス計画又は各サービスのサービス計画に記載</w:t>
            </w:r>
            <w:r>
              <w:rPr>
                <w:rFonts w:asciiTheme="majorEastAsia" w:eastAsiaTheme="majorEastAsia" w:hAnsiTheme="majorEastAsia" w:hint="eastAsia"/>
                <w:bCs/>
                <w:color w:val="000000" w:themeColor="text1"/>
                <w:sz w:val="18"/>
                <w:szCs w:val="20"/>
              </w:rPr>
              <w:t>するものとします</w:t>
            </w:r>
            <w:r w:rsidRPr="00B103DF">
              <w:rPr>
                <w:rFonts w:asciiTheme="majorEastAsia" w:eastAsiaTheme="majorEastAsia" w:hAnsiTheme="majorEastAsia" w:hint="eastAsia"/>
                <w:bCs/>
                <w:color w:val="000000" w:themeColor="text1"/>
                <w:sz w:val="18"/>
                <w:szCs w:val="20"/>
              </w:rPr>
              <w:t>。また、主治医意見書とは、「要介護認定等の実施について」（平成２１年９月３０日老発第０９３０第５号厚生労働省老健局長通知）に基づき、主治医が記載した同通知中「３</w:t>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主治医の意見の聴取」に規定する「主治医意見書」中「３．心身の状態に関する意見（１）日常生活の自立</w:t>
            </w:r>
            <w:r>
              <w:rPr>
                <w:rFonts w:asciiTheme="majorEastAsia" w:eastAsiaTheme="majorEastAsia" w:hAnsiTheme="majorEastAsia" w:hint="eastAsia"/>
                <w:bCs/>
                <w:color w:val="000000" w:themeColor="text1"/>
                <w:sz w:val="18"/>
                <w:szCs w:val="20"/>
              </w:rPr>
              <w:t>度等について・認知症高齢者の日常生活自立度」欄の記載をいうものとしま</w:t>
            </w:r>
            <w:r w:rsidRPr="00B103DF">
              <w:rPr>
                <w:rFonts w:asciiTheme="majorEastAsia" w:eastAsiaTheme="majorEastAsia" w:hAnsiTheme="majorEastAsia" w:hint="eastAsia"/>
                <w:bCs/>
                <w:color w:val="000000" w:themeColor="text1"/>
                <w:sz w:val="18"/>
                <w:szCs w:val="20"/>
              </w:rPr>
              <w:t>す。なお、複数の判定結果がある場合にあっては、最も新しい判定を用い</w:t>
            </w:r>
            <w:r>
              <w:rPr>
                <w:rFonts w:asciiTheme="majorEastAsia" w:eastAsiaTheme="majorEastAsia" w:hAnsiTheme="majorEastAsia" w:hint="eastAsia"/>
                <w:bCs/>
                <w:color w:val="000000" w:themeColor="text1"/>
                <w:sz w:val="18"/>
                <w:szCs w:val="20"/>
              </w:rPr>
              <w:t>るものとします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E43C47" w:rsidRPr="00B103DF" w:rsidRDefault="00E43C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E43C47" w:rsidRPr="00B103DF" w:rsidRDefault="00E43C47" w:rsidP="00E43C47">
            <w:pPr>
              <w:spacing w:line="240" w:lineRule="exact"/>
              <w:jc w:val="lef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E43C47" w:rsidRPr="00B103DF" w:rsidRDefault="00E43C47" w:rsidP="00E43C47">
            <w:pPr>
              <w:spacing w:line="240" w:lineRule="exact"/>
              <w:jc w:val="left"/>
              <w:rPr>
                <w:rFonts w:asciiTheme="majorEastAsia" w:eastAsiaTheme="majorEastAsia" w:hAnsiTheme="majorEastAsia"/>
                <w:bCs/>
                <w:color w:val="000000" w:themeColor="text1"/>
                <w:sz w:val="18"/>
                <w:szCs w:val="18"/>
                <w:highlight w:val="yellow"/>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(12)②</w:t>
            </w:r>
          </w:p>
        </w:tc>
      </w:tr>
      <w:tr w:rsidR="00E43C47" w:rsidRPr="00B103DF" w:rsidTr="0015399D">
        <w:trPr>
          <w:cantSplit/>
          <w:trHeight w:val="1006"/>
        </w:trPr>
        <w:tc>
          <w:tcPr>
            <w:tcW w:w="1413" w:type="dxa"/>
            <w:tcBorders>
              <w:top w:val="nil"/>
              <w:bottom w:val="single" w:sz="4" w:space="0" w:color="auto"/>
              <w:right w:val="single" w:sz="4" w:space="0" w:color="auto"/>
            </w:tcBorders>
          </w:tcPr>
          <w:p w:rsidR="00E43C47" w:rsidRPr="00B103DF" w:rsidRDefault="00E43C47" w:rsidP="00E43C4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right w:val="single" w:sz="4" w:space="0" w:color="auto"/>
            </w:tcBorders>
            <w:shd w:val="clear" w:color="auto" w:fill="auto"/>
          </w:tcPr>
          <w:p w:rsidR="00E43C47" w:rsidRPr="00B103DF" w:rsidRDefault="00E43C47" w:rsidP="00E43C4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医師の判定が無い場合（主治医意見書を用いることについて同意が得られていない場合を含む。）にあっては、「要介護認定等の実施について」に基づき、認定調査員が記入した同通知中「２（４）認定調査員」に規定する「認定調査票」の「認定調査票（基本調査）」７の「認知症高齢者の日常生活自立度」欄の記載を用い</w:t>
            </w:r>
            <w:r>
              <w:rPr>
                <w:rFonts w:asciiTheme="majorEastAsia" w:eastAsiaTheme="majorEastAsia" w:hAnsiTheme="majorEastAsia" w:hint="eastAsia"/>
                <w:bCs/>
                <w:color w:val="000000" w:themeColor="text1"/>
                <w:sz w:val="18"/>
                <w:szCs w:val="20"/>
              </w:rPr>
              <w:t>るものとします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E43C47" w:rsidRPr="00B103DF" w:rsidRDefault="00E43C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E43C47" w:rsidRPr="00B103DF" w:rsidRDefault="00E43C47" w:rsidP="00E43C47">
            <w:pPr>
              <w:spacing w:line="240" w:lineRule="exact"/>
              <w:jc w:val="left"/>
              <w:rPr>
                <w:rFonts w:asciiTheme="majorEastAsia" w:eastAsiaTheme="majorEastAsia" w:hAnsiTheme="majorEastAsia"/>
                <w:bCs/>
                <w:color w:val="000000" w:themeColor="text1"/>
                <w:sz w:val="16"/>
                <w:szCs w:val="18"/>
              </w:rPr>
            </w:pPr>
            <w:r w:rsidRPr="00B103DF">
              <w:rPr>
                <w:rFonts w:asciiTheme="majorEastAsia" w:eastAsiaTheme="majorEastAsia" w:hAnsiTheme="majorEastAsia" w:cs="ＭＳ Ｐゴシック" w:hint="eastAsia"/>
                <w:color w:val="000000" w:themeColor="text1"/>
                <w:kern w:val="0"/>
                <w:sz w:val="18"/>
                <w:szCs w:val="28"/>
              </w:rPr>
              <w:t>平18-0331005</w:t>
            </w:r>
          </w:p>
          <w:p w:rsidR="00E43C47" w:rsidRPr="00B103DF" w:rsidRDefault="00E43C47" w:rsidP="00E43C47">
            <w:pPr>
              <w:spacing w:line="200" w:lineRule="exact"/>
              <w:jc w:val="left"/>
              <w:rPr>
                <w:rFonts w:asciiTheme="majorEastAsia" w:eastAsiaTheme="majorEastAsia" w:hAnsiTheme="majorEastAsia"/>
                <w:bCs/>
                <w:color w:val="000000" w:themeColor="text1"/>
                <w:sz w:val="18"/>
                <w:szCs w:val="18"/>
                <w:highlight w:val="yellow"/>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(12)③</w:t>
            </w:r>
          </w:p>
        </w:tc>
      </w:tr>
      <w:tr w:rsidR="00E43C47" w:rsidRPr="00B103DF" w:rsidTr="009A4133">
        <w:trPr>
          <w:trHeight w:val="2355"/>
        </w:trPr>
        <w:tc>
          <w:tcPr>
            <w:tcW w:w="1413" w:type="dxa"/>
            <w:tcBorders>
              <w:top w:val="single" w:sz="4" w:space="0" w:color="auto"/>
              <w:bottom w:val="single" w:sz="4" w:space="0" w:color="auto"/>
            </w:tcBorders>
          </w:tcPr>
          <w:p w:rsidR="00E43C47" w:rsidRPr="00B103DF" w:rsidRDefault="00E43C47" w:rsidP="00F27378">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３　認知症対応型共同生活介護費</w:t>
            </w:r>
          </w:p>
        </w:tc>
        <w:tc>
          <w:tcPr>
            <w:tcW w:w="5953" w:type="dxa"/>
            <w:tcBorders>
              <w:top w:val="single" w:sz="4" w:space="0" w:color="auto"/>
              <w:bottom w:val="dotted" w:sz="4" w:space="0" w:color="auto"/>
            </w:tcBorders>
            <w:shd w:val="clear" w:color="auto" w:fill="auto"/>
          </w:tcPr>
          <w:p w:rsidR="00E43C47" w:rsidRDefault="000E6CC0" w:rsidP="006D502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E43C47" w:rsidRPr="007B603E">
              <w:rPr>
                <w:rFonts w:asciiTheme="majorEastAsia" w:eastAsiaTheme="majorEastAsia" w:hAnsiTheme="majorEastAsia" w:hint="eastAsia"/>
                <w:bCs/>
                <w:color w:val="000000" w:themeColor="text1"/>
                <w:sz w:val="18"/>
                <w:szCs w:val="20"/>
              </w:rPr>
              <w:t>別に厚生労働大臣が定める施設基準に適合し、かつ、別に厚生労働大臣が定める夜勤を行う職員の勤務条件に関する基準を満たすものとして、市長に対し、届出を行った指定認知症対応型共同生活介護事業所において、指定認知症対応型共同生活介護を行った場合に、当該施設基準に掲げる区分に従い、利用者の要介護状態区分に応じて、それぞれ所定単位数を算定</w:t>
            </w:r>
            <w:r w:rsidR="00E43C47">
              <w:rPr>
                <w:rFonts w:asciiTheme="majorEastAsia" w:eastAsiaTheme="majorEastAsia" w:hAnsiTheme="majorEastAsia" w:hint="eastAsia"/>
                <w:bCs/>
                <w:color w:val="000000" w:themeColor="text1"/>
                <w:sz w:val="18"/>
                <w:szCs w:val="20"/>
              </w:rPr>
              <w:t>していますか</w:t>
            </w:r>
            <w:r w:rsidR="00E43C47" w:rsidRPr="007B603E">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2551"/>
              <w:gridCol w:w="2126"/>
              <w:gridCol w:w="457"/>
            </w:tblGrid>
            <w:tr w:rsidR="00B84645" w:rsidTr="0015620F">
              <w:trPr>
                <w:trHeight w:val="260"/>
              </w:trPr>
              <w:tc>
                <w:tcPr>
                  <w:tcW w:w="5574" w:type="dxa"/>
                  <w:gridSpan w:val="4"/>
                  <w:shd w:val="clear" w:color="auto" w:fill="D0CECE" w:themeFill="background2" w:themeFillShade="E6"/>
                </w:tcPr>
                <w:p w:rsidR="00B84645" w:rsidRPr="007A205D" w:rsidRDefault="00B84645" w:rsidP="00B8464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認知症対応型共同生活介護費（Ⅰ）</w:t>
                  </w:r>
                </w:p>
              </w:tc>
            </w:tr>
            <w:tr w:rsidR="0015399D" w:rsidTr="00256EA4">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shd w:val="clear" w:color="auto" w:fill="auto"/>
                </w:tcPr>
                <w:p w:rsidR="0015399D" w:rsidRPr="004F697F" w:rsidRDefault="0015399D" w:rsidP="0015399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当該</w:t>
                  </w:r>
                  <w:r w:rsidRPr="007B603E">
                    <w:rPr>
                      <w:rFonts w:asciiTheme="majorEastAsia" w:eastAsiaTheme="majorEastAsia" w:hAnsiTheme="majorEastAsia" w:hint="eastAsia"/>
                      <w:bCs/>
                      <w:color w:val="000000" w:themeColor="text1"/>
                      <w:sz w:val="18"/>
                      <w:szCs w:val="20"/>
                    </w:rPr>
                    <w:t>事業所</w:t>
                  </w:r>
                  <w:r>
                    <w:rPr>
                      <w:rFonts w:asciiTheme="majorEastAsia" w:eastAsiaTheme="majorEastAsia" w:hAnsiTheme="majorEastAsia" w:hint="eastAsia"/>
                      <w:bCs/>
                      <w:color w:val="000000" w:themeColor="text1"/>
                      <w:sz w:val="18"/>
                      <w:szCs w:val="20"/>
                    </w:rPr>
                    <w:t>を</w:t>
                  </w:r>
                  <w:r w:rsidRPr="007B603E">
                    <w:rPr>
                      <w:rFonts w:asciiTheme="majorEastAsia" w:eastAsiaTheme="majorEastAsia" w:hAnsiTheme="majorEastAsia" w:hint="eastAsia"/>
                      <w:bCs/>
                      <w:color w:val="000000" w:themeColor="text1"/>
                      <w:sz w:val="18"/>
                      <w:szCs w:val="20"/>
                    </w:rPr>
                    <w:t>構成する共同生活住居の数が</w:t>
                  </w:r>
                  <w:r>
                    <w:rPr>
                      <w:rFonts w:asciiTheme="majorEastAsia" w:eastAsiaTheme="majorEastAsia" w:hAnsiTheme="majorEastAsia" w:hint="eastAsia"/>
                      <w:bCs/>
                      <w:color w:val="000000" w:themeColor="text1"/>
                      <w:sz w:val="18"/>
                      <w:szCs w:val="20"/>
                    </w:rPr>
                    <w:t>１</w:t>
                  </w:r>
                  <w:r w:rsidRPr="007B603E">
                    <w:rPr>
                      <w:rFonts w:asciiTheme="majorEastAsia" w:eastAsiaTheme="majorEastAsia" w:hAnsiTheme="majorEastAsia" w:hint="eastAsia"/>
                      <w:bCs/>
                      <w:color w:val="000000" w:themeColor="text1"/>
                      <w:sz w:val="18"/>
                      <w:szCs w:val="20"/>
                    </w:rPr>
                    <w:t>である</w:t>
                  </w:r>
                </w:p>
              </w:tc>
              <w:tc>
                <w:tcPr>
                  <w:tcW w:w="457" w:type="dxa"/>
                  <w:shd w:val="clear" w:color="auto" w:fill="auto"/>
                </w:tcPr>
                <w:p w:rsidR="0015399D" w:rsidRPr="004F697F" w:rsidRDefault="00082161" w:rsidP="0015399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13840485"/>
                      <w14:checkbox>
                        <w14:checked w14:val="0"/>
                        <w14:checkedState w14:val="0052" w14:font="Wingdings 2"/>
                        <w14:uncheckedState w14:val="2610" w14:font="ＭＳ ゴシック"/>
                      </w14:checkbox>
                    </w:sdtPr>
                    <w:sdtContent>
                      <w:r w:rsidR="0015399D">
                        <w:rPr>
                          <w:rFonts w:hAnsi="ＭＳ ゴシック" w:hint="eastAsia"/>
                          <w:color w:val="000000" w:themeColor="text1"/>
                          <w:sz w:val="18"/>
                          <w:szCs w:val="18"/>
                        </w:rPr>
                        <w:t>☐</w:t>
                      </w:r>
                    </w:sdtContent>
                  </w:sdt>
                </w:p>
              </w:tc>
            </w:tr>
            <w:tr w:rsidR="0015399D" w:rsidTr="00256EA4">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shd w:val="clear" w:color="auto" w:fill="auto"/>
                </w:tcPr>
                <w:p w:rsidR="0015399D" w:rsidRDefault="009416B2" w:rsidP="0015399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人員</w:t>
                  </w:r>
                  <w:r w:rsidR="0015399D" w:rsidRPr="00F16284">
                    <w:rPr>
                      <w:rFonts w:asciiTheme="majorEastAsia" w:eastAsiaTheme="majorEastAsia" w:hAnsiTheme="majorEastAsia" w:hint="eastAsia"/>
                      <w:bCs/>
                      <w:color w:val="000000" w:themeColor="text1"/>
                      <w:sz w:val="18"/>
                      <w:szCs w:val="20"/>
                    </w:rPr>
                    <w:t>基準に定める</w:t>
                  </w:r>
                  <w:r w:rsidR="0015399D" w:rsidRPr="007B603E">
                    <w:rPr>
                      <w:rFonts w:asciiTheme="majorEastAsia" w:eastAsiaTheme="majorEastAsia" w:hAnsiTheme="majorEastAsia" w:hint="eastAsia"/>
                      <w:bCs/>
                      <w:color w:val="000000" w:themeColor="text1"/>
                      <w:sz w:val="18"/>
                      <w:szCs w:val="20"/>
                    </w:rPr>
                    <w:t>従業者の員数を置いている</w:t>
                  </w:r>
                </w:p>
              </w:tc>
              <w:tc>
                <w:tcPr>
                  <w:tcW w:w="457" w:type="dxa"/>
                  <w:shd w:val="clear" w:color="auto" w:fill="auto"/>
                </w:tcPr>
                <w:p w:rsidR="0015399D" w:rsidRPr="004F697F" w:rsidRDefault="00082161" w:rsidP="0015399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91582724"/>
                      <w14:checkbox>
                        <w14:checked w14:val="0"/>
                        <w14:checkedState w14:val="0052" w14:font="Wingdings 2"/>
                        <w14:uncheckedState w14:val="2610" w14:font="ＭＳ ゴシック"/>
                      </w14:checkbox>
                    </w:sdtPr>
                    <w:sdtContent>
                      <w:r w:rsidR="0015399D">
                        <w:rPr>
                          <w:rFonts w:hAnsi="ＭＳ ゴシック" w:hint="eastAsia"/>
                          <w:color w:val="000000" w:themeColor="text1"/>
                          <w:sz w:val="18"/>
                          <w:szCs w:val="18"/>
                        </w:rPr>
                        <w:t>☐</w:t>
                      </w:r>
                    </w:sdtContent>
                  </w:sdt>
                </w:p>
              </w:tc>
            </w:tr>
            <w:tr w:rsidR="0015399D" w:rsidTr="00256EA4">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shd w:val="clear" w:color="auto" w:fill="auto"/>
                </w:tcPr>
                <w:p w:rsidR="0015399D" w:rsidRDefault="0015399D" w:rsidP="0015399D">
                  <w:pPr>
                    <w:spacing w:line="240" w:lineRule="exact"/>
                    <w:rPr>
                      <w:rFonts w:asciiTheme="majorEastAsia" w:eastAsiaTheme="majorEastAsia" w:hAnsiTheme="majorEastAsia"/>
                      <w:bCs/>
                      <w:color w:val="000000" w:themeColor="text1"/>
                      <w:sz w:val="18"/>
                      <w:szCs w:val="20"/>
                    </w:rPr>
                  </w:pPr>
                  <w:r w:rsidRPr="00954891">
                    <w:rPr>
                      <w:rFonts w:asciiTheme="majorEastAsia" w:eastAsiaTheme="majorEastAsia" w:hAnsiTheme="majorEastAsia" w:hint="eastAsia"/>
                      <w:bCs/>
                      <w:color w:val="000000" w:themeColor="text1"/>
                      <w:sz w:val="18"/>
                      <w:szCs w:val="20"/>
                    </w:rPr>
                    <w:t>事業所ごとに夜勤を行う介護従業者の数が、当該事業所を構成する共同生活住居</w:t>
                  </w:r>
                  <w:r>
                    <w:rPr>
                      <w:rFonts w:asciiTheme="majorEastAsia" w:eastAsiaTheme="majorEastAsia" w:hAnsiTheme="majorEastAsia" w:hint="eastAsia"/>
                      <w:bCs/>
                      <w:color w:val="000000" w:themeColor="text1"/>
                      <w:sz w:val="18"/>
                      <w:szCs w:val="20"/>
                    </w:rPr>
                    <w:t>ごとに１</w:t>
                  </w:r>
                  <w:r w:rsidRPr="00954891">
                    <w:rPr>
                      <w:rFonts w:asciiTheme="majorEastAsia" w:eastAsiaTheme="majorEastAsia" w:hAnsiTheme="majorEastAsia" w:hint="eastAsia"/>
                      <w:bCs/>
                      <w:color w:val="000000" w:themeColor="text1"/>
                      <w:sz w:val="18"/>
                      <w:szCs w:val="20"/>
                    </w:rPr>
                    <w:t>以上である</w:t>
                  </w:r>
                </w:p>
              </w:tc>
              <w:tc>
                <w:tcPr>
                  <w:tcW w:w="457" w:type="dxa"/>
                  <w:shd w:val="clear" w:color="auto" w:fill="auto"/>
                </w:tcPr>
                <w:p w:rsidR="0015399D" w:rsidRPr="004F697F" w:rsidRDefault="00082161" w:rsidP="0015399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67909122"/>
                      <w14:checkbox>
                        <w14:checked w14:val="0"/>
                        <w14:checkedState w14:val="0052" w14:font="Wingdings 2"/>
                        <w14:uncheckedState w14:val="2610" w14:font="ＭＳ ゴシック"/>
                      </w14:checkbox>
                    </w:sdtPr>
                    <w:sdtContent>
                      <w:r w:rsidR="0015399D">
                        <w:rPr>
                          <w:rFonts w:hAnsi="ＭＳ ゴシック" w:hint="eastAsia"/>
                          <w:color w:val="000000" w:themeColor="text1"/>
                          <w:sz w:val="18"/>
                          <w:szCs w:val="18"/>
                        </w:rPr>
                        <w:t>☐</w:t>
                      </w:r>
                    </w:sdtContent>
                  </w:sdt>
                </w:p>
              </w:tc>
            </w:tr>
            <w:tr w:rsidR="0015399D"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2551" w:type="dxa"/>
                  <w:shd w:val="clear" w:color="auto" w:fill="auto"/>
                </w:tcPr>
                <w:p w:rsidR="0015399D" w:rsidRPr="00954891" w:rsidRDefault="0015399D" w:rsidP="0015399D">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要支援２</w:t>
                  </w:r>
                </w:p>
              </w:tc>
              <w:tc>
                <w:tcPr>
                  <w:tcW w:w="2583" w:type="dxa"/>
                  <w:gridSpan w:val="2"/>
                  <w:shd w:val="clear" w:color="auto" w:fill="auto"/>
                </w:tcPr>
                <w:p w:rsidR="0015399D" w:rsidRDefault="0015399D" w:rsidP="0015399D">
                  <w:pPr>
                    <w:spacing w:line="240" w:lineRule="exact"/>
                    <w:jc w:val="center"/>
                    <w:rPr>
                      <w:rFonts w:asciiTheme="majorEastAsia" w:eastAsiaTheme="majorEastAsia" w:hAnsiTheme="majorEastAsia"/>
                      <w:color w:val="000000" w:themeColor="text1"/>
                      <w:sz w:val="18"/>
                      <w:szCs w:val="18"/>
                    </w:rPr>
                  </w:pPr>
                  <w:r w:rsidRPr="004F697F">
                    <w:rPr>
                      <w:rFonts w:asciiTheme="majorEastAsia" w:eastAsiaTheme="majorEastAsia" w:hAnsiTheme="majorEastAsia" w:hint="eastAsia"/>
                      <w:bCs/>
                      <w:color w:val="000000" w:themeColor="text1"/>
                      <w:sz w:val="18"/>
                      <w:szCs w:val="20"/>
                    </w:rPr>
                    <w:t>７６１単位</w:t>
                  </w:r>
                </w:p>
              </w:tc>
            </w:tr>
            <w:tr w:rsidR="0015399D"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2551" w:type="dxa"/>
                  <w:shd w:val="clear" w:color="auto" w:fill="auto"/>
                </w:tcPr>
                <w:p w:rsidR="0015399D" w:rsidRDefault="0015399D" w:rsidP="0015399D">
                  <w:pPr>
                    <w:spacing w:line="240" w:lineRule="exact"/>
                    <w:jc w:val="center"/>
                    <w:rPr>
                      <w:rFonts w:asciiTheme="majorEastAsia" w:eastAsiaTheme="majorEastAsia" w:hAnsiTheme="majorEastAsia"/>
                      <w:bCs/>
                      <w:color w:val="000000" w:themeColor="text1"/>
                      <w:sz w:val="18"/>
                      <w:szCs w:val="18"/>
                    </w:rPr>
                  </w:pPr>
                  <w:r w:rsidRPr="004F697F">
                    <w:rPr>
                      <w:rFonts w:asciiTheme="majorEastAsia" w:eastAsiaTheme="majorEastAsia" w:hAnsiTheme="majorEastAsia" w:hint="eastAsia"/>
                      <w:bCs/>
                      <w:color w:val="000000" w:themeColor="text1"/>
                      <w:sz w:val="18"/>
                      <w:szCs w:val="20"/>
                    </w:rPr>
                    <w:t>要介護１</w:t>
                  </w:r>
                </w:p>
              </w:tc>
              <w:tc>
                <w:tcPr>
                  <w:tcW w:w="2583" w:type="dxa"/>
                  <w:gridSpan w:val="2"/>
                  <w:shd w:val="clear" w:color="auto" w:fill="auto"/>
                </w:tcPr>
                <w:p w:rsidR="0015399D" w:rsidRPr="004E5901" w:rsidRDefault="0015399D" w:rsidP="0015399D">
                  <w:pPr>
                    <w:spacing w:line="240" w:lineRule="exact"/>
                    <w:jc w:val="center"/>
                    <w:rPr>
                      <w:rFonts w:asciiTheme="majorEastAsia" w:eastAsiaTheme="majorEastAsia" w:hAnsiTheme="majorEastAsia"/>
                      <w:color w:val="000000" w:themeColor="text1"/>
                      <w:sz w:val="18"/>
                      <w:szCs w:val="18"/>
                    </w:rPr>
                  </w:pPr>
                  <w:r w:rsidRPr="004F697F">
                    <w:rPr>
                      <w:rFonts w:asciiTheme="majorEastAsia" w:eastAsiaTheme="majorEastAsia" w:hAnsiTheme="majorEastAsia" w:hint="eastAsia"/>
                      <w:bCs/>
                      <w:color w:val="000000" w:themeColor="text1"/>
                      <w:sz w:val="18"/>
                      <w:szCs w:val="20"/>
                    </w:rPr>
                    <w:t>７６５単位</w:t>
                  </w:r>
                </w:p>
              </w:tc>
            </w:tr>
            <w:tr w:rsidR="0015399D"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2551" w:type="dxa"/>
                  <w:shd w:val="clear" w:color="auto" w:fill="auto"/>
                </w:tcPr>
                <w:p w:rsidR="0015399D" w:rsidRPr="00656662" w:rsidRDefault="0015399D" w:rsidP="0015399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要介護２</w:t>
                  </w:r>
                </w:p>
              </w:tc>
              <w:tc>
                <w:tcPr>
                  <w:tcW w:w="2583" w:type="dxa"/>
                  <w:gridSpan w:val="2"/>
                  <w:shd w:val="clear" w:color="auto" w:fill="auto"/>
                </w:tcPr>
                <w:p w:rsidR="0015399D" w:rsidRDefault="0015399D" w:rsidP="0015399D">
                  <w:pPr>
                    <w:spacing w:line="240" w:lineRule="exact"/>
                    <w:jc w:val="center"/>
                    <w:rPr>
                      <w:rFonts w:asciiTheme="majorEastAsia" w:eastAsiaTheme="majorEastAsia" w:hAnsiTheme="majorEastAsia"/>
                      <w:bCs/>
                      <w:color w:val="000000" w:themeColor="text1"/>
                      <w:sz w:val="18"/>
                      <w:szCs w:val="18"/>
                    </w:rPr>
                  </w:pPr>
                  <w:r w:rsidRPr="004F697F">
                    <w:rPr>
                      <w:rFonts w:asciiTheme="majorEastAsia" w:eastAsiaTheme="majorEastAsia" w:hAnsiTheme="majorEastAsia" w:hint="eastAsia"/>
                      <w:bCs/>
                      <w:color w:val="000000" w:themeColor="text1"/>
                      <w:sz w:val="18"/>
                      <w:szCs w:val="20"/>
                    </w:rPr>
                    <w:t>８０１単位</w:t>
                  </w:r>
                </w:p>
              </w:tc>
            </w:tr>
            <w:tr w:rsidR="0015399D"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2551" w:type="dxa"/>
                  <w:shd w:val="clear" w:color="auto" w:fill="auto"/>
                </w:tcPr>
                <w:p w:rsidR="0015399D" w:rsidRPr="00630843" w:rsidRDefault="0015399D" w:rsidP="0015399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要介護３</w:t>
                  </w:r>
                </w:p>
              </w:tc>
              <w:tc>
                <w:tcPr>
                  <w:tcW w:w="2583" w:type="dxa"/>
                  <w:gridSpan w:val="2"/>
                  <w:shd w:val="clear" w:color="auto" w:fill="auto"/>
                </w:tcPr>
                <w:p w:rsidR="0015399D" w:rsidRDefault="0015399D" w:rsidP="0015399D">
                  <w:pPr>
                    <w:spacing w:line="240" w:lineRule="exact"/>
                    <w:jc w:val="center"/>
                    <w:rPr>
                      <w:rFonts w:asciiTheme="majorEastAsia" w:eastAsiaTheme="majorEastAsia" w:hAnsiTheme="majorEastAsia"/>
                      <w:bCs/>
                      <w:color w:val="000000" w:themeColor="text1"/>
                      <w:sz w:val="18"/>
                      <w:szCs w:val="18"/>
                    </w:rPr>
                  </w:pPr>
                  <w:r w:rsidRPr="004F697F">
                    <w:rPr>
                      <w:rFonts w:asciiTheme="majorEastAsia" w:eastAsiaTheme="majorEastAsia" w:hAnsiTheme="majorEastAsia" w:hint="eastAsia"/>
                      <w:bCs/>
                      <w:color w:val="000000" w:themeColor="text1"/>
                      <w:sz w:val="18"/>
                      <w:szCs w:val="20"/>
                    </w:rPr>
                    <w:t>８２４単位</w:t>
                  </w:r>
                </w:p>
              </w:tc>
            </w:tr>
            <w:tr w:rsidR="0015399D"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Calibri" w:eastAsiaTheme="majorEastAsia" w:hAnsi="Calibri" w:cs="Calibri" w:hint="eastAsia"/>
                      <w:bCs/>
                      <w:color w:val="000000" w:themeColor="text1"/>
                      <w:sz w:val="18"/>
                      <w:szCs w:val="18"/>
                    </w:rPr>
                    <w:t>ｅ</w:t>
                  </w:r>
                </w:p>
              </w:tc>
              <w:tc>
                <w:tcPr>
                  <w:tcW w:w="2551" w:type="dxa"/>
                  <w:shd w:val="clear" w:color="auto" w:fill="auto"/>
                </w:tcPr>
                <w:p w:rsidR="0015399D" w:rsidRPr="00B103DF" w:rsidRDefault="0015399D" w:rsidP="0015399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要介護４</w:t>
                  </w:r>
                </w:p>
              </w:tc>
              <w:tc>
                <w:tcPr>
                  <w:tcW w:w="2583" w:type="dxa"/>
                  <w:gridSpan w:val="2"/>
                  <w:shd w:val="clear" w:color="auto" w:fill="auto"/>
                </w:tcPr>
                <w:p w:rsidR="0015399D" w:rsidRPr="004E5901" w:rsidRDefault="0015399D" w:rsidP="0015399D">
                  <w:pPr>
                    <w:spacing w:line="240" w:lineRule="exact"/>
                    <w:jc w:val="center"/>
                    <w:rPr>
                      <w:rFonts w:asciiTheme="majorEastAsia" w:eastAsiaTheme="majorEastAsia" w:hAnsiTheme="majorEastAsia"/>
                      <w:color w:val="000000" w:themeColor="text1"/>
                      <w:sz w:val="18"/>
                      <w:szCs w:val="18"/>
                    </w:rPr>
                  </w:pPr>
                  <w:r w:rsidRPr="004F697F">
                    <w:rPr>
                      <w:rFonts w:asciiTheme="majorEastAsia" w:eastAsiaTheme="majorEastAsia" w:hAnsiTheme="majorEastAsia" w:hint="eastAsia"/>
                      <w:bCs/>
                      <w:color w:val="000000" w:themeColor="text1"/>
                      <w:sz w:val="18"/>
                      <w:szCs w:val="20"/>
                    </w:rPr>
                    <w:t>８４１単位</w:t>
                  </w:r>
                </w:p>
              </w:tc>
            </w:tr>
            <w:tr w:rsidR="0015399D"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2551" w:type="dxa"/>
                  <w:shd w:val="clear" w:color="auto" w:fill="auto"/>
                </w:tcPr>
                <w:p w:rsidR="0015399D" w:rsidRPr="00B103DF" w:rsidRDefault="0015399D" w:rsidP="0015399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要介護５</w:t>
                  </w:r>
                </w:p>
              </w:tc>
              <w:tc>
                <w:tcPr>
                  <w:tcW w:w="2583" w:type="dxa"/>
                  <w:gridSpan w:val="2"/>
                  <w:shd w:val="clear" w:color="auto" w:fill="auto"/>
                </w:tcPr>
                <w:p w:rsidR="0015399D" w:rsidRPr="004E5901" w:rsidRDefault="0015399D" w:rsidP="0015399D">
                  <w:pPr>
                    <w:spacing w:line="240" w:lineRule="exact"/>
                    <w:jc w:val="center"/>
                    <w:rPr>
                      <w:rFonts w:asciiTheme="majorEastAsia" w:eastAsiaTheme="majorEastAsia" w:hAnsiTheme="majorEastAsia"/>
                      <w:color w:val="000000" w:themeColor="text1"/>
                      <w:sz w:val="18"/>
                      <w:szCs w:val="18"/>
                    </w:rPr>
                  </w:pPr>
                  <w:r w:rsidRPr="004F697F">
                    <w:rPr>
                      <w:rFonts w:asciiTheme="majorEastAsia" w:eastAsiaTheme="majorEastAsia" w:hAnsiTheme="majorEastAsia" w:hint="eastAsia"/>
                      <w:bCs/>
                      <w:color w:val="000000" w:themeColor="text1"/>
                      <w:sz w:val="18"/>
                      <w:szCs w:val="20"/>
                    </w:rPr>
                    <w:t>８５９単位</w:t>
                  </w:r>
                </w:p>
              </w:tc>
            </w:tr>
            <w:tr w:rsidR="00B84645" w:rsidTr="0015620F">
              <w:trPr>
                <w:trHeight w:val="260"/>
              </w:trPr>
              <w:tc>
                <w:tcPr>
                  <w:tcW w:w="5574" w:type="dxa"/>
                  <w:gridSpan w:val="4"/>
                  <w:shd w:val="clear" w:color="auto" w:fill="D0CECE" w:themeFill="background2" w:themeFillShade="E6"/>
                </w:tcPr>
                <w:p w:rsidR="00B84645" w:rsidRPr="007A205D" w:rsidRDefault="00B84645" w:rsidP="00B8464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認知症対応型共同生活介護費（Ⅱ）</w:t>
                  </w:r>
                </w:p>
              </w:tc>
            </w:tr>
            <w:tr w:rsidR="0015399D" w:rsidRPr="004F697F" w:rsidTr="00256EA4">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shd w:val="clear" w:color="auto" w:fill="auto"/>
                </w:tcPr>
                <w:p w:rsidR="0015399D" w:rsidRPr="004F697F" w:rsidRDefault="0015399D" w:rsidP="0015399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当該</w:t>
                  </w:r>
                  <w:r w:rsidRPr="007B603E">
                    <w:rPr>
                      <w:rFonts w:asciiTheme="majorEastAsia" w:eastAsiaTheme="majorEastAsia" w:hAnsiTheme="majorEastAsia" w:hint="eastAsia"/>
                      <w:bCs/>
                      <w:color w:val="000000" w:themeColor="text1"/>
                      <w:sz w:val="18"/>
                      <w:szCs w:val="20"/>
                    </w:rPr>
                    <w:t>事業所</w:t>
                  </w:r>
                  <w:r>
                    <w:rPr>
                      <w:rFonts w:asciiTheme="majorEastAsia" w:eastAsiaTheme="majorEastAsia" w:hAnsiTheme="majorEastAsia" w:hint="eastAsia"/>
                      <w:bCs/>
                      <w:color w:val="000000" w:themeColor="text1"/>
                      <w:sz w:val="18"/>
                      <w:szCs w:val="20"/>
                    </w:rPr>
                    <w:t>を</w:t>
                  </w:r>
                  <w:r w:rsidRPr="007B603E">
                    <w:rPr>
                      <w:rFonts w:asciiTheme="majorEastAsia" w:eastAsiaTheme="majorEastAsia" w:hAnsiTheme="majorEastAsia" w:hint="eastAsia"/>
                      <w:bCs/>
                      <w:color w:val="000000" w:themeColor="text1"/>
                      <w:sz w:val="18"/>
                      <w:szCs w:val="20"/>
                    </w:rPr>
                    <w:t>構成する共同生活住居の数が</w:t>
                  </w:r>
                  <w:r>
                    <w:rPr>
                      <w:rFonts w:asciiTheme="majorEastAsia" w:eastAsiaTheme="majorEastAsia" w:hAnsiTheme="majorEastAsia" w:hint="eastAsia"/>
                      <w:bCs/>
                      <w:color w:val="000000" w:themeColor="text1"/>
                      <w:sz w:val="18"/>
                      <w:szCs w:val="20"/>
                    </w:rPr>
                    <w:t>２以上</w:t>
                  </w:r>
                  <w:r w:rsidRPr="007B603E">
                    <w:rPr>
                      <w:rFonts w:asciiTheme="majorEastAsia" w:eastAsiaTheme="majorEastAsia" w:hAnsiTheme="majorEastAsia" w:hint="eastAsia"/>
                      <w:bCs/>
                      <w:color w:val="000000" w:themeColor="text1"/>
                      <w:sz w:val="18"/>
                      <w:szCs w:val="20"/>
                    </w:rPr>
                    <w:t>である</w:t>
                  </w:r>
                </w:p>
              </w:tc>
              <w:tc>
                <w:tcPr>
                  <w:tcW w:w="457" w:type="dxa"/>
                  <w:shd w:val="clear" w:color="auto" w:fill="auto"/>
                </w:tcPr>
                <w:p w:rsidR="0015399D" w:rsidRPr="004F697F" w:rsidRDefault="00082161" w:rsidP="0015399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44573624"/>
                      <w14:checkbox>
                        <w14:checked w14:val="0"/>
                        <w14:checkedState w14:val="0052" w14:font="Wingdings 2"/>
                        <w14:uncheckedState w14:val="2610" w14:font="ＭＳ ゴシック"/>
                      </w14:checkbox>
                    </w:sdtPr>
                    <w:sdtContent>
                      <w:r w:rsidR="0015399D">
                        <w:rPr>
                          <w:rFonts w:hAnsi="ＭＳ ゴシック" w:hint="eastAsia"/>
                          <w:color w:val="000000" w:themeColor="text1"/>
                          <w:sz w:val="18"/>
                          <w:szCs w:val="18"/>
                        </w:rPr>
                        <w:t>☐</w:t>
                      </w:r>
                    </w:sdtContent>
                  </w:sdt>
                </w:p>
              </w:tc>
            </w:tr>
            <w:tr w:rsidR="0015399D" w:rsidRPr="004F697F" w:rsidTr="00256EA4">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shd w:val="clear" w:color="auto" w:fill="auto"/>
                </w:tcPr>
                <w:p w:rsidR="0015399D" w:rsidRDefault="009416B2" w:rsidP="0015399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人員</w:t>
                  </w:r>
                  <w:r w:rsidR="0015399D" w:rsidRPr="00F16284">
                    <w:rPr>
                      <w:rFonts w:asciiTheme="majorEastAsia" w:eastAsiaTheme="majorEastAsia" w:hAnsiTheme="majorEastAsia" w:hint="eastAsia"/>
                      <w:bCs/>
                      <w:color w:val="000000" w:themeColor="text1"/>
                      <w:sz w:val="18"/>
                      <w:szCs w:val="20"/>
                    </w:rPr>
                    <w:t>基準に定める</w:t>
                  </w:r>
                  <w:r w:rsidR="0015399D" w:rsidRPr="007B603E">
                    <w:rPr>
                      <w:rFonts w:asciiTheme="majorEastAsia" w:eastAsiaTheme="majorEastAsia" w:hAnsiTheme="majorEastAsia" w:hint="eastAsia"/>
                      <w:bCs/>
                      <w:color w:val="000000" w:themeColor="text1"/>
                      <w:sz w:val="18"/>
                      <w:szCs w:val="20"/>
                    </w:rPr>
                    <w:t>従業者の員数を置いている</w:t>
                  </w:r>
                </w:p>
              </w:tc>
              <w:tc>
                <w:tcPr>
                  <w:tcW w:w="457" w:type="dxa"/>
                  <w:shd w:val="clear" w:color="auto" w:fill="auto"/>
                </w:tcPr>
                <w:p w:rsidR="0015399D" w:rsidRPr="004F697F" w:rsidRDefault="00082161" w:rsidP="0015399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00891334"/>
                      <w14:checkbox>
                        <w14:checked w14:val="0"/>
                        <w14:checkedState w14:val="0052" w14:font="Wingdings 2"/>
                        <w14:uncheckedState w14:val="2610" w14:font="ＭＳ ゴシック"/>
                      </w14:checkbox>
                    </w:sdtPr>
                    <w:sdtContent>
                      <w:r w:rsidR="0015399D">
                        <w:rPr>
                          <w:rFonts w:hAnsi="ＭＳ ゴシック" w:hint="eastAsia"/>
                          <w:color w:val="000000" w:themeColor="text1"/>
                          <w:sz w:val="18"/>
                          <w:szCs w:val="18"/>
                        </w:rPr>
                        <w:t>☐</w:t>
                      </w:r>
                    </w:sdtContent>
                  </w:sdt>
                </w:p>
              </w:tc>
            </w:tr>
            <w:tr w:rsidR="0015399D" w:rsidRPr="004F697F" w:rsidTr="00256EA4">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shd w:val="clear" w:color="auto" w:fill="auto"/>
                </w:tcPr>
                <w:p w:rsidR="0015399D" w:rsidRDefault="0015399D" w:rsidP="0015399D">
                  <w:pPr>
                    <w:spacing w:line="240" w:lineRule="exact"/>
                    <w:rPr>
                      <w:rFonts w:asciiTheme="majorEastAsia" w:eastAsiaTheme="majorEastAsia" w:hAnsiTheme="majorEastAsia"/>
                      <w:bCs/>
                      <w:color w:val="000000" w:themeColor="text1"/>
                      <w:sz w:val="18"/>
                      <w:szCs w:val="20"/>
                    </w:rPr>
                  </w:pPr>
                  <w:r w:rsidRPr="00954891">
                    <w:rPr>
                      <w:rFonts w:asciiTheme="majorEastAsia" w:eastAsiaTheme="majorEastAsia" w:hAnsiTheme="majorEastAsia" w:hint="eastAsia"/>
                      <w:bCs/>
                      <w:color w:val="000000" w:themeColor="text1"/>
                      <w:sz w:val="18"/>
                      <w:szCs w:val="20"/>
                    </w:rPr>
                    <w:t>事業所ごとに夜勤を行う介護従業者の数が、当該事業所を構成する共同生活住居</w:t>
                  </w:r>
                  <w:r>
                    <w:rPr>
                      <w:rFonts w:asciiTheme="majorEastAsia" w:eastAsiaTheme="majorEastAsia" w:hAnsiTheme="majorEastAsia" w:hint="eastAsia"/>
                      <w:bCs/>
                      <w:color w:val="000000" w:themeColor="text1"/>
                      <w:sz w:val="18"/>
                      <w:szCs w:val="20"/>
                    </w:rPr>
                    <w:t>ごとに１</w:t>
                  </w:r>
                  <w:r w:rsidRPr="00954891">
                    <w:rPr>
                      <w:rFonts w:asciiTheme="majorEastAsia" w:eastAsiaTheme="majorEastAsia" w:hAnsiTheme="majorEastAsia" w:hint="eastAsia"/>
                      <w:bCs/>
                      <w:color w:val="000000" w:themeColor="text1"/>
                      <w:sz w:val="18"/>
                      <w:szCs w:val="20"/>
                    </w:rPr>
                    <w:t>以上である</w:t>
                  </w:r>
                </w:p>
              </w:tc>
              <w:tc>
                <w:tcPr>
                  <w:tcW w:w="457" w:type="dxa"/>
                  <w:shd w:val="clear" w:color="auto" w:fill="auto"/>
                </w:tcPr>
                <w:p w:rsidR="0015399D" w:rsidRPr="004F697F" w:rsidRDefault="00082161" w:rsidP="0015399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79955775"/>
                      <w14:checkbox>
                        <w14:checked w14:val="0"/>
                        <w14:checkedState w14:val="0052" w14:font="Wingdings 2"/>
                        <w14:uncheckedState w14:val="2610" w14:font="ＭＳ ゴシック"/>
                      </w14:checkbox>
                    </w:sdtPr>
                    <w:sdtContent>
                      <w:r w:rsidR="0015399D">
                        <w:rPr>
                          <w:rFonts w:hAnsi="ＭＳ ゴシック" w:hint="eastAsia"/>
                          <w:color w:val="000000" w:themeColor="text1"/>
                          <w:sz w:val="18"/>
                          <w:szCs w:val="18"/>
                        </w:rPr>
                        <w:t>☐</w:t>
                      </w:r>
                    </w:sdtContent>
                  </w:sdt>
                </w:p>
              </w:tc>
            </w:tr>
            <w:tr w:rsidR="0015399D"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2551" w:type="dxa"/>
                  <w:shd w:val="clear" w:color="auto" w:fill="auto"/>
                </w:tcPr>
                <w:p w:rsidR="0015399D" w:rsidRPr="00954891" w:rsidRDefault="0015399D" w:rsidP="0015399D">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要支援２</w:t>
                  </w:r>
                </w:p>
              </w:tc>
              <w:tc>
                <w:tcPr>
                  <w:tcW w:w="2583" w:type="dxa"/>
                  <w:gridSpan w:val="2"/>
                  <w:shd w:val="clear" w:color="auto" w:fill="auto"/>
                </w:tcPr>
                <w:p w:rsidR="0015399D" w:rsidRDefault="0015399D" w:rsidP="0015399D">
                  <w:pPr>
                    <w:spacing w:line="240" w:lineRule="exact"/>
                    <w:jc w:val="center"/>
                    <w:rPr>
                      <w:rFonts w:asciiTheme="majorEastAsia" w:eastAsiaTheme="majorEastAsia" w:hAnsiTheme="majorEastAsia"/>
                      <w:bCs/>
                      <w:color w:val="000000" w:themeColor="text1"/>
                      <w:sz w:val="18"/>
                      <w:szCs w:val="18"/>
                    </w:rPr>
                  </w:pPr>
                  <w:r w:rsidRPr="004F697F">
                    <w:rPr>
                      <w:rFonts w:asciiTheme="majorEastAsia" w:eastAsiaTheme="majorEastAsia" w:hAnsiTheme="majorEastAsia" w:hint="eastAsia"/>
                      <w:bCs/>
                      <w:color w:val="000000" w:themeColor="text1"/>
                      <w:sz w:val="18"/>
                      <w:szCs w:val="20"/>
                    </w:rPr>
                    <w:t>７４９単位</w:t>
                  </w:r>
                </w:p>
              </w:tc>
            </w:tr>
            <w:tr w:rsidR="0015399D" w:rsidRPr="004E5901"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2551" w:type="dxa"/>
                  <w:shd w:val="clear" w:color="auto" w:fill="auto"/>
                </w:tcPr>
                <w:p w:rsidR="0015399D" w:rsidRDefault="0015399D" w:rsidP="0015399D">
                  <w:pPr>
                    <w:spacing w:line="240" w:lineRule="exact"/>
                    <w:jc w:val="center"/>
                    <w:rPr>
                      <w:rFonts w:asciiTheme="majorEastAsia" w:eastAsiaTheme="majorEastAsia" w:hAnsiTheme="majorEastAsia"/>
                      <w:bCs/>
                      <w:color w:val="000000" w:themeColor="text1"/>
                      <w:sz w:val="18"/>
                      <w:szCs w:val="18"/>
                    </w:rPr>
                  </w:pPr>
                  <w:r w:rsidRPr="004F697F">
                    <w:rPr>
                      <w:rFonts w:asciiTheme="majorEastAsia" w:eastAsiaTheme="majorEastAsia" w:hAnsiTheme="majorEastAsia" w:hint="eastAsia"/>
                      <w:bCs/>
                      <w:color w:val="000000" w:themeColor="text1"/>
                      <w:sz w:val="18"/>
                      <w:szCs w:val="20"/>
                    </w:rPr>
                    <w:t>要介護１</w:t>
                  </w:r>
                </w:p>
              </w:tc>
              <w:tc>
                <w:tcPr>
                  <w:tcW w:w="2583" w:type="dxa"/>
                  <w:gridSpan w:val="2"/>
                  <w:shd w:val="clear" w:color="auto" w:fill="auto"/>
                </w:tcPr>
                <w:p w:rsidR="0015399D" w:rsidRPr="004E5901" w:rsidRDefault="0015399D" w:rsidP="0015399D">
                  <w:pPr>
                    <w:spacing w:line="240" w:lineRule="exact"/>
                    <w:jc w:val="center"/>
                    <w:rPr>
                      <w:rFonts w:asciiTheme="majorEastAsia" w:eastAsiaTheme="majorEastAsia" w:hAnsiTheme="majorEastAsia"/>
                      <w:color w:val="000000" w:themeColor="text1"/>
                      <w:sz w:val="18"/>
                      <w:szCs w:val="18"/>
                    </w:rPr>
                  </w:pPr>
                  <w:r w:rsidRPr="004F697F">
                    <w:rPr>
                      <w:rFonts w:asciiTheme="majorEastAsia" w:eastAsiaTheme="majorEastAsia" w:hAnsiTheme="majorEastAsia" w:hint="eastAsia"/>
                      <w:bCs/>
                      <w:color w:val="000000" w:themeColor="text1"/>
                      <w:sz w:val="18"/>
                      <w:szCs w:val="20"/>
                    </w:rPr>
                    <w:t>７５３単位</w:t>
                  </w:r>
                </w:p>
              </w:tc>
            </w:tr>
            <w:tr w:rsidR="0015399D"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2551" w:type="dxa"/>
                  <w:shd w:val="clear" w:color="auto" w:fill="auto"/>
                </w:tcPr>
                <w:p w:rsidR="0015399D" w:rsidRPr="00656662" w:rsidRDefault="0015399D" w:rsidP="0015399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要介護２</w:t>
                  </w:r>
                </w:p>
              </w:tc>
              <w:tc>
                <w:tcPr>
                  <w:tcW w:w="2583" w:type="dxa"/>
                  <w:gridSpan w:val="2"/>
                  <w:shd w:val="clear" w:color="auto" w:fill="auto"/>
                </w:tcPr>
                <w:p w:rsidR="0015399D" w:rsidRDefault="0015399D" w:rsidP="0015399D">
                  <w:pPr>
                    <w:spacing w:line="240" w:lineRule="exact"/>
                    <w:jc w:val="center"/>
                    <w:rPr>
                      <w:rFonts w:asciiTheme="majorEastAsia" w:eastAsiaTheme="majorEastAsia" w:hAnsiTheme="majorEastAsia"/>
                      <w:bCs/>
                      <w:color w:val="000000" w:themeColor="text1"/>
                      <w:sz w:val="18"/>
                      <w:szCs w:val="18"/>
                    </w:rPr>
                  </w:pPr>
                  <w:r w:rsidRPr="004F697F">
                    <w:rPr>
                      <w:rFonts w:asciiTheme="majorEastAsia" w:eastAsiaTheme="majorEastAsia" w:hAnsiTheme="majorEastAsia" w:hint="eastAsia"/>
                      <w:bCs/>
                      <w:color w:val="000000" w:themeColor="text1"/>
                      <w:sz w:val="18"/>
                      <w:szCs w:val="20"/>
                    </w:rPr>
                    <w:t>７８８単位</w:t>
                  </w:r>
                </w:p>
              </w:tc>
            </w:tr>
            <w:tr w:rsidR="0015399D"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2551" w:type="dxa"/>
                  <w:shd w:val="clear" w:color="auto" w:fill="auto"/>
                </w:tcPr>
                <w:p w:rsidR="0015399D" w:rsidRPr="00630843" w:rsidRDefault="0015399D" w:rsidP="0015399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要介護３</w:t>
                  </w:r>
                </w:p>
              </w:tc>
              <w:tc>
                <w:tcPr>
                  <w:tcW w:w="2583" w:type="dxa"/>
                  <w:gridSpan w:val="2"/>
                  <w:shd w:val="clear" w:color="auto" w:fill="auto"/>
                </w:tcPr>
                <w:p w:rsidR="0015399D" w:rsidRDefault="0015399D" w:rsidP="0015399D">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８１２</w:t>
                  </w:r>
                  <w:r w:rsidRPr="004F697F">
                    <w:rPr>
                      <w:rFonts w:asciiTheme="majorEastAsia" w:eastAsiaTheme="majorEastAsia" w:hAnsiTheme="majorEastAsia" w:hint="eastAsia"/>
                      <w:bCs/>
                      <w:color w:val="000000" w:themeColor="text1"/>
                      <w:sz w:val="18"/>
                      <w:szCs w:val="20"/>
                    </w:rPr>
                    <w:t>単位</w:t>
                  </w:r>
                </w:p>
              </w:tc>
            </w:tr>
            <w:tr w:rsidR="0015399D" w:rsidRPr="004E5901"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Calibri" w:eastAsiaTheme="majorEastAsia" w:hAnsi="Calibri" w:cs="Calibri" w:hint="eastAsia"/>
                      <w:bCs/>
                      <w:color w:val="000000" w:themeColor="text1"/>
                      <w:sz w:val="18"/>
                      <w:szCs w:val="18"/>
                    </w:rPr>
                    <w:t>ｅ</w:t>
                  </w:r>
                </w:p>
              </w:tc>
              <w:tc>
                <w:tcPr>
                  <w:tcW w:w="2551" w:type="dxa"/>
                  <w:shd w:val="clear" w:color="auto" w:fill="auto"/>
                </w:tcPr>
                <w:p w:rsidR="0015399D" w:rsidRPr="00B103DF" w:rsidRDefault="0015399D" w:rsidP="0015399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要介護４</w:t>
                  </w:r>
                </w:p>
              </w:tc>
              <w:tc>
                <w:tcPr>
                  <w:tcW w:w="2583" w:type="dxa"/>
                  <w:gridSpan w:val="2"/>
                  <w:shd w:val="clear" w:color="auto" w:fill="auto"/>
                </w:tcPr>
                <w:p w:rsidR="0015399D" w:rsidRPr="004E5901" w:rsidRDefault="0015399D" w:rsidP="0015399D">
                  <w:pPr>
                    <w:spacing w:line="240" w:lineRule="exact"/>
                    <w:jc w:val="center"/>
                    <w:rPr>
                      <w:rFonts w:asciiTheme="majorEastAsia" w:eastAsiaTheme="majorEastAsia" w:hAnsiTheme="majorEastAsia"/>
                      <w:color w:val="000000" w:themeColor="text1"/>
                      <w:sz w:val="18"/>
                      <w:szCs w:val="18"/>
                    </w:rPr>
                  </w:pPr>
                  <w:r w:rsidRPr="004F697F">
                    <w:rPr>
                      <w:rFonts w:asciiTheme="majorEastAsia" w:eastAsiaTheme="majorEastAsia" w:hAnsiTheme="majorEastAsia" w:hint="eastAsia"/>
                      <w:bCs/>
                      <w:color w:val="000000" w:themeColor="text1"/>
                      <w:sz w:val="18"/>
                      <w:szCs w:val="20"/>
                    </w:rPr>
                    <w:t>８２８単位</w:t>
                  </w:r>
                </w:p>
              </w:tc>
            </w:tr>
            <w:tr w:rsidR="0015399D" w:rsidRPr="004E5901" w:rsidTr="00B47B49">
              <w:trPr>
                <w:trHeight w:val="260"/>
              </w:trPr>
              <w:tc>
                <w:tcPr>
                  <w:tcW w:w="440" w:type="dxa"/>
                  <w:shd w:val="clear" w:color="auto" w:fill="D0CECE" w:themeFill="background2" w:themeFillShade="E6"/>
                </w:tcPr>
                <w:p w:rsidR="0015399D" w:rsidRDefault="0015399D" w:rsidP="00153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2551" w:type="dxa"/>
                  <w:shd w:val="clear" w:color="auto" w:fill="auto"/>
                </w:tcPr>
                <w:p w:rsidR="0015399D" w:rsidRPr="00B103DF" w:rsidRDefault="0015399D" w:rsidP="0015399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要介護５</w:t>
                  </w:r>
                </w:p>
              </w:tc>
              <w:tc>
                <w:tcPr>
                  <w:tcW w:w="2583" w:type="dxa"/>
                  <w:gridSpan w:val="2"/>
                  <w:shd w:val="clear" w:color="auto" w:fill="auto"/>
                </w:tcPr>
                <w:p w:rsidR="0015399D" w:rsidRPr="004E5901" w:rsidRDefault="0015399D" w:rsidP="0015399D">
                  <w:pPr>
                    <w:spacing w:line="240" w:lineRule="exact"/>
                    <w:jc w:val="center"/>
                    <w:rPr>
                      <w:rFonts w:asciiTheme="majorEastAsia" w:eastAsiaTheme="majorEastAsia" w:hAnsiTheme="majorEastAsia"/>
                      <w:color w:val="000000" w:themeColor="text1"/>
                      <w:sz w:val="18"/>
                      <w:szCs w:val="18"/>
                    </w:rPr>
                  </w:pPr>
                  <w:r w:rsidRPr="004F697F">
                    <w:rPr>
                      <w:rFonts w:asciiTheme="majorEastAsia" w:eastAsiaTheme="majorEastAsia" w:hAnsiTheme="majorEastAsia" w:hint="eastAsia"/>
                      <w:bCs/>
                      <w:color w:val="000000" w:themeColor="text1"/>
                      <w:sz w:val="18"/>
                      <w:szCs w:val="20"/>
                    </w:rPr>
                    <w:t>８４５単位</w:t>
                  </w:r>
                </w:p>
              </w:tc>
            </w:tr>
          </w:tbl>
          <w:p w:rsidR="00E43C47" w:rsidRPr="00743C32" w:rsidRDefault="00E43C47" w:rsidP="001C0AD9">
            <w:pPr>
              <w:spacing w:line="240" w:lineRule="exact"/>
              <w:ind w:firstLineChars="500" w:firstLine="790"/>
              <w:rPr>
                <w:rFonts w:asciiTheme="majorEastAsia" w:eastAsiaTheme="majorEastAsia" w:hAnsiTheme="majorEastAsia"/>
                <w:bCs/>
                <w:color w:val="000000" w:themeColor="text1"/>
                <w:sz w:val="18"/>
                <w:szCs w:val="20"/>
                <w:u w:val="single"/>
              </w:rPr>
            </w:pPr>
          </w:p>
        </w:tc>
        <w:tc>
          <w:tcPr>
            <w:tcW w:w="1276" w:type="dxa"/>
            <w:tcBorders>
              <w:top w:val="single" w:sz="4" w:space="0" w:color="auto"/>
              <w:bottom w:val="dotted" w:sz="4" w:space="0" w:color="auto"/>
            </w:tcBorders>
          </w:tcPr>
          <w:p w:rsidR="005C6AF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83668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C6AFD">
              <w:rPr>
                <w:rFonts w:asciiTheme="majorEastAsia" w:eastAsiaTheme="majorEastAsia" w:hAnsiTheme="majorEastAsia" w:hint="eastAsia"/>
                <w:color w:val="000000" w:themeColor="text1"/>
                <w:sz w:val="18"/>
                <w:szCs w:val="18"/>
              </w:rPr>
              <w:t xml:space="preserve">　</w:t>
            </w:r>
            <w:r w:rsidR="005C6AFD">
              <w:rPr>
                <w:rFonts w:asciiTheme="majorEastAsia" w:eastAsiaTheme="majorEastAsia" w:hAnsiTheme="majorEastAsia" w:hint="eastAsia"/>
                <w:bCs/>
                <w:color w:val="000000" w:themeColor="text1"/>
                <w:sz w:val="18"/>
                <w:szCs w:val="18"/>
              </w:rPr>
              <w:t>いる</w:t>
            </w:r>
            <w:r w:rsidR="005C6AFD" w:rsidRPr="00B103DF">
              <w:rPr>
                <w:rFonts w:asciiTheme="majorEastAsia" w:eastAsiaTheme="majorEastAsia" w:hAnsiTheme="majorEastAsia" w:hint="eastAsia"/>
                <w:bCs/>
                <w:color w:val="000000" w:themeColor="text1"/>
                <w:sz w:val="18"/>
                <w:szCs w:val="18"/>
              </w:rPr>
              <w:t xml:space="preserve">　</w:t>
            </w:r>
          </w:p>
          <w:p w:rsidR="00E43C47" w:rsidRPr="007B603E"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641540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C6AFD">
              <w:rPr>
                <w:rFonts w:asciiTheme="majorEastAsia" w:eastAsiaTheme="majorEastAsia" w:hAnsiTheme="majorEastAsia" w:hint="eastAsia"/>
                <w:color w:val="000000" w:themeColor="text1"/>
                <w:sz w:val="18"/>
                <w:szCs w:val="18"/>
              </w:rPr>
              <w:t xml:space="preserve">　</w:t>
            </w:r>
            <w:r w:rsidR="005C6AF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E43C47" w:rsidRPr="007B603E" w:rsidRDefault="00E43C47" w:rsidP="00E43C4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平18厚告126</w:t>
            </w:r>
          </w:p>
          <w:p w:rsidR="00E43C47" w:rsidRDefault="00E43C47" w:rsidP="00E43C47">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別表5イ</w:t>
            </w:r>
            <w:r w:rsidRPr="005F7827">
              <w:rPr>
                <w:rFonts w:asciiTheme="majorEastAsia" w:eastAsiaTheme="majorEastAsia" w:hAnsiTheme="majorEastAsia"/>
                <w:bCs/>
                <w:color w:val="000000" w:themeColor="text1"/>
                <w:sz w:val="18"/>
                <w:szCs w:val="18"/>
              </w:rPr>
              <w:t>注1</w:t>
            </w:r>
          </w:p>
          <w:p w:rsidR="00E43C47" w:rsidRPr="007B603E" w:rsidRDefault="00E43C47" w:rsidP="00E43C4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E43C47" w:rsidRDefault="00E43C47" w:rsidP="00E43C47">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7B603E">
              <w:rPr>
                <w:rFonts w:asciiTheme="majorEastAsia" w:eastAsiaTheme="majorEastAsia" w:hAnsiTheme="majorEastAsia" w:cs="ＭＳ Ｐゴシック" w:hint="eastAsia"/>
                <w:color w:val="000000" w:themeColor="text1"/>
                <w:kern w:val="0"/>
                <w:sz w:val="18"/>
                <w:szCs w:val="28"/>
              </w:rPr>
              <w:t>イ</w:t>
            </w:r>
            <w:r w:rsidRPr="005F7827">
              <w:rPr>
                <w:rFonts w:asciiTheme="majorEastAsia" w:eastAsiaTheme="majorEastAsia" w:hAnsiTheme="majorEastAsia"/>
                <w:bCs/>
                <w:color w:val="000000" w:themeColor="text1"/>
                <w:sz w:val="18"/>
                <w:szCs w:val="18"/>
              </w:rPr>
              <w:t>注1</w:t>
            </w:r>
          </w:p>
          <w:p w:rsidR="001C0AD9" w:rsidRPr="007B603E" w:rsidRDefault="001C0AD9" w:rsidP="001C0AD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平27厚告96</w:t>
            </w:r>
          </w:p>
          <w:p w:rsidR="001C0AD9" w:rsidRDefault="001C0AD9" w:rsidP="001C0AD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第31号</w:t>
            </w:r>
          </w:p>
          <w:p w:rsidR="001C0AD9" w:rsidRDefault="001C0AD9" w:rsidP="001C0AD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color w:val="000000" w:themeColor="text1"/>
                <w:kern w:val="0"/>
                <w:sz w:val="18"/>
                <w:szCs w:val="28"/>
              </w:rPr>
              <w:t>第85号(第31号準用)</w:t>
            </w:r>
          </w:p>
          <w:p w:rsidR="001C0AD9" w:rsidRPr="007B603E" w:rsidRDefault="001C0AD9" w:rsidP="001C0AD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w:t>
            </w:r>
            <w:r>
              <w:rPr>
                <w:rFonts w:asciiTheme="majorEastAsia" w:eastAsiaTheme="majorEastAsia" w:hAnsiTheme="majorEastAsia" w:cs="ＭＳ Ｐゴシック" w:hint="eastAsia"/>
                <w:color w:val="000000" w:themeColor="text1"/>
                <w:kern w:val="0"/>
                <w:sz w:val="18"/>
                <w:szCs w:val="28"/>
              </w:rPr>
              <w:t>12</w:t>
            </w:r>
            <w:r w:rsidRPr="007B603E">
              <w:rPr>
                <w:rFonts w:asciiTheme="majorEastAsia" w:eastAsiaTheme="majorEastAsia" w:hAnsiTheme="majorEastAsia" w:cs="ＭＳ Ｐゴシック" w:hint="eastAsia"/>
                <w:color w:val="000000" w:themeColor="text1"/>
                <w:kern w:val="0"/>
                <w:sz w:val="18"/>
                <w:szCs w:val="28"/>
              </w:rPr>
              <w:t>厚告</w:t>
            </w:r>
            <w:r>
              <w:rPr>
                <w:rFonts w:asciiTheme="majorEastAsia" w:eastAsiaTheme="majorEastAsia" w:hAnsiTheme="majorEastAsia" w:cs="ＭＳ Ｐゴシック" w:hint="eastAsia"/>
                <w:color w:val="000000" w:themeColor="text1"/>
                <w:kern w:val="0"/>
                <w:sz w:val="18"/>
                <w:szCs w:val="28"/>
              </w:rPr>
              <w:t>29</w:t>
            </w:r>
          </w:p>
          <w:p w:rsidR="001C0AD9" w:rsidRDefault="001C0AD9" w:rsidP="001C0AD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第3号</w:t>
            </w:r>
          </w:p>
          <w:p w:rsidR="001C0AD9" w:rsidRPr="00B103DF" w:rsidRDefault="001C0AD9" w:rsidP="001C0AD9">
            <w:pPr>
              <w:spacing w:line="240" w:lineRule="exact"/>
              <w:jc w:val="left"/>
              <w:rPr>
                <w:rFonts w:asciiTheme="majorEastAsia" w:eastAsiaTheme="majorEastAsia" w:hAnsiTheme="majorEastAsia"/>
                <w:bCs/>
                <w:color w:val="000000" w:themeColor="text1"/>
                <w:sz w:val="18"/>
                <w:szCs w:val="18"/>
                <w:highlight w:val="yellow"/>
              </w:rPr>
            </w:pPr>
            <w:r>
              <w:rPr>
                <w:rFonts w:asciiTheme="majorEastAsia" w:eastAsiaTheme="majorEastAsia" w:hAnsiTheme="majorEastAsia" w:cs="ＭＳ Ｐゴシック"/>
                <w:color w:val="000000" w:themeColor="text1"/>
                <w:kern w:val="0"/>
                <w:sz w:val="18"/>
                <w:szCs w:val="28"/>
              </w:rPr>
              <w:t>第10号(第3号準用)</w:t>
            </w:r>
          </w:p>
        </w:tc>
      </w:tr>
      <w:tr w:rsidR="00E43C47" w:rsidRPr="00B103DF" w:rsidTr="007E6172">
        <w:trPr>
          <w:trHeight w:val="892"/>
        </w:trPr>
        <w:tc>
          <w:tcPr>
            <w:tcW w:w="1413" w:type="dxa"/>
            <w:tcBorders>
              <w:top w:val="single" w:sz="4" w:space="0" w:color="auto"/>
              <w:bottom w:val="nil"/>
            </w:tcBorders>
          </w:tcPr>
          <w:p w:rsidR="00E43C47" w:rsidRPr="00B103DF" w:rsidRDefault="004B2C5F" w:rsidP="005C6AFD">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w:t>
            </w:r>
            <w:r w:rsidR="00E43C47" w:rsidRPr="00B103DF">
              <w:rPr>
                <w:rFonts w:asciiTheme="majorEastAsia" w:eastAsiaTheme="majorEastAsia" w:hAnsiTheme="majorEastAsia" w:hint="eastAsia"/>
                <w:bCs/>
                <w:color w:val="000000" w:themeColor="text1"/>
                <w:sz w:val="18"/>
                <w:szCs w:val="20"/>
              </w:rPr>
              <w:t xml:space="preserve">　短期利用認知症対応型共同生活介護費</w:t>
            </w:r>
          </w:p>
        </w:tc>
        <w:tc>
          <w:tcPr>
            <w:tcW w:w="5953" w:type="dxa"/>
            <w:tcBorders>
              <w:top w:val="single" w:sz="4" w:space="0" w:color="auto"/>
              <w:bottom w:val="single" w:sz="4" w:space="0" w:color="auto"/>
            </w:tcBorders>
            <w:shd w:val="clear" w:color="auto" w:fill="auto"/>
          </w:tcPr>
          <w:p w:rsidR="00E43C47" w:rsidRDefault="00694331" w:rsidP="0069433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E43C47" w:rsidRPr="00D042C9">
              <w:rPr>
                <w:rFonts w:asciiTheme="majorEastAsia" w:eastAsiaTheme="majorEastAsia" w:hAnsiTheme="majorEastAsia" w:hint="eastAsia"/>
                <w:bCs/>
                <w:color w:val="000000" w:themeColor="text1"/>
                <w:sz w:val="18"/>
                <w:szCs w:val="20"/>
              </w:rPr>
              <w:t>別に厚生労働大臣が定める施設基準に適合し、かつ、別に厚生労働大臣が定める夜勤を行う職員の勤務条件に関する基準を満たすものとして、市長に対し、</w:t>
            </w:r>
            <w:r w:rsidR="00CE6CBF" w:rsidRPr="007B603E">
              <w:rPr>
                <w:rFonts w:asciiTheme="majorEastAsia" w:eastAsiaTheme="majorEastAsia" w:hAnsiTheme="majorEastAsia" w:hint="eastAsia"/>
                <w:bCs/>
                <w:color w:val="000000" w:themeColor="text1"/>
                <w:sz w:val="18"/>
                <w:szCs w:val="20"/>
              </w:rPr>
              <w:t>届出を行った</w:t>
            </w:r>
            <w:r w:rsidR="00E43C47" w:rsidRPr="00D042C9">
              <w:rPr>
                <w:rFonts w:asciiTheme="majorEastAsia" w:eastAsiaTheme="majorEastAsia" w:hAnsiTheme="majorEastAsia" w:hint="eastAsia"/>
                <w:bCs/>
                <w:color w:val="000000" w:themeColor="text1"/>
                <w:sz w:val="18"/>
                <w:szCs w:val="20"/>
              </w:rPr>
              <w:t>指定認知症対応型共同生活介護事業所において、指定認知症対応型共同生活介護を行った場合に、当該施設基準に掲げる区分に従</w:t>
            </w:r>
            <w:r w:rsidR="00E43C47">
              <w:rPr>
                <w:rFonts w:asciiTheme="majorEastAsia" w:eastAsiaTheme="majorEastAsia" w:hAnsiTheme="majorEastAsia" w:hint="eastAsia"/>
                <w:bCs/>
                <w:color w:val="000000" w:themeColor="text1"/>
                <w:sz w:val="18"/>
                <w:szCs w:val="20"/>
              </w:rPr>
              <w:t>い、利用者の要介護状態区分に応じて、それぞれ所定単位数を算定していますか</w:t>
            </w:r>
            <w:r w:rsidR="00E43C47" w:rsidRPr="00D042C9">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2551"/>
              <w:gridCol w:w="2126"/>
              <w:gridCol w:w="457"/>
            </w:tblGrid>
            <w:tr w:rsidR="00B84645" w:rsidTr="0015620F">
              <w:trPr>
                <w:trHeight w:val="260"/>
              </w:trPr>
              <w:tc>
                <w:tcPr>
                  <w:tcW w:w="5574" w:type="dxa"/>
                  <w:gridSpan w:val="4"/>
                  <w:shd w:val="clear" w:color="auto" w:fill="D0CECE" w:themeFill="background2" w:themeFillShade="E6"/>
                </w:tcPr>
                <w:p w:rsidR="00B84645" w:rsidRPr="007A205D" w:rsidRDefault="00B84645" w:rsidP="00B8464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短期利用認知症対応型共同生活介護費（Ⅰ）</w:t>
                  </w:r>
                </w:p>
              </w:tc>
            </w:tr>
            <w:tr w:rsidR="00E87848" w:rsidTr="00256EA4">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shd w:val="clear" w:color="auto" w:fill="auto"/>
                </w:tcPr>
                <w:p w:rsidR="00E87848" w:rsidRPr="004F697F" w:rsidRDefault="00E87848" w:rsidP="00E8784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当該</w:t>
                  </w:r>
                  <w:r w:rsidRPr="007B603E">
                    <w:rPr>
                      <w:rFonts w:asciiTheme="majorEastAsia" w:eastAsiaTheme="majorEastAsia" w:hAnsiTheme="majorEastAsia" w:hint="eastAsia"/>
                      <w:bCs/>
                      <w:color w:val="000000" w:themeColor="text1"/>
                      <w:sz w:val="18"/>
                      <w:szCs w:val="20"/>
                    </w:rPr>
                    <w:t>事業所</w:t>
                  </w:r>
                  <w:r>
                    <w:rPr>
                      <w:rFonts w:asciiTheme="majorEastAsia" w:eastAsiaTheme="majorEastAsia" w:hAnsiTheme="majorEastAsia" w:hint="eastAsia"/>
                      <w:bCs/>
                      <w:color w:val="000000" w:themeColor="text1"/>
                      <w:sz w:val="18"/>
                      <w:szCs w:val="20"/>
                    </w:rPr>
                    <w:t>を</w:t>
                  </w:r>
                  <w:r w:rsidRPr="007B603E">
                    <w:rPr>
                      <w:rFonts w:asciiTheme="majorEastAsia" w:eastAsiaTheme="majorEastAsia" w:hAnsiTheme="majorEastAsia" w:hint="eastAsia"/>
                      <w:bCs/>
                      <w:color w:val="000000" w:themeColor="text1"/>
                      <w:sz w:val="18"/>
                      <w:szCs w:val="20"/>
                    </w:rPr>
                    <w:t>構成する共同生活住居の数が</w:t>
                  </w:r>
                  <w:r>
                    <w:rPr>
                      <w:rFonts w:asciiTheme="majorEastAsia" w:eastAsiaTheme="majorEastAsia" w:hAnsiTheme="majorEastAsia" w:hint="eastAsia"/>
                      <w:bCs/>
                      <w:color w:val="000000" w:themeColor="text1"/>
                      <w:sz w:val="18"/>
                      <w:szCs w:val="20"/>
                    </w:rPr>
                    <w:t>１</w:t>
                  </w:r>
                  <w:r w:rsidRPr="007B603E">
                    <w:rPr>
                      <w:rFonts w:asciiTheme="majorEastAsia" w:eastAsiaTheme="majorEastAsia" w:hAnsiTheme="majorEastAsia" w:hint="eastAsia"/>
                      <w:bCs/>
                      <w:color w:val="000000" w:themeColor="text1"/>
                      <w:sz w:val="18"/>
                      <w:szCs w:val="20"/>
                    </w:rPr>
                    <w:t>である</w:t>
                  </w:r>
                </w:p>
              </w:tc>
              <w:tc>
                <w:tcPr>
                  <w:tcW w:w="457" w:type="dxa"/>
                  <w:shd w:val="clear" w:color="auto" w:fill="auto"/>
                </w:tcPr>
                <w:p w:rsidR="00E87848" w:rsidRPr="004F697F" w:rsidRDefault="00082161" w:rsidP="00E87848">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801292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Tr="00256EA4">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shd w:val="clear" w:color="auto" w:fill="auto"/>
                </w:tcPr>
                <w:p w:rsidR="00E87848" w:rsidRDefault="00E87848" w:rsidP="00E87848">
                  <w:pPr>
                    <w:spacing w:line="240" w:lineRule="exact"/>
                    <w:rPr>
                      <w:rFonts w:asciiTheme="majorEastAsia" w:eastAsiaTheme="majorEastAsia" w:hAnsiTheme="majorEastAsia"/>
                      <w:bCs/>
                      <w:color w:val="000000" w:themeColor="text1"/>
                      <w:sz w:val="18"/>
                      <w:szCs w:val="20"/>
                    </w:rPr>
                  </w:pPr>
                  <w:r w:rsidRPr="005E7E8E">
                    <w:rPr>
                      <w:rFonts w:asciiTheme="majorEastAsia" w:eastAsiaTheme="majorEastAsia" w:hAnsiTheme="majorEastAsia" w:hint="eastAsia"/>
                      <w:bCs/>
                      <w:color w:val="000000" w:themeColor="text1"/>
                      <w:sz w:val="18"/>
                      <w:szCs w:val="20"/>
                    </w:rPr>
                    <w:t>当該指定認知症対応型共同生活介護の事業を行う者が、指定居宅サービス、指定地域密着型サービス、指定居宅介護支援、指定介護予防サービス、指定地域密着型介護予防サービス若しくは指定介護予防支援の事業又</w:t>
                  </w:r>
                  <w:r>
                    <w:rPr>
                      <w:rFonts w:asciiTheme="majorEastAsia" w:eastAsiaTheme="majorEastAsia" w:hAnsiTheme="majorEastAsia" w:hint="eastAsia"/>
                      <w:bCs/>
                      <w:color w:val="000000" w:themeColor="text1"/>
                      <w:sz w:val="18"/>
                      <w:szCs w:val="20"/>
                    </w:rPr>
                    <w:t>は介護保険施設若しくは指定介護療養型医療施設の運営について３</w:t>
                  </w:r>
                  <w:r w:rsidRPr="005E7E8E">
                    <w:rPr>
                      <w:rFonts w:asciiTheme="majorEastAsia" w:eastAsiaTheme="majorEastAsia" w:hAnsiTheme="majorEastAsia" w:hint="eastAsia"/>
                      <w:bCs/>
                      <w:color w:val="000000" w:themeColor="text1"/>
                      <w:sz w:val="18"/>
                      <w:szCs w:val="20"/>
                    </w:rPr>
                    <w:t>年以上の経験を有する</w:t>
                  </w:r>
                </w:p>
              </w:tc>
              <w:tc>
                <w:tcPr>
                  <w:tcW w:w="457" w:type="dxa"/>
                  <w:shd w:val="clear" w:color="auto" w:fill="auto"/>
                </w:tcPr>
                <w:p w:rsidR="00E87848" w:rsidRDefault="00082161" w:rsidP="00E87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8286433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Tr="00256EA4">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shd w:val="clear" w:color="auto" w:fill="auto"/>
                </w:tcPr>
                <w:p w:rsidR="00E87848" w:rsidRPr="005E7E8E" w:rsidRDefault="00E87848" w:rsidP="007E617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当該</w:t>
                  </w:r>
                  <w:r w:rsidR="000F5EFB">
                    <w:rPr>
                      <w:rFonts w:asciiTheme="majorEastAsia" w:eastAsiaTheme="majorEastAsia" w:hAnsiTheme="majorEastAsia" w:hint="eastAsia"/>
                      <w:bCs/>
                      <w:color w:val="000000" w:themeColor="text1"/>
                      <w:sz w:val="18"/>
                      <w:szCs w:val="20"/>
                    </w:rPr>
                    <w:t>事業</w:t>
                  </w:r>
                  <w:r w:rsidRPr="005E7E8E">
                    <w:rPr>
                      <w:rFonts w:asciiTheme="majorEastAsia" w:eastAsiaTheme="majorEastAsia" w:hAnsiTheme="majorEastAsia" w:hint="eastAsia"/>
                      <w:bCs/>
                      <w:color w:val="000000" w:themeColor="text1"/>
                      <w:sz w:val="18"/>
                      <w:szCs w:val="20"/>
                    </w:rPr>
                    <w:t>所の共同生活住居</w:t>
                  </w:r>
                  <w:r>
                    <w:rPr>
                      <w:rFonts w:asciiTheme="majorEastAsia" w:eastAsiaTheme="majorEastAsia" w:hAnsiTheme="majorEastAsia" w:hint="eastAsia"/>
                      <w:bCs/>
                      <w:color w:val="000000" w:themeColor="text1"/>
                      <w:sz w:val="18"/>
                      <w:szCs w:val="20"/>
                    </w:rPr>
                    <w:t>の定員の範囲内で、空いている居室等を利用する</w:t>
                  </w:r>
                  <w:r w:rsidR="000F5EFB">
                    <w:rPr>
                      <w:rFonts w:asciiTheme="majorEastAsia" w:eastAsiaTheme="majorEastAsia" w:hAnsiTheme="majorEastAsia" w:hint="eastAsia"/>
                      <w:bCs/>
                      <w:color w:val="000000" w:themeColor="text1"/>
                      <w:sz w:val="18"/>
                      <w:szCs w:val="20"/>
                    </w:rPr>
                    <w:t>※</w:t>
                  </w:r>
                </w:p>
              </w:tc>
              <w:tc>
                <w:tcPr>
                  <w:tcW w:w="457" w:type="dxa"/>
                  <w:shd w:val="clear" w:color="auto" w:fill="auto"/>
                </w:tcPr>
                <w:p w:rsidR="00E87848" w:rsidRDefault="00082161" w:rsidP="00E87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675439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RPr="00E87848" w:rsidTr="00256EA4">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shd w:val="clear" w:color="auto" w:fill="auto"/>
                </w:tcPr>
                <w:p w:rsidR="00E87848" w:rsidRDefault="00E87848" w:rsidP="00E8784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r w:rsidRPr="005E7E8E">
                    <w:rPr>
                      <w:rFonts w:asciiTheme="majorEastAsia" w:eastAsiaTheme="majorEastAsia" w:hAnsiTheme="majorEastAsia" w:hint="eastAsia"/>
                      <w:bCs/>
                      <w:color w:val="000000" w:themeColor="text1"/>
                      <w:sz w:val="18"/>
                      <w:szCs w:val="20"/>
                    </w:rPr>
                    <w:t>の共同生活住居において、短期利用認知症対応型共同生活</w:t>
                  </w:r>
                  <w:r>
                    <w:rPr>
                      <w:rFonts w:asciiTheme="majorEastAsia" w:eastAsiaTheme="majorEastAsia" w:hAnsiTheme="majorEastAsia" w:hint="eastAsia"/>
                      <w:bCs/>
                      <w:color w:val="000000" w:themeColor="text1"/>
                      <w:sz w:val="18"/>
                      <w:szCs w:val="20"/>
                    </w:rPr>
                    <w:t>介護を受ける利用者の数は１</w:t>
                  </w:r>
                  <w:r w:rsidRPr="005E7E8E">
                    <w:rPr>
                      <w:rFonts w:asciiTheme="majorEastAsia" w:eastAsiaTheme="majorEastAsia" w:hAnsiTheme="majorEastAsia" w:hint="eastAsia"/>
                      <w:bCs/>
                      <w:color w:val="000000" w:themeColor="text1"/>
                      <w:sz w:val="18"/>
                      <w:szCs w:val="20"/>
                    </w:rPr>
                    <w:t>名とする</w:t>
                  </w:r>
                  <w:r w:rsidR="007E6172">
                    <w:rPr>
                      <w:rFonts w:asciiTheme="majorEastAsia" w:eastAsiaTheme="majorEastAsia" w:hAnsiTheme="majorEastAsia" w:hint="eastAsia"/>
                      <w:bCs/>
                      <w:color w:val="000000" w:themeColor="text1"/>
                      <w:sz w:val="18"/>
                      <w:szCs w:val="20"/>
                    </w:rPr>
                    <w:t>※</w:t>
                  </w:r>
                </w:p>
              </w:tc>
              <w:tc>
                <w:tcPr>
                  <w:tcW w:w="457" w:type="dxa"/>
                  <w:shd w:val="clear" w:color="auto" w:fill="auto"/>
                </w:tcPr>
                <w:p w:rsidR="00E87848" w:rsidRDefault="00082161" w:rsidP="00E87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931181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RPr="00E87848" w:rsidTr="00256EA4">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shd w:val="clear" w:color="auto" w:fill="auto"/>
                </w:tcPr>
                <w:p w:rsidR="00E87848" w:rsidRDefault="00E87848" w:rsidP="00E8784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短期利用の開始に当たって、あらかじめ３０</w:t>
                  </w:r>
                  <w:r w:rsidRPr="005E7E8E">
                    <w:rPr>
                      <w:rFonts w:asciiTheme="majorEastAsia" w:eastAsiaTheme="majorEastAsia" w:hAnsiTheme="majorEastAsia" w:hint="eastAsia"/>
                      <w:bCs/>
                      <w:color w:val="000000" w:themeColor="text1"/>
                      <w:sz w:val="18"/>
                      <w:szCs w:val="20"/>
                    </w:rPr>
                    <w:t>日以内の利用期間を定める</w:t>
                  </w:r>
                </w:p>
              </w:tc>
              <w:tc>
                <w:tcPr>
                  <w:tcW w:w="457" w:type="dxa"/>
                  <w:shd w:val="clear" w:color="auto" w:fill="auto"/>
                </w:tcPr>
                <w:p w:rsidR="00E87848" w:rsidRDefault="00082161" w:rsidP="00E87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57351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RPr="00E87848" w:rsidTr="00256EA4">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shd w:val="clear" w:color="auto" w:fill="auto"/>
                </w:tcPr>
                <w:p w:rsidR="00E87848" w:rsidRDefault="00E87848" w:rsidP="00E87848">
                  <w:pPr>
                    <w:spacing w:line="240" w:lineRule="exact"/>
                    <w:rPr>
                      <w:rFonts w:asciiTheme="majorEastAsia" w:eastAsiaTheme="majorEastAsia" w:hAnsiTheme="majorEastAsia"/>
                      <w:bCs/>
                      <w:color w:val="000000" w:themeColor="text1"/>
                      <w:sz w:val="18"/>
                      <w:szCs w:val="20"/>
                    </w:rPr>
                  </w:pPr>
                  <w:r w:rsidRPr="005E7E8E">
                    <w:rPr>
                      <w:rFonts w:asciiTheme="majorEastAsia" w:eastAsiaTheme="majorEastAsia" w:hAnsiTheme="majorEastAsia" w:hint="eastAsia"/>
                      <w:bCs/>
                      <w:color w:val="000000" w:themeColor="text1"/>
                      <w:sz w:val="18"/>
                      <w:szCs w:val="20"/>
                    </w:rPr>
                    <w:t>短期利用認知症対応型共同生活介護を行うに当たって、十分な知識を有する従業者</w:t>
                  </w:r>
                  <w:r w:rsidR="005C6AFD">
                    <w:rPr>
                      <w:rFonts w:asciiTheme="majorEastAsia" w:eastAsiaTheme="majorEastAsia" w:hAnsiTheme="majorEastAsia" w:hint="eastAsia"/>
                      <w:bCs/>
                      <w:color w:val="000000" w:themeColor="text1"/>
                      <w:sz w:val="18"/>
                      <w:szCs w:val="20"/>
                    </w:rPr>
                    <w:t>（</w:t>
                  </w:r>
                  <w:r w:rsidR="005C6AFD" w:rsidRPr="00B103DF">
                    <w:rPr>
                      <w:rFonts w:asciiTheme="majorEastAsia" w:eastAsiaTheme="majorEastAsia" w:hAnsiTheme="majorEastAsia" w:hint="eastAsia"/>
                      <w:bCs/>
                      <w:color w:val="000000" w:themeColor="text1"/>
                      <w:sz w:val="18"/>
                      <w:szCs w:val="20"/>
                    </w:rPr>
                    <w:t>認知症介護実務者研修のうち「専門課程」、認知症介護実践研修のうち「実践リーダー研修」若しくは「認知症介護実践リーダー研修」又は認知症介護指導者養成研修を修了している者</w:t>
                  </w:r>
                  <w:r w:rsidR="005C6AFD">
                    <w:rPr>
                      <w:rFonts w:asciiTheme="majorEastAsia" w:eastAsiaTheme="majorEastAsia" w:hAnsiTheme="majorEastAsia" w:hint="eastAsia"/>
                      <w:bCs/>
                      <w:color w:val="000000" w:themeColor="text1"/>
                      <w:sz w:val="18"/>
                      <w:szCs w:val="20"/>
                    </w:rPr>
                    <w:t>）</w:t>
                  </w:r>
                  <w:r w:rsidRPr="005E7E8E">
                    <w:rPr>
                      <w:rFonts w:asciiTheme="majorEastAsia" w:eastAsiaTheme="majorEastAsia" w:hAnsiTheme="majorEastAsia" w:hint="eastAsia"/>
                      <w:bCs/>
                      <w:color w:val="000000" w:themeColor="text1"/>
                      <w:sz w:val="18"/>
                      <w:szCs w:val="20"/>
                    </w:rPr>
                    <w:t>が確保されている</w:t>
                  </w:r>
                </w:p>
              </w:tc>
              <w:tc>
                <w:tcPr>
                  <w:tcW w:w="457" w:type="dxa"/>
                  <w:shd w:val="clear" w:color="auto" w:fill="auto"/>
                </w:tcPr>
                <w:p w:rsidR="00E87848" w:rsidRDefault="00082161" w:rsidP="00E87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7155485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Tr="00256EA4">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shd w:val="clear" w:color="auto" w:fill="auto"/>
                </w:tcPr>
                <w:p w:rsidR="00E87848" w:rsidRDefault="009416B2" w:rsidP="00E8784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人員</w:t>
                  </w:r>
                  <w:r w:rsidR="00E87848" w:rsidRPr="00F16284">
                    <w:rPr>
                      <w:rFonts w:asciiTheme="majorEastAsia" w:eastAsiaTheme="majorEastAsia" w:hAnsiTheme="majorEastAsia" w:hint="eastAsia"/>
                      <w:bCs/>
                      <w:color w:val="000000" w:themeColor="text1"/>
                      <w:sz w:val="18"/>
                      <w:szCs w:val="20"/>
                    </w:rPr>
                    <w:t>基準に定める</w:t>
                  </w:r>
                  <w:r w:rsidR="00E87848" w:rsidRPr="007B603E">
                    <w:rPr>
                      <w:rFonts w:asciiTheme="majorEastAsia" w:eastAsiaTheme="majorEastAsia" w:hAnsiTheme="majorEastAsia" w:hint="eastAsia"/>
                      <w:bCs/>
                      <w:color w:val="000000" w:themeColor="text1"/>
                      <w:sz w:val="18"/>
                      <w:szCs w:val="20"/>
                    </w:rPr>
                    <w:t>従業者の員数を置いている</w:t>
                  </w:r>
                </w:p>
              </w:tc>
              <w:tc>
                <w:tcPr>
                  <w:tcW w:w="457" w:type="dxa"/>
                  <w:shd w:val="clear" w:color="auto" w:fill="auto"/>
                </w:tcPr>
                <w:p w:rsidR="00E87848" w:rsidRPr="004F697F" w:rsidRDefault="00082161" w:rsidP="00E87848">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4995914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5C6AFD" w:rsidTr="00256EA4">
              <w:trPr>
                <w:trHeight w:val="260"/>
              </w:trPr>
              <w:tc>
                <w:tcPr>
                  <w:tcW w:w="440" w:type="dxa"/>
                  <w:shd w:val="clear" w:color="auto" w:fill="D0CECE" w:themeFill="background2" w:themeFillShade="E6"/>
                </w:tcPr>
                <w:p w:rsidR="005C6AFD" w:rsidRDefault="005C6AFD"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ク</w:t>
                  </w:r>
                </w:p>
              </w:tc>
              <w:tc>
                <w:tcPr>
                  <w:tcW w:w="4677" w:type="dxa"/>
                  <w:gridSpan w:val="2"/>
                  <w:shd w:val="clear" w:color="auto" w:fill="auto"/>
                </w:tcPr>
                <w:p w:rsidR="005C6AFD" w:rsidRPr="00F16284" w:rsidRDefault="005C6AFD" w:rsidP="00E87848">
                  <w:pPr>
                    <w:spacing w:line="240" w:lineRule="exact"/>
                    <w:rPr>
                      <w:rFonts w:asciiTheme="majorEastAsia" w:eastAsiaTheme="majorEastAsia" w:hAnsiTheme="majorEastAsia"/>
                      <w:bCs/>
                      <w:color w:val="000000" w:themeColor="text1"/>
                      <w:sz w:val="18"/>
                      <w:szCs w:val="20"/>
                    </w:rPr>
                  </w:pPr>
                  <w:r w:rsidRPr="00954891">
                    <w:rPr>
                      <w:rFonts w:asciiTheme="majorEastAsia" w:eastAsiaTheme="majorEastAsia" w:hAnsiTheme="majorEastAsia" w:hint="eastAsia"/>
                      <w:bCs/>
                      <w:color w:val="000000" w:themeColor="text1"/>
                      <w:sz w:val="18"/>
                      <w:szCs w:val="20"/>
                    </w:rPr>
                    <w:t>事業所ごとに夜勤を行う介護従業者の数が、当該事業所を構成する共同生活住居</w:t>
                  </w:r>
                  <w:r>
                    <w:rPr>
                      <w:rFonts w:asciiTheme="majorEastAsia" w:eastAsiaTheme="majorEastAsia" w:hAnsiTheme="majorEastAsia" w:hint="eastAsia"/>
                      <w:bCs/>
                      <w:color w:val="000000" w:themeColor="text1"/>
                      <w:sz w:val="18"/>
                      <w:szCs w:val="20"/>
                    </w:rPr>
                    <w:t>ごとに１</w:t>
                  </w:r>
                  <w:r w:rsidRPr="00954891">
                    <w:rPr>
                      <w:rFonts w:asciiTheme="majorEastAsia" w:eastAsiaTheme="majorEastAsia" w:hAnsiTheme="majorEastAsia" w:hint="eastAsia"/>
                      <w:bCs/>
                      <w:color w:val="000000" w:themeColor="text1"/>
                      <w:sz w:val="18"/>
                      <w:szCs w:val="20"/>
                    </w:rPr>
                    <w:t>以上である</w:t>
                  </w:r>
                </w:p>
              </w:tc>
              <w:tc>
                <w:tcPr>
                  <w:tcW w:w="457" w:type="dxa"/>
                  <w:shd w:val="clear" w:color="auto" w:fill="auto"/>
                </w:tcPr>
                <w:p w:rsidR="005C6AFD" w:rsidRDefault="00082161" w:rsidP="00E87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234123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Tr="00B47B49">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2551" w:type="dxa"/>
                  <w:shd w:val="clear" w:color="auto" w:fill="auto"/>
                </w:tcPr>
                <w:p w:rsidR="00E87848" w:rsidRPr="00954891" w:rsidRDefault="00E87848" w:rsidP="00E8784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要支援２</w:t>
                  </w:r>
                </w:p>
              </w:tc>
              <w:tc>
                <w:tcPr>
                  <w:tcW w:w="2583" w:type="dxa"/>
                  <w:gridSpan w:val="2"/>
                  <w:shd w:val="clear" w:color="auto" w:fill="auto"/>
                </w:tcPr>
                <w:p w:rsidR="00E87848" w:rsidRDefault="00E87848" w:rsidP="00E87848">
                  <w:pPr>
                    <w:spacing w:line="240" w:lineRule="exact"/>
                    <w:jc w:val="center"/>
                    <w:rPr>
                      <w:rFonts w:asciiTheme="majorEastAsia" w:eastAsiaTheme="majorEastAsia" w:hAnsiTheme="majorEastAsia"/>
                      <w:color w:val="000000" w:themeColor="text1"/>
                      <w:sz w:val="18"/>
                      <w:szCs w:val="18"/>
                    </w:rPr>
                  </w:pPr>
                  <w:r w:rsidRPr="00E87848">
                    <w:rPr>
                      <w:rFonts w:asciiTheme="majorEastAsia" w:eastAsiaTheme="majorEastAsia" w:hAnsiTheme="majorEastAsia" w:hint="eastAsia"/>
                      <w:bCs/>
                      <w:color w:val="000000" w:themeColor="text1"/>
                      <w:sz w:val="18"/>
                      <w:szCs w:val="20"/>
                    </w:rPr>
                    <w:t>７８９単位</w:t>
                  </w:r>
                </w:p>
              </w:tc>
            </w:tr>
            <w:tr w:rsidR="00E87848" w:rsidTr="00B47B49">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2551" w:type="dxa"/>
                  <w:shd w:val="clear" w:color="auto" w:fill="auto"/>
                </w:tcPr>
                <w:p w:rsidR="00E87848" w:rsidRDefault="00E87848" w:rsidP="00E87848">
                  <w:pPr>
                    <w:spacing w:line="240" w:lineRule="exact"/>
                    <w:jc w:val="center"/>
                    <w:rPr>
                      <w:rFonts w:asciiTheme="majorEastAsia" w:eastAsiaTheme="majorEastAsia" w:hAnsiTheme="majorEastAsia"/>
                      <w:bCs/>
                      <w:color w:val="000000" w:themeColor="text1"/>
                      <w:sz w:val="18"/>
                      <w:szCs w:val="18"/>
                    </w:rPr>
                  </w:pPr>
                  <w:r w:rsidRPr="004F697F">
                    <w:rPr>
                      <w:rFonts w:asciiTheme="majorEastAsia" w:eastAsiaTheme="majorEastAsia" w:hAnsiTheme="majorEastAsia" w:hint="eastAsia"/>
                      <w:bCs/>
                      <w:color w:val="000000" w:themeColor="text1"/>
                      <w:sz w:val="18"/>
                      <w:szCs w:val="20"/>
                    </w:rPr>
                    <w:t>要介護１</w:t>
                  </w:r>
                </w:p>
              </w:tc>
              <w:tc>
                <w:tcPr>
                  <w:tcW w:w="2583" w:type="dxa"/>
                  <w:gridSpan w:val="2"/>
                  <w:shd w:val="clear" w:color="auto" w:fill="auto"/>
                </w:tcPr>
                <w:p w:rsidR="00E87848" w:rsidRPr="004E5901" w:rsidRDefault="00E87848" w:rsidP="00E87848">
                  <w:pPr>
                    <w:spacing w:line="240" w:lineRule="exact"/>
                    <w:jc w:val="center"/>
                    <w:rPr>
                      <w:rFonts w:asciiTheme="majorEastAsia" w:eastAsiaTheme="majorEastAsia" w:hAnsiTheme="majorEastAsia"/>
                      <w:color w:val="000000" w:themeColor="text1"/>
                      <w:sz w:val="18"/>
                      <w:szCs w:val="18"/>
                    </w:rPr>
                  </w:pPr>
                  <w:r w:rsidRPr="00E87848">
                    <w:rPr>
                      <w:rFonts w:asciiTheme="majorEastAsia" w:eastAsiaTheme="majorEastAsia" w:hAnsiTheme="majorEastAsia" w:hint="eastAsia"/>
                      <w:bCs/>
                      <w:color w:val="000000" w:themeColor="text1"/>
                      <w:sz w:val="18"/>
                      <w:szCs w:val="20"/>
                    </w:rPr>
                    <w:t>７９３単位</w:t>
                  </w:r>
                </w:p>
              </w:tc>
            </w:tr>
            <w:tr w:rsidR="00E87848" w:rsidTr="00B47B49">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2551" w:type="dxa"/>
                  <w:shd w:val="clear" w:color="auto" w:fill="auto"/>
                </w:tcPr>
                <w:p w:rsidR="00E87848" w:rsidRPr="00656662" w:rsidRDefault="00E87848" w:rsidP="00E87848">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要介護２</w:t>
                  </w:r>
                </w:p>
              </w:tc>
              <w:tc>
                <w:tcPr>
                  <w:tcW w:w="2583" w:type="dxa"/>
                  <w:gridSpan w:val="2"/>
                  <w:shd w:val="clear" w:color="auto" w:fill="auto"/>
                </w:tcPr>
                <w:p w:rsidR="00E87848" w:rsidRDefault="00E87848" w:rsidP="00E87848">
                  <w:pPr>
                    <w:spacing w:line="240" w:lineRule="exact"/>
                    <w:jc w:val="center"/>
                    <w:rPr>
                      <w:rFonts w:asciiTheme="majorEastAsia" w:eastAsiaTheme="majorEastAsia" w:hAnsiTheme="majorEastAsia"/>
                      <w:bCs/>
                      <w:color w:val="000000" w:themeColor="text1"/>
                      <w:sz w:val="18"/>
                      <w:szCs w:val="18"/>
                    </w:rPr>
                  </w:pPr>
                  <w:r w:rsidRPr="00E87848">
                    <w:rPr>
                      <w:rFonts w:asciiTheme="majorEastAsia" w:eastAsiaTheme="majorEastAsia" w:hAnsiTheme="majorEastAsia" w:hint="eastAsia"/>
                      <w:bCs/>
                      <w:color w:val="000000" w:themeColor="text1"/>
                      <w:sz w:val="18"/>
                      <w:szCs w:val="20"/>
                    </w:rPr>
                    <w:t>８２９単位</w:t>
                  </w:r>
                </w:p>
              </w:tc>
            </w:tr>
            <w:tr w:rsidR="00E87848" w:rsidTr="00B47B49">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2551" w:type="dxa"/>
                  <w:shd w:val="clear" w:color="auto" w:fill="auto"/>
                </w:tcPr>
                <w:p w:rsidR="00E87848" w:rsidRPr="00630843" w:rsidRDefault="00E87848" w:rsidP="00E87848">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要介護３</w:t>
                  </w:r>
                </w:p>
              </w:tc>
              <w:tc>
                <w:tcPr>
                  <w:tcW w:w="2583" w:type="dxa"/>
                  <w:gridSpan w:val="2"/>
                  <w:shd w:val="clear" w:color="auto" w:fill="auto"/>
                </w:tcPr>
                <w:p w:rsidR="00E87848" w:rsidRDefault="00E87848" w:rsidP="00E87848">
                  <w:pPr>
                    <w:spacing w:line="240" w:lineRule="exact"/>
                    <w:jc w:val="center"/>
                    <w:rPr>
                      <w:rFonts w:asciiTheme="majorEastAsia" w:eastAsiaTheme="majorEastAsia" w:hAnsiTheme="majorEastAsia"/>
                      <w:bCs/>
                      <w:color w:val="000000" w:themeColor="text1"/>
                      <w:sz w:val="18"/>
                      <w:szCs w:val="18"/>
                    </w:rPr>
                  </w:pPr>
                  <w:r w:rsidRPr="00E87848">
                    <w:rPr>
                      <w:rFonts w:asciiTheme="majorEastAsia" w:eastAsiaTheme="majorEastAsia" w:hAnsiTheme="majorEastAsia" w:hint="eastAsia"/>
                      <w:bCs/>
                      <w:color w:val="000000" w:themeColor="text1"/>
                      <w:sz w:val="18"/>
                      <w:szCs w:val="20"/>
                    </w:rPr>
                    <w:t>８５４単位</w:t>
                  </w:r>
                </w:p>
              </w:tc>
            </w:tr>
            <w:tr w:rsidR="00E87848" w:rsidTr="00B47B49">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Calibri" w:eastAsiaTheme="majorEastAsia" w:hAnsi="Calibri" w:cs="Calibri" w:hint="eastAsia"/>
                      <w:bCs/>
                      <w:color w:val="000000" w:themeColor="text1"/>
                      <w:sz w:val="18"/>
                      <w:szCs w:val="18"/>
                    </w:rPr>
                    <w:t>ｅ</w:t>
                  </w:r>
                </w:p>
              </w:tc>
              <w:tc>
                <w:tcPr>
                  <w:tcW w:w="2551" w:type="dxa"/>
                  <w:shd w:val="clear" w:color="auto" w:fill="auto"/>
                </w:tcPr>
                <w:p w:rsidR="00E87848" w:rsidRPr="00B103DF" w:rsidRDefault="00E87848" w:rsidP="00E87848">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要介護４</w:t>
                  </w:r>
                </w:p>
              </w:tc>
              <w:tc>
                <w:tcPr>
                  <w:tcW w:w="2583" w:type="dxa"/>
                  <w:gridSpan w:val="2"/>
                  <w:shd w:val="clear" w:color="auto" w:fill="auto"/>
                </w:tcPr>
                <w:p w:rsidR="00E87848" w:rsidRPr="004E5901" w:rsidRDefault="00E87848" w:rsidP="00E87848">
                  <w:pPr>
                    <w:spacing w:line="240" w:lineRule="exact"/>
                    <w:jc w:val="center"/>
                    <w:rPr>
                      <w:rFonts w:asciiTheme="majorEastAsia" w:eastAsiaTheme="majorEastAsia" w:hAnsiTheme="majorEastAsia"/>
                      <w:color w:val="000000" w:themeColor="text1"/>
                      <w:sz w:val="18"/>
                      <w:szCs w:val="18"/>
                    </w:rPr>
                  </w:pPr>
                  <w:r w:rsidRPr="00E87848">
                    <w:rPr>
                      <w:rFonts w:asciiTheme="majorEastAsia" w:eastAsiaTheme="majorEastAsia" w:hAnsiTheme="majorEastAsia" w:hint="eastAsia"/>
                      <w:bCs/>
                      <w:color w:val="000000" w:themeColor="text1"/>
                      <w:sz w:val="18"/>
                      <w:szCs w:val="20"/>
                    </w:rPr>
                    <w:t>８７０単位</w:t>
                  </w:r>
                </w:p>
              </w:tc>
            </w:tr>
            <w:tr w:rsidR="00E87848" w:rsidTr="00B47B49">
              <w:trPr>
                <w:trHeight w:val="260"/>
              </w:trPr>
              <w:tc>
                <w:tcPr>
                  <w:tcW w:w="440" w:type="dxa"/>
                  <w:shd w:val="clear" w:color="auto" w:fill="D0CECE" w:themeFill="background2" w:themeFillShade="E6"/>
                </w:tcPr>
                <w:p w:rsidR="00E87848" w:rsidRDefault="00E87848" w:rsidP="00E87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2551" w:type="dxa"/>
                  <w:shd w:val="clear" w:color="auto" w:fill="auto"/>
                </w:tcPr>
                <w:p w:rsidR="00E87848" w:rsidRPr="00B103DF" w:rsidRDefault="00E87848" w:rsidP="00E87848">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要介護５</w:t>
                  </w:r>
                </w:p>
              </w:tc>
              <w:tc>
                <w:tcPr>
                  <w:tcW w:w="2583" w:type="dxa"/>
                  <w:gridSpan w:val="2"/>
                  <w:shd w:val="clear" w:color="auto" w:fill="auto"/>
                </w:tcPr>
                <w:p w:rsidR="00E87848" w:rsidRPr="004E5901" w:rsidRDefault="00E87848" w:rsidP="00E87848">
                  <w:pPr>
                    <w:spacing w:line="240" w:lineRule="exact"/>
                    <w:jc w:val="center"/>
                    <w:rPr>
                      <w:rFonts w:asciiTheme="majorEastAsia" w:eastAsiaTheme="majorEastAsia" w:hAnsiTheme="majorEastAsia"/>
                      <w:color w:val="000000" w:themeColor="text1"/>
                      <w:sz w:val="18"/>
                      <w:szCs w:val="18"/>
                    </w:rPr>
                  </w:pPr>
                  <w:r w:rsidRPr="00E87848">
                    <w:rPr>
                      <w:rFonts w:asciiTheme="majorEastAsia" w:eastAsiaTheme="majorEastAsia" w:hAnsiTheme="majorEastAsia" w:hint="eastAsia"/>
                      <w:bCs/>
                      <w:color w:val="000000" w:themeColor="text1"/>
                      <w:sz w:val="18"/>
                      <w:szCs w:val="20"/>
                    </w:rPr>
                    <w:t>８８７単位</w:t>
                  </w:r>
                </w:p>
              </w:tc>
            </w:tr>
            <w:tr w:rsidR="00B84645" w:rsidRPr="007A205D" w:rsidTr="0015620F">
              <w:trPr>
                <w:trHeight w:val="260"/>
              </w:trPr>
              <w:tc>
                <w:tcPr>
                  <w:tcW w:w="5574" w:type="dxa"/>
                  <w:gridSpan w:val="4"/>
                  <w:shd w:val="clear" w:color="auto" w:fill="D0CECE" w:themeFill="background2" w:themeFillShade="E6"/>
                </w:tcPr>
                <w:p w:rsidR="00B84645" w:rsidRPr="007A205D" w:rsidRDefault="00B84645" w:rsidP="00B8464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短期利用認知症対応型共同生活介護費（</w:t>
                  </w:r>
                  <w:r>
                    <w:rPr>
                      <w:rFonts w:asciiTheme="majorEastAsia" w:eastAsiaTheme="majorEastAsia" w:hAnsiTheme="majorEastAsia" w:hint="eastAsia"/>
                      <w:bCs/>
                      <w:color w:val="000000" w:themeColor="text1"/>
                      <w:sz w:val="18"/>
                      <w:szCs w:val="20"/>
                    </w:rPr>
                    <w:t>Ⅱ</w:t>
                  </w:r>
                  <w:r w:rsidRPr="00B103DF">
                    <w:rPr>
                      <w:rFonts w:asciiTheme="majorEastAsia" w:eastAsiaTheme="majorEastAsia" w:hAnsiTheme="majorEastAsia" w:hint="eastAsia"/>
                      <w:bCs/>
                      <w:color w:val="000000" w:themeColor="text1"/>
                      <w:sz w:val="18"/>
                      <w:szCs w:val="20"/>
                    </w:rPr>
                    <w:t>）</w:t>
                  </w:r>
                </w:p>
              </w:tc>
            </w:tr>
            <w:tr w:rsidR="00E87848" w:rsidRPr="004F697F" w:rsidTr="00256EA4">
              <w:trPr>
                <w:trHeight w:val="260"/>
              </w:trPr>
              <w:tc>
                <w:tcPr>
                  <w:tcW w:w="440" w:type="dxa"/>
                  <w:shd w:val="clear" w:color="auto" w:fill="D0CECE" w:themeFill="background2" w:themeFillShade="E6"/>
                </w:tcPr>
                <w:p w:rsidR="00E87848" w:rsidRDefault="00E87848" w:rsidP="00436D0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shd w:val="clear" w:color="auto" w:fill="auto"/>
                </w:tcPr>
                <w:p w:rsidR="00E87848" w:rsidRPr="004F697F" w:rsidRDefault="00E87848" w:rsidP="00436D0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当該</w:t>
                  </w:r>
                  <w:r w:rsidRPr="007B603E">
                    <w:rPr>
                      <w:rFonts w:asciiTheme="majorEastAsia" w:eastAsiaTheme="majorEastAsia" w:hAnsiTheme="majorEastAsia" w:hint="eastAsia"/>
                      <w:bCs/>
                      <w:color w:val="000000" w:themeColor="text1"/>
                      <w:sz w:val="18"/>
                      <w:szCs w:val="20"/>
                    </w:rPr>
                    <w:t>事業所</w:t>
                  </w:r>
                  <w:r>
                    <w:rPr>
                      <w:rFonts w:asciiTheme="majorEastAsia" w:eastAsiaTheme="majorEastAsia" w:hAnsiTheme="majorEastAsia" w:hint="eastAsia"/>
                      <w:bCs/>
                      <w:color w:val="000000" w:themeColor="text1"/>
                      <w:sz w:val="18"/>
                      <w:szCs w:val="20"/>
                    </w:rPr>
                    <w:t>を</w:t>
                  </w:r>
                  <w:r w:rsidRPr="007B603E">
                    <w:rPr>
                      <w:rFonts w:asciiTheme="majorEastAsia" w:eastAsiaTheme="majorEastAsia" w:hAnsiTheme="majorEastAsia" w:hint="eastAsia"/>
                      <w:bCs/>
                      <w:color w:val="000000" w:themeColor="text1"/>
                      <w:sz w:val="18"/>
                      <w:szCs w:val="20"/>
                    </w:rPr>
                    <w:t>構成する共同生活住居の数が</w:t>
                  </w:r>
                  <w:r>
                    <w:rPr>
                      <w:rFonts w:asciiTheme="majorEastAsia" w:eastAsiaTheme="majorEastAsia" w:hAnsiTheme="majorEastAsia" w:hint="eastAsia"/>
                      <w:bCs/>
                      <w:color w:val="000000" w:themeColor="text1"/>
                      <w:sz w:val="18"/>
                      <w:szCs w:val="20"/>
                    </w:rPr>
                    <w:t>２以上</w:t>
                  </w:r>
                  <w:r w:rsidRPr="007B603E">
                    <w:rPr>
                      <w:rFonts w:asciiTheme="majorEastAsia" w:eastAsiaTheme="majorEastAsia" w:hAnsiTheme="majorEastAsia" w:hint="eastAsia"/>
                      <w:bCs/>
                      <w:color w:val="000000" w:themeColor="text1"/>
                      <w:sz w:val="18"/>
                      <w:szCs w:val="20"/>
                    </w:rPr>
                    <w:t>である</w:t>
                  </w:r>
                </w:p>
              </w:tc>
              <w:tc>
                <w:tcPr>
                  <w:tcW w:w="457" w:type="dxa"/>
                  <w:shd w:val="clear" w:color="auto" w:fill="auto"/>
                </w:tcPr>
                <w:p w:rsidR="00E87848" w:rsidRPr="004F697F" w:rsidRDefault="00082161" w:rsidP="00436D0E">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244910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Tr="00256EA4">
              <w:trPr>
                <w:trHeight w:val="260"/>
              </w:trPr>
              <w:tc>
                <w:tcPr>
                  <w:tcW w:w="440" w:type="dxa"/>
                  <w:shd w:val="clear" w:color="auto" w:fill="D0CECE" w:themeFill="background2" w:themeFillShade="E6"/>
                </w:tcPr>
                <w:p w:rsidR="00E87848" w:rsidRDefault="00E87848" w:rsidP="00436D0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shd w:val="clear" w:color="auto" w:fill="auto"/>
                </w:tcPr>
                <w:p w:rsidR="00E87848" w:rsidRDefault="00E87848" w:rsidP="00436D0E">
                  <w:pPr>
                    <w:spacing w:line="240" w:lineRule="exact"/>
                    <w:rPr>
                      <w:rFonts w:asciiTheme="majorEastAsia" w:eastAsiaTheme="majorEastAsia" w:hAnsiTheme="majorEastAsia"/>
                      <w:bCs/>
                      <w:color w:val="000000" w:themeColor="text1"/>
                      <w:sz w:val="18"/>
                      <w:szCs w:val="20"/>
                    </w:rPr>
                  </w:pPr>
                  <w:r w:rsidRPr="005E7E8E">
                    <w:rPr>
                      <w:rFonts w:asciiTheme="majorEastAsia" w:eastAsiaTheme="majorEastAsia" w:hAnsiTheme="majorEastAsia" w:hint="eastAsia"/>
                      <w:bCs/>
                      <w:color w:val="000000" w:themeColor="text1"/>
                      <w:sz w:val="18"/>
                      <w:szCs w:val="20"/>
                    </w:rPr>
                    <w:t>当該指定認知症対応型共同生活介護の事業を行う者が、指定居宅サービス、指定地域密着型サービス、指定居宅介護支援、指定介護予防サービス、指定地域密着型介護予防サービス若しくは指定介護予防支援の事業又</w:t>
                  </w:r>
                  <w:r>
                    <w:rPr>
                      <w:rFonts w:asciiTheme="majorEastAsia" w:eastAsiaTheme="majorEastAsia" w:hAnsiTheme="majorEastAsia" w:hint="eastAsia"/>
                      <w:bCs/>
                      <w:color w:val="000000" w:themeColor="text1"/>
                      <w:sz w:val="18"/>
                      <w:szCs w:val="20"/>
                    </w:rPr>
                    <w:t>は介護保険施設若しくは指定介護療養型医療施設の運営について３</w:t>
                  </w:r>
                  <w:r w:rsidRPr="005E7E8E">
                    <w:rPr>
                      <w:rFonts w:asciiTheme="majorEastAsia" w:eastAsiaTheme="majorEastAsia" w:hAnsiTheme="majorEastAsia" w:hint="eastAsia"/>
                      <w:bCs/>
                      <w:color w:val="000000" w:themeColor="text1"/>
                      <w:sz w:val="18"/>
                      <w:szCs w:val="20"/>
                    </w:rPr>
                    <w:t>年以上の経験を有する</w:t>
                  </w:r>
                </w:p>
              </w:tc>
              <w:tc>
                <w:tcPr>
                  <w:tcW w:w="457" w:type="dxa"/>
                  <w:shd w:val="clear" w:color="auto" w:fill="auto"/>
                </w:tcPr>
                <w:p w:rsidR="00E87848" w:rsidRDefault="00082161" w:rsidP="00436D0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287558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Tr="00256EA4">
              <w:trPr>
                <w:trHeight w:val="260"/>
              </w:trPr>
              <w:tc>
                <w:tcPr>
                  <w:tcW w:w="440" w:type="dxa"/>
                  <w:shd w:val="clear" w:color="auto" w:fill="D0CECE" w:themeFill="background2" w:themeFillShade="E6"/>
                </w:tcPr>
                <w:p w:rsidR="00E87848" w:rsidRDefault="00E87848" w:rsidP="00436D0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shd w:val="clear" w:color="auto" w:fill="auto"/>
                </w:tcPr>
                <w:p w:rsidR="00E87848" w:rsidRPr="005E7E8E" w:rsidRDefault="00E87848" w:rsidP="000F5EF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当該</w:t>
                  </w:r>
                  <w:r w:rsidR="000F5EFB">
                    <w:rPr>
                      <w:rFonts w:asciiTheme="majorEastAsia" w:eastAsiaTheme="majorEastAsia" w:hAnsiTheme="majorEastAsia" w:hint="eastAsia"/>
                      <w:bCs/>
                      <w:color w:val="000000" w:themeColor="text1"/>
                      <w:sz w:val="18"/>
                      <w:szCs w:val="20"/>
                    </w:rPr>
                    <w:t>事</w:t>
                  </w:r>
                  <w:r w:rsidRPr="005E7E8E">
                    <w:rPr>
                      <w:rFonts w:asciiTheme="majorEastAsia" w:eastAsiaTheme="majorEastAsia" w:hAnsiTheme="majorEastAsia" w:hint="eastAsia"/>
                      <w:bCs/>
                      <w:color w:val="000000" w:themeColor="text1"/>
                      <w:sz w:val="18"/>
                      <w:szCs w:val="20"/>
                    </w:rPr>
                    <w:t>業所の共同生活住居</w:t>
                  </w:r>
                  <w:r>
                    <w:rPr>
                      <w:rFonts w:asciiTheme="majorEastAsia" w:eastAsiaTheme="majorEastAsia" w:hAnsiTheme="majorEastAsia" w:hint="eastAsia"/>
                      <w:bCs/>
                      <w:color w:val="000000" w:themeColor="text1"/>
                      <w:sz w:val="18"/>
                      <w:szCs w:val="20"/>
                    </w:rPr>
                    <w:t>の定員の範囲内で、空いている居室等を利用する</w:t>
                  </w:r>
                  <w:r w:rsidR="000F5EFB">
                    <w:rPr>
                      <w:rFonts w:asciiTheme="majorEastAsia" w:eastAsiaTheme="majorEastAsia" w:hAnsiTheme="majorEastAsia" w:hint="eastAsia"/>
                      <w:bCs/>
                      <w:color w:val="000000" w:themeColor="text1"/>
                      <w:sz w:val="18"/>
                      <w:szCs w:val="20"/>
                    </w:rPr>
                    <w:t>※</w:t>
                  </w:r>
                </w:p>
              </w:tc>
              <w:tc>
                <w:tcPr>
                  <w:tcW w:w="457" w:type="dxa"/>
                  <w:shd w:val="clear" w:color="auto" w:fill="auto"/>
                </w:tcPr>
                <w:p w:rsidR="00E87848" w:rsidRDefault="00082161" w:rsidP="00436D0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77828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Tr="00256EA4">
              <w:trPr>
                <w:trHeight w:val="260"/>
              </w:trPr>
              <w:tc>
                <w:tcPr>
                  <w:tcW w:w="440" w:type="dxa"/>
                  <w:shd w:val="clear" w:color="auto" w:fill="D0CECE" w:themeFill="background2" w:themeFillShade="E6"/>
                </w:tcPr>
                <w:p w:rsidR="00E87848" w:rsidRDefault="00E87848" w:rsidP="00436D0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shd w:val="clear" w:color="auto" w:fill="auto"/>
                </w:tcPr>
                <w:p w:rsidR="00E87848" w:rsidRDefault="00E87848" w:rsidP="00436D0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r w:rsidRPr="005E7E8E">
                    <w:rPr>
                      <w:rFonts w:asciiTheme="majorEastAsia" w:eastAsiaTheme="majorEastAsia" w:hAnsiTheme="majorEastAsia" w:hint="eastAsia"/>
                      <w:bCs/>
                      <w:color w:val="000000" w:themeColor="text1"/>
                      <w:sz w:val="18"/>
                      <w:szCs w:val="20"/>
                    </w:rPr>
                    <w:t>の共同生活住居において、短期利用認知症対応型共同生活</w:t>
                  </w:r>
                  <w:r>
                    <w:rPr>
                      <w:rFonts w:asciiTheme="majorEastAsia" w:eastAsiaTheme="majorEastAsia" w:hAnsiTheme="majorEastAsia" w:hint="eastAsia"/>
                      <w:bCs/>
                      <w:color w:val="000000" w:themeColor="text1"/>
                      <w:sz w:val="18"/>
                      <w:szCs w:val="20"/>
                    </w:rPr>
                    <w:t>介護を受ける利用者の数は１</w:t>
                  </w:r>
                  <w:r w:rsidRPr="005E7E8E">
                    <w:rPr>
                      <w:rFonts w:asciiTheme="majorEastAsia" w:eastAsiaTheme="majorEastAsia" w:hAnsiTheme="majorEastAsia" w:hint="eastAsia"/>
                      <w:bCs/>
                      <w:color w:val="000000" w:themeColor="text1"/>
                      <w:sz w:val="18"/>
                      <w:szCs w:val="20"/>
                    </w:rPr>
                    <w:t>名とする</w:t>
                  </w:r>
                  <w:r w:rsidR="007E6172">
                    <w:rPr>
                      <w:rFonts w:asciiTheme="majorEastAsia" w:eastAsiaTheme="majorEastAsia" w:hAnsiTheme="majorEastAsia" w:hint="eastAsia"/>
                      <w:bCs/>
                      <w:color w:val="000000" w:themeColor="text1"/>
                      <w:sz w:val="18"/>
                      <w:szCs w:val="20"/>
                    </w:rPr>
                    <w:t>※</w:t>
                  </w:r>
                </w:p>
              </w:tc>
              <w:tc>
                <w:tcPr>
                  <w:tcW w:w="457" w:type="dxa"/>
                  <w:shd w:val="clear" w:color="auto" w:fill="auto"/>
                </w:tcPr>
                <w:p w:rsidR="00E87848" w:rsidRDefault="00082161" w:rsidP="00436D0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11409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Tr="00256EA4">
              <w:trPr>
                <w:trHeight w:val="260"/>
              </w:trPr>
              <w:tc>
                <w:tcPr>
                  <w:tcW w:w="440" w:type="dxa"/>
                  <w:shd w:val="clear" w:color="auto" w:fill="D0CECE" w:themeFill="background2" w:themeFillShade="E6"/>
                </w:tcPr>
                <w:p w:rsidR="00E87848" w:rsidRDefault="00E87848" w:rsidP="00436D0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shd w:val="clear" w:color="auto" w:fill="auto"/>
                </w:tcPr>
                <w:p w:rsidR="00E87848" w:rsidRDefault="00E87848" w:rsidP="00436D0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短期利用の開始に当たって、あらかじめ３０</w:t>
                  </w:r>
                  <w:r w:rsidRPr="005E7E8E">
                    <w:rPr>
                      <w:rFonts w:asciiTheme="majorEastAsia" w:eastAsiaTheme="majorEastAsia" w:hAnsiTheme="majorEastAsia" w:hint="eastAsia"/>
                      <w:bCs/>
                      <w:color w:val="000000" w:themeColor="text1"/>
                      <w:sz w:val="18"/>
                      <w:szCs w:val="20"/>
                    </w:rPr>
                    <w:t>日以内の利用期間を定める</w:t>
                  </w:r>
                </w:p>
              </w:tc>
              <w:tc>
                <w:tcPr>
                  <w:tcW w:w="457" w:type="dxa"/>
                  <w:shd w:val="clear" w:color="auto" w:fill="auto"/>
                </w:tcPr>
                <w:p w:rsidR="00E87848" w:rsidRDefault="00082161" w:rsidP="00436D0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27316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Tr="00256EA4">
              <w:trPr>
                <w:trHeight w:val="260"/>
              </w:trPr>
              <w:tc>
                <w:tcPr>
                  <w:tcW w:w="440" w:type="dxa"/>
                  <w:shd w:val="clear" w:color="auto" w:fill="D0CECE" w:themeFill="background2" w:themeFillShade="E6"/>
                </w:tcPr>
                <w:p w:rsidR="00E87848" w:rsidRDefault="00E87848" w:rsidP="00436D0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shd w:val="clear" w:color="auto" w:fill="auto"/>
                </w:tcPr>
                <w:p w:rsidR="005C6AFD" w:rsidRDefault="00E87848" w:rsidP="005C6AFD">
                  <w:pPr>
                    <w:spacing w:line="240" w:lineRule="exact"/>
                    <w:rPr>
                      <w:rFonts w:asciiTheme="majorEastAsia" w:eastAsiaTheme="majorEastAsia" w:hAnsiTheme="majorEastAsia"/>
                      <w:bCs/>
                      <w:color w:val="000000" w:themeColor="text1"/>
                      <w:sz w:val="18"/>
                      <w:szCs w:val="20"/>
                    </w:rPr>
                  </w:pPr>
                  <w:r w:rsidRPr="005E7E8E">
                    <w:rPr>
                      <w:rFonts w:asciiTheme="majorEastAsia" w:eastAsiaTheme="majorEastAsia" w:hAnsiTheme="majorEastAsia" w:hint="eastAsia"/>
                      <w:bCs/>
                      <w:color w:val="000000" w:themeColor="text1"/>
                      <w:sz w:val="18"/>
                      <w:szCs w:val="20"/>
                    </w:rPr>
                    <w:t>短期利用認知症対応型共同生活介護を行うに当たって、十分な知識を有する</w:t>
                  </w:r>
                  <w:r w:rsidR="005C6AFD">
                    <w:rPr>
                      <w:rFonts w:asciiTheme="majorEastAsia" w:eastAsiaTheme="majorEastAsia" w:hAnsiTheme="majorEastAsia" w:hint="eastAsia"/>
                      <w:bCs/>
                      <w:color w:val="000000" w:themeColor="text1"/>
                      <w:sz w:val="18"/>
                      <w:szCs w:val="20"/>
                    </w:rPr>
                    <w:t>（</w:t>
                  </w:r>
                  <w:r w:rsidR="005C6AFD" w:rsidRPr="00B103DF">
                    <w:rPr>
                      <w:rFonts w:asciiTheme="majorEastAsia" w:eastAsiaTheme="majorEastAsia" w:hAnsiTheme="majorEastAsia" w:hint="eastAsia"/>
                      <w:bCs/>
                      <w:color w:val="000000" w:themeColor="text1"/>
                      <w:sz w:val="18"/>
                      <w:szCs w:val="20"/>
                    </w:rPr>
                    <w:t>認知症介護実務者研修のうち「専門課程」、認知症介護実践研修のうち「実践リーダー研修」若しくは「認知症介護実践リーダー研修」又は認知症介護指導者養成研修を修了している者</w:t>
                  </w:r>
                  <w:r w:rsidR="005C6AFD">
                    <w:rPr>
                      <w:rFonts w:asciiTheme="majorEastAsia" w:eastAsiaTheme="majorEastAsia" w:hAnsiTheme="majorEastAsia" w:hint="eastAsia"/>
                      <w:bCs/>
                      <w:color w:val="000000" w:themeColor="text1"/>
                      <w:sz w:val="18"/>
                      <w:szCs w:val="20"/>
                    </w:rPr>
                    <w:t>）</w:t>
                  </w:r>
                  <w:r w:rsidRPr="005E7E8E">
                    <w:rPr>
                      <w:rFonts w:asciiTheme="majorEastAsia" w:eastAsiaTheme="majorEastAsia" w:hAnsiTheme="majorEastAsia" w:hint="eastAsia"/>
                      <w:bCs/>
                      <w:color w:val="000000" w:themeColor="text1"/>
                      <w:sz w:val="18"/>
                      <w:szCs w:val="20"/>
                    </w:rPr>
                    <w:t>従業者が確保されている</w:t>
                  </w:r>
                </w:p>
              </w:tc>
              <w:tc>
                <w:tcPr>
                  <w:tcW w:w="457" w:type="dxa"/>
                  <w:shd w:val="clear" w:color="auto" w:fill="auto"/>
                </w:tcPr>
                <w:p w:rsidR="00E87848" w:rsidRDefault="00082161" w:rsidP="00436D0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834510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87848" w:rsidRPr="004F697F" w:rsidTr="00256EA4">
              <w:trPr>
                <w:trHeight w:val="260"/>
              </w:trPr>
              <w:tc>
                <w:tcPr>
                  <w:tcW w:w="440" w:type="dxa"/>
                  <w:shd w:val="clear" w:color="auto" w:fill="D0CECE" w:themeFill="background2" w:themeFillShade="E6"/>
                </w:tcPr>
                <w:p w:rsidR="00E87848" w:rsidRDefault="00E87848" w:rsidP="00436D0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shd w:val="clear" w:color="auto" w:fill="auto"/>
                </w:tcPr>
                <w:p w:rsidR="00E87848" w:rsidRDefault="009416B2" w:rsidP="00436D0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人員</w:t>
                  </w:r>
                  <w:r w:rsidR="00E87848" w:rsidRPr="00F16284">
                    <w:rPr>
                      <w:rFonts w:asciiTheme="majorEastAsia" w:eastAsiaTheme="majorEastAsia" w:hAnsiTheme="majorEastAsia" w:hint="eastAsia"/>
                      <w:bCs/>
                      <w:color w:val="000000" w:themeColor="text1"/>
                      <w:sz w:val="18"/>
                      <w:szCs w:val="20"/>
                    </w:rPr>
                    <w:t>基準に定める</w:t>
                  </w:r>
                  <w:r w:rsidR="00E87848" w:rsidRPr="007B603E">
                    <w:rPr>
                      <w:rFonts w:asciiTheme="majorEastAsia" w:eastAsiaTheme="majorEastAsia" w:hAnsiTheme="majorEastAsia" w:hint="eastAsia"/>
                      <w:bCs/>
                      <w:color w:val="000000" w:themeColor="text1"/>
                      <w:sz w:val="18"/>
                      <w:szCs w:val="20"/>
                    </w:rPr>
                    <w:t>従業者の員数を置いている</w:t>
                  </w:r>
                </w:p>
              </w:tc>
              <w:tc>
                <w:tcPr>
                  <w:tcW w:w="457" w:type="dxa"/>
                  <w:shd w:val="clear" w:color="auto" w:fill="auto"/>
                </w:tcPr>
                <w:p w:rsidR="00E87848" w:rsidRPr="004F697F" w:rsidRDefault="00082161" w:rsidP="00436D0E">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591259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5C6AFD" w:rsidRPr="004F697F" w:rsidTr="00256EA4">
              <w:trPr>
                <w:trHeight w:val="260"/>
              </w:trPr>
              <w:tc>
                <w:tcPr>
                  <w:tcW w:w="440" w:type="dxa"/>
                  <w:shd w:val="clear" w:color="auto" w:fill="D0CECE" w:themeFill="background2" w:themeFillShade="E6"/>
                </w:tcPr>
                <w:p w:rsidR="005C6AFD" w:rsidRDefault="005C6AFD" w:rsidP="00436D0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shd w:val="clear" w:color="auto" w:fill="auto"/>
                </w:tcPr>
                <w:p w:rsidR="005C6AFD" w:rsidRPr="00F16284" w:rsidRDefault="005C6AFD" w:rsidP="00436D0E">
                  <w:pPr>
                    <w:spacing w:line="240" w:lineRule="exact"/>
                    <w:rPr>
                      <w:rFonts w:asciiTheme="majorEastAsia" w:eastAsiaTheme="majorEastAsia" w:hAnsiTheme="majorEastAsia"/>
                      <w:bCs/>
                      <w:color w:val="000000" w:themeColor="text1"/>
                      <w:sz w:val="18"/>
                      <w:szCs w:val="20"/>
                    </w:rPr>
                  </w:pPr>
                  <w:r w:rsidRPr="00954891">
                    <w:rPr>
                      <w:rFonts w:asciiTheme="majorEastAsia" w:eastAsiaTheme="majorEastAsia" w:hAnsiTheme="majorEastAsia" w:hint="eastAsia"/>
                      <w:bCs/>
                      <w:color w:val="000000" w:themeColor="text1"/>
                      <w:sz w:val="18"/>
                      <w:szCs w:val="20"/>
                    </w:rPr>
                    <w:t>事業所ごとに夜勤を行う介護従業者の数が、当該事業所を構成する共同生活住居</w:t>
                  </w:r>
                  <w:r>
                    <w:rPr>
                      <w:rFonts w:asciiTheme="majorEastAsia" w:eastAsiaTheme="majorEastAsia" w:hAnsiTheme="majorEastAsia" w:hint="eastAsia"/>
                      <w:bCs/>
                      <w:color w:val="000000" w:themeColor="text1"/>
                      <w:sz w:val="18"/>
                      <w:szCs w:val="20"/>
                    </w:rPr>
                    <w:t>ごとに１</w:t>
                  </w:r>
                  <w:r w:rsidRPr="00954891">
                    <w:rPr>
                      <w:rFonts w:asciiTheme="majorEastAsia" w:eastAsiaTheme="majorEastAsia" w:hAnsiTheme="majorEastAsia" w:hint="eastAsia"/>
                      <w:bCs/>
                      <w:color w:val="000000" w:themeColor="text1"/>
                      <w:sz w:val="18"/>
                      <w:szCs w:val="20"/>
                    </w:rPr>
                    <w:t>以上である</w:t>
                  </w:r>
                </w:p>
              </w:tc>
              <w:tc>
                <w:tcPr>
                  <w:tcW w:w="457" w:type="dxa"/>
                  <w:shd w:val="clear" w:color="auto" w:fill="auto"/>
                </w:tcPr>
                <w:p w:rsidR="005C6AFD" w:rsidRDefault="00082161" w:rsidP="00436D0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27934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5C6AFD" w:rsidTr="00B47B49">
              <w:trPr>
                <w:trHeight w:val="260"/>
              </w:trPr>
              <w:tc>
                <w:tcPr>
                  <w:tcW w:w="440" w:type="dxa"/>
                  <w:shd w:val="clear" w:color="auto" w:fill="D0CECE" w:themeFill="background2" w:themeFillShade="E6"/>
                </w:tcPr>
                <w:p w:rsidR="005C6AFD" w:rsidRDefault="005C6AFD" w:rsidP="005C6AF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2551" w:type="dxa"/>
                  <w:shd w:val="clear" w:color="auto" w:fill="auto"/>
                </w:tcPr>
                <w:p w:rsidR="005C6AFD" w:rsidRPr="00954891" w:rsidRDefault="005C6AFD" w:rsidP="005C6AFD">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要支援２</w:t>
                  </w:r>
                </w:p>
              </w:tc>
              <w:tc>
                <w:tcPr>
                  <w:tcW w:w="2583" w:type="dxa"/>
                  <w:gridSpan w:val="2"/>
                  <w:shd w:val="clear" w:color="auto" w:fill="auto"/>
                </w:tcPr>
                <w:p w:rsidR="005C6AFD" w:rsidRDefault="005C6AFD" w:rsidP="005C6AFD">
                  <w:pPr>
                    <w:spacing w:line="240" w:lineRule="exact"/>
                    <w:jc w:val="center"/>
                    <w:rPr>
                      <w:rFonts w:asciiTheme="majorEastAsia" w:eastAsiaTheme="majorEastAsia" w:hAnsiTheme="majorEastAsia"/>
                      <w:bCs/>
                      <w:color w:val="000000" w:themeColor="text1"/>
                      <w:sz w:val="18"/>
                      <w:szCs w:val="18"/>
                    </w:rPr>
                  </w:pPr>
                  <w:r w:rsidRPr="00E87848">
                    <w:rPr>
                      <w:rFonts w:asciiTheme="majorEastAsia" w:eastAsiaTheme="majorEastAsia" w:hAnsiTheme="majorEastAsia" w:hint="eastAsia"/>
                      <w:bCs/>
                      <w:color w:val="000000" w:themeColor="text1"/>
                      <w:sz w:val="18"/>
                      <w:szCs w:val="20"/>
                    </w:rPr>
                    <w:t>７７７単位</w:t>
                  </w:r>
                </w:p>
              </w:tc>
            </w:tr>
            <w:tr w:rsidR="005C6AFD" w:rsidRPr="004E5901" w:rsidTr="00B47B49">
              <w:trPr>
                <w:trHeight w:val="260"/>
              </w:trPr>
              <w:tc>
                <w:tcPr>
                  <w:tcW w:w="440" w:type="dxa"/>
                  <w:shd w:val="clear" w:color="auto" w:fill="D0CECE" w:themeFill="background2" w:themeFillShade="E6"/>
                </w:tcPr>
                <w:p w:rsidR="005C6AFD" w:rsidRDefault="005C6AFD" w:rsidP="005C6AF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2551" w:type="dxa"/>
                  <w:shd w:val="clear" w:color="auto" w:fill="auto"/>
                </w:tcPr>
                <w:p w:rsidR="005C6AFD" w:rsidRDefault="005C6AFD" w:rsidP="005C6AFD">
                  <w:pPr>
                    <w:spacing w:line="240" w:lineRule="exact"/>
                    <w:jc w:val="center"/>
                    <w:rPr>
                      <w:rFonts w:asciiTheme="majorEastAsia" w:eastAsiaTheme="majorEastAsia" w:hAnsiTheme="majorEastAsia"/>
                      <w:bCs/>
                      <w:color w:val="000000" w:themeColor="text1"/>
                      <w:sz w:val="18"/>
                      <w:szCs w:val="18"/>
                    </w:rPr>
                  </w:pPr>
                  <w:r w:rsidRPr="004F697F">
                    <w:rPr>
                      <w:rFonts w:asciiTheme="majorEastAsia" w:eastAsiaTheme="majorEastAsia" w:hAnsiTheme="majorEastAsia" w:hint="eastAsia"/>
                      <w:bCs/>
                      <w:color w:val="000000" w:themeColor="text1"/>
                      <w:sz w:val="18"/>
                      <w:szCs w:val="20"/>
                    </w:rPr>
                    <w:t>要介護１</w:t>
                  </w:r>
                </w:p>
              </w:tc>
              <w:tc>
                <w:tcPr>
                  <w:tcW w:w="2583" w:type="dxa"/>
                  <w:gridSpan w:val="2"/>
                  <w:shd w:val="clear" w:color="auto" w:fill="auto"/>
                </w:tcPr>
                <w:p w:rsidR="005C6AFD" w:rsidRPr="004E5901" w:rsidRDefault="005C6AFD" w:rsidP="005C6AFD">
                  <w:pPr>
                    <w:spacing w:line="240" w:lineRule="exact"/>
                    <w:jc w:val="center"/>
                    <w:rPr>
                      <w:rFonts w:asciiTheme="majorEastAsia" w:eastAsiaTheme="majorEastAsia" w:hAnsiTheme="majorEastAsia"/>
                      <w:color w:val="000000" w:themeColor="text1"/>
                      <w:sz w:val="18"/>
                      <w:szCs w:val="18"/>
                    </w:rPr>
                  </w:pPr>
                  <w:r w:rsidRPr="00E87848">
                    <w:rPr>
                      <w:rFonts w:asciiTheme="majorEastAsia" w:eastAsiaTheme="majorEastAsia" w:hAnsiTheme="majorEastAsia" w:hint="eastAsia"/>
                      <w:bCs/>
                      <w:color w:val="000000" w:themeColor="text1"/>
                      <w:sz w:val="18"/>
                      <w:szCs w:val="20"/>
                    </w:rPr>
                    <w:t>７８１単位</w:t>
                  </w:r>
                </w:p>
              </w:tc>
            </w:tr>
            <w:tr w:rsidR="005C6AFD" w:rsidTr="00B47B49">
              <w:trPr>
                <w:trHeight w:val="260"/>
              </w:trPr>
              <w:tc>
                <w:tcPr>
                  <w:tcW w:w="440" w:type="dxa"/>
                  <w:shd w:val="clear" w:color="auto" w:fill="D0CECE" w:themeFill="background2" w:themeFillShade="E6"/>
                </w:tcPr>
                <w:p w:rsidR="005C6AFD" w:rsidRDefault="005C6AFD" w:rsidP="005C6AF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2551" w:type="dxa"/>
                  <w:shd w:val="clear" w:color="auto" w:fill="auto"/>
                </w:tcPr>
                <w:p w:rsidR="005C6AFD" w:rsidRPr="00656662" w:rsidRDefault="005C6AFD" w:rsidP="005C6AF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要介護２</w:t>
                  </w:r>
                </w:p>
              </w:tc>
              <w:tc>
                <w:tcPr>
                  <w:tcW w:w="2583" w:type="dxa"/>
                  <w:gridSpan w:val="2"/>
                  <w:shd w:val="clear" w:color="auto" w:fill="auto"/>
                </w:tcPr>
                <w:p w:rsidR="005C6AFD" w:rsidRDefault="005C6AFD" w:rsidP="005C6AFD">
                  <w:pPr>
                    <w:spacing w:line="240" w:lineRule="exact"/>
                    <w:jc w:val="center"/>
                    <w:rPr>
                      <w:rFonts w:asciiTheme="majorEastAsia" w:eastAsiaTheme="majorEastAsia" w:hAnsiTheme="majorEastAsia"/>
                      <w:bCs/>
                      <w:color w:val="000000" w:themeColor="text1"/>
                      <w:sz w:val="18"/>
                      <w:szCs w:val="18"/>
                    </w:rPr>
                  </w:pPr>
                  <w:r w:rsidRPr="00E87848">
                    <w:rPr>
                      <w:rFonts w:asciiTheme="majorEastAsia" w:eastAsiaTheme="majorEastAsia" w:hAnsiTheme="majorEastAsia" w:hint="eastAsia"/>
                      <w:bCs/>
                      <w:color w:val="000000" w:themeColor="text1"/>
                      <w:sz w:val="18"/>
                      <w:szCs w:val="20"/>
                    </w:rPr>
                    <w:t>８１７単位</w:t>
                  </w:r>
                </w:p>
              </w:tc>
            </w:tr>
            <w:tr w:rsidR="005C6AFD" w:rsidTr="00B47B49">
              <w:trPr>
                <w:trHeight w:val="260"/>
              </w:trPr>
              <w:tc>
                <w:tcPr>
                  <w:tcW w:w="440" w:type="dxa"/>
                  <w:shd w:val="clear" w:color="auto" w:fill="D0CECE" w:themeFill="background2" w:themeFillShade="E6"/>
                </w:tcPr>
                <w:p w:rsidR="005C6AFD" w:rsidRDefault="005C6AFD" w:rsidP="005C6AF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2551" w:type="dxa"/>
                  <w:shd w:val="clear" w:color="auto" w:fill="auto"/>
                </w:tcPr>
                <w:p w:rsidR="005C6AFD" w:rsidRPr="00630843" w:rsidRDefault="005C6AFD" w:rsidP="005C6AF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要介護３</w:t>
                  </w:r>
                </w:p>
              </w:tc>
              <w:tc>
                <w:tcPr>
                  <w:tcW w:w="2583" w:type="dxa"/>
                  <w:gridSpan w:val="2"/>
                  <w:shd w:val="clear" w:color="auto" w:fill="auto"/>
                </w:tcPr>
                <w:p w:rsidR="005C6AFD" w:rsidRDefault="005C6AFD" w:rsidP="005C6AFD">
                  <w:pPr>
                    <w:spacing w:line="240" w:lineRule="exact"/>
                    <w:jc w:val="center"/>
                    <w:rPr>
                      <w:rFonts w:asciiTheme="majorEastAsia" w:eastAsiaTheme="majorEastAsia" w:hAnsiTheme="majorEastAsia"/>
                      <w:bCs/>
                      <w:color w:val="000000" w:themeColor="text1"/>
                      <w:sz w:val="18"/>
                      <w:szCs w:val="18"/>
                    </w:rPr>
                  </w:pPr>
                  <w:r w:rsidRPr="00E87848">
                    <w:rPr>
                      <w:rFonts w:asciiTheme="majorEastAsia" w:eastAsiaTheme="majorEastAsia" w:hAnsiTheme="majorEastAsia" w:hint="eastAsia"/>
                      <w:bCs/>
                      <w:color w:val="000000" w:themeColor="text1"/>
                      <w:sz w:val="18"/>
                      <w:szCs w:val="20"/>
                    </w:rPr>
                    <w:t>８４１単位</w:t>
                  </w:r>
                </w:p>
              </w:tc>
            </w:tr>
            <w:tr w:rsidR="005C6AFD" w:rsidRPr="004E5901" w:rsidTr="00B47B49">
              <w:trPr>
                <w:trHeight w:val="260"/>
              </w:trPr>
              <w:tc>
                <w:tcPr>
                  <w:tcW w:w="440" w:type="dxa"/>
                  <w:shd w:val="clear" w:color="auto" w:fill="D0CECE" w:themeFill="background2" w:themeFillShade="E6"/>
                </w:tcPr>
                <w:p w:rsidR="005C6AFD" w:rsidRDefault="005C6AFD" w:rsidP="005C6AFD">
                  <w:pPr>
                    <w:spacing w:line="240" w:lineRule="exact"/>
                    <w:rPr>
                      <w:rFonts w:asciiTheme="majorEastAsia" w:eastAsiaTheme="majorEastAsia" w:hAnsiTheme="majorEastAsia"/>
                      <w:bCs/>
                      <w:color w:val="000000" w:themeColor="text1"/>
                      <w:sz w:val="18"/>
                      <w:szCs w:val="18"/>
                    </w:rPr>
                  </w:pPr>
                  <w:r>
                    <w:rPr>
                      <w:rFonts w:ascii="Calibri" w:eastAsiaTheme="majorEastAsia" w:hAnsi="Calibri" w:cs="Calibri" w:hint="eastAsia"/>
                      <w:bCs/>
                      <w:color w:val="000000" w:themeColor="text1"/>
                      <w:sz w:val="18"/>
                      <w:szCs w:val="18"/>
                    </w:rPr>
                    <w:t>ｅ</w:t>
                  </w:r>
                </w:p>
              </w:tc>
              <w:tc>
                <w:tcPr>
                  <w:tcW w:w="2551" w:type="dxa"/>
                  <w:shd w:val="clear" w:color="auto" w:fill="auto"/>
                </w:tcPr>
                <w:p w:rsidR="005C6AFD" w:rsidRPr="00B103DF" w:rsidRDefault="005C6AFD" w:rsidP="005C6AF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要介護４</w:t>
                  </w:r>
                </w:p>
              </w:tc>
              <w:tc>
                <w:tcPr>
                  <w:tcW w:w="2583" w:type="dxa"/>
                  <w:gridSpan w:val="2"/>
                  <w:shd w:val="clear" w:color="auto" w:fill="auto"/>
                </w:tcPr>
                <w:p w:rsidR="005C6AFD" w:rsidRPr="004E5901" w:rsidRDefault="005C6AFD" w:rsidP="005C6AFD">
                  <w:pPr>
                    <w:spacing w:line="240" w:lineRule="exact"/>
                    <w:jc w:val="center"/>
                    <w:rPr>
                      <w:rFonts w:asciiTheme="majorEastAsia" w:eastAsiaTheme="majorEastAsia" w:hAnsiTheme="majorEastAsia"/>
                      <w:color w:val="000000" w:themeColor="text1"/>
                      <w:sz w:val="18"/>
                      <w:szCs w:val="18"/>
                    </w:rPr>
                  </w:pPr>
                  <w:r w:rsidRPr="00E87848">
                    <w:rPr>
                      <w:rFonts w:asciiTheme="majorEastAsia" w:eastAsiaTheme="majorEastAsia" w:hAnsiTheme="majorEastAsia" w:hint="eastAsia"/>
                      <w:bCs/>
                      <w:color w:val="000000" w:themeColor="text1"/>
                      <w:sz w:val="18"/>
                      <w:szCs w:val="20"/>
                    </w:rPr>
                    <w:t>８５８単位</w:t>
                  </w:r>
                </w:p>
              </w:tc>
            </w:tr>
            <w:tr w:rsidR="005C6AFD" w:rsidRPr="007E6172" w:rsidTr="00B47B49">
              <w:trPr>
                <w:trHeight w:val="260"/>
              </w:trPr>
              <w:tc>
                <w:tcPr>
                  <w:tcW w:w="440" w:type="dxa"/>
                  <w:shd w:val="clear" w:color="auto" w:fill="D0CECE" w:themeFill="background2" w:themeFillShade="E6"/>
                </w:tcPr>
                <w:p w:rsidR="005C6AFD" w:rsidRDefault="005C6AFD" w:rsidP="005C6AF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2551" w:type="dxa"/>
                  <w:shd w:val="clear" w:color="auto" w:fill="auto"/>
                </w:tcPr>
                <w:p w:rsidR="005C6AFD" w:rsidRPr="00B103DF" w:rsidRDefault="005C6AFD" w:rsidP="005C6AFD">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要介護５</w:t>
                  </w:r>
                </w:p>
              </w:tc>
              <w:tc>
                <w:tcPr>
                  <w:tcW w:w="2583" w:type="dxa"/>
                  <w:gridSpan w:val="2"/>
                  <w:shd w:val="clear" w:color="auto" w:fill="auto"/>
                </w:tcPr>
                <w:p w:rsidR="005C6AFD" w:rsidRPr="004E5901" w:rsidRDefault="005C6AFD" w:rsidP="005C6AFD">
                  <w:pPr>
                    <w:spacing w:line="240" w:lineRule="exact"/>
                    <w:jc w:val="center"/>
                    <w:rPr>
                      <w:rFonts w:asciiTheme="majorEastAsia" w:eastAsiaTheme="majorEastAsia" w:hAnsiTheme="majorEastAsia"/>
                      <w:color w:val="000000" w:themeColor="text1"/>
                      <w:sz w:val="18"/>
                      <w:szCs w:val="18"/>
                    </w:rPr>
                  </w:pPr>
                  <w:r w:rsidRPr="00E87848">
                    <w:rPr>
                      <w:rFonts w:asciiTheme="majorEastAsia" w:eastAsiaTheme="majorEastAsia" w:hAnsiTheme="majorEastAsia" w:hint="eastAsia"/>
                      <w:bCs/>
                      <w:color w:val="000000" w:themeColor="text1"/>
                      <w:sz w:val="18"/>
                      <w:szCs w:val="20"/>
                    </w:rPr>
                    <w:t>８７４単位</w:t>
                  </w:r>
                </w:p>
              </w:tc>
            </w:tr>
          </w:tbl>
          <w:p w:rsidR="00E43C47" w:rsidRPr="00B103DF" w:rsidRDefault="007E6172" w:rsidP="007E617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E6172">
              <w:rPr>
                <w:rFonts w:asciiTheme="majorEastAsia" w:eastAsiaTheme="majorEastAsia" w:hAnsiTheme="majorEastAsia" w:hint="eastAsia"/>
                <w:bCs/>
                <w:color w:val="000000" w:themeColor="text1"/>
                <w:sz w:val="18"/>
                <w:szCs w:val="20"/>
              </w:rPr>
              <w:t>利用者の状況や利用者の家族等の事情により、指定居宅介護支援事業所の介護支援専門員が、緊急に短期利用認</w:t>
            </w:r>
            <w:r>
              <w:rPr>
                <w:rFonts w:asciiTheme="majorEastAsia" w:eastAsiaTheme="majorEastAsia" w:hAnsiTheme="majorEastAsia" w:hint="eastAsia"/>
                <w:bCs/>
                <w:color w:val="000000" w:themeColor="text1"/>
                <w:sz w:val="18"/>
                <w:szCs w:val="20"/>
              </w:rPr>
              <w:t>知症対応型共同生活介護</w:t>
            </w:r>
            <w:r w:rsidRPr="007E6172">
              <w:rPr>
                <w:rFonts w:asciiTheme="majorEastAsia" w:eastAsiaTheme="majorEastAsia" w:hAnsiTheme="majorEastAsia" w:hint="eastAsia"/>
                <w:bCs/>
                <w:color w:val="000000" w:themeColor="text1"/>
                <w:sz w:val="18"/>
                <w:szCs w:val="20"/>
              </w:rPr>
              <w:t>を受けることが必要と認めた者に対し、居宅サービス計画</w:t>
            </w:r>
            <w:r>
              <w:rPr>
                <w:rFonts w:asciiTheme="majorEastAsia" w:eastAsiaTheme="majorEastAsia" w:hAnsiTheme="majorEastAsia" w:hint="eastAsia"/>
                <w:bCs/>
                <w:color w:val="000000" w:themeColor="text1"/>
                <w:sz w:val="18"/>
                <w:szCs w:val="20"/>
              </w:rPr>
              <w:t>に</w:t>
            </w:r>
            <w:r w:rsidRPr="007E6172">
              <w:rPr>
                <w:rFonts w:asciiTheme="majorEastAsia" w:eastAsiaTheme="majorEastAsia" w:hAnsiTheme="majorEastAsia" w:hint="eastAsia"/>
                <w:bCs/>
                <w:color w:val="000000" w:themeColor="text1"/>
                <w:sz w:val="18"/>
                <w:szCs w:val="20"/>
              </w:rPr>
              <w:t>おいて位置付けられていない短期利用認知症対応型共同生活介護を提供する場合であって、</w:t>
            </w:r>
            <w:r>
              <w:rPr>
                <w:rFonts w:asciiTheme="majorEastAsia" w:eastAsiaTheme="majorEastAsia" w:hAnsiTheme="majorEastAsia" w:hint="eastAsia"/>
                <w:bCs/>
                <w:color w:val="000000" w:themeColor="text1"/>
                <w:sz w:val="18"/>
                <w:szCs w:val="20"/>
              </w:rPr>
              <w:t>当該利用者及び他の利用者の処遇に支障がない場合にあっては、ウ</w:t>
            </w:r>
            <w:r w:rsidRPr="007E6172">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エ</w:t>
            </w:r>
            <w:r w:rsidRPr="007E6172">
              <w:rPr>
                <w:rFonts w:asciiTheme="majorEastAsia" w:eastAsiaTheme="majorEastAsia" w:hAnsiTheme="majorEastAsia" w:hint="eastAsia"/>
                <w:bCs/>
                <w:color w:val="000000" w:themeColor="text1"/>
                <w:sz w:val="18"/>
                <w:szCs w:val="20"/>
              </w:rPr>
              <w:t>の規定にかかわらず、当該指定認知症対応型共同生活介護事業所を構成する共同生活住居ごとに定員を超え</w:t>
            </w:r>
            <w:r>
              <w:rPr>
                <w:rFonts w:asciiTheme="majorEastAsia" w:eastAsiaTheme="majorEastAsia" w:hAnsiTheme="majorEastAsia" w:hint="eastAsia"/>
                <w:bCs/>
                <w:color w:val="000000" w:themeColor="text1"/>
                <w:sz w:val="18"/>
                <w:szCs w:val="20"/>
              </w:rPr>
              <w:t>て、短期利用認知症対応型共同生活介護を行うことができるものとします</w:t>
            </w:r>
            <w:r w:rsidRPr="007E6172">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5C6AF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68376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C6AFD">
              <w:rPr>
                <w:rFonts w:asciiTheme="majorEastAsia" w:eastAsiaTheme="majorEastAsia" w:hAnsiTheme="majorEastAsia" w:hint="eastAsia"/>
                <w:color w:val="000000" w:themeColor="text1"/>
                <w:sz w:val="18"/>
                <w:szCs w:val="18"/>
              </w:rPr>
              <w:t xml:space="preserve">　</w:t>
            </w:r>
            <w:r w:rsidR="005C6AFD">
              <w:rPr>
                <w:rFonts w:asciiTheme="majorEastAsia" w:eastAsiaTheme="majorEastAsia" w:hAnsiTheme="majorEastAsia" w:hint="eastAsia"/>
                <w:bCs/>
                <w:color w:val="000000" w:themeColor="text1"/>
                <w:sz w:val="18"/>
                <w:szCs w:val="18"/>
              </w:rPr>
              <w:t>いる</w:t>
            </w:r>
            <w:r w:rsidR="005C6AFD" w:rsidRPr="00B103DF">
              <w:rPr>
                <w:rFonts w:asciiTheme="majorEastAsia" w:eastAsiaTheme="majorEastAsia" w:hAnsiTheme="majorEastAsia" w:hint="eastAsia"/>
                <w:bCs/>
                <w:color w:val="000000" w:themeColor="text1"/>
                <w:sz w:val="18"/>
                <w:szCs w:val="18"/>
              </w:rPr>
              <w:t xml:space="preserve">　</w:t>
            </w:r>
          </w:p>
          <w:p w:rsidR="005C6AFD"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043738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C6AFD">
              <w:rPr>
                <w:rFonts w:asciiTheme="majorEastAsia" w:eastAsiaTheme="majorEastAsia" w:hAnsiTheme="majorEastAsia" w:hint="eastAsia"/>
                <w:color w:val="000000" w:themeColor="text1"/>
                <w:sz w:val="18"/>
                <w:szCs w:val="18"/>
              </w:rPr>
              <w:t xml:space="preserve">　</w:t>
            </w:r>
            <w:r w:rsidR="005C6AFD">
              <w:rPr>
                <w:rFonts w:asciiTheme="majorEastAsia" w:eastAsiaTheme="majorEastAsia" w:hAnsiTheme="majorEastAsia" w:hint="eastAsia"/>
                <w:bCs/>
                <w:color w:val="000000" w:themeColor="text1"/>
                <w:sz w:val="18"/>
                <w:szCs w:val="18"/>
              </w:rPr>
              <w:t>いない</w:t>
            </w:r>
          </w:p>
          <w:p w:rsidR="00E43C47" w:rsidRPr="00D042C9"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959435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C6AFD">
              <w:rPr>
                <w:rFonts w:asciiTheme="majorEastAsia" w:eastAsiaTheme="majorEastAsia" w:hAnsiTheme="majorEastAsia" w:hint="eastAsia"/>
                <w:color w:val="000000" w:themeColor="text1"/>
                <w:sz w:val="18"/>
                <w:szCs w:val="18"/>
              </w:rPr>
              <w:t xml:space="preserve">　</w:t>
            </w:r>
            <w:r w:rsidR="005C6AF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E43C47" w:rsidRPr="001C3539" w:rsidRDefault="00E43C47" w:rsidP="00E43C47">
            <w:pPr>
              <w:spacing w:line="240" w:lineRule="exact"/>
              <w:jc w:val="left"/>
              <w:rPr>
                <w:rFonts w:asciiTheme="majorEastAsia" w:eastAsiaTheme="majorEastAsia" w:hAnsiTheme="majorEastAsia" w:cs="ＭＳ Ｐゴシック"/>
                <w:color w:val="000000" w:themeColor="text1"/>
                <w:kern w:val="0"/>
                <w:sz w:val="18"/>
                <w:szCs w:val="28"/>
              </w:rPr>
            </w:pPr>
            <w:r w:rsidRPr="001C3539">
              <w:rPr>
                <w:rFonts w:asciiTheme="majorEastAsia" w:eastAsiaTheme="majorEastAsia" w:hAnsiTheme="majorEastAsia" w:cs="ＭＳ Ｐゴシック" w:hint="eastAsia"/>
                <w:color w:val="000000" w:themeColor="text1"/>
                <w:kern w:val="0"/>
                <w:sz w:val="18"/>
                <w:szCs w:val="28"/>
              </w:rPr>
              <w:t>平18厚告126</w:t>
            </w:r>
          </w:p>
          <w:p w:rsidR="00E43C47" w:rsidRDefault="00E43C47" w:rsidP="00E43C47">
            <w:pPr>
              <w:spacing w:line="240" w:lineRule="exact"/>
              <w:jc w:val="left"/>
              <w:rPr>
                <w:rFonts w:asciiTheme="majorEastAsia" w:eastAsiaTheme="majorEastAsia" w:hAnsiTheme="majorEastAsia"/>
                <w:bCs/>
                <w:color w:val="000000" w:themeColor="text1"/>
                <w:sz w:val="18"/>
                <w:szCs w:val="18"/>
              </w:rPr>
            </w:pPr>
            <w:r w:rsidRPr="001C3539">
              <w:rPr>
                <w:rFonts w:asciiTheme="majorEastAsia" w:eastAsiaTheme="majorEastAsia" w:hAnsiTheme="majorEastAsia" w:cs="ＭＳ Ｐゴシック" w:hint="eastAsia"/>
                <w:color w:val="000000" w:themeColor="text1"/>
                <w:kern w:val="0"/>
                <w:sz w:val="18"/>
                <w:szCs w:val="28"/>
              </w:rPr>
              <w:t>別表5ロ</w:t>
            </w:r>
            <w:r w:rsidR="00203BE5" w:rsidRPr="005F7827">
              <w:rPr>
                <w:rFonts w:asciiTheme="majorEastAsia" w:eastAsiaTheme="majorEastAsia" w:hAnsiTheme="majorEastAsia"/>
                <w:bCs/>
                <w:color w:val="000000" w:themeColor="text1"/>
                <w:sz w:val="18"/>
                <w:szCs w:val="18"/>
              </w:rPr>
              <w:t>注1</w:t>
            </w:r>
          </w:p>
          <w:p w:rsidR="00203BE5" w:rsidRPr="007B603E" w:rsidRDefault="00203BE5" w:rsidP="00203BE5">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203BE5" w:rsidRPr="00203BE5" w:rsidRDefault="00203BE5" w:rsidP="00E43C47">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3ロ</w:t>
            </w:r>
            <w:r w:rsidRPr="005F7827">
              <w:rPr>
                <w:rFonts w:asciiTheme="majorEastAsia" w:eastAsiaTheme="majorEastAsia" w:hAnsiTheme="majorEastAsia"/>
                <w:bCs/>
                <w:color w:val="000000" w:themeColor="text1"/>
                <w:sz w:val="18"/>
                <w:szCs w:val="18"/>
              </w:rPr>
              <w:t>注1</w:t>
            </w:r>
          </w:p>
          <w:p w:rsidR="00E43C47" w:rsidRPr="001C3539" w:rsidRDefault="00E43C47" w:rsidP="00E43C47">
            <w:pPr>
              <w:spacing w:line="240" w:lineRule="exact"/>
              <w:jc w:val="left"/>
              <w:rPr>
                <w:rFonts w:asciiTheme="majorEastAsia" w:eastAsiaTheme="majorEastAsia" w:hAnsiTheme="majorEastAsia" w:cs="ＭＳ Ｐゴシック"/>
                <w:color w:val="000000" w:themeColor="text1"/>
                <w:kern w:val="0"/>
                <w:sz w:val="18"/>
                <w:szCs w:val="28"/>
              </w:rPr>
            </w:pPr>
            <w:r w:rsidRPr="001C3539">
              <w:rPr>
                <w:rFonts w:asciiTheme="majorEastAsia" w:eastAsiaTheme="majorEastAsia" w:hAnsiTheme="majorEastAsia" w:cs="ＭＳ Ｐゴシック" w:hint="eastAsia"/>
                <w:color w:val="000000" w:themeColor="text1"/>
                <w:kern w:val="0"/>
                <w:sz w:val="18"/>
                <w:szCs w:val="28"/>
              </w:rPr>
              <w:t>平27厚告96</w:t>
            </w:r>
          </w:p>
          <w:p w:rsidR="00E43C47" w:rsidRDefault="00E43C47" w:rsidP="00E43C47">
            <w:pPr>
              <w:spacing w:line="240" w:lineRule="exact"/>
              <w:jc w:val="left"/>
              <w:rPr>
                <w:rFonts w:asciiTheme="majorEastAsia" w:eastAsiaTheme="majorEastAsia" w:hAnsiTheme="majorEastAsia" w:cs="ＭＳ Ｐゴシック"/>
                <w:color w:val="000000" w:themeColor="text1"/>
                <w:kern w:val="0"/>
                <w:sz w:val="18"/>
                <w:szCs w:val="28"/>
              </w:rPr>
            </w:pPr>
            <w:r w:rsidRPr="001C3539">
              <w:rPr>
                <w:rFonts w:asciiTheme="majorEastAsia" w:eastAsiaTheme="majorEastAsia" w:hAnsiTheme="majorEastAsia" w:cs="ＭＳ Ｐゴシック" w:hint="eastAsia"/>
                <w:color w:val="000000" w:themeColor="text1"/>
                <w:kern w:val="0"/>
                <w:sz w:val="18"/>
                <w:szCs w:val="28"/>
              </w:rPr>
              <w:t>第31号</w:t>
            </w:r>
          </w:p>
          <w:p w:rsidR="00203BE5" w:rsidRDefault="00203BE5" w:rsidP="00E43C4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color w:val="000000" w:themeColor="text1"/>
                <w:kern w:val="0"/>
                <w:sz w:val="18"/>
                <w:szCs w:val="28"/>
              </w:rPr>
              <w:t>第85号(第31号準用)</w:t>
            </w:r>
          </w:p>
          <w:p w:rsidR="00B53F3F" w:rsidRPr="007B603E" w:rsidRDefault="00B53F3F" w:rsidP="00B53F3F">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w:t>
            </w:r>
            <w:r>
              <w:rPr>
                <w:rFonts w:asciiTheme="majorEastAsia" w:eastAsiaTheme="majorEastAsia" w:hAnsiTheme="majorEastAsia" w:cs="ＭＳ Ｐゴシック" w:hint="eastAsia"/>
                <w:color w:val="000000" w:themeColor="text1"/>
                <w:kern w:val="0"/>
                <w:sz w:val="18"/>
                <w:szCs w:val="28"/>
              </w:rPr>
              <w:t>12</w:t>
            </w:r>
            <w:r w:rsidRPr="007B603E">
              <w:rPr>
                <w:rFonts w:asciiTheme="majorEastAsia" w:eastAsiaTheme="majorEastAsia" w:hAnsiTheme="majorEastAsia" w:cs="ＭＳ Ｐゴシック" w:hint="eastAsia"/>
                <w:color w:val="000000" w:themeColor="text1"/>
                <w:kern w:val="0"/>
                <w:sz w:val="18"/>
                <w:szCs w:val="28"/>
              </w:rPr>
              <w:t>厚告</w:t>
            </w:r>
            <w:r>
              <w:rPr>
                <w:rFonts w:asciiTheme="majorEastAsia" w:eastAsiaTheme="majorEastAsia" w:hAnsiTheme="majorEastAsia" w:cs="ＭＳ Ｐゴシック" w:hint="eastAsia"/>
                <w:color w:val="000000" w:themeColor="text1"/>
                <w:kern w:val="0"/>
                <w:sz w:val="18"/>
                <w:szCs w:val="28"/>
              </w:rPr>
              <w:t>29</w:t>
            </w:r>
          </w:p>
          <w:p w:rsidR="00B53F3F" w:rsidRDefault="00B53F3F" w:rsidP="00B53F3F">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第3号</w:t>
            </w:r>
          </w:p>
          <w:p w:rsidR="00B53F3F" w:rsidRDefault="00B53F3F" w:rsidP="00B53F3F">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color w:val="000000" w:themeColor="text1"/>
                <w:kern w:val="0"/>
                <w:sz w:val="18"/>
                <w:szCs w:val="28"/>
              </w:rPr>
              <w:t>第10号(第3号準用)</w:t>
            </w:r>
          </w:p>
          <w:p w:rsidR="005C6AFD" w:rsidRPr="005C6AFD" w:rsidRDefault="005C6AFD" w:rsidP="005C6AFD">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平18-0331005</w:t>
            </w:r>
          </w:p>
          <w:p w:rsidR="005C6AFD" w:rsidRPr="00B103DF" w:rsidRDefault="005C6AFD" w:rsidP="005C6AFD">
            <w:pPr>
              <w:spacing w:line="240" w:lineRule="exact"/>
              <w:jc w:val="left"/>
              <w:rPr>
                <w:rFonts w:asciiTheme="majorEastAsia" w:eastAsiaTheme="majorEastAsia" w:hAnsiTheme="majorEastAsia"/>
                <w:bCs/>
                <w:color w:val="000000" w:themeColor="text1"/>
                <w:sz w:val="18"/>
                <w:szCs w:val="18"/>
              </w:rPr>
            </w:pPr>
            <w:r w:rsidRPr="005C6AFD">
              <w:rPr>
                <w:rFonts w:asciiTheme="majorEastAsia" w:eastAsiaTheme="majorEastAsia" w:hAnsiTheme="majorEastAsia" w:cs="ＭＳ Ｐゴシック" w:hint="eastAsia"/>
                <w:color w:val="000000" w:themeColor="text1"/>
                <w:kern w:val="0"/>
                <w:sz w:val="18"/>
                <w:szCs w:val="28"/>
              </w:rPr>
              <w:t>第</w:t>
            </w:r>
            <w:r w:rsidRPr="005C6AFD">
              <w:rPr>
                <w:rFonts w:asciiTheme="majorEastAsia" w:eastAsiaTheme="majorEastAsia" w:hAnsiTheme="majorEastAsia" w:cs="ＭＳ Ｐゴシック"/>
                <w:color w:val="000000" w:themeColor="text1"/>
                <w:kern w:val="0"/>
                <w:sz w:val="18"/>
                <w:szCs w:val="28"/>
              </w:rPr>
              <w:t>2</w:t>
            </w:r>
            <w:r w:rsidRPr="005C6AFD">
              <w:rPr>
                <w:rFonts w:asciiTheme="majorEastAsia" w:eastAsiaTheme="majorEastAsia" w:hAnsiTheme="majorEastAsia" w:cs="ＭＳ Ｐゴシック" w:hint="eastAsia"/>
                <w:color w:val="000000" w:themeColor="text1"/>
                <w:kern w:val="0"/>
                <w:sz w:val="18"/>
                <w:szCs w:val="28"/>
              </w:rPr>
              <w:t>の</w:t>
            </w:r>
            <w:r w:rsidRPr="005C6AFD">
              <w:rPr>
                <w:rFonts w:asciiTheme="majorEastAsia" w:eastAsiaTheme="majorEastAsia" w:hAnsiTheme="majorEastAsia" w:cs="ＭＳ Ｐゴシック"/>
                <w:color w:val="000000" w:themeColor="text1"/>
                <w:kern w:val="0"/>
                <w:sz w:val="18"/>
                <w:szCs w:val="28"/>
              </w:rPr>
              <w:t>6</w:t>
            </w:r>
            <w:r w:rsidRPr="005C6AFD">
              <w:rPr>
                <w:rFonts w:asciiTheme="majorEastAsia" w:eastAsiaTheme="majorEastAsia" w:hAnsiTheme="majorEastAsia" w:cs="ＭＳ Ｐゴシック" w:hint="eastAsia"/>
                <w:color w:val="000000" w:themeColor="text1"/>
                <w:kern w:val="0"/>
                <w:sz w:val="18"/>
                <w:szCs w:val="28"/>
              </w:rPr>
              <w:t>(1)②</w:t>
            </w:r>
          </w:p>
        </w:tc>
      </w:tr>
      <w:tr w:rsidR="00210188" w:rsidRPr="00B103DF" w:rsidTr="0030475B">
        <w:trPr>
          <w:trHeight w:val="727"/>
        </w:trPr>
        <w:tc>
          <w:tcPr>
            <w:tcW w:w="1413" w:type="dxa"/>
            <w:tcBorders>
              <w:top w:val="nil"/>
              <w:bottom w:val="nil"/>
            </w:tcBorders>
          </w:tcPr>
          <w:p w:rsidR="00210188" w:rsidRPr="00B103DF" w:rsidRDefault="00210188" w:rsidP="00E43C47">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210188" w:rsidRPr="00B103DF" w:rsidRDefault="00E568DD" w:rsidP="00203BE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00210188" w:rsidRPr="00B103DF">
              <w:rPr>
                <w:rFonts w:asciiTheme="majorEastAsia" w:eastAsiaTheme="majorEastAsia" w:hAnsiTheme="majorEastAsia" w:hint="eastAsia"/>
                <w:bCs/>
                <w:color w:val="000000" w:themeColor="text1"/>
                <w:sz w:val="18"/>
                <w:szCs w:val="20"/>
              </w:rPr>
              <w:t>共同生活住居の定員の合計数を超えて行う短期利用認知症対応型共同生活介護は、あくまでも、緊急に短期利用認知症対応型共同生活介護を受ける必要がある者にのみ提供が認められるものであり、当該利用者に対する短期利用認知症対応型共同生活介護の提供は、７日（利用者の日常生活上の世話を行う家族の疾病等やむを得ない事情がある場合は、１４日）を限度に行</w:t>
            </w:r>
            <w:r w:rsidR="00203BE5">
              <w:rPr>
                <w:rFonts w:asciiTheme="majorEastAsia" w:eastAsiaTheme="majorEastAsia" w:hAnsiTheme="majorEastAsia" w:hint="eastAsia"/>
                <w:bCs/>
                <w:color w:val="000000" w:themeColor="text1"/>
                <w:sz w:val="18"/>
                <w:szCs w:val="20"/>
              </w:rPr>
              <w:t>って</w:t>
            </w:r>
            <w:r>
              <w:rPr>
                <w:rFonts w:asciiTheme="majorEastAsia" w:eastAsiaTheme="majorEastAsia" w:hAnsiTheme="majorEastAsia" w:hint="eastAsia"/>
                <w:bCs/>
                <w:color w:val="000000" w:themeColor="text1"/>
                <w:sz w:val="18"/>
                <w:szCs w:val="20"/>
              </w:rPr>
              <w:t>いますか</w:t>
            </w:r>
            <w:r w:rsidR="00210188"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E568DD"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594304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568DD">
              <w:rPr>
                <w:rFonts w:asciiTheme="majorEastAsia" w:eastAsiaTheme="majorEastAsia" w:hAnsiTheme="majorEastAsia" w:hint="eastAsia"/>
                <w:color w:val="000000" w:themeColor="text1"/>
                <w:sz w:val="18"/>
                <w:szCs w:val="18"/>
              </w:rPr>
              <w:t xml:space="preserve">　</w:t>
            </w:r>
            <w:r w:rsidR="00E568DD">
              <w:rPr>
                <w:rFonts w:asciiTheme="majorEastAsia" w:eastAsiaTheme="majorEastAsia" w:hAnsiTheme="majorEastAsia" w:hint="eastAsia"/>
                <w:bCs/>
                <w:color w:val="000000" w:themeColor="text1"/>
                <w:sz w:val="18"/>
                <w:szCs w:val="18"/>
              </w:rPr>
              <w:t>いる</w:t>
            </w:r>
            <w:r w:rsidR="00E568DD" w:rsidRPr="00B103DF">
              <w:rPr>
                <w:rFonts w:asciiTheme="majorEastAsia" w:eastAsiaTheme="majorEastAsia" w:hAnsiTheme="majorEastAsia" w:hint="eastAsia"/>
                <w:bCs/>
                <w:color w:val="000000" w:themeColor="text1"/>
                <w:sz w:val="18"/>
                <w:szCs w:val="18"/>
              </w:rPr>
              <w:t xml:space="preserve">　</w:t>
            </w:r>
          </w:p>
          <w:p w:rsidR="00E568DD"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464632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568DD">
              <w:rPr>
                <w:rFonts w:asciiTheme="majorEastAsia" w:eastAsiaTheme="majorEastAsia" w:hAnsiTheme="majorEastAsia" w:hint="eastAsia"/>
                <w:color w:val="000000" w:themeColor="text1"/>
                <w:sz w:val="18"/>
                <w:szCs w:val="18"/>
              </w:rPr>
              <w:t xml:space="preserve">　</w:t>
            </w:r>
            <w:r w:rsidR="00E568DD">
              <w:rPr>
                <w:rFonts w:asciiTheme="majorEastAsia" w:eastAsiaTheme="majorEastAsia" w:hAnsiTheme="majorEastAsia" w:hint="eastAsia"/>
                <w:bCs/>
                <w:color w:val="000000" w:themeColor="text1"/>
                <w:sz w:val="18"/>
                <w:szCs w:val="18"/>
              </w:rPr>
              <w:t>いない</w:t>
            </w:r>
          </w:p>
          <w:p w:rsidR="00210188"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718669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568DD">
              <w:rPr>
                <w:rFonts w:asciiTheme="majorEastAsia" w:eastAsiaTheme="majorEastAsia" w:hAnsiTheme="majorEastAsia" w:hint="eastAsia"/>
                <w:color w:val="000000" w:themeColor="text1"/>
                <w:sz w:val="18"/>
                <w:szCs w:val="18"/>
              </w:rPr>
              <w:t xml:space="preserve">　</w:t>
            </w:r>
            <w:r w:rsidR="00E568D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10188" w:rsidRPr="005C6AFD" w:rsidRDefault="00210188" w:rsidP="005C6AFD">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平18-0331005</w:t>
            </w:r>
          </w:p>
          <w:p w:rsidR="00210188" w:rsidRPr="00B103DF" w:rsidRDefault="00210188" w:rsidP="005C6AFD">
            <w:pPr>
              <w:spacing w:line="240" w:lineRule="exact"/>
              <w:jc w:val="left"/>
              <w:rPr>
                <w:rFonts w:asciiTheme="majorEastAsia" w:eastAsiaTheme="majorEastAsia" w:hAnsiTheme="majorEastAsia" w:cs="ＭＳ Ｐゴシック"/>
                <w:color w:val="000000" w:themeColor="text1"/>
                <w:kern w:val="0"/>
                <w:sz w:val="18"/>
                <w:szCs w:val="18"/>
              </w:rPr>
            </w:pPr>
            <w:r w:rsidRPr="005C6AFD">
              <w:rPr>
                <w:rFonts w:asciiTheme="majorEastAsia" w:eastAsiaTheme="majorEastAsia" w:hAnsiTheme="majorEastAsia" w:cs="ＭＳ Ｐゴシック" w:hint="eastAsia"/>
                <w:color w:val="000000" w:themeColor="text1"/>
                <w:kern w:val="0"/>
                <w:sz w:val="18"/>
                <w:szCs w:val="28"/>
              </w:rPr>
              <w:t>第</w:t>
            </w:r>
            <w:r w:rsidRPr="005C6AFD">
              <w:rPr>
                <w:rFonts w:asciiTheme="majorEastAsia" w:eastAsiaTheme="majorEastAsia" w:hAnsiTheme="majorEastAsia" w:cs="ＭＳ Ｐゴシック"/>
                <w:color w:val="000000" w:themeColor="text1"/>
                <w:kern w:val="0"/>
                <w:sz w:val="18"/>
                <w:szCs w:val="28"/>
              </w:rPr>
              <w:t>2</w:t>
            </w:r>
            <w:r w:rsidRPr="005C6AFD">
              <w:rPr>
                <w:rFonts w:asciiTheme="majorEastAsia" w:eastAsiaTheme="majorEastAsia" w:hAnsiTheme="majorEastAsia" w:cs="ＭＳ Ｐゴシック" w:hint="eastAsia"/>
                <w:color w:val="000000" w:themeColor="text1"/>
                <w:kern w:val="0"/>
                <w:sz w:val="18"/>
                <w:szCs w:val="28"/>
              </w:rPr>
              <w:t>の</w:t>
            </w:r>
            <w:r w:rsidRPr="005C6AFD">
              <w:rPr>
                <w:rFonts w:asciiTheme="majorEastAsia" w:eastAsiaTheme="majorEastAsia" w:hAnsiTheme="majorEastAsia" w:cs="ＭＳ Ｐゴシック"/>
                <w:color w:val="000000" w:themeColor="text1"/>
                <w:kern w:val="0"/>
                <w:sz w:val="18"/>
                <w:szCs w:val="28"/>
              </w:rPr>
              <w:t>6</w:t>
            </w:r>
            <w:r w:rsidRPr="005C6AFD">
              <w:rPr>
                <w:rFonts w:asciiTheme="majorEastAsia" w:eastAsiaTheme="majorEastAsia" w:hAnsiTheme="majorEastAsia" w:cs="ＭＳ Ｐゴシック" w:hint="eastAsia"/>
                <w:color w:val="000000" w:themeColor="text1"/>
                <w:kern w:val="0"/>
                <w:sz w:val="18"/>
                <w:szCs w:val="28"/>
              </w:rPr>
              <w:t>(</w:t>
            </w:r>
            <w:r w:rsidRPr="005C6AFD">
              <w:rPr>
                <w:rFonts w:asciiTheme="majorEastAsia" w:eastAsiaTheme="majorEastAsia" w:hAnsiTheme="majorEastAsia" w:cs="ＭＳ Ｐゴシック"/>
                <w:color w:val="000000" w:themeColor="text1"/>
                <w:kern w:val="0"/>
                <w:sz w:val="18"/>
                <w:szCs w:val="28"/>
              </w:rPr>
              <w:t>1)</w:t>
            </w:r>
            <w:r w:rsidRPr="005C6AFD">
              <w:rPr>
                <w:rFonts w:asciiTheme="majorEastAsia" w:eastAsiaTheme="majorEastAsia" w:hAnsiTheme="majorEastAsia" w:cs="ＭＳ Ｐゴシック" w:hint="eastAsia"/>
                <w:color w:val="000000" w:themeColor="text1"/>
                <w:kern w:val="0"/>
                <w:sz w:val="18"/>
                <w:szCs w:val="28"/>
              </w:rPr>
              <w:t>①</w:t>
            </w:r>
          </w:p>
        </w:tc>
      </w:tr>
      <w:tr w:rsidR="00210188" w:rsidRPr="00B103DF" w:rsidTr="009A4133">
        <w:trPr>
          <w:trHeight w:val="869"/>
        </w:trPr>
        <w:tc>
          <w:tcPr>
            <w:tcW w:w="1413" w:type="dxa"/>
            <w:tcBorders>
              <w:top w:val="nil"/>
            </w:tcBorders>
          </w:tcPr>
          <w:p w:rsidR="00210188" w:rsidRPr="00B103DF" w:rsidRDefault="00210188" w:rsidP="00E43C47">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210188" w:rsidRPr="00B103DF" w:rsidRDefault="00210188" w:rsidP="00E43C4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指定認知症対応型共同生活介護事業所の共同生活住居の定員の合計数を超えて受け入れることができる利用者数は、指定認知症対応型共同生活介護事業所の共同生活住居ごとに１人まで認められるものであり、この場合、定員超過利用による減算の対象とはなりません。</w:t>
            </w:r>
          </w:p>
        </w:tc>
        <w:tc>
          <w:tcPr>
            <w:tcW w:w="1276" w:type="dxa"/>
            <w:tcBorders>
              <w:top w:val="dotted" w:sz="4" w:space="0" w:color="auto"/>
              <w:bottom w:val="single" w:sz="4" w:space="0" w:color="auto"/>
            </w:tcBorders>
          </w:tcPr>
          <w:p w:rsidR="00210188" w:rsidRPr="00B103DF" w:rsidRDefault="00210188"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36CD1" w:rsidRPr="005C6AFD" w:rsidRDefault="00236CD1" w:rsidP="00236CD1">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平18-0331005</w:t>
            </w:r>
          </w:p>
          <w:p w:rsidR="00210188" w:rsidRPr="00B103DF" w:rsidRDefault="00236CD1" w:rsidP="00236CD1">
            <w:pPr>
              <w:spacing w:line="200" w:lineRule="exact"/>
              <w:jc w:val="left"/>
              <w:rPr>
                <w:rFonts w:asciiTheme="majorEastAsia" w:eastAsiaTheme="majorEastAsia" w:hAnsiTheme="majorEastAsia"/>
                <w:bCs/>
                <w:color w:val="000000" w:themeColor="text1"/>
                <w:sz w:val="18"/>
                <w:szCs w:val="18"/>
                <w:highlight w:val="yellow"/>
              </w:rPr>
            </w:pPr>
            <w:r w:rsidRPr="005C6AFD">
              <w:rPr>
                <w:rFonts w:asciiTheme="majorEastAsia" w:eastAsiaTheme="majorEastAsia" w:hAnsiTheme="majorEastAsia" w:cs="ＭＳ Ｐゴシック" w:hint="eastAsia"/>
                <w:color w:val="000000" w:themeColor="text1"/>
                <w:kern w:val="0"/>
                <w:sz w:val="18"/>
                <w:szCs w:val="28"/>
              </w:rPr>
              <w:t>第</w:t>
            </w:r>
            <w:r w:rsidRPr="005C6AFD">
              <w:rPr>
                <w:rFonts w:asciiTheme="majorEastAsia" w:eastAsiaTheme="majorEastAsia" w:hAnsiTheme="majorEastAsia" w:cs="ＭＳ Ｐゴシック"/>
                <w:color w:val="000000" w:themeColor="text1"/>
                <w:kern w:val="0"/>
                <w:sz w:val="18"/>
                <w:szCs w:val="28"/>
              </w:rPr>
              <w:t>2</w:t>
            </w:r>
            <w:r w:rsidRPr="005C6AFD">
              <w:rPr>
                <w:rFonts w:asciiTheme="majorEastAsia" w:eastAsiaTheme="majorEastAsia" w:hAnsiTheme="majorEastAsia" w:cs="ＭＳ Ｐゴシック" w:hint="eastAsia"/>
                <w:color w:val="000000" w:themeColor="text1"/>
                <w:kern w:val="0"/>
                <w:sz w:val="18"/>
                <w:szCs w:val="28"/>
              </w:rPr>
              <w:t>の</w:t>
            </w:r>
            <w:r w:rsidRPr="005C6AFD">
              <w:rPr>
                <w:rFonts w:asciiTheme="majorEastAsia" w:eastAsiaTheme="majorEastAsia" w:hAnsiTheme="majorEastAsia" w:cs="ＭＳ Ｐゴシック"/>
                <w:color w:val="000000" w:themeColor="text1"/>
                <w:kern w:val="0"/>
                <w:sz w:val="18"/>
                <w:szCs w:val="28"/>
              </w:rPr>
              <w:t>6</w:t>
            </w:r>
            <w:r w:rsidRPr="005C6AFD">
              <w:rPr>
                <w:rFonts w:asciiTheme="majorEastAsia" w:eastAsiaTheme="majorEastAsia" w:hAnsiTheme="majorEastAsia" w:cs="ＭＳ Ｐゴシック" w:hint="eastAsia"/>
                <w:color w:val="000000" w:themeColor="text1"/>
                <w:kern w:val="0"/>
                <w:sz w:val="18"/>
                <w:szCs w:val="28"/>
              </w:rPr>
              <w:t>(</w:t>
            </w:r>
            <w:r w:rsidRPr="005C6AFD">
              <w:rPr>
                <w:rFonts w:asciiTheme="majorEastAsia" w:eastAsiaTheme="majorEastAsia" w:hAnsiTheme="majorEastAsia" w:cs="ＭＳ Ｐゴシック"/>
                <w:color w:val="000000" w:themeColor="text1"/>
                <w:kern w:val="0"/>
                <w:sz w:val="18"/>
                <w:szCs w:val="28"/>
              </w:rPr>
              <w:t>1)</w:t>
            </w:r>
            <w:r w:rsidRPr="005C6AFD">
              <w:rPr>
                <w:rFonts w:asciiTheme="majorEastAsia" w:eastAsiaTheme="majorEastAsia" w:hAnsiTheme="majorEastAsia" w:cs="ＭＳ Ｐゴシック" w:hint="eastAsia"/>
                <w:color w:val="000000" w:themeColor="text1"/>
                <w:kern w:val="0"/>
                <w:sz w:val="18"/>
                <w:szCs w:val="28"/>
              </w:rPr>
              <w:t>①</w:t>
            </w:r>
          </w:p>
        </w:tc>
      </w:tr>
      <w:tr w:rsidR="004B2C5F" w:rsidRPr="00CA6264" w:rsidTr="009A4133">
        <w:trPr>
          <w:trHeight w:val="689"/>
        </w:trPr>
        <w:tc>
          <w:tcPr>
            <w:tcW w:w="1413" w:type="dxa"/>
            <w:tcBorders>
              <w:top w:val="single" w:sz="4" w:space="0" w:color="auto"/>
              <w:bottom w:val="nil"/>
            </w:tcBorders>
          </w:tcPr>
          <w:p w:rsidR="004B2C5F" w:rsidRPr="00B103DF" w:rsidRDefault="004B2C5F" w:rsidP="004B2C5F">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w:t>
            </w:r>
            <w:r w:rsidRPr="00B103DF">
              <w:rPr>
                <w:rFonts w:asciiTheme="majorEastAsia" w:eastAsiaTheme="majorEastAsia" w:hAnsiTheme="majorEastAsia" w:hint="eastAsia"/>
                <w:bCs/>
                <w:color w:val="000000" w:themeColor="text1"/>
                <w:sz w:val="18"/>
                <w:szCs w:val="20"/>
              </w:rPr>
              <w:t xml:space="preserve">　定員超過利用</w:t>
            </w:r>
            <w:r w:rsidR="00D747FA">
              <w:rPr>
                <w:rFonts w:asciiTheme="majorEastAsia" w:eastAsiaTheme="majorEastAsia" w:hAnsiTheme="majorEastAsia" w:hint="eastAsia"/>
                <w:bCs/>
                <w:color w:val="000000" w:themeColor="text1"/>
                <w:sz w:val="18"/>
                <w:szCs w:val="20"/>
              </w:rPr>
              <w:t>による減算</w:t>
            </w:r>
          </w:p>
        </w:tc>
        <w:tc>
          <w:tcPr>
            <w:tcW w:w="5953" w:type="dxa"/>
            <w:tcBorders>
              <w:top w:val="single" w:sz="4" w:space="0" w:color="auto"/>
              <w:bottom w:val="single" w:sz="4" w:space="0" w:color="auto"/>
            </w:tcBorders>
          </w:tcPr>
          <w:p w:rsidR="004B2C5F" w:rsidRDefault="004B2C5F" w:rsidP="006967F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CA6264">
              <w:rPr>
                <w:rFonts w:asciiTheme="majorEastAsia" w:eastAsiaTheme="majorEastAsia" w:hAnsiTheme="majorEastAsia" w:hint="eastAsia"/>
                <w:bCs/>
                <w:color w:val="000000" w:themeColor="text1"/>
                <w:sz w:val="18"/>
                <w:szCs w:val="20"/>
              </w:rPr>
              <w:t>利用者の数が別に厚生労働大臣が定める基準に該当する場合は、</w:t>
            </w:r>
            <w:r w:rsidRPr="00B103DF">
              <w:rPr>
                <w:rFonts w:asciiTheme="majorEastAsia" w:eastAsiaTheme="majorEastAsia" w:hAnsiTheme="majorEastAsia" w:hint="eastAsia"/>
                <w:bCs/>
                <w:color w:val="000000" w:themeColor="text1"/>
                <w:sz w:val="18"/>
                <w:szCs w:val="20"/>
              </w:rPr>
              <w:t>所定単位数の１００分の７０で算定していますか。</w:t>
            </w:r>
          </w:p>
          <w:tbl>
            <w:tblPr>
              <w:tblStyle w:val="a3"/>
              <w:tblW w:w="5574" w:type="dxa"/>
              <w:tblInd w:w="158" w:type="dxa"/>
              <w:tblLayout w:type="fixed"/>
              <w:tblLook w:val="04A0" w:firstRow="1" w:lastRow="0" w:firstColumn="1" w:lastColumn="0" w:noHBand="0" w:noVBand="1"/>
            </w:tblPr>
            <w:tblGrid>
              <w:gridCol w:w="5117"/>
              <w:gridCol w:w="457"/>
            </w:tblGrid>
            <w:tr w:rsidR="004B2C5F" w:rsidTr="006967FC">
              <w:trPr>
                <w:trHeight w:val="260"/>
              </w:trPr>
              <w:tc>
                <w:tcPr>
                  <w:tcW w:w="5574" w:type="dxa"/>
                  <w:gridSpan w:val="2"/>
                  <w:shd w:val="clear" w:color="auto" w:fill="D0CECE" w:themeFill="background2" w:themeFillShade="E6"/>
                </w:tcPr>
                <w:p w:rsidR="004B2C5F" w:rsidRDefault="001833F8" w:rsidP="006967FC">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別に</w:t>
                  </w:r>
                  <w:r w:rsidR="004B2C5F" w:rsidRPr="00CA6264">
                    <w:rPr>
                      <w:rFonts w:asciiTheme="majorEastAsia" w:eastAsiaTheme="majorEastAsia" w:hAnsiTheme="majorEastAsia" w:hint="eastAsia"/>
                      <w:bCs/>
                      <w:color w:val="000000" w:themeColor="text1"/>
                      <w:sz w:val="18"/>
                      <w:szCs w:val="20"/>
                    </w:rPr>
                    <w:t>厚生労働大臣が定める基準</w:t>
                  </w:r>
                </w:p>
              </w:tc>
            </w:tr>
            <w:tr w:rsidR="004B2C5F" w:rsidTr="0030475B">
              <w:trPr>
                <w:trHeight w:val="260"/>
              </w:trPr>
              <w:tc>
                <w:tcPr>
                  <w:tcW w:w="5117" w:type="dxa"/>
                  <w:tcBorders>
                    <w:right w:val="nil"/>
                  </w:tcBorders>
                  <w:shd w:val="clear" w:color="auto" w:fill="auto"/>
                </w:tcPr>
                <w:p w:rsidR="004B2C5F" w:rsidRPr="004B1850" w:rsidRDefault="004B2C5F" w:rsidP="006967FC">
                  <w:pPr>
                    <w:spacing w:line="240" w:lineRule="exact"/>
                    <w:rPr>
                      <w:rFonts w:asciiTheme="majorEastAsia" w:eastAsiaTheme="majorEastAsia" w:hAnsiTheme="majorEastAsia"/>
                      <w:bCs/>
                      <w:color w:val="000000" w:themeColor="text1"/>
                      <w:sz w:val="18"/>
                      <w:szCs w:val="20"/>
                    </w:rPr>
                  </w:pPr>
                  <w:r w:rsidRPr="00CA6264">
                    <w:rPr>
                      <w:rFonts w:asciiTheme="majorEastAsia" w:eastAsiaTheme="majorEastAsia" w:hAnsiTheme="majorEastAsia" w:hint="eastAsia"/>
                      <w:bCs/>
                      <w:color w:val="000000" w:themeColor="text1"/>
                      <w:sz w:val="18"/>
                      <w:szCs w:val="20"/>
                    </w:rPr>
                    <w:t>利用者の数が運営規程に定められている利用定員を超え</w:t>
                  </w:r>
                  <w:r>
                    <w:rPr>
                      <w:rFonts w:asciiTheme="majorEastAsia" w:eastAsiaTheme="majorEastAsia" w:hAnsiTheme="majorEastAsia" w:hint="eastAsia"/>
                      <w:bCs/>
                      <w:color w:val="000000" w:themeColor="text1"/>
                      <w:sz w:val="18"/>
                      <w:szCs w:val="20"/>
                    </w:rPr>
                    <w:t>ている</w:t>
                  </w:r>
                </w:p>
              </w:tc>
              <w:tc>
                <w:tcPr>
                  <w:tcW w:w="457" w:type="dxa"/>
                  <w:tcBorders>
                    <w:left w:val="nil"/>
                  </w:tcBorders>
                  <w:shd w:val="clear" w:color="auto" w:fill="auto"/>
                </w:tcPr>
                <w:p w:rsidR="004B2C5F" w:rsidRDefault="004B2C5F" w:rsidP="006967FC">
                  <w:pPr>
                    <w:spacing w:line="240" w:lineRule="exact"/>
                    <w:jc w:val="center"/>
                    <w:rPr>
                      <w:rFonts w:asciiTheme="majorEastAsia" w:eastAsiaTheme="majorEastAsia" w:hAnsiTheme="majorEastAsia"/>
                      <w:color w:val="000000" w:themeColor="text1"/>
                      <w:sz w:val="18"/>
                      <w:szCs w:val="18"/>
                    </w:rPr>
                  </w:pPr>
                </w:p>
              </w:tc>
            </w:tr>
          </w:tbl>
          <w:p w:rsidR="004B2C5F" w:rsidRPr="00B103DF" w:rsidRDefault="004B2C5F" w:rsidP="006967FC">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B2C5F" w:rsidRDefault="00082161" w:rsidP="006967F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699679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2C5F">
              <w:rPr>
                <w:rFonts w:asciiTheme="majorEastAsia" w:eastAsiaTheme="majorEastAsia" w:hAnsiTheme="majorEastAsia" w:hint="eastAsia"/>
                <w:color w:val="000000" w:themeColor="text1"/>
                <w:sz w:val="18"/>
                <w:szCs w:val="18"/>
              </w:rPr>
              <w:t xml:space="preserve">　</w:t>
            </w:r>
            <w:r w:rsidR="004B2C5F">
              <w:rPr>
                <w:rFonts w:asciiTheme="majorEastAsia" w:eastAsiaTheme="majorEastAsia" w:hAnsiTheme="majorEastAsia" w:hint="eastAsia"/>
                <w:bCs/>
                <w:color w:val="000000" w:themeColor="text1"/>
                <w:sz w:val="18"/>
                <w:szCs w:val="18"/>
              </w:rPr>
              <w:t>いる</w:t>
            </w:r>
            <w:r w:rsidR="004B2C5F" w:rsidRPr="00B103DF">
              <w:rPr>
                <w:rFonts w:asciiTheme="majorEastAsia" w:eastAsiaTheme="majorEastAsia" w:hAnsiTheme="majorEastAsia" w:hint="eastAsia"/>
                <w:bCs/>
                <w:color w:val="000000" w:themeColor="text1"/>
                <w:sz w:val="18"/>
                <w:szCs w:val="18"/>
              </w:rPr>
              <w:t xml:space="preserve">　</w:t>
            </w:r>
          </w:p>
          <w:p w:rsidR="004B2C5F" w:rsidRDefault="00082161" w:rsidP="006967F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49558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2C5F">
              <w:rPr>
                <w:rFonts w:asciiTheme="majorEastAsia" w:eastAsiaTheme="majorEastAsia" w:hAnsiTheme="majorEastAsia" w:hint="eastAsia"/>
                <w:color w:val="000000" w:themeColor="text1"/>
                <w:sz w:val="18"/>
                <w:szCs w:val="18"/>
              </w:rPr>
              <w:t xml:space="preserve">　</w:t>
            </w:r>
            <w:r w:rsidR="004B2C5F">
              <w:rPr>
                <w:rFonts w:asciiTheme="majorEastAsia" w:eastAsiaTheme="majorEastAsia" w:hAnsiTheme="majorEastAsia" w:hint="eastAsia"/>
                <w:bCs/>
                <w:color w:val="000000" w:themeColor="text1"/>
                <w:sz w:val="18"/>
                <w:szCs w:val="18"/>
              </w:rPr>
              <w:t>いない</w:t>
            </w:r>
          </w:p>
          <w:p w:rsidR="004B2C5F" w:rsidRPr="00B103DF" w:rsidRDefault="00082161" w:rsidP="006967FC">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743399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2C5F">
              <w:rPr>
                <w:rFonts w:asciiTheme="majorEastAsia" w:eastAsiaTheme="majorEastAsia" w:hAnsiTheme="majorEastAsia" w:hint="eastAsia"/>
                <w:color w:val="000000" w:themeColor="text1"/>
                <w:sz w:val="18"/>
                <w:szCs w:val="18"/>
              </w:rPr>
              <w:t xml:space="preserve">　</w:t>
            </w:r>
            <w:r w:rsidR="004B2C5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B2C5F" w:rsidRPr="00CA6264"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平18厚告第126</w:t>
            </w:r>
          </w:p>
          <w:p w:rsidR="004B2C5F"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別表5注1</w:t>
            </w:r>
          </w:p>
          <w:p w:rsidR="00A26B9A" w:rsidRPr="007B603E" w:rsidRDefault="00A26B9A" w:rsidP="00A26B9A">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A26B9A" w:rsidRPr="00203BE5" w:rsidRDefault="00A26B9A" w:rsidP="00A26B9A">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注1</w:t>
            </w:r>
          </w:p>
          <w:p w:rsidR="004B2C5F" w:rsidRPr="00CA6264" w:rsidRDefault="004B2C5F" w:rsidP="00A26B9A">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平12厚告27</w:t>
            </w:r>
            <w:r w:rsidR="00957561">
              <w:rPr>
                <w:rFonts w:asciiTheme="majorEastAsia" w:eastAsiaTheme="majorEastAsia" w:hAnsiTheme="majorEastAsia" w:cs="ＭＳ Ｐゴシック" w:hint="eastAsia"/>
                <w:color w:val="000000" w:themeColor="text1"/>
                <w:kern w:val="0"/>
                <w:sz w:val="18"/>
                <w:szCs w:val="28"/>
              </w:rPr>
              <w:t>八</w:t>
            </w:r>
          </w:p>
        </w:tc>
      </w:tr>
      <w:tr w:rsidR="004B2C5F" w:rsidRPr="00CA6264" w:rsidTr="009A4133">
        <w:trPr>
          <w:trHeight w:val="689"/>
        </w:trPr>
        <w:tc>
          <w:tcPr>
            <w:tcW w:w="1413" w:type="dxa"/>
            <w:tcBorders>
              <w:top w:val="nil"/>
              <w:bottom w:val="nil"/>
            </w:tcBorders>
          </w:tcPr>
          <w:p w:rsidR="004B2C5F" w:rsidRPr="00B103DF" w:rsidRDefault="004B2C5F" w:rsidP="006967FC">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B2C5F" w:rsidRPr="00B103DF" w:rsidRDefault="004B2C5F" w:rsidP="006967F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00581877">
              <w:rPr>
                <w:rFonts w:asciiTheme="majorEastAsia" w:eastAsiaTheme="majorEastAsia" w:hAnsiTheme="majorEastAsia" w:hint="eastAsia"/>
                <w:bCs/>
                <w:color w:val="000000" w:themeColor="text1"/>
                <w:sz w:val="18"/>
                <w:szCs w:val="20"/>
              </w:rPr>
              <w:t>利用者の数は、１月間（暦月）の利用者</w:t>
            </w:r>
            <w:r w:rsidRPr="00CA6264">
              <w:rPr>
                <w:rFonts w:asciiTheme="majorEastAsia" w:eastAsiaTheme="majorEastAsia" w:hAnsiTheme="majorEastAsia" w:hint="eastAsia"/>
                <w:bCs/>
                <w:color w:val="000000" w:themeColor="text1"/>
                <w:sz w:val="18"/>
                <w:szCs w:val="20"/>
              </w:rPr>
              <w:t>の数の平均を用い</w:t>
            </w:r>
            <w:r>
              <w:rPr>
                <w:rFonts w:asciiTheme="majorEastAsia" w:eastAsiaTheme="majorEastAsia" w:hAnsiTheme="majorEastAsia" w:hint="eastAsia"/>
                <w:bCs/>
                <w:color w:val="000000" w:themeColor="text1"/>
                <w:sz w:val="18"/>
                <w:szCs w:val="20"/>
              </w:rPr>
              <w:t>ていますか</w:t>
            </w:r>
            <w:r w:rsidR="00581877">
              <w:rPr>
                <w:rFonts w:asciiTheme="majorEastAsia" w:eastAsiaTheme="majorEastAsia" w:hAnsiTheme="majorEastAsia" w:hint="eastAsia"/>
                <w:bCs/>
                <w:color w:val="000000" w:themeColor="text1"/>
                <w:sz w:val="18"/>
                <w:szCs w:val="20"/>
              </w:rPr>
              <w:t>。この場合、１月間の利用者</w:t>
            </w:r>
            <w:r w:rsidRPr="00CA6264">
              <w:rPr>
                <w:rFonts w:asciiTheme="majorEastAsia" w:eastAsiaTheme="majorEastAsia" w:hAnsiTheme="majorEastAsia" w:hint="eastAsia"/>
                <w:bCs/>
                <w:color w:val="000000" w:themeColor="text1"/>
                <w:sz w:val="18"/>
                <w:szCs w:val="20"/>
              </w:rPr>
              <w:t>の数の平</w:t>
            </w:r>
            <w:r w:rsidR="00581877">
              <w:rPr>
                <w:rFonts w:asciiTheme="majorEastAsia" w:eastAsiaTheme="majorEastAsia" w:hAnsiTheme="majorEastAsia" w:hint="eastAsia"/>
                <w:bCs/>
                <w:color w:val="000000" w:themeColor="text1"/>
                <w:sz w:val="18"/>
                <w:szCs w:val="20"/>
              </w:rPr>
              <w:t>均は、当該月の全利用者</w:t>
            </w:r>
            <w:r>
              <w:rPr>
                <w:rFonts w:asciiTheme="majorEastAsia" w:eastAsiaTheme="majorEastAsia" w:hAnsiTheme="majorEastAsia" w:hint="eastAsia"/>
                <w:bCs/>
                <w:color w:val="000000" w:themeColor="text1"/>
                <w:sz w:val="18"/>
                <w:szCs w:val="20"/>
              </w:rPr>
              <w:t>の延数を当該月の日数で除して得た数とします</w:t>
            </w:r>
            <w:r w:rsidR="00581877">
              <w:rPr>
                <w:rFonts w:asciiTheme="majorEastAsia" w:eastAsiaTheme="majorEastAsia" w:hAnsiTheme="majorEastAsia" w:hint="eastAsia"/>
                <w:bCs/>
                <w:color w:val="000000" w:themeColor="text1"/>
                <w:sz w:val="18"/>
                <w:szCs w:val="20"/>
              </w:rPr>
              <w:t>。この平均利用者数</w:t>
            </w:r>
            <w:r w:rsidRPr="00CA6264">
              <w:rPr>
                <w:rFonts w:asciiTheme="majorEastAsia" w:eastAsiaTheme="majorEastAsia" w:hAnsiTheme="majorEastAsia" w:hint="eastAsia"/>
                <w:bCs/>
                <w:color w:val="000000" w:themeColor="text1"/>
                <w:sz w:val="18"/>
                <w:szCs w:val="20"/>
              </w:rPr>
              <w:t>の算定に当たっては、小数点以下を切り上げるものと</w:t>
            </w:r>
            <w:r>
              <w:rPr>
                <w:rFonts w:asciiTheme="majorEastAsia" w:eastAsiaTheme="majorEastAsia" w:hAnsiTheme="majorEastAsia" w:hint="eastAsia"/>
                <w:bCs/>
                <w:color w:val="000000" w:themeColor="text1"/>
                <w:sz w:val="18"/>
                <w:szCs w:val="20"/>
              </w:rPr>
              <w:t>します</w:t>
            </w:r>
            <w:r w:rsidRPr="00CA6264">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B2C5F" w:rsidRDefault="00082161" w:rsidP="006967F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43824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2C5F">
              <w:rPr>
                <w:rFonts w:asciiTheme="majorEastAsia" w:eastAsiaTheme="majorEastAsia" w:hAnsiTheme="majorEastAsia" w:hint="eastAsia"/>
                <w:color w:val="000000" w:themeColor="text1"/>
                <w:sz w:val="18"/>
                <w:szCs w:val="18"/>
              </w:rPr>
              <w:t xml:space="preserve">　</w:t>
            </w:r>
            <w:r w:rsidR="004B2C5F">
              <w:rPr>
                <w:rFonts w:asciiTheme="majorEastAsia" w:eastAsiaTheme="majorEastAsia" w:hAnsiTheme="majorEastAsia" w:hint="eastAsia"/>
                <w:bCs/>
                <w:color w:val="000000" w:themeColor="text1"/>
                <w:sz w:val="18"/>
                <w:szCs w:val="18"/>
              </w:rPr>
              <w:t>いる</w:t>
            </w:r>
            <w:r w:rsidR="004B2C5F" w:rsidRPr="00B103DF">
              <w:rPr>
                <w:rFonts w:asciiTheme="majorEastAsia" w:eastAsiaTheme="majorEastAsia" w:hAnsiTheme="majorEastAsia" w:hint="eastAsia"/>
                <w:bCs/>
                <w:color w:val="000000" w:themeColor="text1"/>
                <w:sz w:val="18"/>
                <w:szCs w:val="18"/>
              </w:rPr>
              <w:t xml:space="preserve">　</w:t>
            </w:r>
          </w:p>
          <w:p w:rsidR="004B2C5F" w:rsidRDefault="00082161" w:rsidP="006967F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323555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2C5F">
              <w:rPr>
                <w:rFonts w:asciiTheme="majorEastAsia" w:eastAsiaTheme="majorEastAsia" w:hAnsiTheme="majorEastAsia" w:hint="eastAsia"/>
                <w:color w:val="000000" w:themeColor="text1"/>
                <w:sz w:val="18"/>
                <w:szCs w:val="18"/>
              </w:rPr>
              <w:t xml:space="preserve">　</w:t>
            </w:r>
            <w:r w:rsidR="004B2C5F">
              <w:rPr>
                <w:rFonts w:asciiTheme="majorEastAsia" w:eastAsiaTheme="majorEastAsia" w:hAnsiTheme="majorEastAsia" w:hint="eastAsia"/>
                <w:bCs/>
                <w:color w:val="000000" w:themeColor="text1"/>
                <w:sz w:val="18"/>
                <w:szCs w:val="18"/>
              </w:rPr>
              <w:t>いない</w:t>
            </w:r>
          </w:p>
          <w:p w:rsidR="004B2C5F" w:rsidRPr="00B103DF" w:rsidRDefault="004B2C5F" w:rsidP="006967FC">
            <w:pPr>
              <w:spacing w:line="240" w:lineRule="exact"/>
              <w:ind w:left="420" w:hanging="420"/>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4B2C5F" w:rsidRPr="00CA6264"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2C5F" w:rsidRPr="00CA6264"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(6)②</w:t>
            </w:r>
          </w:p>
        </w:tc>
      </w:tr>
      <w:tr w:rsidR="004B2C5F" w:rsidRPr="00CA6264" w:rsidTr="009A4133">
        <w:trPr>
          <w:trHeight w:val="1030"/>
        </w:trPr>
        <w:tc>
          <w:tcPr>
            <w:tcW w:w="1413" w:type="dxa"/>
            <w:tcBorders>
              <w:top w:val="nil"/>
              <w:bottom w:val="nil"/>
            </w:tcBorders>
          </w:tcPr>
          <w:p w:rsidR="004B2C5F" w:rsidRPr="00B103DF" w:rsidRDefault="004B2C5F" w:rsidP="006967FC">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B2C5F" w:rsidRPr="00B103DF" w:rsidRDefault="004B2C5F" w:rsidP="00AB36E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CA6264">
              <w:rPr>
                <w:rFonts w:asciiTheme="majorEastAsia" w:eastAsiaTheme="majorEastAsia" w:hAnsiTheme="majorEastAsia" w:hint="eastAsia"/>
                <w:bCs/>
                <w:color w:val="000000" w:themeColor="text1"/>
                <w:sz w:val="18"/>
                <w:szCs w:val="20"/>
              </w:rPr>
              <w:t>利用者の数が、定員超過利用の基準に該当することとなった事業所について</w:t>
            </w:r>
            <w:r w:rsidR="00AB36E2">
              <w:rPr>
                <w:rFonts w:asciiTheme="majorEastAsia" w:eastAsiaTheme="majorEastAsia" w:hAnsiTheme="majorEastAsia" w:hint="eastAsia"/>
                <w:bCs/>
                <w:color w:val="000000" w:themeColor="text1"/>
                <w:sz w:val="18"/>
                <w:szCs w:val="20"/>
              </w:rPr>
              <w:t>は、その翌月から定員超過利用が解消されるに至った月まで、利用者</w:t>
            </w:r>
            <w:r w:rsidRPr="00CA6264">
              <w:rPr>
                <w:rFonts w:asciiTheme="majorEastAsia" w:eastAsiaTheme="majorEastAsia" w:hAnsiTheme="majorEastAsia" w:hint="eastAsia"/>
                <w:bCs/>
                <w:color w:val="000000" w:themeColor="text1"/>
                <w:sz w:val="18"/>
                <w:szCs w:val="20"/>
              </w:rPr>
              <w:t>の全員について、所定単位数が通所介護費等の算定方法に規定する算定方法に従って減算され、定員超過利用が解消されるに至った月の翌月から通常の所定単位数が算定され</w:t>
            </w:r>
            <w:r>
              <w:rPr>
                <w:rFonts w:asciiTheme="majorEastAsia" w:eastAsiaTheme="majorEastAsia" w:hAnsiTheme="majorEastAsia" w:hint="eastAsia"/>
                <w:bCs/>
                <w:color w:val="000000" w:themeColor="text1"/>
                <w:sz w:val="18"/>
                <w:szCs w:val="20"/>
              </w:rPr>
              <w:t>ます</w:t>
            </w:r>
            <w:r w:rsidRPr="00CA626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B2C5F" w:rsidRPr="00B103DF" w:rsidRDefault="004B2C5F" w:rsidP="006967FC">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4B2C5F" w:rsidRPr="00CA6264"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2C5F" w:rsidRPr="00CA6264"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(6)③</w:t>
            </w:r>
          </w:p>
        </w:tc>
      </w:tr>
      <w:tr w:rsidR="004B2C5F" w:rsidRPr="00CA6264" w:rsidTr="001833F8">
        <w:trPr>
          <w:cantSplit/>
          <w:trHeight w:val="58"/>
        </w:trPr>
        <w:tc>
          <w:tcPr>
            <w:tcW w:w="1413" w:type="dxa"/>
            <w:tcBorders>
              <w:top w:val="nil"/>
              <w:bottom w:val="nil"/>
            </w:tcBorders>
          </w:tcPr>
          <w:p w:rsidR="004B2C5F" w:rsidRPr="00B103DF" w:rsidRDefault="004B2C5F" w:rsidP="006967F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B2C5F" w:rsidRPr="00B103DF" w:rsidRDefault="004B2C5F" w:rsidP="006967F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定員超過利用が行われている事業所に対しては、その解消を行うよう指導します。当該指導に従わず、定員超過利用が２月以上継続する場合には、特別な事情がある場合を除き、指定の取消しを検討するものとします。</w:t>
            </w:r>
          </w:p>
        </w:tc>
        <w:tc>
          <w:tcPr>
            <w:tcW w:w="1276" w:type="dxa"/>
            <w:tcBorders>
              <w:top w:val="dotted" w:sz="4" w:space="0" w:color="auto"/>
              <w:bottom w:val="dotted" w:sz="4" w:space="0" w:color="auto"/>
            </w:tcBorders>
          </w:tcPr>
          <w:p w:rsidR="004B2C5F" w:rsidRPr="00B103DF" w:rsidRDefault="004B2C5F" w:rsidP="006967FC">
            <w:pPr>
              <w:spacing w:line="240" w:lineRule="exact"/>
              <w:ind w:left="420" w:hanging="42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B2C5F" w:rsidRPr="00CA6264"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2C5F" w:rsidRPr="00CA6264"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(6)④</w:t>
            </w:r>
          </w:p>
        </w:tc>
      </w:tr>
      <w:tr w:rsidR="002135D1" w:rsidRPr="00CA6264" w:rsidTr="009A4133">
        <w:trPr>
          <w:trHeight w:val="58"/>
        </w:trPr>
        <w:tc>
          <w:tcPr>
            <w:tcW w:w="1413" w:type="dxa"/>
            <w:tcBorders>
              <w:top w:val="nil"/>
              <w:bottom w:val="nil"/>
            </w:tcBorders>
          </w:tcPr>
          <w:p w:rsidR="002135D1" w:rsidRPr="00B103DF" w:rsidRDefault="002135D1" w:rsidP="002135D1">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135D1" w:rsidRPr="00B103DF" w:rsidRDefault="002135D1" w:rsidP="002135D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135D1">
              <w:rPr>
                <w:rFonts w:asciiTheme="majorEastAsia" w:eastAsiaTheme="majorEastAsia" w:hAnsiTheme="majorEastAsia" w:hint="eastAsia"/>
                <w:bCs/>
                <w:color w:val="000000" w:themeColor="text1"/>
                <w:sz w:val="18"/>
                <w:szCs w:val="20"/>
              </w:rPr>
              <w:t>災害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w:t>
            </w:r>
            <w:r>
              <w:rPr>
                <w:rFonts w:asciiTheme="majorEastAsia" w:eastAsiaTheme="majorEastAsia" w:hAnsiTheme="majorEastAsia" w:hint="eastAsia"/>
                <w:bCs/>
                <w:color w:val="000000" w:themeColor="text1"/>
                <w:sz w:val="18"/>
                <w:szCs w:val="20"/>
              </w:rPr>
              <w:t>に、災害等が生じた月の翌々月から所定単位数の減算を行うものとします</w:t>
            </w:r>
            <w:r w:rsidRPr="002135D1">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2135D1" w:rsidRPr="00B103DF" w:rsidRDefault="002135D1" w:rsidP="002135D1">
            <w:pPr>
              <w:spacing w:line="240" w:lineRule="exact"/>
              <w:ind w:left="420" w:hanging="42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2135D1" w:rsidRPr="00CA6264" w:rsidRDefault="002135D1" w:rsidP="002135D1">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135D1" w:rsidRPr="00CA6264" w:rsidRDefault="002135D1" w:rsidP="002135D1">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(6)</w:t>
            </w:r>
            <w:r>
              <w:rPr>
                <w:rFonts w:asciiTheme="majorEastAsia" w:eastAsiaTheme="majorEastAsia" w:hAnsiTheme="majorEastAsia" w:cs="ＭＳ Ｐゴシック" w:hint="eastAsia"/>
                <w:color w:val="000000" w:themeColor="text1"/>
                <w:kern w:val="0"/>
                <w:sz w:val="18"/>
                <w:szCs w:val="28"/>
              </w:rPr>
              <w:t>⑤</w:t>
            </w:r>
          </w:p>
        </w:tc>
      </w:tr>
      <w:tr w:rsidR="004B2C5F" w:rsidRPr="00471177" w:rsidTr="00452E1E">
        <w:trPr>
          <w:trHeight w:val="311"/>
        </w:trPr>
        <w:tc>
          <w:tcPr>
            <w:tcW w:w="1413" w:type="dxa"/>
            <w:tcBorders>
              <w:top w:val="single" w:sz="4" w:space="0" w:color="auto"/>
              <w:bottom w:val="nil"/>
            </w:tcBorders>
          </w:tcPr>
          <w:p w:rsidR="004B2C5F" w:rsidRPr="00B103DF" w:rsidRDefault="004B2C5F" w:rsidP="006967FC">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w:t>
            </w:r>
            <w:r w:rsidRPr="00B103DF">
              <w:rPr>
                <w:rFonts w:asciiTheme="majorEastAsia" w:eastAsiaTheme="majorEastAsia" w:hAnsiTheme="majorEastAsia" w:hint="eastAsia"/>
                <w:bCs/>
                <w:color w:val="000000" w:themeColor="text1"/>
                <w:sz w:val="18"/>
                <w:szCs w:val="20"/>
              </w:rPr>
              <w:t xml:space="preserve">　人員基準欠如による減算</w:t>
            </w:r>
          </w:p>
        </w:tc>
        <w:tc>
          <w:tcPr>
            <w:tcW w:w="5953" w:type="dxa"/>
            <w:tcBorders>
              <w:top w:val="single" w:sz="4" w:space="0" w:color="auto"/>
              <w:bottom w:val="dotted" w:sz="4" w:space="0" w:color="auto"/>
            </w:tcBorders>
          </w:tcPr>
          <w:p w:rsidR="004B2C5F" w:rsidRDefault="00452E1E" w:rsidP="00452E1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4B2C5F" w:rsidRPr="00471177">
              <w:rPr>
                <w:rFonts w:asciiTheme="majorEastAsia" w:eastAsiaTheme="majorEastAsia" w:hAnsiTheme="majorEastAsia" w:hint="eastAsia"/>
                <w:bCs/>
                <w:color w:val="000000" w:themeColor="text1"/>
                <w:sz w:val="18"/>
                <w:szCs w:val="20"/>
              </w:rPr>
              <w:t>従業者の員数が別に厚生労働大臣が定め</w:t>
            </w:r>
            <w:r w:rsidR="004B2C5F">
              <w:rPr>
                <w:rFonts w:asciiTheme="majorEastAsia" w:eastAsiaTheme="majorEastAsia" w:hAnsiTheme="majorEastAsia" w:hint="eastAsia"/>
                <w:bCs/>
                <w:color w:val="000000" w:themeColor="text1"/>
                <w:sz w:val="18"/>
                <w:szCs w:val="20"/>
              </w:rPr>
              <w:t>る基準に該当する場合は、</w:t>
            </w:r>
            <w:r w:rsidR="004B2C5F" w:rsidRPr="00B103DF">
              <w:rPr>
                <w:rFonts w:asciiTheme="majorEastAsia" w:eastAsiaTheme="majorEastAsia" w:hAnsiTheme="majorEastAsia" w:hint="eastAsia"/>
                <w:bCs/>
                <w:color w:val="000000" w:themeColor="text1"/>
                <w:sz w:val="18"/>
                <w:szCs w:val="20"/>
              </w:rPr>
              <w:t>所定単位数の１００分の７０で算定していますか。</w:t>
            </w:r>
          </w:p>
          <w:tbl>
            <w:tblPr>
              <w:tblStyle w:val="a3"/>
              <w:tblW w:w="5574" w:type="dxa"/>
              <w:tblInd w:w="158" w:type="dxa"/>
              <w:tblLayout w:type="fixed"/>
              <w:tblLook w:val="04A0" w:firstRow="1" w:lastRow="0" w:firstColumn="1" w:lastColumn="0" w:noHBand="0" w:noVBand="1"/>
            </w:tblPr>
            <w:tblGrid>
              <w:gridCol w:w="5117"/>
              <w:gridCol w:w="457"/>
            </w:tblGrid>
            <w:tr w:rsidR="00452E1E" w:rsidRPr="00CA6264" w:rsidTr="006967FC">
              <w:trPr>
                <w:trHeight w:val="260"/>
              </w:trPr>
              <w:tc>
                <w:tcPr>
                  <w:tcW w:w="5574" w:type="dxa"/>
                  <w:gridSpan w:val="2"/>
                  <w:shd w:val="clear" w:color="auto" w:fill="D0CECE" w:themeFill="background2" w:themeFillShade="E6"/>
                </w:tcPr>
                <w:p w:rsidR="00452E1E" w:rsidRDefault="00452E1E" w:rsidP="00452E1E">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別に</w:t>
                  </w:r>
                  <w:r w:rsidRPr="00471177">
                    <w:rPr>
                      <w:rFonts w:asciiTheme="majorEastAsia" w:eastAsiaTheme="majorEastAsia" w:hAnsiTheme="majorEastAsia" w:hint="eastAsia"/>
                      <w:bCs/>
                      <w:color w:val="000000" w:themeColor="text1"/>
                      <w:sz w:val="18"/>
                      <w:szCs w:val="20"/>
                    </w:rPr>
                    <w:t>厚生労働大臣が定め</w:t>
                  </w:r>
                  <w:r>
                    <w:rPr>
                      <w:rFonts w:asciiTheme="majorEastAsia" w:eastAsiaTheme="majorEastAsia" w:hAnsiTheme="majorEastAsia" w:hint="eastAsia"/>
                      <w:bCs/>
                      <w:color w:val="000000" w:themeColor="text1"/>
                      <w:sz w:val="18"/>
                      <w:szCs w:val="20"/>
                    </w:rPr>
                    <w:t>る基準</w:t>
                  </w:r>
                </w:p>
              </w:tc>
            </w:tr>
            <w:tr w:rsidR="00452E1E" w:rsidRPr="004F697F" w:rsidTr="00452E1E">
              <w:trPr>
                <w:trHeight w:val="260"/>
              </w:trPr>
              <w:tc>
                <w:tcPr>
                  <w:tcW w:w="5117" w:type="dxa"/>
                  <w:tcBorders>
                    <w:right w:val="nil"/>
                  </w:tcBorders>
                  <w:shd w:val="clear" w:color="auto" w:fill="auto"/>
                </w:tcPr>
                <w:p w:rsidR="00452E1E" w:rsidRPr="004B1850" w:rsidRDefault="00452E1E" w:rsidP="00452E1E">
                  <w:pPr>
                    <w:spacing w:line="240" w:lineRule="exact"/>
                    <w:rPr>
                      <w:rFonts w:asciiTheme="majorEastAsia" w:eastAsiaTheme="majorEastAsia" w:hAnsiTheme="majorEastAsia"/>
                      <w:bCs/>
                      <w:color w:val="000000" w:themeColor="text1"/>
                      <w:sz w:val="18"/>
                      <w:szCs w:val="20"/>
                    </w:rPr>
                  </w:pPr>
                  <w:r w:rsidRPr="004B1850">
                    <w:rPr>
                      <w:rFonts w:asciiTheme="majorEastAsia" w:eastAsiaTheme="majorEastAsia" w:hAnsiTheme="majorEastAsia" w:hint="eastAsia"/>
                      <w:bCs/>
                      <w:color w:val="000000" w:themeColor="text1"/>
                      <w:sz w:val="18"/>
                      <w:szCs w:val="20"/>
                    </w:rPr>
                    <w:t>人員基準</w:t>
                  </w:r>
                  <w:r>
                    <w:rPr>
                      <w:rFonts w:asciiTheme="majorEastAsia" w:eastAsiaTheme="majorEastAsia" w:hAnsiTheme="majorEastAsia" w:hint="eastAsia"/>
                      <w:bCs/>
                      <w:color w:val="000000" w:themeColor="text1"/>
                      <w:sz w:val="18"/>
                      <w:szCs w:val="20"/>
                    </w:rPr>
                    <w:t>に定める員数を置いていない</w:t>
                  </w:r>
                </w:p>
              </w:tc>
              <w:tc>
                <w:tcPr>
                  <w:tcW w:w="457" w:type="dxa"/>
                  <w:tcBorders>
                    <w:left w:val="nil"/>
                  </w:tcBorders>
                  <w:shd w:val="clear" w:color="auto" w:fill="auto"/>
                </w:tcPr>
                <w:p w:rsidR="00452E1E" w:rsidRDefault="00452E1E" w:rsidP="00452E1E">
                  <w:pPr>
                    <w:spacing w:line="240" w:lineRule="exact"/>
                    <w:jc w:val="center"/>
                    <w:rPr>
                      <w:rFonts w:asciiTheme="majorEastAsia" w:eastAsiaTheme="majorEastAsia" w:hAnsiTheme="majorEastAsia"/>
                      <w:color w:val="000000" w:themeColor="text1"/>
                      <w:sz w:val="18"/>
                      <w:szCs w:val="18"/>
                    </w:rPr>
                  </w:pPr>
                </w:p>
              </w:tc>
            </w:tr>
          </w:tbl>
          <w:p w:rsidR="004B2C5F" w:rsidRPr="00471177" w:rsidRDefault="004B2C5F" w:rsidP="006967FC">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B2C5F" w:rsidRDefault="00082161" w:rsidP="006967F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993459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2C5F">
              <w:rPr>
                <w:rFonts w:asciiTheme="majorEastAsia" w:eastAsiaTheme="majorEastAsia" w:hAnsiTheme="majorEastAsia" w:hint="eastAsia"/>
                <w:color w:val="000000" w:themeColor="text1"/>
                <w:sz w:val="18"/>
                <w:szCs w:val="18"/>
              </w:rPr>
              <w:t xml:space="preserve">　</w:t>
            </w:r>
            <w:r w:rsidR="004B2C5F">
              <w:rPr>
                <w:rFonts w:asciiTheme="majorEastAsia" w:eastAsiaTheme="majorEastAsia" w:hAnsiTheme="majorEastAsia" w:hint="eastAsia"/>
                <w:bCs/>
                <w:color w:val="000000" w:themeColor="text1"/>
                <w:sz w:val="18"/>
                <w:szCs w:val="18"/>
              </w:rPr>
              <w:t>いる</w:t>
            </w:r>
            <w:r w:rsidR="004B2C5F" w:rsidRPr="00B103DF">
              <w:rPr>
                <w:rFonts w:asciiTheme="majorEastAsia" w:eastAsiaTheme="majorEastAsia" w:hAnsiTheme="majorEastAsia" w:hint="eastAsia"/>
                <w:bCs/>
                <w:color w:val="000000" w:themeColor="text1"/>
                <w:sz w:val="18"/>
                <w:szCs w:val="18"/>
              </w:rPr>
              <w:t xml:space="preserve">　</w:t>
            </w:r>
          </w:p>
          <w:p w:rsidR="004B2C5F" w:rsidRDefault="00082161" w:rsidP="006967F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690969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2C5F">
              <w:rPr>
                <w:rFonts w:asciiTheme="majorEastAsia" w:eastAsiaTheme="majorEastAsia" w:hAnsiTheme="majorEastAsia" w:hint="eastAsia"/>
                <w:color w:val="000000" w:themeColor="text1"/>
                <w:sz w:val="18"/>
                <w:szCs w:val="18"/>
              </w:rPr>
              <w:t xml:space="preserve">　</w:t>
            </w:r>
            <w:r w:rsidR="004B2C5F">
              <w:rPr>
                <w:rFonts w:asciiTheme="majorEastAsia" w:eastAsiaTheme="majorEastAsia" w:hAnsiTheme="majorEastAsia" w:hint="eastAsia"/>
                <w:bCs/>
                <w:color w:val="000000" w:themeColor="text1"/>
                <w:sz w:val="18"/>
                <w:szCs w:val="18"/>
              </w:rPr>
              <w:t>いない</w:t>
            </w:r>
          </w:p>
          <w:p w:rsidR="004B2C5F" w:rsidRPr="00B103DF" w:rsidRDefault="00082161" w:rsidP="006967FC">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8501741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2C5F">
              <w:rPr>
                <w:rFonts w:asciiTheme="majorEastAsia" w:eastAsiaTheme="majorEastAsia" w:hAnsiTheme="majorEastAsia" w:hint="eastAsia"/>
                <w:color w:val="000000" w:themeColor="text1"/>
                <w:sz w:val="18"/>
                <w:szCs w:val="18"/>
              </w:rPr>
              <w:t xml:space="preserve">　</w:t>
            </w:r>
            <w:r w:rsidR="004B2C5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B2C5F" w:rsidRPr="00471177"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471177">
              <w:rPr>
                <w:rFonts w:asciiTheme="majorEastAsia" w:eastAsiaTheme="majorEastAsia" w:hAnsiTheme="majorEastAsia" w:cs="ＭＳ Ｐゴシック" w:hint="eastAsia"/>
                <w:color w:val="000000" w:themeColor="text1"/>
                <w:kern w:val="0"/>
                <w:sz w:val="18"/>
                <w:szCs w:val="28"/>
              </w:rPr>
              <w:t>平18厚告126</w:t>
            </w:r>
          </w:p>
          <w:p w:rsidR="004B2C5F"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471177">
              <w:rPr>
                <w:rFonts w:asciiTheme="majorEastAsia" w:eastAsiaTheme="majorEastAsia" w:hAnsiTheme="majorEastAsia" w:cs="ＭＳ Ｐゴシック" w:hint="eastAsia"/>
                <w:color w:val="000000" w:themeColor="text1"/>
                <w:kern w:val="0"/>
                <w:sz w:val="18"/>
                <w:szCs w:val="28"/>
              </w:rPr>
              <w:t>別表5注1</w:t>
            </w:r>
          </w:p>
          <w:p w:rsidR="00C72D56" w:rsidRPr="007B603E" w:rsidRDefault="00C72D56" w:rsidP="00C72D56">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C72D56" w:rsidRPr="00203BE5" w:rsidRDefault="00C72D56" w:rsidP="00C72D56">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注1</w:t>
            </w:r>
          </w:p>
          <w:p w:rsidR="004B2C5F" w:rsidRPr="00471177"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471177">
              <w:rPr>
                <w:rFonts w:asciiTheme="majorEastAsia" w:eastAsiaTheme="majorEastAsia" w:hAnsiTheme="majorEastAsia" w:cs="ＭＳ Ｐゴシック" w:hint="eastAsia"/>
                <w:color w:val="000000" w:themeColor="text1"/>
                <w:kern w:val="0"/>
                <w:sz w:val="18"/>
                <w:szCs w:val="28"/>
              </w:rPr>
              <w:t>平12厚告27</w:t>
            </w:r>
            <w:r w:rsidR="00C72D56">
              <w:rPr>
                <w:rFonts w:asciiTheme="majorEastAsia" w:eastAsiaTheme="majorEastAsia" w:hAnsiTheme="majorEastAsia" w:cs="ＭＳ Ｐゴシック" w:hint="eastAsia"/>
                <w:color w:val="000000" w:themeColor="text1"/>
                <w:kern w:val="0"/>
                <w:sz w:val="18"/>
                <w:szCs w:val="28"/>
              </w:rPr>
              <w:t>八</w:t>
            </w:r>
          </w:p>
        </w:tc>
      </w:tr>
      <w:tr w:rsidR="00452E1E" w:rsidRPr="00471177" w:rsidTr="00452E1E">
        <w:trPr>
          <w:trHeight w:val="311"/>
        </w:trPr>
        <w:tc>
          <w:tcPr>
            <w:tcW w:w="1413" w:type="dxa"/>
            <w:tcBorders>
              <w:top w:val="nil"/>
              <w:bottom w:val="nil"/>
            </w:tcBorders>
          </w:tcPr>
          <w:p w:rsidR="00452E1E" w:rsidRDefault="00452E1E" w:rsidP="00452E1E">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52E1E" w:rsidRDefault="00452E1E" w:rsidP="00452E1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B66F1A">
              <w:rPr>
                <w:rFonts w:asciiTheme="majorEastAsia" w:eastAsiaTheme="majorEastAsia" w:hAnsiTheme="majorEastAsia" w:hint="eastAsia"/>
                <w:bCs/>
                <w:color w:val="000000" w:themeColor="text1"/>
                <w:sz w:val="18"/>
                <w:szCs w:val="20"/>
              </w:rPr>
              <w:t>人員基準上満たすべき職員の員数を算定する際の利用者数等は、当該年度の前年度（毎年４月１日に始まり翌年３月</w:t>
            </w:r>
            <w:r>
              <w:rPr>
                <w:rFonts w:asciiTheme="majorEastAsia" w:eastAsiaTheme="majorEastAsia" w:hAnsiTheme="majorEastAsia" w:hint="eastAsia"/>
                <w:bCs/>
                <w:color w:val="000000" w:themeColor="text1"/>
                <w:sz w:val="18"/>
                <w:szCs w:val="20"/>
              </w:rPr>
              <w:t>３１日をもって終わる年度とする。</w:t>
            </w:r>
            <w:r w:rsidRPr="00B66F1A">
              <w:rPr>
                <w:rFonts w:asciiTheme="majorEastAsia" w:eastAsiaTheme="majorEastAsia" w:hAnsiTheme="majorEastAsia" w:hint="eastAsia"/>
                <w:bCs/>
                <w:color w:val="000000" w:themeColor="text1"/>
                <w:sz w:val="18"/>
                <w:szCs w:val="20"/>
              </w:rPr>
              <w:t>）の平均を用い</w:t>
            </w:r>
            <w:r>
              <w:rPr>
                <w:rFonts w:asciiTheme="majorEastAsia" w:eastAsiaTheme="majorEastAsia" w:hAnsiTheme="majorEastAsia" w:hint="eastAsia"/>
                <w:bCs/>
                <w:color w:val="000000" w:themeColor="text1"/>
                <w:sz w:val="18"/>
                <w:szCs w:val="20"/>
              </w:rPr>
              <w:t>ていますか。</w:t>
            </w:r>
            <w:r w:rsidRPr="00B66F1A">
              <w:rPr>
                <w:rFonts w:asciiTheme="majorEastAsia" w:eastAsiaTheme="majorEastAsia" w:hAnsiTheme="majorEastAsia" w:hint="eastAsia"/>
                <w:bCs/>
                <w:color w:val="000000" w:themeColor="text1"/>
                <w:sz w:val="18"/>
                <w:szCs w:val="20"/>
              </w:rPr>
              <w:t>この場合、利用</w:t>
            </w:r>
            <w:r>
              <w:rPr>
                <w:rFonts w:asciiTheme="majorEastAsia" w:eastAsiaTheme="majorEastAsia" w:hAnsiTheme="majorEastAsia" w:hint="eastAsia"/>
                <w:bCs/>
                <w:color w:val="000000" w:themeColor="text1"/>
                <w:sz w:val="18"/>
                <w:szCs w:val="20"/>
              </w:rPr>
              <w:t>者数等の平均は、前年度の全利用者等の延数</w:t>
            </w:r>
            <w:r w:rsidRPr="00B66F1A">
              <w:rPr>
                <w:rFonts w:asciiTheme="majorEastAsia" w:eastAsiaTheme="majorEastAsia" w:hAnsiTheme="majorEastAsia" w:hint="eastAsia"/>
                <w:bCs/>
                <w:color w:val="000000" w:themeColor="text1"/>
                <w:sz w:val="18"/>
                <w:szCs w:val="20"/>
              </w:rPr>
              <w:t>を当該前年度の日数で除して得た数と</w:t>
            </w:r>
            <w:r>
              <w:rPr>
                <w:rFonts w:asciiTheme="majorEastAsia" w:eastAsiaTheme="majorEastAsia" w:hAnsiTheme="majorEastAsia" w:hint="eastAsia"/>
                <w:bCs/>
                <w:color w:val="000000" w:themeColor="text1"/>
                <w:sz w:val="18"/>
                <w:szCs w:val="20"/>
              </w:rPr>
              <w:t>します</w:t>
            </w:r>
            <w:r w:rsidRPr="00B66F1A">
              <w:rPr>
                <w:rFonts w:asciiTheme="majorEastAsia" w:eastAsiaTheme="majorEastAsia" w:hAnsiTheme="majorEastAsia" w:hint="eastAsia"/>
                <w:bCs/>
                <w:color w:val="000000" w:themeColor="text1"/>
                <w:sz w:val="18"/>
                <w:szCs w:val="20"/>
              </w:rPr>
              <w:t>。この平均利用者数等の算定</w:t>
            </w:r>
            <w:r>
              <w:rPr>
                <w:rFonts w:asciiTheme="majorEastAsia" w:eastAsiaTheme="majorEastAsia" w:hAnsiTheme="majorEastAsia" w:hint="eastAsia"/>
                <w:bCs/>
                <w:color w:val="000000" w:themeColor="text1"/>
                <w:sz w:val="18"/>
                <w:szCs w:val="20"/>
              </w:rPr>
              <w:t>に当たっては、小数点第２位以下を切り上げるものとします</w:t>
            </w:r>
            <w:r w:rsidRPr="00B66F1A">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452E1E" w:rsidRDefault="00082161" w:rsidP="00452E1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0472729"/>
                <w14:checkbox>
                  <w14:checked w14:val="0"/>
                  <w14:checkedState w14:val="0052" w14:font="Wingdings 2"/>
                  <w14:uncheckedState w14:val="2610" w14:font="ＭＳ ゴシック"/>
                </w14:checkbox>
              </w:sdtPr>
              <w:sdtContent>
                <w:r w:rsidR="00452E1E">
                  <w:rPr>
                    <w:rFonts w:hAnsi="ＭＳ ゴシック" w:hint="eastAsia"/>
                    <w:color w:val="000000" w:themeColor="text1"/>
                    <w:sz w:val="18"/>
                    <w:szCs w:val="18"/>
                  </w:rPr>
                  <w:t>☐</w:t>
                </w:r>
              </w:sdtContent>
            </w:sdt>
            <w:r w:rsidR="00452E1E">
              <w:rPr>
                <w:rFonts w:asciiTheme="majorEastAsia" w:eastAsiaTheme="majorEastAsia" w:hAnsiTheme="majorEastAsia" w:hint="eastAsia"/>
                <w:color w:val="000000" w:themeColor="text1"/>
                <w:sz w:val="18"/>
                <w:szCs w:val="18"/>
              </w:rPr>
              <w:t xml:space="preserve">　</w:t>
            </w:r>
            <w:r w:rsidR="00452E1E">
              <w:rPr>
                <w:rFonts w:asciiTheme="majorEastAsia" w:eastAsiaTheme="majorEastAsia" w:hAnsiTheme="majorEastAsia" w:hint="eastAsia"/>
                <w:bCs/>
                <w:color w:val="000000" w:themeColor="text1"/>
                <w:sz w:val="18"/>
                <w:szCs w:val="18"/>
              </w:rPr>
              <w:t>いる</w:t>
            </w:r>
            <w:r w:rsidR="00452E1E" w:rsidRPr="00B103DF">
              <w:rPr>
                <w:rFonts w:asciiTheme="majorEastAsia" w:eastAsiaTheme="majorEastAsia" w:hAnsiTheme="majorEastAsia" w:hint="eastAsia"/>
                <w:bCs/>
                <w:color w:val="000000" w:themeColor="text1"/>
                <w:sz w:val="18"/>
                <w:szCs w:val="18"/>
              </w:rPr>
              <w:t xml:space="preserve">　</w:t>
            </w:r>
          </w:p>
          <w:p w:rsidR="00452E1E" w:rsidRDefault="00082161" w:rsidP="00452E1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33838376"/>
                <w14:checkbox>
                  <w14:checked w14:val="0"/>
                  <w14:checkedState w14:val="0052" w14:font="Wingdings 2"/>
                  <w14:uncheckedState w14:val="2610" w14:font="ＭＳ ゴシック"/>
                </w14:checkbox>
              </w:sdtPr>
              <w:sdtContent>
                <w:r w:rsidR="00452E1E">
                  <w:rPr>
                    <w:rFonts w:hAnsi="ＭＳ ゴシック" w:hint="eastAsia"/>
                    <w:color w:val="000000" w:themeColor="text1"/>
                    <w:sz w:val="18"/>
                    <w:szCs w:val="18"/>
                  </w:rPr>
                  <w:t>☐</w:t>
                </w:r>
              </w:sdtContent>
            </w:sdt>
            <w:r w:rsidR="00452E1E">
              <w:rPr>
                <w:rFonts w:asciiTheme="majorEastAsia" w:eastAsiaTheme="majorEastAsia" w:hAnsiTheme="majorEastAsia" w:hint="eastAsia"/>
                <w:color w:val="000000" w:themeColor="text1"/>
                <w:sz w:val="18"/>
                <w:szCs w:val="18"/>
              </w:rPr>
              <w:t xml:space="preserve">　</w:t>
            </w:r>
            <w:r w:rsidR="00452E1E">
              <w:rPr>
                <w:rFonts w:asciiTheme="majorEastAsia" w:eastAsiaTheme="majorEastAsia" w:hAnsiTheme="majorEastAsia" w:hint="eastAsia"/>
                <w:bCs/>
                <w:color w:val="000000" w:themeColor="text1"/>
                <w:sz w:val="18"/>
                <w:szCs w:val="18"/>
              </w:rPr>
              <w:t>いない</w:t>
            </w:r>
          </w:p>
          <w:p w:rsidR="00452E1E" w:rsidRPr="00B103DF" w:rsidRDefault="00452E1E" w:rsidP="00452E1E">
            <w:pPr>
              <w:spacing w:line="240" w:lineRule="exact"/>
              <w:ind w:left="420" w:hanging="420"/>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452E1E" w:rsidRPr="00CA6264" w:rsidRDefault="00452E1E" w:rsidP="00452E1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52E1E" w:rsidRPr="00CA6264" w:rsidRDefault="00452E1E" w:rsidP="00452E1E">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8</w:t>
            </w:r>
            <w:r w:rsidRPr="00CA6264">
              <w:rPr>
                <w:rFonts w:asciiTheme="majorEastAsia" w:eastAsiaTheme="majorEastAsia" w:hAnsiTheme="majorEastAsia" w:cs="ＭＳ Ｐゴシック" w:hint="eastAsia"/>
                <w:color w:val="000000" w:themeColor="text1"/>
                <w:kern w:val="0"/>
                <w:sz w:val="18"/>
                <w:szCs w:val="28"/>
              </w:rPr>
              <w:t>)②</w:t>
            </w:r>
          </w:p>
        </w:tc>
      </w:tr>
      <w:tr w:rsidR="00452E1E" w:rsidRPr="00471177" w:rsidTr="00452E1E">
        <w:trPr>
          <w:trHeight w:val="311"/>
        </w:trPr>
        <w:tc>
          <w:tcPr>
            <w:tcW w:w="1413" w:type="dxa"/>
            <w:tcBorders>
              <w:top w:val="nil"/>
              <w:bottom w:val="nil"/>
            </w:tcBorders>
          </w:tcPr>
          <w:p w:rsidR="00452E1E" w:rsidRDefault="00452E1E" w:rsidP="00452E1E">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52E1E" w:rsidRDefault="00452E1E" w:rsidP="00452E1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認知症対応型共同生活介護</w:t>
            </w:r>
            <w:r w:rsidRPr="00CB7CE4">
              <w:rPr>
                <w:rFonts w:asciiTheme="majorEastAsia" w:eastAsiaTheme="majorEastAsia" w:hAnsiTheme="majorEastAsia" w:hint="eastAsia"/>
                <w:bCs/>
                <w:color w:val="000000" w:themeColor="text1"/>
                <w:sz w:val="18"/>
                <w:szCs w:val="20"/>
              </w:rPr>
              <w:t>従業者</w:t>
            </w:r>
            <w:r>
              <w:rPr>
                <w:rFonts w:asciiTheme="majorEastAsia" w:eastAsiaTheme="majorEastAsia" w:hAnsiTheme="majorEastAsia" w:hint="eastAsia"/>
                <w:bCs/>
                <w:color w:val="000000" w:themeColor="text1"/>
                <w:sz w:val="18"/>
                <w:szCs w:val="20"/>
              </w:rPr>
              <w:t>が次に掲げるいずれかの場合には、減算していますか。</w:t>
            </w:r>
          </w:p>
          <w:tbl>
            <w:tblPr>
              <w:tblStyle w:val="a3"/>
              <w:tblW w:w="5574" w:type="dxa"/>
              <w:tblInd w:w="158" w:type="dxa"/>
              <w:tblLayout w:type="fixed"/>
              <w:tblLook w:val="04A0" w:firstRow="1" w:lastRow="0" w:firstColumn="1" w:lastColumn="0" w:noHBand="0" w:noVBand="1"/>
            </w:tblPr>
            <w:tblGrid>
              <w:gridCol w:w="440"/>
              <w:gridCol w:w="5134"/>
            </w:tblGrid>
            <w:tr w:rsidR="00452E1E" w:rsidTr="00082161">
              <w:trPr>
                <w:trHeight w:val="260"/>
              </w:trPr>
              <w:tc>
                <w:tcPr>
                  <w:tcW w:w="440" w:type="dxa"/>
                  <w:shd w:val="clear" w:color="auto" w:fill="D0CECE" w:themeFill="background2" w:themeFillShade="E6"/>
                </w:tcPr>
                <w:p w:rsidR="00452E1E" w:rsidRDefault="00452E1E" w:rsidP="00452E1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452E1E" w:rsidRDefault="00452E1E" w:rsidP="00452E1E">
                  <w:pPr>
                    <w:spacing w:line="240" w:lineRule="exact"/>
                    <w:rPr>
                      <w:rFonts w:asciiTheme="majorEastAsia" w:eastAsiaTheme="majorEastAsia" w:hAnsiTheme="majorEastAsia"/>
                      <w:color w:val="000000" w:themeColor="text1"/>
                      <w:sz w:val="18"/>
                      <w:szCs w:val="18"/>
                    </w:rPr>
                  </w:pPr>
                  <w:r w:rsidRPr="00CB7CE4">
                    <w:rPr>
                      <w:rFonts w:asciiTheme="majorEastAsia" w:eastAsiaTheme="majorEastAsia" w:hAnsiTheme="majorEastAsia" w:hint="eastAsia"/>
                      <w:color w:val="000000" w:themeColor="text1"/>
                      <w:sz w:val="18"/>
                      <w:szCs w:val="18"/>
                    </w:rPr>
                    <w:t>人員基準上必要とされる員数から１割を超えて減少した</w:t>
                  </w:r>
                </w:p>
              </w:tc>
            </w:tr>
            <w:tr w:rsidR="00452E1E" w:rsidTr="00082161">
              <w:trPr>
                <w:trHeight w:val="260"/>
              </w:trPr>
              <w:tc>
                <w:tcPr>
                  <w:tcW w:w="440" w:type="dxa"/>
                  <w:shd w:val="clear" w:color="auto" w:fill="D0CECE" w:themeFill="background2" w:themeFillShade="E6"/>
                </w:tcPr>
                <w:p w:rsidR="00452E1E" w:rsidRDefault="00452E1E" w:rsidP="00452E1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452E1E" w:rsidRDefault="00452E1E" w:rsidP="00452E1E">
                  <w:pPr>
                    <w:spacing w:line="240" w:lineRule="exact"/>
                    <w:rPr>
                      <w:rFonts w:asciiTheme="majorEastAsia" w:eastAsiaTheme="majorEastAsia" w:hAnsiTheme="majorEastAsia"/>
                      <w:color w:val="000000" w:themeColor="text1"/>
                      <w:sz w:val="18"/>
                      <w:szCs w:val="18"/>
                    </w:rPr>
                  </w:pPr>
                  <w:r w:rsidRPr="00CB7CE4">
                    <w:rPr>
                      <w:rFonts w:asciiTheme="majorEastAsia" w:eastAsiaTheme="majorEastAsia" w:hAnsiTheme="majorEastAsia" w:hint="eastAsia"/>
                      <w:color w:val="000000" w:themeColor="text1"/>
                      <w:sz w:val="18"/>
                      <w:szCs w:val="18"/>
                    </w:rPr>
                    <w:t>人員基準上必要とされる員数から１割の範囲内で減少した</w:t>
                  </w:r>
                </w:p>
              </w:tc>
            </w:tr>
          </w:tbl>
          <w:p w:rsidR="00452E1E" w:rsidRDefault="00452E1E" w:rsidP="00452E1E">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52E1E" w:rsidRDefault="00082161" w:rsidP="00452E1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37555603"/>
                <w14:checkbox>
                  <w14:checked w14:val="0"/>
                  <w14:checkedState w14:val="0052" w14:font="Wingdings 2"/>
                  <w14:uncheckedState w14:val="2610" w14:font="ＭＳ ゴシック"/>
                </w14:checkbox>
              </w:sdtPr>
              <w:sdtContent>
                <w:r w:rsidR="00452E1E">
                  <w:rPr>
                    <w:rFonts w:hAnsi="ＭＳ ゴシック" w:hint="eastAsia"/>
                    <w:color w:val="000000" w:themeColor="text1"/>
                    <w:sz w:val="18"/>
                    <w:szCs w:val="18"/>
                  </w:rPr>
                  <w:t>☐</w:t>
                </w:r>
              </w:sdtContent>
            </w:sdt>
            <w:r w:rsidR="00452E1E">
              <w:rPr>
                <w:rFonts w:asciiTheme="majorEastAsia" w:eastAsiaTheme="majorEastAsia" w:hAnsiTheme="majorEastAsia" w:hint="eastAsia"/>
                <w:color w:val="000000" w:themeColor="text1"/>
                <w:sz w:val="18"/>
                <w:szCs w:val="18"/>
              </w:rPr>
              <w:t xml:space="preserve">　</w:t>
            </w:r>
            <w:r w:rsidR="00452E1E">
              <w:rPr>
                <w:rFonts w:asciiTheme="majorEastAsia" w:eastAsiaTheme="majorEastAsia" w:hAnsiTheme="majorEastAsia" w:hint="eastAsia"/>
                <w:bCs/>
                <w:color w:val="000000" w:themeColor="text1"/>
                <w:sz w:val="18"/>
                <w:szCs w:val="18"/>
              </w:rPr>
              <w:t>いる</w:t>
            </w:r>
            <w:r w:rsidR="00452E1E" w:rsidRPr="00B103DF">
              <w:rPr>
                <w:rFonts w:asciiTheme="majorEastAsia" w:eastAsiaTheme="majorEastAsia" w:hAnsiTheme="majorEastAsia" w:hint="eastAsia"/>
                <w:bCs/>
                <w:color w:val="000000" w:themeColor="text1"/>
                <w:sz w:val="18"/>
                <w:szCs w:val="18"/>
              </w:rPr>
              <w:t xml:space="preserve">　</w:t>
            </w:r>
          </w:p>
          <w:p w:rsidR="00452E1E" w:rsidRDefault="00082161" w:rsidP="00452E1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28771020"/>
                <w14:checkbox>
                  <w14:checked w14:val="0"/>
                  <w14:checkedState w14:val="0052" w14:font="Wingdings 2"/>
                  <w14:uncheckedState w14:val="2610" w14:font="ＭＳ ゴシック"/>
                </w14:checkbox>
              </w:sdtPr>
              <w:sdtContent>
                <w:r w:rsidR="00452E1E">
                  <w:rPr>
                    <w:rFonts w:hAnsi="ＭＳ ゴシック" w:hint="eastAsia"/>
                    <w:color w:val="000000" w:themeColor="text1"/>
                    <w:sz w:val="18"/>
                    <w:szCs w:val="18"/>
                  </w:rPr>
                  <w:t>☐</w:t>
                </w:r>
              </w:sdtContent>
            </w:sdt>
            <w:r w:rsidR="00452E1E">
              <w:rPr>
                <w:rFonts w:asciiTheme="majorEastAsia" w:eastAsiaTheme="majorEastAsia" w:hAnsiTheme="majorEastAsia" w:hint="eastAsia"/>
                <w:color w:val="000000" w:themeColor="text1"/>
                <w:sz w:val="18"/>
                <w:szCs w:val="18"/>
              </w:rPr>
              <w:t xml:space="preserve">　</w:t>
            </w:r>
            <w:r w:rsidR="00452E1E">
              <w:rPr>
                <w:rFonts w:asciiTheme="majorEastAsia" w:eastAsiaTheme="majorEastAsia" w:hAnsiTheme="majorEastAsia" w:hint="eastAsia"/>
                <w:bCs/>
                <w:color w:val="000000" w:themeColor="text1"/>
                <w:sz w:val="18"/>
                <w:szCs w:val="18"/>
              </w:rPr>
              <w:t>いない</w:t>
            </w:r>
          </w:p>
          <w:p w:rsidR="00452E1E" w:rsidRPr="00B103DF" w:rsidRDefault="00082161" w:rsidP="00452E1E">
            <w:pPr>
              <w:spacing w:line="240" w:lineRule="exact"/>
              <w:ind w:left="420" w:hanging="420"/>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90006605"/>
                <w14:checkbox>
                  <w14:checked w14:val="0"/>
                  <w14:checkedState w14:val="0052" w14:font="Wingdings 2"/>
                  <w14:uncheckedState w14:val="2610" w14:font="ＭＳ ゴシック"/>
                </w14:checkbox>
              </w:sdtPr>
              <w:sdtContent>
                <w:r w:rsidR="00452E1E">
                  <w:rPr>
                    <w:rFonts w:hAnsi="ＭＳ ゴシック" w:hint="eastAsia"/>
                    <w:color w:val="000000" w:themeColor="text1"/>
                    <w:sz w:val="18"/>
                    <w:szCs w:val="18"/>
                  </w:rPr>
                  <w:t>☐</w:t>
                </w:r>
              </w:sdtContent>
            </w:sdt>
            <w:r w:rsidR="00452E1E">
              <w:rPr>
                <w:rFonts w:asciiTheme="majorEastAsia" w:eastAsiaTheme="majorEastAsia" w:hAnsiTheme="majorEastAsia" w:hint="eastAsia"/>
                <w:color w:val="000000" w:themeColor="text1"/>
                <w:sz w:val="18"/>
                <w:szCs w:val="18"/>
              </w:rPr>
              <w:t xml:space="preserve">　</w:t>
            </w:r>
            <w:r w:rsidR="00452E1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52E1E" w:rsidRPr="00CA6264" w:rsidRDefault="00452E1E" w:rsidP="00452E1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52E1E" w:rsidRPr="00CA6264" w:rsidRDefault="00452E1E" w:rsidP="00452E1E">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8</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4B2C5F" w:rsidRPr="00471177" w:rsidTr="00452E1E">
        <w:trPr>
          <w:trHeight w:val="687"/>
        </w:trPr>
        <w:tc>
          <w:tcPr>
            <w:tcW w:w="1413" w:type="dxa"/>
            <w:tcBorders>
              <w:top w:val="nil"/>
              <w:bottom w:val="nil"/>
            </w:tcBorders>
          </w:tcPr>
          <w:p w:rsidR="004B2C5F" w:rsidRPr="00B103DF" w:rsidRDefault="004B2C5F" w:rsidP="006967FC">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B2C5F" w:rsidRPr="00630864" w:rsidRDefault="004B2C5F" w:rsidP="006967F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452E1E">
              <w:rPr>
                <w:rFonts w:asciiTheme="majorEastAsia" w:eastAsiaTheme="majorEastAsia" w:hAnsiTheme="majorEastAsia" w:hint="eastAsia"/>
                <w:bCs/>
                <w:color w:val="000000" w:themeColor="text1"/>
                <w:sz w:val="18"/>
                <w:szCs w:val="20"/>
              </w:rPr>
              <w:t>認知症対応型共同生活介護</w:t>
            </w:r>
            <w:r w:rsidR="00452E1E" w:rsidRPr="00CB7CE4">
              <w:rPr>
                <w:rFonts w:asciiTheme="majorEastAsia" w:eastAsiaTheme="majorEastAsia" w:hAnsiTheme="majorEastAsia" w:hint="eastAsia"/>
                <w:bCs/>
                <w:color w:val="000000" w:themeColor="text1"/>
                <w:sz w:val="18"/>
                <w:szCs w:val="20"/>
              </w:rPr>
              <w:t>従業者</w:t>
            </w:r>
            <w:r w:rsidRPr="00630864">
              <w:rPr>
                <w:rFonts w:asciiTheme="majorEastAsia" w:eastAsiaTheme="majorEastAsia" w:hAnsiTheme="majorEastAsia" w:hint="eastAsia"/>
                <w:bCs/>
                <w:color w:val="000000" w:themeColor="text1"/>
                <w:sz w:val="18"/>
                <w:szCs w:val="20"/>
              </w:rPr>
              <w:t>の人員基準欠如については、</w:t>
            </w:r>
          </w:p>
          <w:p w:rsidR="004B2C5F" w:rsidRDefault="004B2C5F" w:rsidP="006967FC">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630864">
              <w:rPr>
                <w:rFonts w:asciiTheme="majorEastAsia" w:eastAsiaTheme="majorEastAsia" w:hAnsiTheme="majorEastAsia" w:hint="eastAsia"/>
                <w:bCs/>
                <w:color w:val="000000" w:themeColor="text1"/>
                <w:sz w:val="18"/>
                <w:szCs w:val="20"/>
              </w:rPr>
              <w:t xml:space="preserve">　人員基準上必要とされる員数から１割を超えて減少した場合には、その翌</w:t>
            </w:r>
          </w:p>
          <w:p w:rsidR="004B2C5F" w:rsidRDefault="004B2C5F" w:rsidP="006967FC">
            <w:pPr>
              <w:spacing w:line="240" w:lineRule="exact"/>
              <w:ind w:firstLineChars="200" w:firstLine="316"/>
              <w:rPr>
                <w:rFonts w:asciiTheme="majorEastAsia" w:eastAsiaTheme="majorEastAsia" w:hAnsiTheme="majorEastAsia"/>
                <w:bCs/>
                <w:color w:val="000000" w:themeColor="text1"/>
                <w:sz w:val="18"/>
                <w:szCs w:val="20"/>
              </w:rPr>
            </w:pPr>
            <w:r w:rsidRPr="00630864">
              <w:rPr>
                <w:rFonts w:asciiTheme="majorEastAsia" w:eastAsiaTheme="majorEastAsia" w:hAnsiTheme="majorEastAsia" w:hint="eastAsia"/>
                <w:bCs/>
                <w:color w:val="000000" w:themeColor="text1"/>
                <w:sz w:val="18"/>
                <w:szCs w:val="20"/>
              </w:rPr>
              <w:t>月から人員基準欠如が解消されるに至った月まで、利用者等の全員について</w:t>
            </w:r>
          </w:p>
          <w:p w:rsidR="004B2C5F" w:rsidRPr="00630864" w:rsidRDefault="004B2C5F" w:rsidP="006967FC">
            <w:pPr>
              <w:spacing w:line="240" w:lineRule="exact"/>
              <w:ind w:firstLineChars="200" w:firstLine="316"/>
              <w:rPr>
                <w:rFonts w:asciiTheme="majorEastAsia" w:eastAsiaTheme="majorEastAsia" w:hAnsiTheme="majorEastAsia"/>
                <w:bCs/>
                <w:color w:val="000000" w:themeColor="text1"/>
                <w:sz w:val="18"/>
                <w:szCs w:val="20"/>
              </w:rPr>
            </w:pPr>
            <w:r w:rsidRPr="00630864">
              <w:rPr>
                <w:rFonts w:asciiTheme="majorEastAsia" w:eastAsiaTheme="majorEastAsia" w:hAnsiTheme="majorEastAsia" w:hint="eastAsia"/>
                <w:bCs/>
                <w:color w:val="000000" w:themeColor="text1"/>
                <w:sz w:val="18"/>
                <w:szCs w:val="20"/>
              </w:rPr>
              <w:t>所定単位数が減算され、</w:t>
            </w:r>
          </w:p>
          <w:p w:rsidR="004B2C5F" w:rsidRDefault="004B2C5F" w:rsidP="006967FC">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630864">
              <w:rPr>
                <w:rFonts w:asciiTheme="majorEastAsia" w:eastAsiaTheme="majorEastAsia" w:hAnsiTheme="majorEastAsia" w:hint="eastAsia"/>
                <w:bCs/>
                <w:color w:val="000000" w:themeColor="text1"/>
                <w:sz w:val="18"/>
                <w:szCs w:val="20"/>
              </w:rPr>
              <w:t xml:space="preserve">　１割の範囲内で減少した場合には、その翌々月から人員基準欠如が解消さ</w:t>
            </w:r>
          </w:p>
          <w:p w:rsidR="004B2C5F" w:rsidRDefault="004B2C5F" w:rsidP="006967FC">
            <w:pPr>
              <w:spacing w:line="240" w:lineRule="exact"/>
              <w:ind w:firstLineChars="200" w:firstLine="316"/>
              <w:rPr>
                <w:rFonts w:asciiTheme="majorEastAsia" w:eastAsiaTheme="majorEastAsia" w:hAnsiTheme="majorEastAsia"/>
                <w:bCs/>
                <w:color w:val="000000" w:themeColor="text1"/>
                <w:sz w:val="18"/>
                <w:szCs w:val="20"/>
              </w:rPr>
            </w:pPr>
            <w:r w:rsidRPr="00630864">
              <w:rPr>
                <w:rFonts w:asciiTheme="majorEastAsia" w:eastAsiaTheme="majorEastAsia" w:hAnsiTheme="majorEastAsia" w:hint="eastAsia"/>
                <w:bCs/>
                <w:color w:val="000000" w:themeColor="text1"/>
                <w:sz w:val="18"/>
                <w:szCs w:val="20"/>
              </w:rPr>
              <w:t>れるに至った月まで、利用者等の全員について所定単位数が減算される（た</w:t>
            </w:r>
          </w:p>
          <w:p w:rsidR="004B2C5F" w:rsidRPr="00471177" w:rsidRDefault="004B2C5F" w:rsidP="006967FC">
            <w:pPr>
              <w:spacing w:line="240" w:lineRule="exact"/>
              <w:ind w:firstLineChars="200" w:firstLine="316"/>
              <w:rPr>
                <w:rFonts w:asciiTheme="majorEastAsia" w:eastAsiaTheme="majorEastAsia" w:hAnsiTheme="majorEastAsia"/>
                <w:bCs/>
                <w:color w:val="000000" w:themeColor="text1"/>
                <w:sz w:val="18"/>
                <w:szCs w:val="20"/>
              </w:rPr>
            </w:pPr>
            <w:r w:rsidRPr="00630864">
              <w:rPr>
                <w:rFonts w:asciiTheme="majorEastAsia" w:eastAsiaTheme="majorEastAsia" w:hAnsiTheme="majorEastAsia" w:hint="eastAsia"/>
                <w:bCs/>
                <w:color w:val="000000" w:themeColor="text1"/>
                <w:sz w:val="18"/>
                <w:szCs w:val="20"/>
              </w:rPr>
              <w:t>だし、翌月の末日において人員基準を満たすに至っている場合を除く。）。</w:t>
            </w:r>
          </w:p>
        </w:tc>
        <w:tc>
          <w:tcPr>
            <w:tcW w:w="1276" w:type="dxa"/>
            <w:tcBorders>
              <w:top w:val="dotted" w:sz="4" w:space="0" w:color="auto"/>
              <w:bottom w:val="single" w:sz="4" w:space="0" w:color="auto"/>
            </w:tcBorders>
          </w:tcPr>
          <w:p w:rsidR="004B2C5F" w:rsidRDefault="004B2C5F" w:rsidP="006967F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B2C5F" w:rsidRPr="00630864"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2C5F" w:rsidRPr="00471177"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630864">
              <w:rPr>
                <w:rFonts w:asciiTheme="majorEastAsia" w:eastAsiaTheme="majorEastAsia" w:hAnsiTheme="majorEastAsia" w:cs="ＭＳ Ｐゴシック" w:hint="eastAsia"/>
                <w:color w:val="000000" w:themeColor="text1"/>
                <w:kern w:val="0"/>
                <w:sz w:val="18"/>
                <w:szCs w:val="28"/>
              </w:rPr>
              <w:t>第</w:t>
            </w:r>
            <w:r w:rsidRPr="00630864">
              <w:rPr>
                <w:rFonts w:asciiTheme="majorEastAsia" w:eastAsiaTheme="majorEastAsia" w:hAnsiTheme="majorEastAsia" w:cs="ＭＳ Ｐゴシック"/>
                <w:color w:val="000000" w:themeColor="text1"/>
                <w:kern w:val="0"/>
                <w:sz w:val="18"/>
                <w:szCs w:val="28"/>
              </w:rPr>
              <w:t>2</w:t>
            </w:r>
            <w:r w:rsidRPr="00630864">
              <w:rPr>
                <w:rFonts w:asciiTheme="majorEastAsia" w:eastAsiaTheme="majorEastAsia" w:hAnsiTheme="majorEastAsia" w:cs="ＭＳ Ｐゴシック" w:hint="eastAsia"/>
                <w:color w:val="000000" w:themeColor="text1"/>
                <w:kern w:val="0"/>
                <w:sz w:val="18"/>
                <w:szCs w:val="28"/>
              </w:rPr>
              <w:t>の</w:t>
            </w:r>
            <w:r w:rsidRPr="00630864">
              <w:rPr>
                <w:rFonts w:asciiTheme="majorEastAsia" w:eastAsiaTheme="majorEastAsia" w:hAnsiTheme="majorEastAsia" w:cs="ＭＳ Ｐゴシック"/>
                <w:color w:val="000000" w:themeColor="text1"/>
                <w:kern w:val="0"/>
                <w:sz w:val="18"/>
                <w:szCs w:val="28"/>
              </w:rPr>
              <w:t>1</w:t>
            </w:r>
            <w:r w:rsidRPr="00630864">
              <w:rPr>
                <w:rFonts w:asciiTheme="majorEastAsia" w:eastAsiaTheme="majorEastAsia" w:hAnsiTheme="majorEastAsia" w:cs="ＭＳ Ｐゴシック" w:hint="eastAsia"/>
                <w:color w:val="000000" w:themeColor="text1"/>
                <w:kern w:val="0"/>
                <w:sz w:val="18"/>
                <w:szCs w:val="28"/>
              </w:rPr>
              <w:t>(8)</w:t>
            </w:r>
            <w:r>
              <w:rPr>
                <w:rFonts w:asciiTheme="majorEastAsia" w:eastAsiaTheme="majorEastAsia" w:hAnsiTheme="majorEastAsia" w:cs="ＭＳ Ｐゴシック" w:hint="eastAsia"/>
                <w:color w:val="000000" w:themeColor="text1"/>
                <w:kern w:val="0"/>
                <w:sz w:val="18"/>
                <w:szCs w:val="28"/>
              </w:rPr>
              <w:t>③</w:t>
            </w:r>
          </w:p>
        </w:tc>
      </w:tr>
      <w:tr w:rsidR="00452E1E" w:rsidRPr="00471177" w:rsidTr="00452E1E">
        <w:trPr>
          <w:trHeight w:val="687"/>
        </w:trPr>
        <w:tc>
          <w:tcPr>
            <w:tcW w:w="1413" w:type="dxa"/>
            <w:tcBorders>
              <w:top w:val="nil"/>
              <w:bottom w:val="nil"/>
            </w:tcBorders>
          </w:tcPr>
          <w:p w:rsidR="00452E1E" w:rsidRPr="00B103DF" w:rsidRDefault="00452E1E" w:rsidP="00452E1E">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52E1E" w:rsidRDefault="00452E1E" w:rsidP="00452E1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次に掲げる場合には、</w:t>
            </w:r>
            <w:r w:rsidRPr="000A3DD3">
              <w:rPr>
                <w:rFonts w:asciiTheme="majorEastAsia" w:eastAsiaTheme="majorEastAsia" w:hAnsiTheme="majorEastAsia" w:hint="eastAsia"/>
                <w:bCs/>
                <w:color w:val="000000" w:themeColor="text1"/>
                <w:sz w:val="18"/>
                <w:szCs w:val="20"/>
              </w:rPr>
              <w:t>その翌々月から人員基準欠如が解消されるに至った月まで、利用者等の全員について減算</w:t>
            </w:r>
            <w:r>
              <w:rPr>
                <w:rFonts w:asciiTheme="majorEastAsia" w:eastAsiaTheme="majorEastAsia" w:hAnsiTheme="majorEastAsia" w:hint="eastAsia"/>
                <w:bCs/>
                <w:color w:val="000000" w:themeColor="text1"/>
                <w:sz w:val="18"/>
                <w:szCs w:val="20"/>
              </w:rPr>
              <w:t>していますか</w:t>
            </w:r>
            <w:r w:rsidRPr="000A3DD3">
              <w:rPr>
                <w:rFonts w:asciiTheme="majorEastAsia" w:eastAsiaTheme="majorEastAsia" w:hAnsiTheme="majorEastAsia" w:hint="eastAsia"/>
                <w:bCs/>
                <w:color w:val="000000" w:themeColor="text1"/>
                <w:sz w:val="18"/>
                <w:szCs w:val="20"/>
              </w:rPr>
              <w:t>（ただし、翌月の末日において人員基準を満たすに至っている場合を除く。）。</w:t>
            </w:r>
          </w:p>
          <w:tbl>
            <w:tblPr>
              <w:tblStyle w:val="a3"/>
              <w:tblW w:w="5574" w:type="dxa"/>
              <w:tblInd w:w="158" w:type="dxa"/>
              <w:tblLayout w:type="fixed"/>
              <w:tblLook w:val="04A0" w:firstRow="1" w:lastRow="0" w:firstColumn="1" w:lastColumn="0" w:noHBand="0" w:noVBand="1"/>
            </w:tblPr>
            <w:tblGrid>
              <w:gridCol w:w="440"/>
              <w:gridCol w:w="5134"/>
            </w:tblGrid>
            <w:tr w:rsidR="00452E1E" w:rsidTr="00082161">
              <w:trPr>
                <w:trHeight w:val="260"/>
              </w:trPr>
              <w:tc>
                <w:tcPr>
                  <w:tcW w:w="440" w:type="dxa"/>
                  <w:shd w:val="clear" w:color="auto" w:fill="D0CECE" w:themeFill="background2" w:themeFillShade="E6"/>
                </w:tcPr>
                <w:p w:rsidR="00452E1E" w:rsidRDefault="00452E1E" w:rsidP="00452E1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452E1E" w:rsidRDefault="00452E1E" w:rsidP="00452E1E">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計画作成担当者を配置していない</w:t>
                  </w:r>
                </w:p>
              </w:tc>
            </w:tr>
            <w:tr w:rsidR="00452E1E" w:rsidTr="00082161">
              <w:trPr>
                <w:trHeight w:val="260"/>
              </w:trPr>
              <w:tc>
                <w:tcPr>
                  <w:tcW w:w="440" w:type="dxa"/>
                  <w:shd w:val="clear" w:color="auto" w:fill="D0CECE" w:themeFill="background2" w:themeFillShade="E6"/>
                </w:tcPr>
                <w:p w:rsidR="00452E1E" w:rsidRDefault="00452E1E" w:rsidP="00452E1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452E1E" w:rsidRDefault="00452E1E" w:rsidP="00452E1E">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計画作成担当者が必要な研修を修了していない</w:t>
                  </w:r>
                </w:p>
              </w:tc>
            </w:tr>
            <w:tr w:rsidR="00452E1E" w:rsidTr="00082161">
              <w:trPr>
                <w:trHeight w:val="260"/>
              </w:trPr>
              <w:tc>
                <w:tcPr>
                  <w:tcW w:w="440" w:type="dxa"/>
                  <w:shd w:val="clear" w:color="auto" w:fill="D0CECE" w:themeFill="background2" w:themeFillShade="E6"/>
                </w:tcPr>
                <w:p w:rsidR="00452E1E" w:rsidRDefault="00F354DD" w:rsidP="00452E1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shd w:val="clear" w:color="auto" w:fill="auto"/>
                </w:tcPr>
                <w:p w:rsidR="00452E1E" w:rsidRDefault="00452E1E" w:rsidP="00452E1E">
                  <w:pPr>
                    <w:spacing w:line="240" w:lineRule="exact"/>
                    <w:rPr>
                      <w:rFonts w:asciiTheme="majorEastAsia" w:eastAsiaTheme="majorEastAsia" w:hAnsiTheme="majorEastAsia"/>
                      <w:color w:val="000000" w:themeColor="text1"/>
                      <w:sz w:val="18"/>
                      <w:szCs w:val="18"/>
                    </w:rPr>
                  </w:pPr>
                  <w:r w:rsidRPr="00630864">
                    <w:rPr>
                      <w:rFonts w:asciiTheme="majorEastAsia" w:eastAsiaTheme="majorEastAsia" w:hAnsiTheme="majorEastAsia" w:hint="eastAsia"/>
                      <w:bCs/>
                      <w:color w:val="000000" w:themeColor="text1"/>
                      <w:sz w:val="18"/>
                      <w:szCs w:val="20"/>
                    </w:rPr>
                    <w:t>介護支援専門員</w:t>
                  </w:r>
                  <w:r>
                    <w:rPr>
                      <w:rFonts w:asciiTheme="majorEastAsia" w:eastAsiaTheme="majorEastAsia" w:hAnsiTheme="majorEastAsia" w:hint="eastAsia"/>
                      <w:bCs/>
                      <w:color w:val="000000" w:themeColor="text1"/>
                      <w:sz w:val="18"/>
                      <w:szCs w:val="20"/>
                    </w:rPr>
                    <w:t>の資格がある計画作成担当者</w:t>
                  </w:r>
                  <w:r w:rsidRPr="00630864">
                    <w:rPr>
                      <w:rFonts w:asciiTheme="majorEastAsia" w:eastAsiaTheme="majorEastAsia" w:hAnsiTheme="majorEastAsia" w:hint="eastAsia"/>
                      <w:bCs/>
                      <w:color w:val="000000" w:themeColor="text1"/>
                      <w:sz w:val="18"/>
                      <w:szCs w:val="20"/>
                    </w:rPr>
                    <w:t>を配置していない</w:t>
                  </w:r>
                </w:p>
              </w:tc>
            </w:tr>
          </w:tbl>
          <w:p w:rsidR="00452E1E" w:rsidRPr="001E0E47" w:rsidRDefault="00452E1E" w:rsidP="00452E1E">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52E1E" w:rsidRDefault="00082161" w:rsidP="00452E1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3882659"/>
                <w14:checkbox>
                  <w14:checked w14:val="0"/>
                  <w14:checkedState w14:val="0052" w14:font="Wingdings 2"/>
                  <w14:uncheckedState w14:val="2610" w14:font="ＭＳ ゴシック"/>
                </w14:checkbox>
              </w:sdtPr>
              <w:sdtContent>
                <w:r w:rsidR="00452E1E">
                  <w:rPr>
                    <w:rFonts w:hAnsi="ＭＳ ゴシック" w:hint="eastAsia"/>
                    <w:color w:val="000000" w:themeColor="text1"/>
                    <w:sz w:val="18"/>
                    <w:szCs w:val="18"/>
                  </w:rPr>
                  <w:t>☐</w:t>
                </w:r>
              </w:sdtContent>
            </w:sdt>
            <w:r w:rsidR="00452E1E">
              <w:rPr>
                <w:rFonts w:asciiTheme="majorEastAsia" w:eastAsiaTheme="majorEastAsia" w:hAnsiTheme="majorEastAsia" w:hint="eastAsia"/>
                <w:color w:val="000000" w:themeColor="text1"/>
                <w:sz w:val="18"/>
                <w:szCs w:val="18"/>
              </w:rPr>
              <w:t xml:space="preserve">　</w:t>
            </w:r>
            <w:r w:rsidR="00452E1E">
              <w:rPr>
                <w:rFonts w:asciiTheme="majorEastAsia" w:eastAsiaTheme="majorEastAsia" w:hAnsiTheme="majorEastAsia" w:hint="eastAsia"/>
                <w:bCs/>
                <w:color w:val="000000" w:themeColor="text1"/>
                <w:sz w:val="18"/>
                <w:szCs w:val="18"/>
              </w:rPr>
              <w:t>いる</w:t>
            </w:r>
            <w:r w:rsidR="00452E1E" w:rsidRPr="00B103DF">
              <w:rPr>
                <w:rFonts w:asciiTheme="majorEastAsia" w:eastAsiaTheme="majorEastAsia" w:hAnsiTheme="majorEastAsia" w:hint="eastAsia"/>
                <w:bCs/>
                <w:color w:val="000000" w:themeColor="text1"/>
                <w:sz w:val="18"/>
                <w:szCs w:val="18"/>
              </w:rPr>
              <w:t xml:space="preserve">　</w:t>
            </w:r>
          </w:p>
          <w:p w:rsidR="00452E1E" w:rsidRDefault="00082161" w:rsidP="00452E1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67821603"/>
                <w14:checkbox>
                  <w14:checked w14:val="0"/>
                  <w14:checkedState w14:val="0052" w14:font="Wingdings 2"/>
                  <w14:uncheckedState w14:val="2610" w14:font="ＭＳ ゴシック"/>
                </w14:checkbox>
              </w:sdtPr>
              <w:sdtContent>
                <w:r w:rsidR="00452E1E">
                  <w:rPr>
                    <w:rFonts w:hAnsi="ＭＳ ゴシック" w:hint="eastAsia"/>
                    <w:color w:val="000000" w:themeColor="text1"/>
                    <w:sz w:val="18"/>
                    <w:szCs w:val="18"/>
                  </w:rPr>
                  <w:t>☐</w:t>
                </w:r>
              </w:sdtContent>
            </w:sdt>
            <w:r w:rsidR="00452E1E">
              <w:rPr>
                <w:rFonts w:asciiTheme="majorEastAsia" w:eastAsiaTheme="majorEastAsia" w:hAnsiTheme="majorEastAsia" w:hint="eastAsia"/>
                <w:color w:val="000000" w:themeColor="text1"/>
                <w:sz w:val="18"/>
                <w:szCs w:val="18"/>
              </w:rPr>
              <w:t xml:space="preserve">　</w:t>
            </w:r>
            <w:r w:rsidR="00452E1E">
              <w:rPr>
                <w:rFonts w:asciiTheme="majorEastAsia" w:eastAsiaTheme="majorEastAsia" w:hAnsiTheme="majorEastAsia" w:hint="eastAsia"/>
                <w:bCs/>
                <w:color w:val="000000" w:themeColor="text1"/>
                <w:sz w:val="18"/>
                <w:szCs w:val="18"/>
              </w:rPr>
              <w:t>いない</w:t>
            </w:r>
          </w:p>
          <w:p w:rsidR="00452E1E" w:rsidRPr="00B103DF" w:rsidRDefault="00082161" w:rsidP="00452E1E">
            <w:pPr>
              <w:spacing w:line="240" w:lineRule="exact"/>
              <w:ind w:left="420" w:hanging="420"/>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18348333"/>
                <w14:checkbox>
                  <w14:checked w14:val="0"/>
                  <w14:checkedState w14:val="0052" w14:font="Wingdings 2"/>
                  <w14:uncheckedState w14:val="2610" w14:font="ＭＳ ゴシック"/>
                </w14:checkbox>
              </w:sdtPr>
              <w:sdtContent>
                <w:r w:rsidR="00452E1E">
                  <w:rPr>
                    <w:rFonts w:hAnsi="ＭＳ ゴシック" w:hint="eastAsia"/>
                    <w:color w:val="000000" w:themeColor="text1"/>
                    <w:sz w:val="18"/>
                    <w:szCs w:val="18"/>
                  </w:rPr>
                  <w:t>☐</w:t>
                </w:r>
              </w:sdtContent>
            </w:sdt>
            <w:r w:rsidR="00452E1E">
              <w:rPr>
                <w:rFonts w:asciiTheme="majorEastAsia" w:eastAsiaTheme="majorEastAsia" w:hAnsiTheme="majorEastAsia" w:hint="eastAsia"/>
                <w:color w:val="000000" w:themeColor="text1"/>
                <w:sz w:val="18"/>
                <w:szCs w:val="18"/>
              </w:rPr>
              <w:t xml:space="preserve">　</w:t>
            </w:r>
            <w:r w:rsidR="00452E1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52E1E" w:rsidRPr="00CA6264" w:rsidRDefault="00452E1E" w:rsidP="00452E1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52E1E" w:rsidRPr="00CA6264" w:rsidRDefault="00452E1E" w:rsidP="00452E1E">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8</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④</w:t>
            </w:r>
          </w:p>
        </w:tc>
      </w:tr>
      <w:tr w:rsidR="004B2C5F" w:rsidRPr="00B103DF" w:rsidTr="009A4133">
        <w:trPr>
          <w:trHeight w:val="2629"/>
        </w:trPr>
        <w:tc>
          <w:tcPr>
            <w:tcW w:w="1413" w:type="dxa"/>
            <w:tcBorders>
              <w:top w:val="nil"/>
              <w:bottom w:val="nil"/>
            </w:tcBorders>
          </w:tcPr>
          <w:p w:rsidR="004B2C5F" w:rsidRPr="00B103DF" w:rsidRDefault="004B2C5F" w:rsidP="006967FC">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B2C5F" w:rsidRDefault="004B2C5F" w:rsidP="006967F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36CD1">
              <w:rPr>
                <w:rFonts w:asciiTheme="majorEastAsia" w:eastAsiaTheme="majorEastAsia" w:hAnsiTheme="majorEastAsia" w:hint="eastAsia"/>
                <w:bCs/>
                <w:color w:val="000000" w:themeColor="text1"/>
                <w:sz w:val="18"/>
                <w:szCs w:val="20"/>
              </w:rPr>
              <w:t>都道府県における研修の開催状況を踏まえ、研修を修了した職員の離職等により人員基準欠如となった場合に、計画作成担当者を新たに配置し、かつ、市町村から</w:t>
            </w:r>
            <w:r>
              <w:rPr>
                <w:rFonts w:asciiTheme="majorEastAsia" w:eastAsiaTheme="majorEastAsia" w:hAnsiTheme="majorEastAsia" w:hint="eastAsia"/>
                <w:bCs/>
                <w:color w:val="000000" w:themeColor="text1"/>
                <w:sz w:val="18"/>
                <w:szCs w:val="20"/>
              </w:rPr>
              <w:t>の推薦を受けて都道府県に研修の申込を行い、</w:t>
            </w:r>
            <w:r w:rsidRPr="00236CD1">
              <w:rPr>
                <w:rFonts w:asciiTheme="majorEastAsia" w:eastAsiaTheme="majorEastAsia" w:hAnsiTheme="majorEastAsia" w:hint="eastAsia"/>
                <w:bCs/>
                <w:color w:val="000000" w:themeColor="text1"/>
                <w:sz w:val="18"/>
                <w:szCs w:val="20"/>
              </w:rPr>
              <w:t>当該計画作成担当者が研修を修了することが確実に見込まれる</w:t>
            </w:r>
            <w:r>
              <w:rPr>
                <w:rFonts w:asciiTheme="majorEastAsia" w:eastAsiaTheme="majorEastAsia" w:hAnsiTheme="majorEastAsia" w:hint="eastAsia"/>
                <w:bCs/>
                <w:color w:val="000000" w:themeColor="text1"/>
                <w:sz w:val="18"/>
                <w:szCs w:val="20"/>
              </w:rPr>
              <w:t>ときは、当該研修を修了するまでの間は減算対象としない取扱いとします</w:t>
            </w:r>
            <w:r w:rsidRPr="00236CD1">
              <w:rPr>
                <w:rFonts w:asciiTheme="majorEastAsia" w:eastAsiaTheme="majorEastAsia" w:hAnsiTheme="majorEastAsia" w:hint="eastAsia"/>
                <w:bCs/>
                <w:color w:val="000000" w:themeColor="text1"/>
                <w:sz w:val="18"/>
                <w:szCs w:val="20"/>
              </w:rPr>
              <w:t>。なお、当該計画作成担当者が受講予定の研修を修了しなかった場合は、通常の減算の算定方</w:t>
            </w:r>
            <w:r>
              <w:rPr>
                <w:rFonts w:asciiTheme="majorEastAsia" w:eastAsiaTheme="majorEastAsia" w:hAnsiTheme="majorEastAsia" w:hint="eastAsia"/>
                <w:bCs/>
                <w:color w:val="000000" w:themeColor="text1"/>
                <w:sz w:val="18"/>
                <w:szCs w:val="20"/>
              </w:rPr>
              <w:t>法に従って、人員基準欠如が発生した翌々月から減算を行うこととしますが、当該計画作成担当者</w:t>
            </w:r>
            <w:r w:rsidRPr="00236CD1">
              <w:rPr>
                <w:rFonts w:asciiTheme="majorEastAsia" w:eastAsiaTheme="majorEastAsia" w:hAnsiTheme="majorEastAsia" w:hint="eastAsia"/>
                <w:bCs/>
                <w:color w:val="000000" w:themeColor="text1"/>
                <w:sz w:val="18"/>
                <w:szCs w:val="20"/>
              </w:rPr>
              <w:t>が研修を修了しなかった理由が、当該</w:t>
            </w:r>
            <w:r>
              <w:rPr>
                <w:rFonts w:asciiTheme="majorEastAsia" w:eastAsiaTheme="majorEastAsia" w:hAnsiTheme="majorEastAsia" w:hint="eastAsia"/>
                <w:bCs/>
                <w:color w:val="000000" w:themeColor="text1"/>
                <w:sz w:val="18"/>
                <w:szCs w:val="20"/>
              </w:rPr>
              <w:t>計画作成担当者</w:t>
            </w:r>
            <w:r w:rsidRPr="00236CD1">
              <w:rPr>
                <w:rFonts w:asciiTheme="majorEastAsia" w:eastAsiaTheme="majorEastAsia" w:hAnsiTheme="majorEastAsia" w:hint="eastAsia"/>
                <w:bCs/>
                <w:color w:val="000000" w:themeColor="text1"/>
                <w:sz w:val="18"/>
                <w:szCs w:val="20"/>
              </w:rPr>
              <w:t>の急な離職等、事業所の責に帰すべき事由以外のやむを得ないものである場合であって、当該離職等の翌々月までに、研修を修了することが確実に見込まれる</w:t>
            </w:r>
            <w:r>
              <w:rPr>
                <w:rFonts w:asciiTheme="majorEastAsia" w:eastAsiaTheme="majorEastAsia" w:hAnsiTheme="majorEastAsia" w:hint="eastAsia"/>
                <w:bCs/>
                <w:color w:val="000000" w:themeColor="text1"/>
                <w:sz w:val="18"/>
                <w:szCs w:val="20"/>
              </w:rPr>
              <w:t>計画作成担当者</w:t>
            </w:r>
            <w:r w:rsidRPr="00236CD1">
              <w:rPr>
                <w:rFonts w:asciiTheme="majorEastAsia" w:eastAsiaTheme="majorEastAsia" w:hAnsiTheme="majorEastAsia" w:hint="eastAsia"/>
                <w:bCs/>
                <w:color w:val="000000" w:themeColor="text1"/>
                <w:sz w:val="18"/>
                <w:szCs w:val="20"/>
              </w:rPr>
              <w:t>を新たに配置したときは、当該研修を修了するまでの間は減算対象としない取扱いとすることも差し支え</w:t>
            </w:r>
            <w:r>
              <w:rPr>
                <w:rFonts w:asciiTheme="majorEastAsia" w:eastAsiaTheme="majorEastAsia" w:hAnsiTheme="majorEastAsia" w:hint="eastAsia"/>
                <w:bCs/>
                <w:color w:val="000000" w:themeColor="text1"/>
                <w:sz w:val="18"/>
                <w:szCs w:val="20"/>
              </w:rPr>
              <w:t>ありません</w:t>
            </w:r>
            <w:r w:rsidRPr="00236CD1">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B2C5F" w:rsidRPr="00B103DF" w:rsidRDefault="004B2C5F" w:rsidP="006967F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B2C5F" w:rsidRPr="00630864"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2C5F" w:rsidRPr="00B103DF"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630864">
              <w:rPr>
                <w:rFonts w:asciiTheme="majorEastAsia" w:eastAsiaTheme="majorEastAsia" w:hAnsiTheme="majorEastAsia" w:cs="ＭＳ Ｐゴシック" w:hint="eastAsia"/>
                <w:color w:val="000000" w:themeColor="text1"/>
                <w:kern w:val="0"/>
                <w:sz w:val="18"/>
                <w:szCs w:val="28"/>
              </w:rPr>
              <w:t>第</w:t>
            </w:r>
            <w:r w:rsidRPr="00630864">
              <w:rPr>
                <w:rFonts w:asciiTheme="majorEastAsia" w:eastAsiaTheme="majorEastAsia" w:hAnsiTheme="majorEastAsia" w:cs="ＭＳ Ｐゴシック"/>
                <w:color w:val="000000" w:themeColor="text1"/>
                <w:kern w:val="0"/>
                <w:sz w:val="18"/>
                <w:szCs w:val="28"/>
              </w:rPr>
              <w:t>2</w:t>
            </w:r>
            <w:r w:rsidRPr="00630864">
              <w:rPr>
                <w:rFonts w:asciiTheme="majorEastAsia" w:eastAsiaTheme="majorEastAsia" w:hAnsiTheme="majorEastAsia" w:cs="ＭＳ Ｐゴシック" w:hint="eastAsia"/>
                <w:color w:val="000000" w:themeColor="text1"/>
                <w:kern w:val="0"/>
                <w:sz w:val="18"/>
                <w:szCs w:val="28"/>
              </w:rPr>
              <w:t>の</w:t>
            </w:r>
            <w:r w:rsidRPr="00630864">
              <w:rPr>
                <w:rFonts w:asciiTheme="majorEastAsia" w:eastAsiaTheme="majorEastAsia" w:hAnsiTheme="majorEastAsia" w:cs="ＭＳ Ｐゴシック"/>
                <w:color w:val="000000" w:themeColor="text1"/>
                <w:kern w:val="0"/>
                <w:sz w:val="18"/>
                <w:szCs w:val="28"/>
              </w:rPr>
              <w:t>1</w:t>
            </w:r>
            <w:r w:rsidRPr="00630864">
              <w:rPr>
                <w:rFonts w:asciiTheme="majorEastAsia" w:eastAsiaTheme="majorEastAsia" w:hAnsiTheme="majorEastAsia" w:cs="ＭＳ Ｐゴシック" w:hint="eastAsia"/>
                <w:color w:val="000000" w:themeColor="text1"/>
                <w:kern w:val="0"/>
                <w:sz w:val="18"/>
                <w:szCs w:val="28"/>
              </w:rPr>
              <w:t>(8)④</w:t>
            </w:r>
          </w:p>
        </w:tc>
      </w:tr>
      <w:tr w:rsidR="004B2C5F" w:rsidRPr="00630864" w:rsidTr="009A4133">
        <w:trPr>
          <w:trHeight w:val="467"/>
        </w:trPr>
        <w:tc>
          <w:tcPr>
            <w:tcW w:w="1413" w:type="dxa"/>
            <w:tcBorders>
              <w:top w:val="nil"/>
              <w:bottom w:val="single" w:sz="4" w:space="0" w:color="auto"/>
            </w:tcBorders>
          </w:tcPr>
          <w:p w:rsidR="004B2C5F" w:rsidRPr="00B103DF" w:rsidRDefault="004B2C5F" w:rsidP="006967FC">
            <w:pPr>
              <w:autoSpaceDE w:val="0"/>
              <w:autoSpaceDN w:val="0"/>
              <w:adjustRightInd w:val="0"/>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B2C5F" w:rsidRPr="00B103DF" w:rsidRDefault="004B2C5F" w:rsidP="007B226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著しい人員基準欠如が継続する場合には</w:t>
            </w:r>
            <w:r w:rsidR="007B2260">
              <w:rPr>
                <w:rFonts w:asciiTheme="majorEastAsia" w:eastAsiaTheme="majorEastAsia" w:hAnsiTheme="majorEastAsia" w:hint="eastAsia"/>
                <w:bCs/>
                <w:color w:val="000000" w:themeColor="text1"/>
                <w:sz w:val="18"/>
                <w:szCs w:val="20"/>
              </w:rPr>
              <w:t>、職員の増員、利用定員等の見直し、事業の休止等を指導します。</w:t>
            </w:r>
            <w:r w:rsidRPr="00B103DF">
              <w:rPr>
                <w:rFonts w:asciiTheme="majorEastAsia" w:eastAsiaTheme="majorEastAsia" w:hAnsiTheme="majorEastAsia" w:hint="eastAsia"/>
                <w:bCs/>
                <w:color w:val="000000" w:themeColor="text1"/>
                <w:sz w:val="18"/>
                <w:szCs w:val="20"/>
              </w:rPr>
              <w:t>当該指導に従わない場合には、特別な事情がある場合を除き、指定取消しを検討するものとします。</w:t>
            </w:r>
          </w:p>
        </w:tc>
        <w:tc>
          <w:tcPr>
            <w:tcW w:w="1276" w:type="dxa"/>
            <w:tcBorders>
              <w:top w:val="nil"/>
              <w:bottom w:val="single" w:sz="4" w:space="0" w:color="auto"/>
            </w:tcBorders>
          </w:tcPr>
          <w:p w:rsidR="004B2C5F" w:rsidRPr="00B103DF" w:rsidRDefault="004B2C5F" w:rsidP="006967FC">
            <w:pPr>
              <w:spacing w:line="240" w:lineRule="exact"/>
              <w:jc w:val="lef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4B2C5F" w:rsidRPr="00630864"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2C5F" w:rsidRPr="00630864"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630864">
              <w:rPr>
                <w:rFonts w:asciiTheme="majorEastAsia" w:eastAsiaTheme="majorEastAsia" w:hAnsiTheme="majorEastAsia" w:cs="ＭＳ Ｐゴシック" w:hint="eastAsia"/>
                <w:color w:val="000000" w:themeColor="text1"/>
                <w:kern w:val="0"/>
                <w:sz w:val="18"/>
                <w:szCs w:val="28"/>
              </w:rPr>
              <w:t>第</w:t>
            </w:r>
            <w:r w:rsidRPr="00630864">
              <w:rPr>
                <w:rFonts w:asciiTheme="majorEastAsia" w:eastAsiaTheme="majorEastAsia" w:hAnsiTheme="majorEastAsia" w:cs="ＭＳ Ｐゴシック"/>
                <w:color w:val="000000" w:themeColor="text1"/>
                <w:kern w:val="0"/>
                <w:sz w:val="18"/>
                <w:szCs w:val="28"/>
              </w:rPr>
              <w:t>2</w:t>
            </w:r>
            <w:r w:rsidRPr="00630864">
              <w:rPr>
                <w:rFonts w:asciiTheme="majorEastAsia" w:eastAsiaTheme="majorEastAsia" w:hAnsiTheme="majorEastAsia" w:cs="ＭＳ Ｐゴシック" w:hint="eastAsia"/>
                <w:color w:val="000000" w:themeColor="text1"/>
                <w:kern w:val="0"/>
                <w:sz w:val="18"/>
                <w:szCs w:val="28"/>
              </w:rPr>
              <w:t>の</w:t>
            </w:r>
            <w:r w:rsidRPr="00630864">
              <w:rPr>
                <w:rFonts w:asciiTheme="majorEastAsia" w:eastAsiaTheme="majorEastAsia" w:hAnsiTheme="majorEastAsia" w:cs="ＭＳ Ｐゴシック"/>
                <w:color w:val="000000" w:themeColor="text1"/>
                <w:kern w:val="0"/>
                <w:sz w:val="18"/>
                <w:szCs w:val="28"/>
              </w:rPr>
              <w:t>1</w:t>
            </w:r>
            <w:r w:rsidRPr="00630864">
              <w:rPr>
                <w:rFonts w:asciiTheme="majorEastAsia" w:eastAsiaTheme="majorEastAsia" w:hAnsiTheme="majorEastAsia" w:cs="ＭＳ Ｐゴシック" w:hint="eastAsia"/>
                <w:color w:val="000000" w:themeColor="text1"/>
                <w:kern w:val="0"/>
                <w:sz w:val="18"/>
                <w:szCs w:val="28"/>
              </w:rPr>
              <w:t>(8)⑥</w:t>
            </w:r>
          </w:p>
        </w:tc>
      </w:tr>
      <w:tr w:rsidR="004B2C5F" w:rsidRPr="009964BC" w:rsidTr="009A4133">
        <w:trPr>
          <w:trHeight w:val="510"/>
        </w:trPr>
        <w:tc>
          <w:tcPr>
            <w:tcW w:w="1413" w:type="dxa"/>
            <w:tcBorders>
              <w:top w:val="single" w:sz="4" w:space="0" w:color="auto"/>
              <w:bottom w:val="nil"/>
            </w:tcBorders>
          </w:tcPr>
          <w:p w:rsidR="004B2C5F" w:rsidRPr="00B103DF" w:rsidRDefault="004B2C5F" w:rsidP="006967FC">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　夜勤体制による減算</w:t>
            </w:r>
          </w:p>
        </w:tc>
        <w:tc>
          <w:tcPr>
            <w:tcW w:w="5953" w:type="dxa"/>
            <w:tcBorders>
              <w:top w:val="single" w:sz="4" w:space="0" w:color="auto"/>
              <w:bottom w:val="dotted" w:sz="4" w:space="0" w:color="auto"/>
            </w:tcBorders>
          </w:tcPr>
          <w:p w:rsidR="004B2C5F" w:rsidRDefault="004B2C5F" w:rsidP="006967FC">
            <w:pPr>
              <w:spacing w:line="240" w:lineRule="exact"/>
              <w:ind w:firstLineChars="100" w:firstLine="158"/>
              <w:rPr>
                <w:rFonts w:asciiTheme="majorEastAsia" w:eastAsiaTheme="majorEastAsia" w:hAnsiTheme="majorEastAsia"/>
                <w:bCs/>
                <w:color w:val="000000" w:themeColor="text1"/>
                <w:sz w:val="18"/>
                <w:szCs w:val="20"/>
              </w:rPr>
            </w:pPr>
            <w:r w:rsidRPr="009964BC">
              <w:rPr>
                <w:rFonts w:asciiTheme="majorEastAsia" w:eastAsiaTheme="majorEastAsia" w:hAnsiTheme="majorEastAsia" w:hint="eastAsia"/>
                <w:bCs/>
                <w:color w:val="000000" w:themeColor="text1"/>
                <w:sz w:val="18"/>
                <w:szCs w:val="20"/>
              </w:rPr>
              <w:t>夜勤を行う職員の勤務条件に関する基準を満たさない場合は、所定単位数の１００分の９７に相当する単位数を算定</w:t>
            </w:r>
            <w:r w:rsidRPr="00B103DF">
              <w:rPr>
                <w:rFonts w:asciiTheme="majorEastAsia" w:eastAsiaTheme="majorEastAsia" w:hAnsiTheme="majorEastAsia" w:hint="eastAsia"/>
                <w:bCs/>
                <w:color w:val="000000" w:themeColor="text1"/>
                <w:sz w:val="18"/>
                <w:szCs w:val="20"/>
              </w:rPr>
              <w:t>していますか。</w:t>
            </w:r>
          </w:p>
          <w:tbl>
            <w:tblPr>
              <w:tblStyle w:val="a3"/>
              <w:tblW w:w="5574" w:type="dxa"/>
              <w:tblInd w:w="158" w:type="dxa"/>
              <w:tblLayout w:type="fixed"/>
              <w:tblLook w:val="04A0" w:firstRow="1" w:lastRow="0" w:firstColumn="1" w:lastColumn="0" w:noHBand="0" w:noVBand="1"/>
            </w:tblPr>
            <w:tblGrid>
              <w:gridCol w:w="440"/>
              <w:gridCol w:w="5134"/>
            </w:tblGrid>
            <w:tr w:rsidR="004B2C5F" w:rsidTr="006967FC">
              <w:trPr>
                <w:trHeight w:val="260"/>
              </w:trPr>
              <w:tc>
                <w:tcPr>
                  <w:tcW w:w="5574" w:type="dxa"/>
                  <w:gridSpan w:val="2"/>
                  <w:shd w:val="clear" w:color="auto" w:fill="D0CECE" w:themeFill="background2" w:themeFillShade="E6"/>
                </w:tcPr>
                <w:p w:rsidR="004B2C5F" w:rsidRPr="00CA6264" w:rsidRDefault="004B2C5F" w:rsidP="006967FC">
                  <w:pPr>
                    <w:spacing w:line="240" w:lineRule="exact"/>
                    <w:jc w:val="left"/>
                    <w:rPr>
                      <w:rFonts w:asciiTheme="majorEastAsia" w:eastAsiaTheme="majorEastAsia" w:hAnsiTheme="majorEastAsia"/>
                      <w:bCs/>
                      <w:color w:val="000000" w:themeColor="text1"/>
                      <w:sz w:val="18"/>
                      <w:szCs w:val="20"/>
                    </w:rPr>
                  </w:pPr>
                  <w:r w:rsidRPr="009964BC">
                    <w:rPr>
                      <w:rFonts w:asciiTheme="majorEastAsia" w:eastAsiaTheme="majorEastAsia" w:hAnsiTheme="majorEastAsia" w:hint="eastAsia"/>
                      <w:bCs/>
                      <w:color w:val="000000" w:themeColor="text1"/>
                      <w:sz w:val="18"/>
                      <w:szCs w:val="20"/>
                    </w:rPr>
                    <w:t>夜勤を行う職員の勤務条件に関する基準</w:t>
                  </w:r>
                </w:p>
              </w:tc>
            </w:tr>
            <w:tr w:rsidR="000C7BA2" w:rsidTr="0015620F">
              <w:trPr>
                <w:trHeight w:val="260"/>
              </w:trPr>
              <w:tc>
                <w:tcPr>
                  <w:tcW w:w="440" w:type="dxa"/>
                  <w:shd w:val="clear" w:color="auto" w:fill="D0CECE" w:themeFill="background2" w:themeFillShade="E6"/>
                </w:tcPr>
                <w:p w:rsidR="000C7BA2" w:rsidRDefault="000C7BA2" w:rsidP="006967F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0C7BA2" w:rsidRDefault="000C7BA2" w:rsidP="006558E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ある月の</w:t>
                  </w:r>
                  <w:r w:rsidR="006558E8">
                    <w:rPr>
                      <w:rFonts w:asciiTheme="majorEastAsia" w:eastAsiaTheme="majorEastAsia" w:hAnsiTheme="majorEastAsia" w:hint="eastAsia"/>
                      <w:bCs/>
                      <w:color w:val="000000" w:themeColor="text1"/>
                      <w:sz w:val="18"/>
                      <w:szCs w:val="20"/>
                    </w:rPr>
                    <w:t>夜勤</w:t>
                  </w:r>
                  <w:r>
                    <w:rPr>
                      <w:rFonts w:asciiTheme="majorEastAsia" w:eastAsiaTheme="majorEastAsia" w:hAnsiTheme="majorEastAsia" w:hint="eastAsia"/>
                      <w:bCs/>
                      <w:color w:val="000000" w:themeColor="text1"/>
                      <w:sz w:val="18"/>
                      <w:szCs w:val="20"/>
                    </w:rPr>
                    <w:t>時間帯</w:t>
                  </w:r>
                  <w:r w:rsidR="006558E8" w:rsidRPr="006558E8">
                    <w:rPr>
                      <w:rFonts w:asciiTheme="majorEastAsia" w:eastAsiaTheme="majorEastAsia" w:hAnsiTheme="majorEastAsia" w:hint="eastAsia"/>
                      <w:bCs/>
                      <w:color w:val="000000" w:themeColor="text1"/>
                      <w:sz w:val="18"/>
                      <w:szCs w:val="20"/>
                    </w:rPr>
                    <w:t>（午後</w:t>
                  </w:r>
                  <w:r w:rsidR="006558E8">
                    <w:rPr>
                      <w:rFonts w:asciiTheme="majorEastAsia" w:eastAsiaTheme="majorEastAsia" w:hAnsiTheme="majorEastAsia" w:hint="eastAsia"/>
                      <w:bCs/>
                      <w:color w:val="000000" w:themeColor="text1"/>
                      <w:sz w:val="18"/>
                      <w:szCs w:val="20"/>
                    </w:rPr>
                    <w:t>１０</w:t>
                  </w:r>
                  <w:r w:rsidR="006558E8" w:rsidRPr="006558E8">
                    <w:rPr>
                      <w:rFonts w:asciiTheme="majorEastAsia" w:eastAsiaTheme="majorEastAsia" w:hAnsiTheme="majorEastAsia" w:hint="eastAsia"/>
                      <w:bCs/>
                      <w:color w:val="000000" w:themeColor="text1"/>
                      <w:sz w:val="18"/>
                      <w:szCs w:val="20"/>
                    </w:rPr>
                    <w:t>時から翌日の午前５時までの時間を含めた連続する</w:t>
                  </w:r>
                  <w:r w:rsidR="006558E8">
                    <w:rPr>
                      <w:rFonts w:asciiTheme="majorEastAsia" w:eastAsiaTheme="majorEastAsia" w:hAnsiTheme="majorEastAsia" w:hint="eastAsia"/>
                      <w:bCs/>
                      <w:color w:val="000000" w:themeColor="text1"/>
                      <w:sz w:val="18"/>
                      <w:szCs w:val="20"/>
                    </w:rPr>
                    <w:t>１６</w:t>
                  </w:r>
                  <w:r w:rsidR="006558E8" w:rsidRPr="006558E8">
                    <w:rPr>
                      <w:rFonts w:asciiTheme="majorEastAsia" w:eastAsiaTheme="majorEastAsia" w:hAnsiTheme="majorEastAsia" w:hint="eastAsia"/>
                      <w:bCs/>
                      <w:color w:val="000000" w:themeColor="text1"/>
                      <w:sz w:val="18"/>
                      <w:szCs w:val="20"/>
                    </w:rPr>
                    <w:t>時間をいい、原則として事業所ごとに設定するものとする）</w:t>
                  </w:r>
                  <w:r w:rsidR="007D6CF8" w:rsidRPr="007D6CF8">
                    <w:rPr>
                      <w:rFonts w:asciiTheme="majorEastAsia" w:eastAsiaTheme="majorEastAsia" w:hAnsiTheme="majorEastAsia" w:hint="eastAsia"/>
                      <w:bCs/>
                      <w:color w:val="000000" w:themeColor="text1"/>
                      <w:sz w:val="18"/>
                      <w:szCs w:val="20"/>
                    </w:rPr>
                    <w:t>において夜勤を行う職員数が夜勤職員基準に定める員数に満たない事態が２日以上連続して発生した</w:t>
                  </w:r>
                </w:p>
              </w:tc>
            </w:tr>
            <w:tr w:rsidR="000C7BA2" w:rsidTr="0015620F">
              <w:trPr>
                <w:trHeight w:val="260"/>
              </w:trPr>
              <w:tc>
                <w:tcPr>
                  <w:tcW w:w="440" w:type="dxa"/>
                  <w:shd w:val="clear" w:color="auto" w:fill="D0CECE" w:themeFill="background2" w:themeFillShade="E6"/>
                </w:tcPr>
                <w:p w:rsidR="000C7BA2" w:rsidRDefault="000C7BA2" w:rsidP="006967F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0C7BA2" w:rsidRDefault="000C7BA2" w:rsidP="000C7BA2">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ある月の</w:t>
                  </w:r>
                  <w:r w:rsidR="006558E8">
                    <w:rPr>
                      <w:rFonts w:asciiTheme="majorEastAsia" w:eastAsiaTheme="majorEastAsia" w:hAnsiTheme="majorEastAsia" w:hint="eastAsia"/>
                      <w:bCs/>
                      <w:color w:val="000000" w:themeColor="text1"/>
                      <w:sz w:val="18"/>
                      <w:szCs w:val="20"/>
                    </w:rPr>
                    <w:t>夜勤時間帯</w:t>
                  </w:r>
                  <w:r w:rsidR="007D6CF8" w:rsidRPr="007D6CF8">
                    <w:rPr>
                      <w:rFonts w:asciiTheme="majorEastAsia" w:eastAsiaTheme="majorEastAsia" w:hAnsiTheme="majorEastAsia" w:hint="eastAsia"/>
                      <w:bCs/>
                      <w:color w:val="000000" w:themeColor="text1"/>
                      <w:sz w:val="18"/>
                      <w:szCs w:val="20"/>
                    </w:rPr>
                    <w:t>において夜勤を行う職員数が夜勤職員基準に定める員数に満たない事態が４日以上発生した</w:t>
                  </w:r>
                </w:p>
              </w:tc>
            </w:tr>
          </w:tbl>
          <w:p w:rsidR="004B2C5F" w:rsidRPr="00B103DF" w:rsidRDefault="004B2C5F" w:rsidP="006967FC">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B2C5F" w:rsidRDefault="00082161" w:rsidP="006967F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668937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2C5F">
              <w:rPr>
                <w:rFonts w:asciiTheme="majorEastAsia" w:eastAsiaTheme="majorEastAsia" w:hAnsiTheme="majorEastAsia" w:hint="eastAsia"/>
                <w:color w:val="000000" w:themeColor="text1"/>
                <w:sz w:val="18"/>
                <w:szCs w:val="18"/>
              </w:rPr>
              <w:t xml:space="preserve">　</w:t>
            </w:r>
            <w:r w:rsidR="004B2C5F">
              <w:rPr>
                <w:rFonts w:asciiTheme="majorEastAsia" w:eastAsiaTheme="majorEastAsia" w:hAnsiTheme="majorEastAsia" w:hint="eastAsia"/>
                <w:bCs/>
                <w:color w:val="000000" w:themeColor="text1"/>
                <w:sz w:val="18"/>
                <w:szCs w:val="18"/>
              </w:rPr>
              <w:t>いる</w:t>
            </w:r>
            <w:r w:rsidR="004B2C5F" w:rsidRPr="00B103DF">
              <w:rPr>
                <w:rFonts w:asciiTheme="majorEastAsia" w:eastAsiaTheme="majorEastAsia" w:hAnsiTheme="majorEastAsia" w:hint="eastAsia"/>
                <w:bCs/>
                <w:color w:val="000000" w:themeColor="text1"/>
                <w:sz w:val="18"/>
                <w:szCs w:val="18"/>
              </w:rPr>
              <w:t xml:space="preserve">　</w:t>
            </w:r>
          </w:p>
          <w:p w:rsidR="004B2C5F" w:rsidRDefault="00082161" w:rsidP="006967F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813853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2C5F">
              <w:rPr>
                <w:rFonts w:asciiTheme="majorEastAsia" w:eastAsiaTheme="majorEastAsia" w:hAnsiTheme="majorEastAsia" w:hint="eastAsia"/>
                <w:color w:val="000000" w:themeColor="text1"/>
                <w:sz w:val="18"/>
                <w:szCs w:val="18"/>
              </w:rPr>
              <w:t xml:space="preserve">　</w:t>
            </w:r>
            <w:r w:rsidR="004B2C5F">
              <w:rPr>
                <w:rFonts w:asciiTheme="majorEastAsia" w:eastAsiaTheme="majorEastAsia" w:hAnsiTheme="majorEastAsia" w:hint="eastAsia"/>
                <w:bCs/>
                <w:color w:val="000000" w:themeColor="text1"/>
                <w:sz w:val="18"/>
                <w:szCs w:val="18"/>
              </w:rPr>
              <w:t>いない</w:t>
            </w:r>
          </w:p>
          <w:p w:rsidR="004B2C5F" w:rsidRPr="00B103DF" w:rsidRDefault="00082161" w:rsidP="006967FC">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739922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2C5F">
              <w:rPr>
                <w:rFonts w:asciiTheme="majorEastAsia" w:eastAsiaTheme="majorEastAsia" w:hAnsiTheme="majorEastAsia" w:hint="eastAsia"/>
                <w:color w:val="000000" w:themeColor="text1"/>
                <w:sz w:val="18"/>
                <w:szCs w:val="18"/>
              </w:rPr>
              <w:t xml:space="preserve">　</w:t>
            </w:r>
            <w:r w:rsidR="004B2C5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B2C5F" w:rsidRPr="009964BC"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9964BC">
              <w:rPr>
                <w:rFonts w:asciiTheme="majorEastAsia" w:eastAsiaTheme="majorEastAsia" w:hAnsiTheme="majorEastAsia" w:cs="ＭＳ Ｐゴシック" w:hint="eastAsia"/>
                <w:color w:val="000000" w:themeColor="text1"/>
                <w:kern w:val="0"/>
                <w:sz w:val="18"/>
                <w:szCs w:val="28"/>
              </w:rPr>
              <w:t>平18厚告126</w:t>
            </w:r>
          </w:p>
          <w:p w:rsidR="004B2C5F"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9964BC">
              <w:rPr>
                <w:rFonts w:asciiTheme="majorEastAsia" w:eastAsiaTheme="majorEastAsia" w:hAnsiTheme="majorEastAsia" w:cs="ＭＳ Ｐゴシック" w:hint="eastAsia"/>
                <w:color w:val="000000" w:themeColor="text1"/>
                <w:kern w:val="0"/>
                <w:sz w:val="18"/>
                <w:szCs w:val="28"/>
              </w:rPr>
              <w:t>別表5注1</w:t>
            </w:r>
          </w:p>
          <w:p w:rsidR="004B2C5F" w:rsidRPr="007B603E"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4B2C5F" w:rsidRDefault="004B2C5F" w:rsidP="006967FC">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注1</w:t>
            </w:r>
          </w:p>
          <w:p w:rsidR="004B2C5F" w:rsidRPr="009964BC"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2C5F" w:rsidRPr="009964BC"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9964BC">
              <w:rPr>
                <w:rFonts w:asciiTheme="majorEastAsia" w:eastAsiaTheme="majorEastAsia" w:hAnsiTheme="majorEastAsia" w:cs="ＭＳ Ｐゴシック" w:hint="eastAsia"/>
                <w:color w:val="000000" w:themeColor="text1"/>
                <w:kern w:val="0"/>
                <w:sz w:val="18"/>
                <w:szCs w:val="28"/>
              </w:rPr>
              <w:t>第</w:t>
            </w:r>
            <w:r w:rsidRPr="009964BC">
              <w:rPr>
                <w:rFonts w:asciiTheme="majorEastAsia" w:eastAsiaTheme="majorEastAsia" w:hAnsiTheme="majorEastAsia" w:cs="ＭＳ Ｐゴシック"/>
                <w:color w:val="000000" w:themeColor="text1"/>
                <w:kern w:val="0"/>
                <w:sz w:val="18"/>
                <w:szCs w:val="28"/>
              </w:rPr>
              <w:t>2</w:t>
            </w:r>
            <w:r w:rsidRPr="009964BC">
              <w:rPr>
                <w:rFonts w:asciiTheme="majorEastAsia" w:eastAsiaTheme="majorEastAsia" w:hAnsiTheme="majorEastAsia" w:cs="ＭＳ Ｐゴシック" w:hint="eastAsia"/>
                <w:color w:val="000000" w:themeColor="text1"/>
                <w:kern w:val="0"/>
                <w:sz w:val="18"/>
                <w:szCs w:val="28"/>
              </w:rPr>
              <w:t>の</w:t>
            </w:r>
            <w:r w:rsidRPr="009964BC">
              <w:rPr>
                <w:rFonts w:asciiTheme="majorEastAsia" w:eastAsiaTheme="majorEastAsia" w:hAnsiTheme="majorEastAsia" w:cs="ＭＳ Ｐゴシック"/>
                <w:color w:val="000000" w:themeColor="text1"/>
                <w:kern w:val="0"/>
                <w:sz w:val="18"/>
                <w:szCs w:val="28"/>
              </w:rPr>
              <w:t>1</w:t>
            </w:r>
            <w:r w:rsidRPr="009964BC">
              <w:rPr>
                <w:rFonts w:asciiTheme="majorEastAsia" w:eastAsiaTheme="majorEastAsia" w:hAnsiTheme="majorEastAsia" w:cs="ＭＳ Ｐゴシック" w:hint="eastAsia"/>
                <w:color w:val="000000" w:themeColor="text1"/>
                <w:kern w:val="0"/>
                <w:sz w:val="18"/>
                <w:szCs w:val="28"/>
              </w:rPr>
              <w:t>(9)②</w:t>
            </w:r>
          </w:p>
        </w:tc>
      </w:tr>
      <w:tr w:rsidR="004B2C5F" w:rsidRPr="009964BC" w:rsidTr="00F354DD">
        <w:trPr>
          <w:trHeight w:val="338"/>
        </w:trPr>
        <w:tc>
          <w:tcPr>
            <w:tcW w:w="1413" w:type="dxa"/>
            <w:tcBorders>
              <w:top w:val="nil"/>
              <w:bottom w:val="nil"/>
            </w:tcBorders>
          </w:tcPr>
          <w:p w:rsidR="004B2C5F" w:rsidRPr="00B103DF" w:rsidRDefault="004B2C5F" w:rsidP="006967FC">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B2C5F" w:rsidRPr="00B103DF" w:rsidRDefault="004B2C5F" w:rsidP="0012460E">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12460E" w:rsidRPr="0012460E">
              <w:rPr>
                <w:rFonts w:asciiTheme="majorEastAsia" w:eastAsiaTheme="majorEastAsia" w:hAnsiTheme="majorEastAsia" w:hint="eastAsia"/>
                <w:bCs/>
                <w:color w:val="000000" w:themeColor="text1"/>
                <w:sz w:val="18"/>
                <w:szCs w:val="20"/>
              </w:rPr>
              <w:t>夜勤を行う職員の員数が基準に満たない場合の減算については、その翌月において利用者等の全員について、所定単位数が減算されることとする</w:t>
            </w:r>
            <w:r>
              <w:rPr>
                <w:rFonts w:asciiTheme="majorEastAsia" w:eastAsiaTheme="majorEastAsia" w:hAnsiTheme="majorEastAsia" w:hint="eastAsia"/>
                <w:bCs/>
                <w:color w:val="000000" w:themeColor="text1"/>
                <w:sz w:val="18"/>
                <w:szCs w:val="20"/>
              </w:rPr>
              <w:t>します。</w:t>
            </w:r>
          </w:p>
        </w:tc>
        <w:tc>
          <w:tcPr>
            <w:tcW w:w="1276" w:type="dxa"/>
            <w:tcBorders>
              <w:top w:val="dotted" w:sz="4" w:space="0" w:color="auto"/>
              <w:bottom w:val="dotted" w:sz="4" w:space="0" w:color="auto"/>
            </w:tcBorders>
          </w:tcPr>
          <w:p w:rsidR="004B2C5F" w:rsidRPr="00B103DF" w:rsidRDefault="004B2C5F" w:rsidP="006967F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B2C5F" w:rsidRPr="009964BC"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2C5F" w:rsidRPr="009964BC"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9964BC">
              <w:rPr>
                <w:rFonts w:asciiTheme="majorEastAsia" w:eastAsiaTheme="majorEastAsia" w:hAnsiTheme="majorEastAsia" w:cs="ＭＳ Ｐゴシック" w:hint="eastAsia"/>
                <w:color w:val="000000" w:themeColor="text1"/>
                <w:kern w:val="0"/>
                <w:sz w:val="18"/>
                <w:szCs w:val="28"/>
              </w:rPr>
              <w:t>第</w:t>
            </w:r>
            <w:r w:rsidRPr="009964BC">
              <w:rPr>
                <w:rFonts w:asciiTheme="majorEastAsia" w:eastAsiaTheme="majorEastAsia" w:hAnsiTheme="majorEastAsia" w:cs="ＭＳ Ｐゴシック"/>
                <w:color w:val="000000" w:themeColor="text1"/>
                <w:kern w:val="0"/>
                <w:sz w:val="18"/>
                <w:szCs w:val="28"/>
              </w:rPr>
              <w:t>2</w:t>
            </w:r>
            <w:r w:rsidRPr="009964BC">
              <w:rPr>
                <w:rFonts w:asciiTheme="majorEastAsia" w:eastAsiaTheme="majorEastAsia" w:hAnsiTheme="majorEastAsia" w:cs="ＭＳ Ｐゴシック" w:hint="eastAsia"/>
                <w:color w:val="000000" w:themeColor="text1"/>
                <w:kern w:val="0"/>
                <w:sz w:val="18"/>
                <w:szCs w:val="28"/>
              </w:rPr>
              <w:t>の</w:t>
            </w:r>
            <w:r w:rsidRPr="009964BC">
              <w:rPr>
                <w:rFonts w:asciiTheme="majorEastAsia" w:eastAsiaTheme="majorEastAsia" w:hAnsiTheme="majorEastAsia" w:cs="ＭＳ Ｐゴシック"/>
                <w:color w:val="000000" w:themeColor="text1"/>
                <w:kern w:val="0"/>
                <w:sz w:val="18"/>
                <w:szCs w:val="28"/>
              </w:rPr>
              <w:t>1</w:t>
            </w:r>
            <w:r w:rsidRPr="009964BC">
              <w:rPr>
                <w:rFonts w:asciiTheme="majorEastAsia" w:eastAsiaTheme="majorEastAsia" w:hAnsiTheme="majorEastAsia" w:cs="ＭＳ Ｐゴシック" w:hint="eastAsia"/>
                <w:color w:val="000000" w:themeColor="text1"/>
                <w:kern w:val="0"/>
                <w:sz w:val="18"/>
                <w:szCs w:val="28"/>
              </w:rPr>
              <w:t>(9)②</w:t>
            </w:r>
          </w:p>
        </w:tc>
      </w:tr>
      <w:tr w:rsidR="004B2C5F" w:rsidRPr="009964BC" w:rsidTr="009A4133">
        <w:trPr>
          <w:trHeight w:val="185"/>
        </w:trPr>
        <w:tc>
          <w:tcPr>
            <w:tcW w:w="1413" w:type="dxa"/>
            <w:tcBorders>
              <w:top w:val="nil"/>
              <w:bottom w:val="single" w:sz="4" w:space="0" w:color="auto"/>
            </w:tcBorders>
          </w:tcPr>
          <w:p w:rsidR="004B2C5F" w:rsidRPr="00B103DF" w:rsidRDefault="004B2C5F" w:rsidP="006967FC">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B2C5F" w:rsidRPr="00B103DF" w:rsidRDefault="004B2C5F" w:rsidP="006967F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夜勤を行う職員の不足状態が続く場合には、夜勤を行う職員の確保を指導し、当該指導に従わない場合は、指定の取消しを検討します。</w:t>
            </w:r>
          </w:p>
        </w:tc>
        <w:tc>
          <w:tcPr>
            <w:tcW w:w="1276" w:type="dxa"/>
            <w:tcBorders>
              <w:top w:val="dotted" w:sz="4" w:space="0" w:color="auto"/>
              <w:bottom w:val="single" w:sz="4" w:space="0" w:color="auto"/>
            </w:tcBorders>
          </w:tcPr>
          <w:p w:rsidR="004B2C5F" w:rsidRPr="00B103DF" w:rsidRDefault="004B2C5F" w:rsidP="006967F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B2C5F" w:rsidRPr="009964BC"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2C5F" w:rsidRPr="009964BC" w:rsidRDefault="004B2C5F" w:rsidP="006967FC">
            <w:pPr>
              <w:spacing w:line="240" w:lineRule="exact"/>
              <w:jc w:val="left"/>
              <w:rPr>
                <w:rFonts w:asciiTheme="majorEastAsia" w:eastAsiaTheme="majorEastAsia" w:hAnsiTheme="majorEastAsia" w:cs="ＭＳ Ｐゴシック"/>
                <w:color w:val="000000" w:themeColor="text1"/>
                <w:kern w:val="0"/>
                <w:sz w:val="18"/>
                <w:szCs w:val="28"/>
              </w:rPr>
            </w:pPr>
            <w:r w:rsidRPr="009964BC">
              <w:rPr>
                <w:rFonts w:asciiTheme="majorEastAsia" w:eastAsiaTheme="majorEastAsia" w:hAnsiTheme="majorEastAsia" w:cs="ＭＳ Ｐゴシック" w:hint="eastAsia"/>
                <w:color w:val="000000" w:themeColor="text1"/>
                <w:kern w:val="0"/>
                <w:sz w:val="18"/>
                <w:szCs w:val="28"/>
              </w:rPr>
              <w:t>第</w:t>
            </w:r>
            <w:r w:rsidRPr="009964BC">
              <w:rPr>
                <w:rFonts w:asciiTheme="majorEastAsia" w:eastAsiaTheme="majorEastAsia" w:hAnsiTheme="majorEastAsia" w:cs="ＭＳ Ｐゴシック"/>
                <w:color w:val="000000" w:themeColor="text1"/>
                <w:kern w:val="0"/>
                <w:sz w:val="18"/>
                <w:szCs w:val="28"/>
              </w:rPr>
              <w:t>2</w:t>
            </w:r>
            <w:r w:rsidRPr="009964BC">
              <w:rPr>
                <w:rFonts w:asciiTheme="majorEastAsia" w:eastAsiaTheme="majorEastAsia" w:hAnsiTheme="majorEastAsia" w:cs="ＭＳ Ｐゴシック" w:hint="eastAsia"/>
                <w:color w:val="000000" w:themeColor="text1"/>
                <w:kern w:val="0"/>
                <w:sz w:val="18"/>
                <w:szCs w:val="28"/>
              </w:rPr>
              <w:t>の</w:t>
            </w:r>
            <w:r w:rsidRPr="009964BC">
              <w:rPr>
                <w:rFonts w:asciiTheme="majorEastAsia" w:eastAsiaTheme="majorEastAsia" w:hAnsiTheme="majorEastAsia" w:cs="ＭＳ Ｐゴシック"/>
                <w:color w:val="000000" w:themeColor="text1"/>
                <w:kern w:val="0"/>
                <w:sz w:val="18"/>
                <w:szCs w:val="28"/>
              </w:rPr>
              <w:t>1</w:t>
            </w:r>
            <w:r w:rsidRPr="009964BC">
              <w:rPr>
                <w:rFonts w:asciiTheme="majorEastAsia" w:eastAsiaTheme="majorEastAsia" w:hAnsiTheme="majorEastAsia" w:cs="ＭＳ Ｐゴシック" w:hint="eastAsia"/>
                <w:color w:val="000000" w:themeColor="text1"/>
                <w:kern w:val="0"/>
                <w:sz w:val="18"/>
                <w:szCs w:val="28"/>
              </w:rPr>
              <w:t>(9)⑤</w:t>
            </w:r>
          </w:p>
        </w:tc>
      </w:tr>
      <w:tr w:rsidR="006A0E6C" w:rsidRPr="00097584" w:rsidTr="001833F8">
        <w:trPr>
          <w:cantSplit/>
          <w:trHeight w:val="794"/>
        </w:trPr>
        <w:tc>
          <w:tcPr>
            <w:tcW w:w="1413" w:type="dxa"/>
            <w:tcBorders>
              <w:top w:val="single" w:sz="4" w:space="0" w:color="auto"/>
              <w:bottom w:val="nil"/>
            </w:tcBorders>
          </w:tcPr>
          <w:p w:rsidR="006A0E6C" w:rsidRPr="00B103DF" w:rsidRDefault="004B2C5F" w:rsidP="000E6CC0">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w:t>
            </w:r>
            <w:r w:rsidR="006A0E6C" w:rsidRPr="00B103DF">
              <w:rPr>
                <w:rFonts w:asciiTheme="majorEastAsia" w:eastAsiaTheme="majorEastAsia" w:hAnsiTheme="majorEastAsia" w:hint="eastAsia"/>
                <w:bCs/>
                <w:color w:val="000000" w:themeColor="text1"/>
                <w:sz w:val="18"/>
                <w:szCs w:val="20"/>
              </w:rPr>
              <w:t xml:space="preserve">　身体拘束廃止未実施減算</w:t>
            </w:r>
          </w:p>
          <w:p w:rsidR="006A0E6C" w:rsidRPr="00B103DF" w:rsidRDefault="006A0E6C" w:rsidP="000E6CC0">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A0E6C" w:rsidRDefault="006A0E6C" w:rsidP="000E6CC0">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別に厚生労働大臣が定める基準を満たさない場合は、身体拘束廃止未実施減算として、認知症対応型共同生活介護費については所定単位数の１００分の１０に相当する単位数を、短期利用認知症対応型共同</w:t>
            </w:r>
            <w:r w:rsidR="00D51E98">
              <w:rPr>
                <w:rFonts w:asciiTheme="majorEastAsia" w:eastAsiaTheme="majorEastAsia" w:hAnsiTheme="majorEastAsia" w:hint="eastAsia"/>
                <w:bCs/>
                <w:color w:val="000000" w:themeColor="text1"/>
                <w:sz w:val="18"/>
                <w:szCs w:val="20"/>
              </w:rPr>
              <w:t>生活介護費については所定単位数の１００分の１に相当する単位数を</w:t>
            </w:r>
            <w:r w:rsidRPr="00B103DF">
              <w:rPr>
                <w:rFonts w:asciiTheme="majorEastAsia" w:eastAsiaTheme="majorEastAsia" w:hAnsiTheme="majorEastAsia" w:hint="eastAsia"/>
                <w:bCs/>
                <w:color w:val="000000" w:themeColor="text1"/>
                <w:sz w:val="18"/>
                <w:szCs w:val="20"/>
              </w:rPr>
              <w:t>所定単位数から減算していますか。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6A0E6C" w:rsidTr="000E6CC0">
              <w:trPr>
                <w:trHeight w:val="260"/>
              </w:trPr>
              <w:tc>
                <w:tcPr>
                  <w:tcW w:w="5574" w:type="dxa"/>
                  <w:gridSpan w:val="3"/>
                  <w:shd w:val="clear" w:color="auto" w:fill="D0CECE" w:themeFill="background2" w:themeFillShade="E6"/>
                </w:tcPr>
                <w:p w:rsidR="006A0E6C" w:rsidRPr="00CA6264" w:rsidRDefault="001833F8" w:rsidP="000E6CC0">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別に</w:t>
                  </w:r>
                  <w:r w:rsidR="006A0E6C">
                    <w:rPr>
                      <w:rFonts w:asciiTheme="majorEastAsia" w:eastAsiaTheme="majorEastAsia" w:hAnsiTheme="majorEastAsia" w:hint="eastAsia"/>
                      <w:bCs/>
                      <w:color w:val="000000" w:themeColor="text1"/>
                      <w:sz w:val="18"/>
                      <w:szCs w:val="20"/>
                    </w:rPr>
                    <w:t>厚生</w:t>
                  </w:r>
                  <w:r w:rsidR="006A0E6C" w:rsidRPr="00B103DF">
                    <w:rPr>
                      <w:rFonts w:asciiTheme="majorEastAsia" w:eastAsiaTheme="majorEastAsia" w:hAnsiTheme="majorEastAsia" w:hint="eastAsia"/>
                      <w:bCs/>
                      <w:color w:val="000000" w:themeColor="text1"/>
                      <w:sz w:val="18"/>
                      <w:szCs w:val="20"/>
                    </w:rPr>
                    <w:t>労働大臣が定める基準</w:t>
                  </w:r>
                </w:p>
              </w:tc>
            </w:tr>
            <w:tr w:rsidR="006A0E6C" w:rsidTr="000E6CC0">
              <w:trPr>
                <w:trHeight w:val="260"/>
              </w:trPr>
              <w:tc>
                <w:tcPr>
                  <w:tcW w:w="440" w:type="dxa"/>
                  <w:shd w:val="clear" w:color="auto" w:fill="D0CECE" w:themeFill="background2" w:themeFillShade="E6"/>
                </w:tcPr>
                <w:p w:rsidR="006A0E6C" w:rsidRDefault="006A0E6C"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6A0E6C" w:rsidRPr="004B1850" w:rsidRDefault="006A0E6C" w:rsidP="000E6CC0">
                  <w:pPr>
                    <w:spacing w:line="240" w:lineRule="exact"/>
                    <w:rPr>
                      <w:rFonts w:asciiTheme="majorEastAsia" w:eastAsiaTheme="majorEastAsia" w:hAnsiTheme="majorEastAsia"/>
                      <w:bCs/>
                      <w:color w:val="000000" w:themeColor="text1"/>
                      <w:sz w:val="18"/>
                      <w:szCs w:val="20"/>
                    </w:rPr>
                  </w:pPr>
                  <w:r w:rsidRPr="00097584">
                    <w:rPr>
                      <w:rFonts w:asciiTheme="majorEastAsia" w:eastAsiaTheme="majorEastAsia" w:hAnsiTheme="majorEastAsia" w:hint="eastAsia"/>
                      <w:bCs/>
                      <w:color w:val="000000" w:themeColor="text1"/>
                      <w:sz w:val="18"/>
                      <w:szCs w:val="20"/>
                    </w:rPr>
                    <w:t>身体的拘束等を行う場合には、その態様及び時間、その際の利用者の心身の状況並びに緊急やむを得ない理由を記録する</w:t>
                  </w:r>
                </w:p>
              </w:tc>
              <w:tc>
                <w:tcPr>
                  <w:tcW w:w="457" w:type="dxa"/>
                  <w:shd w:val="clear" w:color="auto" w:fill="auto"/>
                </w:tcPr>
                <w:p w:rsidR="006A0E6C" w:rsidRDefault="00082161" w:rsidP="000E6CC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7012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A0E6C" w:rsidTr="000E6CC0">
              <w:trPr>
                <w:trHeight w:val="260"/>
              </w:trPr>
              <w:tc>
                <w:tcPr>
                  <w:tcW w:w="440" w:type="dxa"/>
                  <w:shd w:val="clear" w:color="auto" w:fill="D0CECE" w:themeFill="background2" w:themeFillShade="E6"/>
                </w:tcPr>
                <w:p w:rsidR="006A0E6C" w:rsidRDefault="006A0E6C"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6A0E6C" w:rsidRPr="004B1850" w:rsidRDefault="006A0E6C" w:rsidP="00785D8E">
                  <w:pPr>
                    <w:spacing w:line="240" w:lineRule="exact"/>
                    <w:rPr>
                      <w:rFonts w:asciiTheme="majorEastAsia" w:eastAsiaTheme="majorEastAsia" w:hAnsiTheme="majorEastAsia"/>
                      <w:bCs/>
                      <w:color w:val="000000" w:themeColor="text1"/>
                      <w:sz w:val="18"/>
                      <w:szCs w:val="20"/>
                    </w:rPr>
                  </w:pPr>
                  <w:r w:rsidRPr="00097584">
                    <w:rPr>
                      <w:rFonts w:asciiTheme="majorEastAsia" w:eastAsiaTheme="majorEastAsia" w:hAnsiTheme="majorEastAsia" w:hint="eastAsia"/>
                      <w:bCs/>
                      <w:color w:val="000000" w:themeColor="text1"/>
                      <w:sz w:val="18"/>
                      <w:szCs w:val="20"/>
                    </w:rPr>
                    <w:t>身体的拘束等の適正化のための対策を検討する委員会を３月に１回以上開催するとともに、その結果について、介護従事者その他の従業</w:t>
                  </w:r>
                  <w:r w:rsidR="00785D8E">
                    <w:rPr>
                      <w:rFonts w:asciiTheme="majorEastAsia" w:eastAsiaTheme="majorEastAsia" w:hAnsiTheme="majorEastAsia" w:hint="eastAsia"/>
                      <w:bCs/>
                      <w:color w:val="000000" w:themeColor="text1"/>
                      <w:sz w:val="18"/>
                      <w:szCs w:val="20"/>
                    </w:rPr>
                    <w:t>者</w:t>
                  </w:r>
                  <w:r w:rsidRPr="00097584">
                    <w:rPr>
                      <w:rFonts w:asciiTheme="majorEastAsia" w:eastAsiaTheme="majorEastAsia" w:hAnsiTheme="majorEastAsia" w:hint="eastAsia"/>
                      <w:bCs/>
                      <w:color w:val="000000" w:themeColor="text1"/>
                      <w:sz w:val="18"/>
                      <w:szCs w:val="20"/>
                    </w:rPr>
                    <w:t>に周知徹底を図る</w:t>
                  </w:r>
                </w:p>
              </w:tc>
              <w:tc>
                <w:tcPr>
                  <w:tcW w:w="457" w:type="dxa"/>
                  <w:shd w:val="clear" w:color="auto" w:fill="auto"/>
                </w:tcPr>
                <w:p w:rsidR="006A0E6C" w:rsidRDefault="00082161" w:rsidP="000E6CC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13572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A0E6C" w:rsidTr="000E6CC0">
              <w:trPr>
                <w:trHeight w:val="260"/>
              </w:trPr>
              <w:tc>
                <w:tcPr>
                  <w:tcW w:w="440" w:type="dxa"/>
                  <w:shd w:val="clear" w:color="auto" w:fill="D0CECE" w:themeFill="background2" w:themeFillShade="E6"/>
                </w:tcPr>
                <w:p w:rsidR="006A0E6C" w:rsidRDefault="006A0E6C"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6A0E6C" w:rsidRPr="00097584" w:rsidRDefault="006A0E6C" w:rsidP="000E6CC0">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身体的拘束等の適正化のための指針を整備する</w:t>
                  </w:r>
                </w:p>
              </w:tc>
              <w:tc>
                <w:tcPr>
                  <w:tcW w:w="457" w:type="dxa"/>
                  <w:shd w:val="clear" w:color="auto" w:fill="auto"/>
                </w:tcPr>
                <w:p w:rsidR="006A0E6C" w:rsidRDefault="00082161" w:rsidP="000E6CC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7759676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A0E6C" w:rsidTr="000E6CC0">
              <w:trPr>
                <w:trHeight w:val="260"/>
              </w:trPr>
              <w:tc>
                <w:tcPr>
                  <w:tcW w:w="440" w:type="dxa"/>
                  <w:shd w:val="clear" w:color="auto" w:fill="D0CECE" w:themeFill="background2" w:themeFillShade="E6"/>
                </w:tcPr>
                <w:p w:rsidR="006A0E6C" w:rsidRDefault="006A0E6C"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6A0E6C" w:rsidRPr="00B103DF" w:rsidRDefault="006A0E6C" w:rsidP="000E6CC0">
                  <w:pPr>
                    <w:spacing w:line="240" w:lineRule="exact"/>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介護従業者その他の従業者に対し、身体的拘束等の適正化のための研修を定期的に実施する</w:t>
                  </w:r>
                </w:p>
              </w:tc>
              <w:tc>
                <w:tcPr>
                  <w:tcW w:w="457" w:type="dxa"/>
                  <w:shd w:val="clear" w:color="auto" w:fill="auto"/>
                </w:tcPr>
                <w:p w:rsidR="006A0E6C" w:rsidRDefault="00082161" w:rsidP="000E6CC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93280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6A0E6C" w:rsidRPr="00B103DF" w:rsidRDefault="006A0E6C" w:rsidP="000E6CC0">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6A0E6C"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41430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A0E6C">
              <w:rPr>
                <w:rFonts w:asciiTheme="majorEastAsia" w:eastAsiaTheme="majorEastAsia" w:hAnsiTheme="majorEastAsia" w:hint="eastAsia"/>
                <w:color w:val="000000" w:themeColor="text1"/>
                <w:sz w:val="18"/>
                <w:szCs w:val="18"/>
              </w:rPr>
              <w:t xml:space="preserve">　</w:t>
            </w:r>
            <w:r w:rsidR="006A0E6C">
              <w:rPr>
                <w:rFonts w:asciiTheme="majorEastAsia" w:eastAsiaTheme="majorEastAsia" w:hAnsiTheme="majorEastAsia" w:hint="eastAsia"/>
                <w:bCs/>
                <w:color w:val="000000" w:themeColor="text1"/>
                <w:sz w:val="18"/>
                <w:szCs w:val="18"/>
              </w:rPr>
              <w:t>いる</w:t>
            </w:r>
            <w:r w:rsidR="006A0E6C" w:rsidRPr="00B103DF">
              <w:rPr>
                <w:rFonts w:asciiTheme="majorEastAsia" w:eastAsiaTheme="majorEastAsia" w:hAnsiTheme="majorEastAsia" w:hint="eastAsia"/>
                <w:bCs/>
                <w:color w:val="000000" w:themeColor="text1"/>
                <w:sz w:val="18"/>
                <w:szCs w:val="18"/>
              </w:rPr>
              <w:t xml:space="preserve">　</w:t>
            </w:r>
          </w:p>
          <w:p w:rsidR="006A0E6C" w:rsidRDefault="00082161" w:rsidP="000E6CC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008170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A0E6C">
              <w:rPr>
                <w:rFonts w:asciiTheme="majorEastAsia" w:eastAsiaTheme="majorEastAsia" w:hAnsiTheme="majorEastAsia" w:hint="eastAsia"/>
                <w:color w:val="000000" w:themeColor="text1"/>
                <w:sz w:val="18"/>
                <w:szCs w:val="18"/>
              </w:rPr>
              <w:t xml:space="preserve">　</w:t>
            </w:r>
            <w:r w:rsidR="006A0E6C">
              <w:rPr>
                <w:rFonts w:asciiTheme="majorEastAsia" w:eastAsiaTheme="majorEastAsia" w:hAnsiTheme="majorEastAsia" w:hint="eastAsia"/>
                <w:bCs/>
                <w:color w:val="000000" w:themeColor="text1"/>
                <w:sz w:val="18"/>
                <w:szCs w:val="18"/>
              </w:rPr>
              <w:t>いない</w:t>
            </w:r>
          </w:p>
          <w:p w:rsidR="006A0E6C" w:rsidRPr="00097584"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98718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A0E6C">
              <w:rPr>
                <w:rFonts w:asciiTheme="majorEastAsia" w:eastAsiaTheme="majorEastAsia" w:hAnsiTheme="majorEastAsia" w:hint="eastAsia"/>
                <w:color w:val="000000" w:themeColor="text1"/>
                <w:sz w:val="18"/>
                <w:szCs w:val="18"/>
              </w:rPr>
              <w:t xml:space="preserve">　</w:t>
            </w:r>
            <w:r w:rsidR="006A0E6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平18厚告126</w:t>
            </w:r>
          </w:p>
          <w:p w:rsidR="006A0E6C"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別表5注2</w:t>
            </w:r>
          </w:p>
          <w:p w:rsidR="00F7460D" w:rsidRPr="007B603E" w:rsidRDefault="00F7460D" w:rsidP="00F7460D">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F7460D" w:rsidRPr="00F7460D" w:rsidRDefault="00F7460D" w:rsidP="000E6CC0">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2</w:t>
            </w:r>
          </w:p>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平27厚告95</w:t>
            </w:r>
          </w:p>
          <w:p w:rsidR="006A0E6C" w:rsidRDefault="006A0E6C" w:rsidP="001E6BD2">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第58</w:t>
            </w:r>
            <w:r w:rsidR="001E6BD2" w:rsidRPr="00097584">
              <w:rPr>
                <w:rFonts w:asciiTheme="majorEastAsia" w:eastAsiaTheme="majorEastAsia" w:hAnsiTheme="majorEastAsia" w:cs="ＭＳ Ｐゴシック" w:hint="eastAsia"/>
                <w:color w:val="000000" w:themeColor="text1"/>
                <w:kern w:val="0"/>
                <w:sz w:val="18"/>
                <w:szCs w:val="28"/>
              </w:rPr>
              <w:t>号</w:t>
            </w:r>
            <w:r w:rsidRPr="00097584">
              <w:rPr>
                <w:rFonts w:asciiTheme="majorEastAsia" w:eastAsiaTheme="majorEastAsia" w:hAnsiTheme="majorEastAsia" w:cs="ＭＳ Ｐゴシック" w:hint="eastAsia"/>
                <w:color w:val="000000" w:themeColor="text1"/>
                <w:kern w:val="0"/>
                <w:sz w:val="18"/>
                <w:szCs w:val="28"/>
              </w:rPr>
              <w:t>の4</w:t>
            </w:r>
            <w:r w:rsidR="001E6BD2" w:rsidRPr="00097584">
              <w:rPr>
                <w:rFonts w:asciiTheme="majorEastAsia" w:eastAsiaTheme="majorEastAsia" w:hAnsiTheme="majorEastAsia" w:cs="ＭＳ Ｐゴシック"/>
                <w:color w:val="000000" w:themeColor="text1"/>
                <w:kern w:val="0"/>
                <w:sz w:val="18"/>
                <w:szCs w:val="28"/>
              </w:rPr>
              <w:t xml:space="preserve"> </w:t>
            </w:r>
          </w:p>
          <w:p w:rsidR="00082161" w:rsidRPr="00097584" w:rsidRDefault="00082161" w:rsidP="001E6BD2">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127</w:t>
            </w:r>
            <w:r w:rsidRPr="00097584">
              <w:rPr>
                <w:rFonts w:asciiTheme="majorEastAsia" w:eastAsiaTheme="majorEastAsia" w:hAnsiTheme="majorEastAsia" w:cs="ＭＳ Ｐゴシック" w:hint="eastAsia"/>
                <w:color w:val="000000" w:themeColor="text1"/>
                <w:kern w:val="0"/>
                <w:sz w:val="18"/>
                <w:szCs w:val="28"/>
              </w:rPr>
              <w:t>号の4</w:t>
            </w:r>
          </w:p>
        </w:tc>
      </w:tr>
      <w:tr w:rsidR="006A0E6C" w:rsidRPr="00097584" w:rsidTr="00082161">
        <w:trPr>
          <w:trHeight w:val="1096"/>
        </w:trPr>
        <w:tc>
          <w:tcPr>
            <w:tcW w:w="1413" w:type="dxa"/>
            <w:tcBorders>
              <w:top w:val="nil"/>
              <w:bottom w:val="single" w:sz="4" w:space="0" w:color="auto"/>
            </w:tcBorders>
          </w:tcPr>
          <w:p w:rsidR="006A0E6C" w:rsidRPr="00B103DF" w:rsidRDefault="006A0E6C" w:rsidP="00D6782E">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A0E6C" w:rsidRPr="00B103DF" w:rsidRDefault="006A0E6C" w:rsidP="000E6CC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身体拘束廃止未実施減算については、事業所において身体的拘束等が行われていた場合ではなく、具体的には、上記ア～エを実施していない事実が生じた場合</w:t>
            </w:r>
            <w:r>
              <w:rPr>
                <w:rFonts w:asciiTheme="majorEastAsia" w:eastAsiaTheme="majorEastAsia" w:hAnsiTheme="majorEastAsia" w:hint="eastAsia"/>
                <w:bCs/>
                <w:color w:val="000000" w:themeColor="text1"/>
                <w:sz w:val="18"/>
                <w:szCs w:val="20"/>
              </w:rPr>
              <w:t>で</w:t>
            </w:r>
            <w:r w:rsidRPr="00B103DF">
              <w:rPr>
                <w:rFonts w:asciiTheme="majorEastAsia" w:eastAsiaTheme="majorEastAsia" w:hAnsiTheme="majorEastAsia" w:hint="eastAsia"/>
                <w:bCs/>
                <w:color w:val="000000" w:themeColor="text1"/>
                <w:sz w:val="18"/>
                <w:szCs w:val="20"/>
              </w:rPr>
              <w:t>、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1276" w:type="dxa"/>
            <w:tcBorders>
              <w:top w:val="dotted" w:sz="4" w:space="0" w:color="auto"/>
              <w:bottom w:val="single" w:sz="4" w:space="0" w:color="auto"/>
            </w:tcBorders>
          </w:tcPr>
          <w:p w:rsidR="006A0E6C" w:rsidRPr="00B103DF" w:rsidRDefault="006A0E6C" w:rsidP="000E6CC0">
            <w:pPr>
              <w:spacing w:line="240" w:lineRule="exact"/>
              <w:jc w:val="left"/>
              <w:rPr>
                <w:rFonts w:asciiTheme="majorEastAsia" w:eastAsiaTheme="majorEastAsia" w:hAnsiTheme="majorEastAsia" w:hint="eastAsia"/>
                <w:bCs/>
                <w:color w:val="000000" w:themeColor="text1"/>
                <w:sz w:val="18"/>
                <w:szCs w:val="20"/>
              </w:rPr>
            </w:pPr>
          </w:p>
        </w:tc>
        <w:tc>
          <w:tcPr>
            <w:tcW w:w="1701" w:type="dxa"/>
            <w:tcBorders>
              <w:top w:val="dotted" w:sz="4" w:space="0" w:color="auto"/>
              <w:bottom w:val="single" w:sz="4" w:space="0" w:color="auto"/>
            </w:tcBorders>
          </w:tcPr>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平18-0331005</w:t>
            </w:r>
          </w:p>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sidRPr="00097584">
              <w:rPr>
                <w:rFonts w:asciiTheme="majorEastAsia" w:eastAsiaTheme="majorEastAsia" w:hAnsiTheme="majorEastAsia" w:cs="ＭＳ Ｐゴシック"/>
                <w:color w:val="000000" w:themeColor="text1"/>
                <w:kern w:val="0"/>
                <w:sz w:val="18"/>
                <w:szCs w:val="28"/>
              </w:rPr>
              <w:t>2</w:t>
            </w:r>
            <w:r w:rsidRPr="00097584">
              <w:rPr>
                <w:rFonts w:asciiTheme="majorEastAsia" w:eastAsiaTheme="majorEastAsia" w:hAnsiTheme="majorEastAsia" w:cs="ＭＳ Ｐゴシック" w:hint="eastAsia"/>
                <w:color w:val="000000" w:themeColor="text1"/>
                <w:kern w:val="0"/>
                <w:sz w:val="18"/>
                <w:szCs w:val="28"/>
              </w:rPr>
              <w:t>の</w:t>
            </w:r>
            <w:r w:rsidRPr="00097584">
              <w:rPr>
                <w:rFonts w:asciiTheme="majorEastAsia" w:eastAsiaTheme="majorEastAsia" w:hAnsiTheme="majorEastAsia" w:cs="ＭＳ Ｐゴシック"/>
                <w:color w:val="000000" w:themeColor="text1"/>
                <w:kern w:val="0"/>
                <w:sz w:val="18"/>
                <w:szCs w:val="28"/>
              </w:rPr>
              <w:t>6</w:t>
            </w:r>
            <w:r w:rsidRPr="00097584">
              <w:rPr>
                <w:rFonts w:asciiTheme="majorEastAsia" w:eastAsiaTheme="majorEastAsia" w:hAnsiTheme="majorEastAsia" w:cs="ＭＳ Ｐゴシック" w:hint="eastAsia"/>
                <w:color w:val="000000" w:themeColor="text1"/>
                <w:kern w:val="0"/>
                <w:sz w:val="18"/>
                <w:szCs w:val="28"/>
              </w:rPr>
              <w:t>(2)</w:t>
            </w:r>
          </w:p>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sidRPr="00097584">
              <w:rPr>
                <w:rFonts w:asciiTheme="majorEastAsia" w:eastAsiaTheme="majorEastAsia" w:hAnsiTheme="majorEastAsia" w:cs="ＭＳ Ｐゴシック"/>
                <w:color w:val="000000" w:themeColor="text1"/>
                <w:kern w:val="0"/>
                <w:sz w:val="18"/>
                <w:szCs w:val="28"/>
              </w:rPr>
              <w:t>2</w:t>
            </w:r>
            <w:r w:rsidRPr="00097584">
              <w:rPr>
                <w:rFonts w:asciiTheme="majorEastAsia" w:eastAsiaTheme="majorEastAsia" w:hAnsiTheme="majorEastAsia" w:cs="ＭＳ Ｐゴシック" w:hint="eastAsia"/>
                <w:color w:val="000000" w:themeColor="text1"/>
                <w:kern w:val="0"/>
                <w:sz w:val="18"/>
                <w:szCs w:val="28"/>
              </w:rPr>
              <w:t>の5(3)準用)</w:t>
            </w:r>
          </w:p>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p>
        </w:tc>
      </w:tr>
      <w:tr w:rsidR="006A0E6C" w:rsidRPr="00097584" w:rsidTr="00082161">
        <w:trPr>
          <w:trHeight w:val="503"/>
        </w:trPr>
        <w:tc>
          <w:tcPr>
            <w:tcW w:w="1413" w:type="dxa"/>
            <w:tcBorders>
              <w:top w:val="single" w:sz="4" w:space="0" w:color="auto"/>
              <w:bottom w:val="nil"/>
            </w:tcBorders>
          </w:tcPr>
          <w:p w:rsidR="006A0E6C" w:rsidRPr="00B103DF" w:rsidRDefault="004B2C5F" w:rsidP="002F4E5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９</w:t>
            </w:r>
            <w:r w:rsidR="006A0E6C" w:rsidRPr="00B103DF">
              <w:rPr>
                <w:rFonts w:asciiTheme="majorEastAsia" w:eastAsiaTheme="majorEastAsia" w:hAnsiTheme="majorEastAsia" w:hint="eastAsia"/>
                <w:bCs/>
                <w:color w:val="000000" w:themeColor="text1"/>
                <w:sz w:val="18"/>
                <w:szCs w:val="20"/>
              </w:rPr>
              <w:t xml:space="preserve">　高齢者虐待防止措置未実施減算</w:t>
            </w:r>
          </w:p>
        </w:tc>
        <w:tc>
          <w:tcPr>
            <w:tcW w:w="5953" w:type="dxa"/>
            <w:tcBorders>
              <w:top w:val="single" w:sz="4" w:space="0" w:color="auto"/>
              <w:bottom w:val="dotted" w:sz="4" w:space="0" w:color="auto"/>
            </w:tcBorders>
          </w:tcPr>
          <w:p w:rsidR="006A0E6C" w:rsidRDefault="006A0E6C" w:rsidP="000E6CC0">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別に厚生労働大臣が定める基準を満たさない場合は、</w:t>
            </w:r>
            <w:r w:rsidRPr="00436D0E">
              <w:rPr>
                <w:rFonts w:asciiTheme="majorEastAsia" w:eastAsiaTheme="majorEastAsia" w:hAnsiTheme="majorEastAsia" w:hint="eastAsia"/>
                <w:bCs/>
                <w:color w:val="000000" w:themeColor="text1"/>
                <w:sz w:val="18"/>
                <w:szCs w:val="20"/>
              </w:rPr>
              <w:t>高齢者虐待防止措置未実施減算として、</w:t>
            </w:r>
            <w:r w:rsidRPr="00B103DF">
              <w:rPr>
                <w:rFonts w:asciiTheme="majorEastAsia" w:eastAsiaTheme="majorEastAsia" w:hAnsiTheme="majorEastAsia" w:hint="eastAsia"/>
                <w:bCs/>
                <w:color w:val="000000" w:themeColor="text1"/>
                <w:sz w:val="18"/>
                <w:szCs w:val="20"/>
              </w:rPr>
              <w:t>所定単位数の１００分の１に相当する単位数を所定単位数から減算していますか。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6A0E6C" w:rsidTr="000E6CC0">
              <w:trPr>
                <w:trHeight w:val="260"/>
              </w:trPr>
              <w:tc>
                <w:tcPr>
                  <w:tcW w:w="5574" w:type="dxa"/>
                  <w:gridSpan w:val="3"/>
                  <w:shd w:val="clear" w:color="auto" w:fill="D0CECE" w:themeFill="background2" w:themeFillShade="E6"/>
                </w:tcPr>
                <w:p w:rsidR="006A0E6C" w:rsidRPr="00CA6264" w:rsidRDefault="001833F8" w:rsidP="000E6CC0">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別に</w:t>
                  </w:r>
                  <w:r w:rsidR="006A0E6C">
                    <w:rPr>
                      <w:rFonts w:asciiTheme="majorEastAsia" w:eastAsiaTheme="majorEastAsia" w:hAnsiTheme="majorEastAsia" w:hint="eastAsia"/>
                      <w:bCs/>
                      <w:color w:val="000000" w:themeColor="text1"/>
                      <w:sz w:val="18"/>
                      <w:szCs w:val="20"/>
                    </w:rPr>
                    <w:t>厚生</w:t>
                  </w:r>
                  <w:r w:rsidR="006A0E6C" w:rsidRPr="00B103DF">
                    <w:rPr>
                      <w:rFonts w:asciiTheme="majorEastAsia" w:eastAsiaTheme="majorEastAsia" w:hAnsiTheme="majorEastAsia" w:hint="eastAsia"/>
                      <w:bCs/>
                      <w:color w:val="000000" w:themeColor="text1"/>
                      <w:sz w:val="18"/>
                      <w:szCs w:val="20"/>
                    </w:rPr>
                    <w:t>労働大臣が定める基準</w:t>
                  </w:r>
                </w:p>
              </w:tc>
            </w:tr>
            <w:tr w:rsidR="006A0E6C" w:rsidTr="000E6CC0">
              <w:trPr>
                <w:trHeight w:val="260"/>
              </w:trPr>
              <w:tc>
                <w:tcPr>
                  <w:tcW w:w="440" w:type="dxa"/>
                  <w:shd w:val="clear" w:color="auto" w:fill="D0CECE" w:themeFill="background2" w:themeFillShade="E6"/>
                </w:tcPr>
                <w:p w:rsidR="006A0E6C" w:rsidRDefault="006A0E6C"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6A0E6C" w:rsidRPr="004B1850" w:rsidRDefault="006A0E6C" w:rsidP="000E6CC0">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虐待の防止のための対策を検討する委員会（テレビ電話装置等を活用して行うことができるものとする。）を定期的に開催するとともに、その結果について、従業者に周知徹底を図る</w:t>
                  </w:r>
                </w:p>
              </w:tc>
              <w:tc>
                <w:tcPr>
                  <w:tcW w:w="457" w:type="dxa"/>
                  <w:shd w:val="clear" w:color="auto" w:fill="auto"/>
                </w:tcPr>
                <w:p w:rsidR="006A0E6C" w:rsidRDefault="00082161" w:rsidP="000E6CC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13095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A0E6C" w:rsidTr="000E6CC0">
              <w:trPr>
                <w:trHeight w:val="260"/>
              </w:trPr>
              <w:tc>
                <w:tcPr>
                  <w:tcW w:w="440" w:type="dxa"/>
                  <w:shd w:val="clear" w:color="auto" w:fill="D0CECE" w:themeFill="background2" w:themeFillShade="E6"/>
                </w:tcPr>
                <w:p w:rsidR="006A0E6C" w:rsidRDefault="006A0E6C"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6A0E6C" w:rsidRPr="004B1850" w:rsidRDefault="006A0E6C" w:rsidP="000E6CC0">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事業所における虐待の防止のための指針を整備する</w:t>
                  </w:r>
                </w:p>
              </w:tc>
              <w:tc>
                <w:tcPr>
                  <w:tcW w:w="457" w:type="dxa"/>
                  <w:shd w:val="clear" w:color="auto" w:fill="auto"/>
                </w:tcPr>
                <w:p w:rsidR="006A0E6C" w:rsidRDefault="00082161" w:rsidP="000E6CC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97021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A0E6C" w:rsidTr="000E6CC0">
              <w:trPr>
                <w:trHeight w:val="260"/>
              </w:trPr>
              <w:tc>
                <w:tcPr>
                  <w:tcW w:w="440" w:type="dxa"/>
                  <w:shd w:val="clear" w:color="auto" w:fill="D0CECE" w:themeFill="background2" w:themeFillShade="E6"/>
                </w:tcPr>
                <w:p w:rsidR="006A0E6C" w:rsidRDefault="006A0E6C"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6A0E6C" w:rsidRPr="00D1113C" w:rsidRDefault="006A0E6C" w:rsidP="000E6CC0">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従業者に対し、虐待の防止のための研修を定期的に実施する</w:t>
                  </w:r>
                </w:p>
              </w:tc>
              <w:tc>
                <w:tcPr>
                  <w:tcW w:w="457" w:type="dxa"/>
                  <w:shd w:val="clear" w:color="auto" w:fill="auto"/>
                </w:tcPr>
                <w:p w:rsidR="006A0E6C" w:rsidRDefault="00082161" w:rsidP="000E6CC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74605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A0E6C" w:rsidTr="000E6CC0">
              <w:trPr>
                <w:trHeight w:val="260"/>
              </w:trPr>
              <w:tc>
                <w:tcPr>
                  <w:tcW w:w="440" w:type="dxa"/>
                  <w:shd w:val="clear" w:color="auto" w:fill="D0CECE" w:themeFill="background2" w:themeFillShade="E6"/>
                </w:tcPr>
                <w:p w:rsidR="006A0E6C" w:rsidRDefault="006A0E6C" w:rsidP="000E6CC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6A0E6C" w:rsidRPr="00B103DF" w:rsidRDefault="006A0E6C" w:rsidP="000E6CC0">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ア～ウ</w:t>
                  </w:r>
                  <w:r w:rsidRPr="00D1113C">
                    <w:rPr>
                      <w:rFonts w:asciiTheme="majorEastAsia" w:eastAsiaTheme="majorEastAsia" w:hAnsiTheme="majorEastAsia" w:hint="eastAsia"/>
                      <w:bCs/>
                      <w:color w:val="000000" w:themeColor="text1"/>
                      <w:sz w:val="18"/>
                      <w:szCs w:val="20"/>
                    </w:rPr>
                    <w:t>に掲げる措置を適切に実施するための担当者を置く</w:t>
                  </w:r>
                </w:p>
              </w:tc>
              <w:tc>
                <w:tcPr>
                  <w:tcW w:w="457" w:type="dxa"/>
                  <w:shd w:val="clear" w:color="auto" w:fill="auto"/>
                </w:tcPr>
                <w:p w:rsidR="006A0E6C" w:rsidRDefault="00082161" w:rsidP="000E6CC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273812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6A0E6C" w:rsidRPr="00B103DF" w:rsidRDefault="006A0E6C" w:rsidP="000E6CC0">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6A0E6C"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152066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A0E6C">
              <w:rPr>
                <w:rFonts w:asciiTheme="majorEastAsia" w:eastAsiaTheme="majorEastAsia" w:hAnsiTheme="majorEastAsia" w:hint="eastAsia"/>
                <w:color w:val="000000" w:themeColor="text1"/>
                <w:sz w:val="18"/>
                <w:szCs w:val="18"/>
              </w:rPr>
              <w:t xml:space="preserve">　</w:t>
            </w:r>
            <w:r w:rsidR="006A0E6C">
              <w:rPr>
                <w:rFonts w:asciiTheme="majorEastAsia" w:eastAsiaTheme="majorEastAsia" w:hAnsiTheme="majorEastAsia" w:hint="eastAsia"/>
                <w:bCs/>
                <w:color w:val="000000" w:themeColor="text1"/>
                <w:sz w:val="18"/>
                <w:szCs w:val="18"/>
              </w:rPr>
              <w:t>いる</w:t>
            </w:r>
            <w:r w:rsidR="006A0E6C" w:rsidRPr="00B103DF">
              <w:rPr>
                <w:rFonts w:asciiTheme="majorEastAsia" w:eastAsiaTheme="majorEastAsia" w:hAnsiTheme="majorEastAsia" w:hint="eastAsia"/>
                <w:bCs/>
                <w:color w:val="000000" w:themeColor="text1"/>
                <w:sz w:val="18"/>
                <w:szCs w:val="18"/>
              </w:rPr>
              <w:t xml:space="preserve">　</w:t>
            </w:r>
          </w:p>
          <w:p w:rsidR="006A0E6C" w:rsidRDefault="00082161" w:rsidP="000E6CC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858090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A0E6C">
              <w:rPr>
                <w:rFonts w:asciiTheme="majorEastAsia" w:eastAsiaTheme="majorEastAsia" w:hAnsiTheme="majorEastAsia" w:hint="eastAsia"/>
                <w:color w:val="000000" w:themeColor="text1"/>
                <w:sz w:val="18"/>
                <w:szCs w:val="18"/>
              </w:rPr>
              <w:t xml:space="preserve">　</w:t>
            </w:r>
            <w:r w:rsidR="006A0E6C">
              <w:rPr>
                <w:rFonts w:asciiTheme="majorEastAsia" w:eastAsiaTheme="majorEastAsia" w:hAnsiTheme="majorEastAsia" w:hint="eastAsia"/>
                <w:bCs/>
                <w:color w:val="000000" w:themeColor="text1"/>
                <w:sz w:val="18"/>
                <w:szCs w:val="18"/>
              </w:rPr>
              <w:t>いない</w:t>
            </w:r>
          </w:p>
          <w:p w:rsidR="006A0E6C" w:rsidRPr="00436D0E"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84660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A0E6C">
              <w:rPr>
                <w:rFonts w:asciiTheme="majorEastAsia" w:eastAsiaTheme="majorEastAsia" w:hAnsiTheme="majorEastAsia" w:hint="eastAsia"/>
                <w:color w:val="000000" w:themeColor="text1"/>
                <w:sz w:val="18"/>
                <w:szCs w:val="18"/>
              </w:rPr>
              <w:t xml:space="preserve">　</w:t>
            </w:r>
            <w:r w:rsidR="006A0E6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平18厚告126</w:t>
            </w:r>
          </w:p>
          <w:p w:rsidR="006A0E6C"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別表5注3</w:t>
            </w:r>
          </w:p>
          <w:p w:rsidR="001E6BD2" w:rsidRPr="007B603E" w:rsidRDefault="001E6BD2" w:rsidP="001E6BD2">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1E6BD2" w:rsidRPr="001E6BD2" w:rsidRDefault="001E6BD2" w:rsidP="000E6CC0">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3</w:t>
            </w:r>
          </w:p>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平27厚告95</w:t>
            </w:r>
          </w:p>
          <w:p w:rsidR="00DD432B" w:rsidRPr="00097584" w:rsidRDefault="006A0E6C" w:rsidP="00DD432B">
            <w:pPr>
              <w:spacing w:line="240" w:lineRule="exact"/>
              <w:jc w:val="left"/>
              <w:rPr>
                <w:rFonts w:asciiTheme="majorEastAsia" w:eastAsiaTheme="majorEastAsia" w:hAnsiTheme="majorEastAsia" w:cs="ＭＳ Ｐゴシック" w:hint="eastAsia"/>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第58</w:t>
            </w:r>
            <w:r w:rsidR="001E6BD2">
              <w:rPr>
                <w:rFonts w:asciiTheme="majorEastAsia" w:eastAsiaTheme="majorEastAsia" w:hAnsiTheme="majorEastAsia" w:cs="ＭＳ Ｐゴシック" w:hint="eastAsia"/>
                <w:color w:val="000000" w:themeColor="text1"/>
                <w:kern w:val="0"/>
                <w:sz w:val="18"/>
                <w:szCs w:val="28"/>
              </w:rPr>
              <w:t>号</w:t>
            </w:r>
            <w:r w:rsidRPr="00097584">
              <w:rPr>
                <w:rFonts w:asciiTheme="majorEastAsia" w:eastAsiaTheme="majorEastAsia" w:hAnsiTheme="majorEastAsia" w:cs="ＭＳ Ｐゴシック" w:hint="eastAsia"/>
                <w:color w:val="000000" w:themeColor="text1"/>
                <w:kern w:val="0"/>
                <w:sz w:val="18"/>
                <w:szCs w:val="28"/>
              </w:rPr>
              <w:t>の4の2</w:t>
            </w:r>
          </w:p>
          <w:p w:rsidR="00DD432B" w:rsidRPr="00097584" w:rsidRDefault="00DD432B" w:rsidP="00DD432B">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127</w:t>
            </w:r>
            <w:r>
              <w:rPr>
                <w:rFonts w:asciiTheme="majorEastAsia" w:eastAsiaTheme="majorEastAsia" w:hAnsiTheme="majorEastAsia" w:cs="ＭＳ Ｐゴシック" w:hint="eastAsia"/>
                <w:color w:val="000000" w:themeColor="text1"/>
                <w:kern w:val="0"/>
                <w:sz w:val="18"/>
                <w:szCs w:val="28"/>
              </w:rPr>
              <w:t>号</w:t>
            </w:r>
            <w:r w:rsidRPr="00097584">
              <w:rPr>
                <w:rFonts w:asciiTheme="majorEastAsia" w:eastAsiaTheme="majorEastAsia" w:hAnsiTheme="majorEastAsia" w:cs="ＭＳ Ｐゴシック" w:hint="eastAsia"/>
                <w:color w:val="000000" w:themeColor="text1"/>
                <w:kern w:val="0"/>
                <w:sz w:val="18"/>
                <w:szCs w:val="28"/>
              </w:rPr>
              <w:t>の4の</w:t>
            </w:r>
            <w:r>
              <w:rPr>
                <w:rFonts w:asciiTheme="majorEastAsia" w:eastAsiaTheme="majorEastAsia" w:hAnsiTheme="majorEastAsia" w:cs="ＭＳ Ｐゴシック" w:hint="eastAsia"/>
                <w:color w:val="000000" w:themeColor="text1"/>
                <w:kern w:val="0"/>
                <w:sz w:val="18"/>
                <w:szCs w:val="28"/>
              </w:rPr>
              <w:t>2</w:t>
            </w:r>
          </w:p>
        </w:tc>
      </w:tr>
      <w:tr w:rsidR="006A0E6C" w:rsidRPr="00097584" w:rsidTr="009A4133">
        <w:trPr>
          <w:trHeight w:val="426"/>
        </w:trPr>
        <w:tc>
          <w:tcPr>
            <w:tcW w:w="1413" w:type="dxa"/>
            <w:tcBorders>
              <w:top w:val="nil"/>
              <w:bottom w:val="nil"/>
            </w:tcBorders>
          </w:tcPr>
          <w:p w:rsidR="006A0E6C" w:rsidRPr="00B103DF" w:rsidRDefault="006A0E6C" w:rsidP="00D6782E">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6A0E6C" w:rsidRPr="00B103DF" w:rsidRDefault="006A0E6C" w:rsidP="0072151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高齢者虐待防止措置未実施減算については、事業所において高齢者虐待が発生した場合ではなく、</w:t>
            </w:r>
            <w:r w:rsidRPr="00D1113C">
              <w:rPr>
                <w:rFonts w:asciiTheme="majorEastAsia" w:eastAsiaTheme="majorEastAsia" w:hAnsiTheme="majorEastAsia" w:hint="eastAsia"/>
                <w:bCs/>
                <w:color w:val="000000" w:themeColor="text1"/>
                <w:sz w:val="18"/>
                <w:szCs w:val="20"/>
              </w:rPr>
              <w:t>具体的には、</w:t>
            </w:r>
            <w:r w:rsidR="00B16AB8">
              <w:rPr>
                <w:rFonts w:asciiTheme="majorEastAsia" w:eastAsiaTheme="majorEastAsia" w:hAnsiTheme="majorEastAsia" w:hint="eastAsia"/>
                <w:bCs/>
                <w:color w:val="000000" w:themeColor="text1"/>
                <w:sz w:val="18"/>
                <w:szCs w:val="20"/>
              </w:rPr>
              <w:t>上記</w:t>
            </w:r>
            <w:r>
              <w:rPr>
                <w:rFonts w:asciiTheme="majorEastAsia" w:eastAsiaTheme="majorEastAsia" w:hAnsiTheme="majorEastAsia" w:hint="eastAsia"/>
                <w:bCs/>
                <w:color w:val="000000" w:themeColor="text1"/>
                <w:sz w:val="18"/>
                <w:szCs w:val="20"/>
              </w:rPr>
              <w:t>ア～エを実施して</w:t>
            </w:r>
            <w:r w:rsidRPr="00D1113C">
              <w:rPr>
                <w:rFonts w:asciiTheme="majorEastAsia" w:eastAsiaTheme="majorEastAsia" w:hAnsiTheme="majorEastAsia" w:hint="eastAsia"/>
                <w:bCs/>
                <w:color w:val="000000" w:themeColor="text1"/>
                <w:sz w:val="18"/>
                <w:szCs w:val="20"/>
              </w:rPr>
              <w:t>いない事実が生じた場合</w:t>
            </w:r>
            <w:r>
              <w:rPr>
                <w:rFonts w:asciiTheme="majorEastAsia" w:eastAsiaTheme="majorEastAsia" w:hAnsiTheme="majorEastAsia" w:hint="eastAsia"/>
                <w:bCs/>
                <w:color w:val="000000" w:themeColor="text1"/>
                <w:sz w:val="18"/>
                <w:szCs w:val="20"/>
              </w:rPr>
              <w:t>で</w:t>
            </w:r>
            <w:r w:rsidRPr="00D1113C">
              <w:rPr>
                <w:rFonts w:asciiTheme="majorEastAsia" w:eastAsiaTheme="majorEastAsia" w:hAnsiTheme="majorEastAsia" w:hint="eastAsia"/>
                <w:bCs/>
                <w:color w:val="000000" w:themeColor="text1"/>
                <w:sz w:val="18"/>
                <w:szCs w:val="20"/>
              </w:rPr>
              <w:t>、速やかに改善計画を市長に提出した</w:t>
            </w:r>
            <w:r w:rsidR="00B16AB8">
              <w:rPr>
                <w:rFonts w:asciiTheme="majorEastAsia" w:eastAsiaTheme="majorEastAsia" w:hAnsiTheme="majorEastAsia" w:hint="eastAsia"/>
                <w:bCs/>
                <w:color w:val="000000" w:themeColor="text1"/>
                <w:sz w:val="18"/>
                <w:szCs w:val="20"/>
              </w:rPr>
              <w:t>後、事実が生じた月から３月後に改善計画に基づく改善状況を市</w:t>
            </w:r>
            <w:r w:rsidRPr="00D1113C">
              <w:rPr>
                <w:rFonts w:asciiTheme="majorEastAsia" w:eastAsiaTheme="majorEastAsia" w:hAnsiTheme="majorEastAsia" w:hint="eastAsia"/>
                <w:bCs/>
                <w:color w:val="000000" w:themeColor="text1"/>
                <w:sz w:val="18"/>
                <w:szCs w:val="20"/>
              </w:rPr>
              <w:t>長に報告することとし、事実が生じた月の翌月から改善が認められた月までの間について、利用者全員について所定単位数から減算することとします。</w:t>
            </w:r>
          </w:p>
        </w:tc>
        <w:tc>
          <w:tcPr>
            <w:tcW w:w="1276" w:type="dxa"/>
            <w:tcBorders>
              <w:top w:val="dotted" w:sz="4" w:space="0" w:color="auto"/>
              <w:bottom w:val="dotted" w:sz="4" w:space="0" w:color="auto"/>
            </w:tcBorders>
          </w:tcPr>
          <w:p w:rsidR="006A0E6C" w:rsidRPr="00B103DF" w:rsidRDefault="006A0E6C" w:rsidP="000E6CC0">
            <w:pPr>
              <w:spacing w:line="240" w:lineRule="exact"/>
              <w:jc w:val="left"/>
              <w:rPr>
                <w:rFonts w:asciiTheme="majorEastAsia" w:eastAsiaTheme="majorEastAsia" w:hAnsiTheme="majorEastAsia"/>
                <w:bCs/>
                <w:color w:val="000000" w:themeColor="text1"/>
                <w:sz w:val="18"/>
                <w:szCs w:val="20"/>
              </w:rPr>
            </w:pPr>
          </w:p>
          <w:p w:rsidR="006A0E6C" w:rsidRPr="00B103DF" w:rsidRDefault="006A0E6C"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平18-0331005</w:t>
            </w:r>
          </w:p>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sidRPr="00097584">
              <w:rPr>
                <w:rFonts w:asciiTheme="majorEastAsia" w:eastAsiaTheme="majorEastAsia" w:hAnsiTheme="majorEastAsia" w:cs="ＭＳ Ｐゴシック"/>
                <w:color w:val="000000" w:themeColor="text1"/>
                <w:kern w:val="0"/>
                <w:sz w:val="18"/>
                <w:szCs w:val="28"/>
              </w:rPr>
              <w:t>2</w:t>
            </w:r>
            <w:r w:rsidRPr="00097584">
              <w:rPr>
                <w:rFonts w:asciiTheme="majorEastAsia" w:eastAsiaTheme="majorEastAsia" w:hAnsiTheme="majorEastAsia" w:cs="ＭＳ Ｐゴシック" w:hint="eastAsia"/>
                <w:color w:val="000000" w:themeColor="text1"/>
                <w:kern w:val="0"/>
                <w:sz w:val="18"/>
                <w:szCs w:val="28"/>
              </w:rPr>
              <w:t>の</w:t>
            </w:r>
            <w:r w:rsidRPr="00097584">
              <w:rPr>
                <w:rFonts w:asciiTheme="majorEastAsia" w:eastAsiaTheme="majorEastAsia" w:hAnsiTheme="majorEastAsia" w:cs="ＭＳ Ｐゴシック"/>
                <w:color w:val="000000" w:themeColor="text1"/>
                <w:kern w:val="0"/>
                <w:sz w:val="18"/>
                <w:szCs w:val="28"/>
              </w:rPr>
              <w:t>6</w:t>
            </w:r>
            <w:r w:rsidRPr="00097584">
              <w:rPr>
                <w:rFonts w:asciiTheme="majorEastAsia" w:eastAsiaTheme="majorEastAsia" w:hAnsiTheme="majorEastAsia" w:cs="ＭＳ Ｐゴシック" w:hint="eastAsia"/>
                <w:color w:val="000000" w:themeColor="text1"/>
                <w:kern w:val="0"/>
                <w:sz w:val="18"/>
                <w:szCs w:val="28"/>
              </w:rPr>
              <w:t>(3)</w:t>
            </w:r>
          </w:p>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sidRPr="00097584">
              <w:rPr>
                <w:rFonts w:asciiTheme="majorEastAsia" w:eastAsiaTheme="majorEastAsia" w:hAnsiTheme="majorEastAsia" w:cs="ＭＳ Ｐゴシック"/>
                <w:color w:val="000000" w:themeColor="text1"/>
                <w:kern w:val="0"/>
                <w:sz w:val="18"/>
                <w:szCs w:val="28"/>
              </w:rPr>
              <w:t>2</w:t>
            </w:r>
            <w:r w:rsidRPr="00097584">
              <w:rPr>
                <w:rFonts w:asciiTheme="majorEastAsia" w:eastAsiaTheme="majorEastAsia" w:hAnsiTheme="majorEastAsia" w:cs="ＭＳ Ｐゴシック" w:hint="eastAsia"/>
                <w:color w:val="000000" w:themeColor="text1"/>
                <w:kern w:val="0"/>
                <w:sz w:val="18"/>
                <w:szCs w:val="28"/>
              </w:rPr>
              <w:t>の2(5)準用)</w:t>
            </w:r>
          </w:p>
        </w:tc>
      </w:tr>
      <w:tr w:rsidR="006A0E6C" w:rsidRPr="00097584" w:rsidTr="009A4133">
        <w:trPr>
          <w:trHeight w:val="426"/>
        </w:trPr>
        <w:tc>
          <w:tcPr>
            <w:tcW w:w="1413" w:type="dxa"/>
            <w:tcBorders>
              <w:top w:val="nil"/>
              <w:bottom w:val="nil"/>
            </w:tcBorders>
          </w:tcPr>
          <w:p w:rsidR="006A0E6C" w:rsidRPr="00B103DF" w:rsidRDefault="006A0E6C" w:rsidP="00D6782E">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6A0E6C" w:rsidRPr="00B103DF" w:rsidRDefault="006A0E6C" w:rsidP="000E6CC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1113C">
              <w:rPr>
                <w:rFonts w:asciiTheme="majorEastAsia" w:eastAsiaTheme="majorEastAsia" w:hAnsiTheme="majorEastAsia" w:hint="eastAsia"/>
                <w:bCs/>
                <w:color w:val="000000" w:themeColor="text1"/>
                <w:sz w:val="18"/>
                <w:szCs w:val="20"/>
              </w:rPr>
              <w:t>虐待の発生又はその再発を防止するための全ての措置（委員会の開催、指針の整備、研修の定期的な実施、担当者を置くこと）</w:t>
            </w:r>
            <w:r>
              <w:rPr>
                <w:rFonts w:asciiTheme="majorEastAsia" w:eastAsiaTheme="majorEastAsia" w:hAnsiTheme="majorEastAsia" w:hint="eastAsia"/>
                <w:bCs/>
                <w:color w:val="000000" w:themeColor="text1"/>
                <w:sz w:val="18"/>
                <w:szCs w:val="20"/>
              </w:rPr>
              <w:t>の一つでも講じられていなければ減算となることに留意してください。</w:t>
            </w:r>
          </w:p>
        </w:tc>
        <w:tc>
          <w:tcPr>
            <w:tcW w:w="1276" w:type="dxa"/>
            <w:tcBorders>
              <w:top w:val="dotted" w:sz="4" w:space="0" w:color="auto"/>
              <w:bottom w:val="dotted" w:sz="4" w:space="0" w:color="auto"/>
            </w:tcBorders>
          </w:tcPr>
          <w:p w:rsidR="006A0E6C" w:rsidRPr="00B103DF" w:rsidRDefault="006A0E6C"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6A0E6C" w:rsidRPr="00097584" w:rsidRDefault="006A0E6C" w:rsidP="002A4F5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w:t>
            </w:r>
            <w:r w:rsidR="002A4F5B">
              <w:rPr>
                <w:rFonts w:asciiTheme="majorEastAsia" w:eastAsiaTheme="majorEastAsia" w:hAnsiTheme="majorEastAsia" w:cs="ＭＳ Ｐゴシック" w:hint="eastAsia"/>
                <w:color w:val="000000" w:themeColor="text1"/>
                <w:kern w:val="0"/>
                <w:sz w:val="18"/>
                <w:szCs w:val="28"/>
              </w:rPr>
              <w:t>6</w:t>
            </w:r>
            <w:r>
              <w:rPr>
                <w:rFonts w:asciiTheme="majorEastAsia" w:eastAsiaTheme="majorEastAsia" w:hAnsiTheme="majorEastAsia" w:cs="ＭＳ Ｐゴシック" w:hint="eastAsia"/>
                <w:color w:val="000000" w:themeColor="text1"/>
                <w:kern w:val="0"/>
                <w:sz w:val="18"/>
                <w:szCs w:val="28"/>
              </w:rPr>
              <w:t>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w:t>
            </w:r>
            <w:r w:rsidR="002A4F5B">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)問</w:t>
            </w:r>
            <w:r w:rsidR="002A4F5B">
              <w:rPr>
                <w:rFonts w:asciiTheme="majorEastAsia" w:eastAsiaTheme="majorEastAsia" w:hAnsiTheme="majorEastAsia" w:cs="ＭＳ Ｐゴシック" w:hint="eastAsia"/>
                <w:color w:val="000000" w:themeColor="text1"/>
                <w:kern w:val="0"/>
                <w:sz w:val="18"/>
                <w:szCs w:val="28"/>
              </w:rPr>
              <w:t>167</w:t>
            </w:r>
          </w:p>
        </w:tc>
      </w:tr>
      <w:tr w:rsidR="006A0E6C" w:rsidRPr="00097584" w:rsidTr="009A4133">
        <w:trPr>
          <w:trHeight w:val="426"/>
        </w:trPr>
        <w:tc>
          <w:tcPr>
            <w:tcW w:w="1413" w:type="dxa"/>
            <w:tcBorders>
              <w:top w:val="nil"/>
              <w:bottom w:val="nil"/>
            </w:tcBorders>
          </w:tcPr>
          <w:p w:rsidR="006A0E6C" w:rsidRPr="00B103DF" w:rsidRDefault="006A0E6C" w:rsidP="00D6782E">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6A0E6C" w:rsidRDefault="006A0E6C" w:rsidP="000E6CC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D749B">
              <w:rPr>
                <w:rFonts w:asciiTheme="majorEastAsia" w:eastAsiaTheme="majorEastAsia" w:hAnsiTheme="majorEastAsia" w:hint="eastAsia"/>
                <w:bCs/>
                <w:color w:val="000000" w:themeColor="text1"/>
                <w:sz w:val="18"/>
                <w:szCs w:val="20"/>
              </w:rPr>
              <w:t>運営指導等で行政機関が把握した高齢者虐待防止措置が講じられていない事実が、発見した日の属する月より過去の場合、過去に遡及して当該減算を適用することはできず、発見した日の属する月が「事実が生じた月」とな</w:t>
            </w:r>
            <w:r>
              <w:rPr>
                <w:rFonts w:asciiTheme="majorEastAsia" w:eastAsiaTheme="majorEastAsia" w:hAnsiTheme="majorEastAsia" w:hint="eastAsia"/>
                <w:bCs/>
                <w:color w:val="000000" w:themeColor="text1"/>
                <w:sz w:val="18"/>
                <w:szCs w:val="20"/>
              </w:rPr>
              <w:t>ります。</w:t>
            </w:r>
          </w:p>
        </w:tc>
        <w:tc>
          <w:tcPr>
            <w:tcW w:w="1276" w:type="dxa"/>
            <w:tcBorders>
              <w:top w:val="dotted" w:sz="4" w:space="0" w:color="auto"/>
              <w:bottom w:val="dotted" w:sz="4" w:space="0" w:color="auto"/>
            </w:tcBorders>
          </w:tcPr>
          <w:p w:rsidR="006A0E6C" w:rsidRPr="00B103DF" w:rsidRDefault="006A0E6C"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6A0E6C" w:rsidRPr="00097584" w:rsidRDefault="006A0E6C" w:rsidP="002A4F5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w:t>
            </w:r>
            <w:r w:rsidR="002A4F5B">
              <w:rPr>
                <w:rFonts w:asciiTheme="majorEastAsia" w:eastAsiaTheme="majorEastAsia" w:hAnsiTheme="majorEastAsia" w:cs="ＭＳ Ｐゴシック" w:hint="eastAsia"/>
                <w:color w:val="000000" w:themeColor="text1"/>
                <w:kern w:val="0"/>
                <w:sz w:val="18"/>
                <w:szCs w:val="28"/>
              </w:rPr>
              <w:t>6</w:t>
            </w:r>
            <w:r>
              <w:rPr>
                <w:rFonts w:asciiTheme="majorEastAsia" w:eastAsiaTheme="majorEastAsia" w:hAnsiTheme="majorEastAsia" w:cs="ＭＳ Ｐゴシック" w:hint="eastAsia"/>
                <w:color w:val="000000" w:themeColor="text1"/>
                <w:kern w:val="0"/>
                <w:sz w:val="18"/>
                <w:szCs w:val="28"/>
              </w:rPr>
              <w:t>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w:t>
            </w:r>
            <w:r w:rsidR="002A4F5B">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)問</w:t>
            </w:r>
            <w:r w:rsidR="002A4F5B">
              <w:rPr>
                <w:rFonts w:asciiTheme="majorEastAsia" w:eastAsiaTheme="majorEastAsia" w:hAnsiTheme="majorEastAsia" w:cs="ＭＳ Ｐゴシック" w:hint="eastAsia"/>
                <w:color w:val="000000" w:themeColor="text1"/>
                <w:kern w:val="0"/>
                <w:sz w:val="18"/>
                <w:szCs w:val="28"/>
              </w:rPr>
              <w:t>16</w:t>
            </w:r>
            <w:r>
              <w:rPr>
                <w:rFonts w:asciiTheme="majorEastAsia" w:eastAsiaTheme="majorEastAsia" w:hAnsiTheme="majorEastAsia" w:cs="ＭＳ Ｐゴシック" w:hint="eastAsia"/>
                <w:color w:val="000000" w:themeColor="text1"/>
                <w:kern w:val="0"/>
                <w:sz w:val="18"/>
                <w:szCs w:val="28"/>
              </w:rPr>
              <w:t>8</w:t>
            </w:r>
          </w:p>
        </w:tc>
      </w:tr>
      <w:tr w:rsidR="006A0E6C" w:rsidRPr="00097584" w:rsidTr="009A4133">
        <w:trPr>
          <w:trHeight w:val="503"/>
        </w:trPr>
        <w:tc>
          <w:tcPr>
            <w:tcW w:w="1413" w:type="dxa"/>
            <w:tcBorders>
              <w:top w:val="nil"/>
              <w:bottom w:val="single" w:sz="4" w:space="0" w:color="auto"/>
            </w:tcBorders>
          </w:tcPr>
          <w:p w:rsidR="006A0E6C" w:rsidRPr="00B103DF" w:rsidRDefault="006A0E6C" w:rsidP="00D6782E">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A0E6C" w:rsidRPr="00B103DF" w:rsidRDefault="006A0E6C" w:rsidP="000E6CC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436D0E">
              <w:rPr>
                <w:rFonts w:asciiTheme="majorEastAsia" w:eastAsiaTheme="majorEastAsia" w:hAnsiTheme="majorEastAsia" w:hint="eastAsia"/>
                <w:bCs/>
                <w:color w:val="000000" w:themeColor="text1"/>
                <w:sz w:val="18"/>
                <w:szCs w:val="20"/>
              </w:rPr>
              <w:t>改善計画の提出の有無に関わらず、事実が生じた月の翌月から減算の措置を行って差し支え</w:t>
            </w:r>
            <w:r>
              <w:rPr>
                <w:rFonts w:asciiTheme="majorEastAsia" w:eastAsiaTheme="majorEastAsia" w:hAnsiTheme="majorEastAsia" w:hint="eastAsia"/>
                <w:bCs/>
                <w:color w:val="000000" w:themeColor="text1"/>
                <w:sz w:val="18"/>
                <w:szCs w:val="20"/>
              </w:rPr>
              <w:t>ありません</w:t>
            </w:r>
            <w:r w:rsidRPr="00436D0E">
              <w:rPr>
                <w:rFonts w:asciiTheme="majorEastAsia" w:eastAsiaTheme="majorEastAsia" w:hAnsiTheme="majorEastAsia" w:hint="eastAsia"/>
                <w:bCs/>
                <w:color w:val="000000" w:themeColor="text1"/>
                <w:sz w:val="18"/>
                <w:szCs w:val="20"/>
              </w:rPr>
              <w:t>。当該減算は、</w:t>
            </w:r>
            <w:r>
              <w:rPr>
                <w:rFonts w:asciiTheme="majorEastAsia" w:eastAsiaTheme="majorEastAsia" w:hAnsiTheme="majorEastAsia" w:hint="eastAsia"/>
                <w:bCs/>
                <w:color w:val="000000" w:themeColor="text1"/>
                <w:sz w:val="18"/>
                <w:szCs w:val="20"/>
              </w:rPr>
              <w:t>事業所</w:t>
            </w:r>
            <w:r w:rsidRPr="00436D0E">
              <w:rPr>
                <w:rFonts w:asciiTheme="majorEastAsia" w:eastAsiaTheme="majorEastAsia" w:hAnsiTheme="majorEastAsia" w:hint="eastAsia"/>
                <w:bCs/>
                <w:color w:val="000000" w:themeColor="text1"/>
                <w:sz w:val="18"/>
                <w:szCs w:val="20"/>
              </w:rPr>
              <w:t>から改善計画が提出され、事実が生じた月</w:t>
            </w:r>
            <w:r>
              <w:rPr>
                <w:rFonts w:asciiTheme="majorEastAsia" w:eastAsiaTheme="majorEastAsia" w:hAnsiTheme="majorEastAsia" w:hint="eastAsia"/>
                <w:bCs/>
                <w:color w:val="000000" w:themeColor="text1"/>
                <w:sz w:val="18"/>
                <w:szCs w:val="20"/>
              </w:rPr>
              <w:t>から３か月以降に当該計画に基づく改善が認められた月まで継続します。</w:t>
            </w:r>
          </w:p>
        </w:tc>
        <w:tc>
          <w:tcPr>
            <w:tcW w:w="1276" w:type="dxa"/>
            <w:tcBorders>
              <w:top w:val="dotted" w:sz="4" w:space="0" w:color="auto"/>
              <w:bottom w:val="single" w:sz="4" w:space="0" w:color="auto"/>
            </w:tcBorders>
          </w:tcPr>
          <w:p w:rsidR="006A0E6C" w:rsidRPr="00B103DF" w:rsidRDefault="006A0E6C"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A0E6C" w:rsidRPr="00097584" w:rsidRDefault="006A0E6C" w:rsidP="002A4F5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w:t>
            </w:r>
            <w:r w:rsidR="002A4F5B">
              <w:rPr>
                <w:rFonts w:asciiTheme="majorEastAsia" w:eastAsiaTheme="majorEastAsia" w:hAnsiTheme="majorEastAsia" w:cs="ＭＳ Ｐゴシック" w:hint="eastAsia"/>
                <w:color w:val="000000" w:themeColor="text1"/>
                <w:kern w:val="0"/>
                <w:sz w:val="18"/>
                <w:szCs w:val="28"/>
              </w:rPr>
              <w:t>6</w:t>
            </w:r>
            <w:r>
              <w:rPr>
                <w:rFonts w:asciiTheme="majorEastAsia" w:eastAsiaTheme="majorEastAsia" w:hAnsiTheme="majorEastAsia" w:cs="ＭＳ Ｐゴシック" w:hint="eastAsia"/>
                <w:color w:val="000000" w:themeColor="text1"/>
                <w:kern w:val="0"/>
                <w:sz w:val="18"/>
                <w:szCs w:val="28"/>
              </w:rPr>
              <w:t>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w:t>
            </w:r>
            <w:r w:rsidR="002A4F5B">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)問</w:t>
            </w:r>
            <w:r w:rsidR="002A4F5B">
              <w:rPr>
                <w:rFonts w:asciiTheme="majorEastAsia" w:eastAsiaTheme="majorEastAsia" w:hAnsiTheme="majorEastAsia" w:cs="ＭＳ Ｐゴシック" w:hint="eastAsia"/>
                <w:color w:val="000000" w:themeColor="text1"/>
                <w:kern w:val="0"/>
                <w:sz w:val="18"/>
                <w:szCs w:val="28"/>
              </w:rPr>
              <w:t>169</w:t>
            </w:r>
          </w:p>
        </w:tc>
      </w:tr>
      <w:tr w:rsidR="006A0E6C" w:rsidRPr="00097584" w:rsidTr="009A4133">
        <w:trPr>
          <w:trHeight w:val="549"/>
        </w:trPr>
        <w:tc>
          <w:tcPr>
            <w:tcW w:w="1413" w:type="dxa"/>
            <w:tcBorders>
              <w:top w:val="single" w:sz="4" w:space="0" w:color="auto"/>
              <w:bottom w:val="nil"/>
            </w:tcBorders>
          </w:tcPr>
          <w:p w:rsidR="006A0E6C" w:rsidRPr="00B103DF" w:rsidRDefault="004B2C5F" w:rsidP="0065607A">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w:t>
            </w:r>
            <w:r w:rsidR="006A0E6C" w:rsidRPr="00B103DF">
              <w:rPr>
                <w:rFonts w:asciiTheme="majorEastAsia" w:eastAsiaTheme="majorEastAsia" w:hAnsiTheme="majorEastAsia" w:hint="eastAsia"/>
                <w:bCs/>
                <w:color w:val="000000" w:themeColor="text1"/>
                <w:sz w:val="18"/>
                <w:szCs w:val="20"/>
              </w:rPr>
              <w:t xml:space="preserve">　業務継続計画未策定減算</w:t>
            </w:r>
          </w:p>
        </w:tc>
        <w:tc>
          <w:tcPr>
            <w:tcW w:w="5953" w:type="dxa"/>
            <w:tcBorders>
              <w:top w:val="dotted" w:sz="4" w:space="0" w:color="auto"/>
              <w:bottom w:val="dotted" w:sz="4" w:space="0" w:color="auto"/>
            </w:tcBorders>
          </w:tcPr>
          <w:p w:rsidR="006A0E6C" w:rsidRPr="00B103DF" w:rsidRDefault="006A0E6C" w:rsidP="000E6CC0">
            <w:pPr>
              <w:spacing w:line="240" w:lineRule="exact"/>
              <w:ind w:firstLineChars="100" w:firstLine="158"/>
              <w:rPr>
                <w:rFonts w:asciiTheme="majorEastAsia" w:eastAsiaTheme="majorEastAsia" w:hAnsiTheme="majorEastAsia"/>
                <w:bCs/>
                <w:color w:val="000000" w:themeColor="text1"/>
                <w:sz w:val="18"/>
                <w:szCs w:val="20"/>
              </w:rPr>
            </w:pPr>
            <w:r w:rsidRPr="009F3BD3">
              <w:rPr>
                <w:rFonts w:asciiTheme="majorEastAsia" w:eastAsiaTheme="majorEastAsia" w:hAnsiTheme="majorEastAsia" w:hint="eastAsia"/>
                <w:bCs/>
                <w:color w:val="000000" w:themeColor="text1"/>
                <w:sz w:val="18"/>
                <w:szCs w:val="20"/>
              </w:rPr>
              <w:t>感染症や非常災害の発生時において、利用者に対する指定</w:t>
            </w:r>
            <w:r>
              <w:rPr>
                <w:rFonts w:asciiTheme="majorEastAsia" w:eastAsiaTheme="majorEastAsia" w:hAnsiTheme="majorEastAsia" w:hint="eastAsia"/>
                <w:bCs/>
                <w:color w:val="000000" w:themeColor="text1"/>
                <w:sz w:val="18"/>
                <w:szCs w:val="20"/>
              </w:rPr>
              <w:t>認知症対応型共同生活介護</w:t>
            </w:r>
            <w:r w:rsidRPr="009F3BD3">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w:t>
            </w:r>
            <w:r>
              <w:rPr>
                <w:rFonts w:asciiTheme="majorEastAsia" w:eastAsiaTheme="majorEastAsia" w:hAnsiTheme="majorEastAsia" w:hint="eastAsia"/>
                <w:bCs/>
                <w:color w:val="000000" w:themeColor="text1"/>
                <w:sz w:val="18"/>
                <w:szCs w:val="20"/>
              </w:rPr>
              <w:t>ていない</w:t>
            </w:r>
            <w:r w:rsidRPr="00B103DF">
              <w:rPr>
                <w:rFonts w:asciiTheme="majorEastAsia" w:eastAsiaTheme="majorEastAsia" w:hAnsiTheme="majorEastAsia" w:hint="eastAsia"/>
                <w:bCs/>
                <w:color w:val="000000" w:themeColor="text1"/>
                <w:sz w:val="18"/>
                <w:szCs w:val="20"/>
              </w:rPr>
              <w:t>場合は、業務継続計画未策定減算</w:t>
            </w:r>
            <w:r>
              <w:rPr>
                <w:rFonts w:asciiTheme="majorEastAsia" w:eastAsiaTheme="majorEastAsia" w:hAnsiTheme="majorEastAsia" w:hint="eastAsia"/>
                <w:bCs/>
                <w:color w:val="000000" w:themeColor="text1"/>
                <w:sz w:val="18"/>
                <w:szCs w:val="20"/>
              </w:rPr>
              <w:t>として、</w:t>
            </w:r>
            <w:r w:rsidRPr="00B103DF">
              <w:rPr>
                <w:rFonts w:asciiTheme="majorEastAsia" w:eastAsiaTheme="majorEastAsia" w:hAnsiTheme="majorEastAsia" w:hint="eastAsia"/>
                <w:bCs/>
                <w:color w:val="000000" w:themeColor="text1"/>
                <w:sz w:val="18"/>
                <w:szCs w:val="20"/>
              </w:rPr>
              <w:t>所定単位数の１００分の３に相当する単位数を減算していますか。</w:t>
            </w:r>
          </w:p>
        </w:tc>
        <w:tc>
          <w:tcPr>
            <w:tcW w:w="1276" w:type="dxa"/>
            <w:tcBorders>
              <w:top w:val="single" w:sz="4" w:space="0" w:color="auto"/>
              <w:bottom w:val="dotted" w:sz="4" w:space="0" w:color="auto"/>
            </w:tcBorders>
          </w:tcPr>
          <w:p w:rsidR="006A0E6C" w:rsidRDefault="00082161" w:rsidP="000E6CC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4982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A0E6C">
              <w:rPr>
                <w:rFonts w:asciiTheme="majorEastAsia" w:eastAsiaTheme="majorEastAsia" w:hAnsiTheme="majorEastAsia" w:hint="eastAsia"/>
                <w:color w:val="000000" w:themeColor="text1"/>
                <w:sz w:val="18"/>
                <w:szCs w:val="18"/>
              </w:rPr>
              <w:t xml:space="preserve">　</w:t>
            </w:r>
            <w:r w:rsidR="006A0E6C">
              <w:rPr>
                <w:rFonts w:asciiTheme="majorEastAsia" w:eastAsiaTheme="majorEastAsia" w:hAnsiTheme="majorEastAsia" w:hint="eastAsia"/>
                <w:bCs/>
                <w:color w:val="000000" w:themeColor="text1"/>
                <w:sz w:val="18"/>
                <w:szCs w:val="18"/>
              </w:rPr>
              <w:t>いる</w:t>
            </w:r>
            <w:r w:rsidR="006A0E6C" w:rsidRPr="00B103DF">
              <w:rPr>
                <w:rFonts w:asciiTheme="majorEastAsia" w:eastAsiaTheme="majorEastAsia" w:hAnsiTheme="majorEastAsia" w:hint="eastAsia"/>
                <w:bCs/>
                <w:color w:val="000000" w:themeColor="text1"/>
                <w:sz w:val="18"/>
                <w:szCs w:val="18"/>
              </w:rPr>
              <w:t xml:space="preserve">　</w:t>
            </w:r>
          </w:p>
          <w:p w:rsidR="006A0E6C" w:rsidRDefault="00082161" w:rsidP="000E6CC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431432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A0E6C">
              <w:rPr>
                <w:rFonts w:asciiTheme="majorEastAsia" w:eastAsiaTheme="majorEastAsia" w:hAnsiTheme="majorEastAsia" w:hint="eastAsia"/>
                <w:color w:val="000000" w:themeColor="text1"/>
                <w:sz w:val="18"/>
                <w:szCs w:val="18"/>
              </w:rPr>
              <w:t xml:space="preserve">　</w:t>
            </w:r>
            <w:r w:rsidR="006A0E6C">
              <w:rPr>
                <w:rFonts w:asciiTheme="majorEastAsia" w:eastAsiaTheme="majorEastAsia" w:hAnsiTheme="majorEastAsia" w:hint="eastAsia"/>
                <w:bCs/>
                <w:color w:val="000000" w:themeColor="text1"/>
                <w:sz w:val="18"/>
                <w:szCs w:val="18"/>
              </w:rPr>
              <w:t>いない</w:t>
            </w:r>
          </w:p>
          <w:p w:rsidR="006A0E6C" w:rsidRPr="00B103DF" w:rsidRDefault="00082161" w:rsidP="000E6CC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2848314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A0E6C">
              <w:rPr>
                <w:rFonts w:asciiTheme="majorEastAsia" w:eastAsiaTheme="majorEastAsia" w:hAnsiTheme="majorEastAsia" w:hint="eastAsia"/>
                <w:color w:val="000000" w:themeColor="text1"/>
                <w:sz w:val="18"/>
                <w:szCs w:val="18"/>
              </w:rPr>
              <w:t xml:space="preserve">　</w:t>
            </w:r>
            <w:r w:rsidR="006A0E6C">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平18厚告126</w:t>
            </w:r>
          </w:p>
          <w:p w:rsidR="006A0E6C"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別表5注4</w:t>
            </w:r>
          </w:p>
          <w:p w:rsidR="0072151D" w:rsidRPr="007B603E" w:rsidRDefault="0072151D" w:rsidP="0072151D">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72151D" w:rsidRPr="0072151D" w:rsidRDefault="0072151D" w:rsidP="000E6CC0">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4</w:t>
            </w:r>
          </w:p>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平27厚告95</w:t>
            </w:r>
          </w:p>
          <w:p w:rsidR="006A0E6C"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第58</w:t>
            </w:r>
            <w:r w:rsidR="0072151D">
              <w:rPr>
                <w:rFonts w:asciiTheme="majorEastAsia" w:eastAsiaTheme="majorEastAsia" w:hAnsiTheme="majorEastAsia" w:cs="ＭＳ Ｐゴシック" w:hint="eastAsia"/>
                <w:color w:val="000000" w:themeColor="text1"/>
                <w:kern w:val="0"/>
                <w:sz w:val="18"/>
                <w:szCs w:val="28"/>
              </w:rPr>
              <w:t>号</w:t>
            </w:r>
            <w:r w:rsidRPr="00097584">
              <w:rPr>
                <w:rFonts w:asciiTheme="majorEastAsia" w:eastAsiaTheme="majorEastAsia" w:hAnsiTheme="majorEastAsia" w:cs="ＭＳ Ｐゴシック" w:hint="eastAsia"/>
                <w:color w:val="000000" w:themeColor="text1"/>
                <w:kern w:val="0"/>
                <w:sz w:val="18"/>
                <w:szCs w:val="28"/>
              </w:rPr>
              <w:t>の4の3</w:t>
            </w:r>
          </w:p>
          <w:p w:rsidR="00DD432B" w:rsidRPr="00097584" w:rsidRDefault="00DD432B"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127号</w:t>
            </w:r>
            <w:r w:rsidRPr="00097584">
              <w:rPr>
                <w:rFonts w:asciiTheme="majorEastAsia" w:eastAsiaTheme="majorEastAsia" w:hAnsiTheme="majorEastAsia" w:cs="ＭＳ Ｐゴシック" w:hint="eastAsia"/>
                <w:color w:val="000000" w:themeColor="text1"/>
                <w:kern w:val="0"/>
                <w:sz w:val="18"/>
                <w:szCs w:val="28"/>
              </w:rPr>
              <w:t>の4の</w:t>
            </w:r>
            <w:r>
              <w:rPr>
                <w:rFonts w:asciiTheme="majorEastAsia" w:eastAsiaTheme="majorEastAsia" w:hAnsiTheme="majorEastAsia" w:cs="ＭＳ Ｐゴシック" w:hint="eastAsia"/>
                <w:color w:val="000000" w:themeColor="text1"/>
                <w:kern w:val="0"/>
                <w:sz w:val="18"/>
                <w:szCs w:val="28"/>
              </w:rPr>
              <w:t>3</w:t>
            </w:r>
          </w:p>
        </w:tc>
      </w:tr>
      <w:tr w:rsidR="006A0E6C" w:rsidRPr="00097584" w:rsidTr="001833F8">
        <w:trPr>
          <w:cantSplit/>
          <w:trHeight w:val="608"/>
        </w:trPr>
        <w:tc>
          <w:tcPr>
            <w:tcW w:w="1413" w:type="dxa"/>
            <w:tcBorders>
              <w:top w:val="nil"/>
              <w:bottom w:val="nil"/>
            </w:tcBorders>
          </w:tcPr>
          <w:p w:rsidR="006A0E6C" w:rsidRPr="00B103DF" w:rsidRDefault="006A0E6C" w:rsidP="00D6782E">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6A0E6C" w:rsidRPr="00B103DF" w:rsidRDefault="006A0E6C" w:rsidP="000E6CC0">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業務継続計画未策定減算については、</w:t>
            </w:r>
            <w:r w:rsidRPr="00B103DF">
              <w:rPr>
                <w:rFonts w:asciiTheme="majorEastAsia" w:eastAsiaTheme="majorEastAsia" w:hAnsiTheme="majorEastAsia" w:hint="eastAsia"/>
                <w:bCs/>
                <w:color w:val="000000" w:themeColor="text1"/>
                <w:sz w:val="18"/>
                <w:szCs w:val="20"/>
              </w:rPr>
              <w:t>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276" w:type="dxa"/>
            <w:tcBorders>
              <w:top w:val="dotted" w:sz="4" w:space="0" w:color="auto"/>
              <w:left w:val="single" w:sz="4" w:space="0" w:color="auto"/>
              <w:bottom w:val="dotted" w:sz="4" w:space="0" w:color="auto"/>
              <w:right w:val="single" w:sz="4" w:space="0" w:color="auto"/>
            </w:tcBorders>
          </w:tcPr>
          <w:p w:rsidR="006A0E6C" w:rsidRPr="00B103DF" w:rsidRDefault="006A0E6C"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dotted" w:sz="4" w:space="0" w:color="auto"/>
              <w:right w:val="single" w:sz="4" w:space="0" w:color="auto"/>
            </w:tcBorders>
          </w:tcPr>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平18-0331005</w:t>
            </w:r>
          </w:p>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sidRPr="00097584">
              <w:rPr>
                <w:rFonts w:asciiTheme="majorEastAsia" w:eastAsiaTheme="majorEastAsia" w:hAnsiTheme="majorEastAsia" w:cs="ＭＳ Ｐゴシック"/>
                <w:color w:val="000000" w:themeColor="text1"/>
                <w:kern w:val="0"/>
                <w:sz w:val="18"/>
                <w:szCs w:val="28"/>
              </w:rPr>
              <w:t>2</w:t>
            </w:r>
            <w:r w:rsidRPr="00097584">
              <w:rPr>
                <w:rFonts w:asciiTheme="majorEastAsia" w:eastAsiaTheme="majorEastAsia" w:hAnsiTheme="majorEastAsia" w:cs="ＭＳ Ｐゴシック" w:hint="eastAsia"/>
                <w:color w:val="000000" w:themeColor="text1"/>
                <w:kern w:val="0"/>
                <w:sz w:val="18"/>
                <w:szCs w:val="28"/>
              </w:rPr>
              <w:t>の</w:t>
            </w:r>
            <w:r w:rsidRPr="00097584">
              <w:rPr>
                <w:rFonts w:asciiTheme="majorEastAsia" w:eastAsiaTheme="majorEastAsia" w:hAnsiTheme="majorEastAsia" w:cs="ＭＳ Ｐゴシック"/>
                <w:color w:val="000000" w:themeColor="text1"/>
                <w:kern w:val="0"/>
                <w:sz w:val="18"/>
                <w:szCs w:val="28"/>
              </w:rPr>
              <w:t>6</w:t>
            </w:r>
            <w:r w:rsidRPr="00097584">
              <w:rPr>
                <w:rFonts w:asciiTheme="majorEastAsia" w:eastAsiaTheme="majorEastAsia" w:hAnsiTheme="majorEastAsia" w:cs="ＭＳ Ｐゴシック" w:hint="eastAsia"/>
                <w:color w:val="000000" w:themeColor="text1"/>
                <w:kern w:val="0"/>
                <w:sz w:val="18"/>
                <w:szCs w:val="28"/>
              </w:rPr>
              <w:t>(4)</w:t>
            </w:r>
          </w:p>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sidRPr="00097584">
              <w:rPr>
                <w:rFonts w:asciiTheme="majorEastAsia" w:eastAsiaTheme="majorEastAsia" w:hAnsiTheme="majorEastAsia" w:cs="ＭＳ Ｐゴシック"/>
                <w:color w:val="000000" w:themeColor="text1"/>
                <w:kern w:val="0"/>
                <w:sz w:val="18"/>
                <w:szCs w:val="28"/>
              </w:rPr>
              <w:t>2</w:t>
            </w:r>
            <w:r w:rsidRPr="00097584">
              <w:rPr>
                <w:rFonts w:asciiTheme="majorEastAsia" w:eastAsiaTheme="majorEastAsia" w:hAnsiTheme="majorEastAsia" w:cs="ＭＳ Ｐゴシック" w:hint="eastAsia"/>
                <w:color w:val="000000" w:themeColor="text1"/>
                <w:kern w:val="0"/>
                <w:sz w:val="18"/>
                <w:szCs w:val="28"/>
              </w:rPr>
              <w:t>の</w:t>
            </w:r>
            <w:r w:rsidR="00480467">
              <w:rPr>
                <w:rFonts w:asciiTheme="majorEastAsia" w:eastAsiaTheme="majorEastAsia" w:hAnsiTheme="majorEastAsia" w:cs="ＭＳ Ｐゴシック" w:hint="eastAsia"/>
                <w:color w:val="000000" w:themeColor="text1"/>
                <w:kern w:val="0"/>
                <w:sz w:val="18"/>
                <w:szCs w:val="28"/>
              </w:rPr>
              <w:t>3の2</w:t>
            </w:r>
            <w:r w:rsidRPr="00097584">
              <w:rPr>
                <w:rFonts w:asciiTheme="majorEastAsia" w:eastAsiaTheme="majorEastAsia" w:hAnsiTheme="majorEastAsia" w:cs="ＭＳ Ｐゴシック" w:hint="eastAsia"/>
                <w:color w:val="000000" w:themeColor="text1"/>
                <w:kern w:val="0"/>
                <w:sz w:val="18"/>
                <w:szCs w:val="28"/>
              </w:rPr>
              <w:t>(</w:t>
            </w:r>
            <w:r w:rsidR="00480467">
              <w:rPr>
                <w:rFonts w:asciiTheme="majorEastAsia" w:eastAsiaTheme="majorEastAsia" w:hAnsiTheme="majorEastAsia" w:cs="ＭＳ Ｐゴシック" w:hint="eastAsia"/>
                <w:color w:val="000000" w:themeColor="text1"/>
                <w:kern w:val="0"/>
                <w:sz w:val="18"/>
                <w:szCs w:val="28"/>
              </w:rPr>
              <w:t>3</w:t>
            </w:r>
            <w:r w:rsidRPr="00097584">
              <w:rPr>
                <w:rFonts w:asciiTheme="majorEastAsia" w:eastAsiaTheme="majorEastAsia" w:hAnsiTheme="majorEastAsia" w:cs="ＭＳ Ｐゴシック" w:hint="eastAsia"/>
                <w:color w:val="000000" w:themeColor="text1"/>
                <w:kern w:val="0"/>
                <w:sz w:val="18"/>
                <w:szCs w:val="28"/>
              </w:rPr>
              <w:t>)準用)</w:t>
            </w:r>
          </w:p>
        </w:tc>
      </w:tr>
      <w:tr w:rsidR="006A0E6C" w:rsidRPr="00097584" w:rsidTr="009A4133">
        <w:trPr>
          <w:trHeight w:val="58"/>
        </w:trPr>
        <w:tc>
          <w:tcPr>
            <w:tcW w:w="1413" w:type="dxa"/>
            <w:tcBorders>
              <w:top w:val="nil"/>
              <w:bottom w:val="nil"/>
            </w:tcBorders>
          </w:tcPr>
          <w:p w:rsidR="006A0E6C" w:rsidRPr="00B103DF" w:rsidRDefault="006A0E6C" w:rsidP="00D6782E">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6A0E6C" w:rsidRDefault="006A0E6C" w:rsidP="000E6CC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66929">
              <w:rPr>
                <w:rFonts w:asciiTheme="majorEastAsia" w:eastAsiaTheme="majorEastAsia" w:hAnsiTheme="majorEastAsia" w:hint="eastAsia"/>
                <w:bCs/>
                <w:color w:val="000000" w:themeColor="text1"/>
                <w:sz w:val="18"/>
                <w:szCs w:val="20"/>
              </w:rPr>
              <w:t>業務継続計画の周知、研修、訓練及び定期的な業務継続計画の見直しの実施の有無は、業務継続計画未策定減算の算定要件ではな</w:t>
            </w:r>
            <w:r>
              <w:rPr>
                <w:rFonts w:asciiTheme="majorEastAsia" w:eastAsiaTheme="majorEastAsia" w:hAnsiTheme="majorEastAsia" w:hint="eastAsia"/>
                <w:bCs/>
                <w:color w:val="000000" w:themeColor="text1"/>
                <w:sz w:val="18"/>
                <w:szCs w:val="20"/>
              </w:rPr>
              <w:t>く、</w:t>
            </w:r>
            <w:r w:rsidRPr="00D66929">
              <w:rPr>
                <w:rFonts w:asciiTheme="majorEastAsia" w:eastAsiaTheme="majorEastAsia" w:hAnsiTheme="majorEastAsia" w:hint="eastAsia"/>
                <w:bCs/>
                <w:color w:val="000000" w:themeColor="text1"/>
                <w:sz w:val="18"/>
                <w:szCs w:val="20"/>
              </w:rPr>
              <w:t>感染症若しくは災害のいずれか又は両方の業務継続計画が未策定の場合や、当該業務継続計画に従い必要な措置が講じられていない場合に減算の対象とな</w:t>
            </w:r>
            <w:r>
              <w:rPr>
                <w:rFonts w:asciiTheme="majorEastAsia" w:eastAsiaTheme="majorEastAsia" w:hAnsiTheme="majorEastAsia" w:hint="eastAsia"/>
                <w:bCs/>
                <w:color w:val="000000" w:themeColor="text1"/>
                <w:sz w:val="18"/>
                <w:szCs w:val="20"/>
              </w:rPr>
              <w:t>ります</w:t>
            </w:r>
            <w:r w:rsidRPr="00D6692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6A0E6C" w:rsidRPr="00B103DF" w:rsidRDefault="006A0E6C"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dotted" w:sz="4" w:space="0" w:color="auto"/>
              <w:right w:val="single" w:sz="4" w:space="0" w:color="auto"/>
            </w:tcBorders>
          </w:tcPr>
          <w:p w:rsidR="006A0E6C" w:rsidRPr="00097584" w:rsidRDefault="006A0E6C" w:rsidP="006F353F">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.1)問164</w:t>
            </w:r>
          </w:p>
        </w:tc>
      </w:tr>
      <w:tr w:rsidR="006A0E6C" w:rsidRPr="00097584" w:rsidTr="009A4133">
        <w:trPr>
          <w:trHeight w:val="608"/>
        </w:trPr>
        <w:tc>
          <w:tcPr>
            <w:tcW w:w="1413" w:type="dxa"/>
            <w:tcBorders>
              <w:top w:val="nil"/>
              <w:bottom w:val="single" w:sz="4" w:space="0" w:color="auto"/>
            </w:tcBorders>
          </w:tcPr>
          <w:p w:rsidR="006A0E6C" w:rsidRPr="00B103DF" w:rsidRDefault="006A0E6C" w:rsidP="00D6782E">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6A0E6C" w:rsidRPr="00B103DF" w:rsidRDefault="006A0E6C" w:rsidP="000E6CC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66929">
              <w:rPr>
                <w:rFonts w:asciiTheme="majorEastAsia" w:eastAsiaTheme="majorEastAsia" w:hAnsiTheme="majorEastAsia" w:hint="eastAsia"/>
                <w:bCs/>
                <w:color w:val="000000" w:themeColor="text1"/>
                <w:sz w:val="18"/>
                <w:szCs w:val="20"/>
              </w:rPr>
              <w:t>業務継続計画未策定減算については、行政機関が運営指導等で不適切な取り扱いを発見した時点ではなく、「基準を満たさない事実が生じた時点」まで遡及して減算を適用することと</w:t>
            </w:r>
            <w:r>
              <w:rPr>
                <w:rFonts w:asciiTheme="majorEastAsia" w:eastAsiaTheme="majorEastAsia" w:hAnsiTheme="majorEastAsia" w:hint="eastAsia"/>
                <w:bCs/>
                <w:color w:val="000000" w:themeColor="text1"/>
                <w:sz w:val="18"/>
                <w:szCs w:val="20"/>
              </w:rPr>
              <w:t>なります</w:t>
            </w:r>
            <w:r w:rsidRPr="00D6692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6A0E6C" w:rsidRPr="00B103DF" w:rsidRDefault="006A0E6C" w:rsidP="000E6CC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6A0E6C" w:rsidRPr="00097584" w:rsidRDefault="006A0E6C" w:rsidP="000E6CC0">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.1)問166</w:t>
            </w:r>
          </w:p>
        </w:tc>
      </w:tr>
      <w:tr w:rsidR="009F3BD3" w:rsidRPr="00B103DF" w:rsidTr="00A72D58">
        <w:trPr>
          <w:trHeight w:val="608"/>
        </w:trPr>
        <w:tc>
          <w:tcPr>
            <w:tcW w:w="1413" w:type="dxa"/>
            <w:tcBorders>
              <w:bottom w:val="nil"/>
            </w:tcBorders>
          </w:tcPr>
          <w:p w:rsidR="009F3BD3" w:rsidRPr="00B103DF" w:rsidRDefault="0087009F" w:rsidP="00EF348F">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１１　</w:t>
            </w:r>
            <w:r w:rsidR="00EF348F">
              <w:rPr>
                <w:rFonts w:asciiTheme="majorEastAsia" w:eastAsiaTheme="majorEastAsia" w:hAnsiTheme="majorEastAsia" w:hint="eastAsia"/>
                <w:bCs/>
                <w:color w:val="000000" w:themeColor="text1"/>
                <w:sz w:val="18"/>
                <w:szCs w:val="20"/>
              </w:rPr>
              <w:t>３ユニットで</w:t>
            </w:r>
            <w:r w:rsidR="009F3BD3" w:rsidRPr="00B103DF">
              <w:rPr>
                <w:rFonts w:asciiTheme="majorEastAsia" w:eastAsiaTheme="majorEastAsia" w:hAnsiTheme="majorEastAsia" w:hint="eastAsia"/>
                <w:bCs/>
                <w:color w:val="000000" w:themeColor="text1"/>
                <w:sz w:val="18"/>
                <w:szCs w:val="20"/>
              </w:rPr>
              <w:t>夜勤</w:t>
            </w:r>
            <w:r w:rsidR="00EF348F">
              <w:rPr>
                <w:rFonts w:asciiTheme="majorEastAsia" w:eastAsiaTheme="majorEastAsia" w:hAnsiTheme="majorEastAsia" w:hint="eastAsia"/>
                <w:bCs/>
                <w:color w:val="000000" w:themeColor="text1"/>
                <w:sz w:val="18"/>
                <w:szCs w:val="20"/>
              </w:rPr>
              <w:t>職員が２人</w:t>
            </w:r>
            <w:r w:rsidR="003B6F76">
              <w:rPr>
                <w:rFonts w:asciiTheme="majorEastAsia" w:eastAsiaTheme="majorEastAsia" w:hAnsiTheme="majorEastAsia" w:hint="eastAsia"/>
                <w:bCs/>
                <w:color w:val="000000" w:themeColor="text1"/>
                <w:sz w:val="18"/>
                <w:szCs w:val="20"/>
              </w:rPr>
              <w:t>以上</w:t>
            </w:r>
            <w:r w:rsidR="00EF348F">
              <w:rPr>
                <w:rFonts w:asciiTheme="majorEastAsia" w:eastAsiaTheme="majorEastAsia" w:hAnsiTheme="majorEastAsia" w:hint="eastAsia"/>
                <w:bCs/>
                <w:color w:val="000000" w:themeColor="text1"/>
                <w:sz w:val="18"/>
                <w:szCs w:val="20"/>
              </w:rPr>
              <w:t>の場合の</w:t>
            </w:r>
            <w:r w:rsidR="009F3BD3" w:rsidRPr="00B103DF">
              <w:rPr>
                <w:rFonts w:asciiTheme="majorEastAsia" w:eastAsiaTheme="majorEastAsia" w:hAnsiTheme="majorEastAsia" w:hint="eastAsia"/>
                <w:bCs/>
                <w:color w:val="000000" w:themeColor="text1"/>
                <w:sz w:val="18"/>
                <w:szCs w:val="20"/>
              </w:rPr>
              <w:t>減算</w:t>
            </w:r>
          </w:p>
        </w:tc>
        <w:tc>
          <w:tcPr>
            <w:tcW w:w="5953" w:type="dxa"/>
            <w:tcBorders>
              <w:top w:val="single" w:sz="4" w:space="0" w:color="auto"/>
              <w:bottom w:val="dotted" w:sz="4" w:space="0" w:color="auto"/>
              <w:right w:val="single" w:sz="4" w:space="0" w:color="auto"/>
            </w:tcBorders>
          </w:tcPr>
          <w:p w:rsidR="009F3BD3" w:rsidRPr="00B103DF" w:rsidRDefault="009F3BD3" w:rsidP="00264F60">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認知症対応型共同生活介護費及び短期利用認知症対応型共同生活介護費について、共同生活住居の数が３である事業所が、夜勤を行う職員の員数を２人以上とする場合（条例第１１０条１項ただし書に規定する場合に限る。）に、利用者に対して、</w:t>
            </w:r>
            <w:r w:rsidR="00264F60" w:rsidRPr="00264F60">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を行った場合は、所定単位数から１日につき５０単位を差し引いて得た単位数を算定していますか。</w:t>
            </w:r>
          </w:p>
        </w:tc>
        <w:tc>
          <w:tcPr>
            <w:tcW w:w="1276" w:type="dxa"/>
            <w:tcBorders>
              <w:top w:val="single" w:sz="4" w:space="0" w:color="auto"/>
              <w:left w:val="single" w:sz="4" w:space="0" w:color="auto"/>
              <w:bottom w:val="dotted" w:sz="4" w:space="0" w:color="auto"/>
              <w:right w:val="single" w:sz="4" w:space="0" w:color="auto"/>
            </w:tcBorders>
          </w:tcPr>
          <w:p w:rsidR="00264F6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426402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64F60">
              <w:rPr>
                <w:rFonts w:asciiTheme="majorEastAsia" w:eastAsiaTheme="majorEastAsia" w:hAnsiTheme="majorEastAsia" w:hint="eastAsia"/>
                <w:color w:val="000000" w:themeColor="text1"/>
                <w:sz w:val="18"/>
                <w:szCs w:val="18"/>
              </w:rPr>
              <w:t xml:space="preserve">　</w:t>
            </w:r>
            <w:r w:rsidR="00264F60">
              <w:rPr>
                <w:rFonts w:asciiTheme="majorEastAsia" w:eastAsiaTheme="majorEastAsia" w:hAnsiTheme="majorEastAsia" w:hint="eastAsia"/>
                <w:bCs/>
                <w:color w:val="000000" w:themeColor="text1"/>
                <w:sz w:val="18"/>
                <w:szCs w:val="18"/>
              </w:rPr>
              <w:t>いる</w:t>
            </w:r>
            <w:r w:rsidR="00264F60" w:rsidRPr="00B103DF">
              <w:rPr>
                <w:rFonts w:asciiTheme="majorEastAsia" w:eastAsiaTheme="majorEastAsia" w:hAnsiTheme="majorEastAsia" w:hint="eastAsia"/>
                <w:bCs/>
                <w:color w:val="000000" w:themeColor="text1"/>
                <w:sz w:val="18"/>
                <w:szCs w:val="18"/>
              </w:rPr>
              <w:t xml:space="preserve">　</w:t>
            </w:r>
          </w:p>
          <w:p w:rsidR="00264F60"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956444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64F60">
              <w:rPr>
                <w:rFonts w:asciiTheme="majorEastAsia" w:eastAsiaTheme="majorEastAsia" w:hAnsiTheme="majorEastAsia" w:hint="eastAsia"/>
                <w:color w:val="000000" w:themeColor="text1"/>
                <w:sz w:val="18"/>
                <w:szCs w:val="18"/>
              </w:rPr>
              <w:t xml:space="preserve">　</w:t>
            </w:r>
            <w:r w:rsidR="00264F60">
              <w:rPr>
                <w:rFonts w:asciiTheme="majorEastAsia" w:eastAsiaTheme="majorEastAsia" w:hAnsiTheme="majorEastAsia" w:hint="eastAsia"/>
                <w:bCs/>
                <w:color w:val="000000" w:themeColor="text1"/>
                <w:sz w:val="18"/>
                <w:szCs w:val="18"/>
              </w:rPr>
              <w:t>いない</w:t>
            </w:r>
          </w:p>
          <w:p w:rsidR="009F3BD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302664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64F60">
              <w:rPr>
                <w:rFonts w:asciiTheme="majorEastAsia" w:eastAsiaTheme="majorEastAsia" w:hAnsiTheme="majorEastAsia" w:hint="eastAsia"/>
                <w:color w:val="000000" w:themeColor="text1"/>
                <w:sz w:val="18"/>
                <w:szCs w:val="18"/>
              </w:rPr>
              <w:t xml:space="preserve">　</w:t>
            </w:r>
            <w:r w:rsidR="00264F6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9F3BD3" w:rsidRPr="00097584" w:rsidRDefault="009F3BD3" w:rsidP="009F3BD3">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平18厚告126</w:t>
            </w:r>
          </w:p>
          <w:p w:rsidR="009F3BD3" w:rsidRDefault="009F3BD3" w:rsidP="009F3BD3">
            <w:pPr>
              <w:spacing w:line="240" w:lineRule="exact"/>
              <w:ind w:left="158" w:hangingChars="100" w:hanging="158"/>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別表5注5</w:t>
            </w:r>
          </w:p>
          <w:p w:rsidR="00EF348F" w:rsidRPr="007B603E" w:rsidRDefault="00EF348F" w:rsidP="00EF348F">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EF348F" w:rsidRPr="00EF348F" w:rsidRDefault="00EF348F" w:rsidP="00EF348F">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5</w:t>
            </w:r>
          </w:p>
        </w:tc>
      </w:tr>
      <w:tr w:rsidR="00A72D58" w:rsidRPr="00B103DF" w:rsidTr="00A72D58">
        <w:trPr>
          <w:trHeight w:val="608"/>
        </w:trPr>
        <w:tc>
          <w:tcPr>
            <w:tcW w:w="1413" w:type="dxa"/>
            <w:tcBorders>
              <w:top w:val="nil"/>
              <w:bottom w:val="single" w:sz="4" w:space="0" w:color="auto"/>
            </w:tcBorders>
          </w:tcPr>
          <w:p w:rsidR="00A72D58" w:rsidRDefault="00A72D58" w:rsidP="00EF348F">
            <w:pPr>
              <w:widowControl/>
              <w:spacing w:line="240" w:lineRule="exact"/>
              <w:ind w:left="158" w:hangingChars="100" w:hanging="158"/>
              <w:jc w:val="left"/>
              <w:rPr>
                <w:rFonts w:asciiTheme="majorEastAsia" w:eastAsiaTheme="majorEastAsia" w:hAnsiTheme="majorEastAsia" w:hint="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A72D58" w:rsidRPr="00B103DF" w:rsidRDefault="00A72D58" w:rsidP="00A72D58">
            <w:pPr>
              <w:spacing w:line="240" w:lineRule="exact"/>
              <w:ind w:left="158" w:hangingChars="100" w:hanging="158"/>
              <w:rPr>
                <w:rFonts w:asciiTheme="majorEastAsia" w:eastAsiaTheme="majorEastAsia" w:hAnsiTheme="majorEastAsia" w:hint="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72D58">
              <w:rPr>
                <w:rFonts w:asciiTheme="majorEastAsia" w:eastAsiaTheme="majorEastAsia" w:hAnsiTheme="majorEastAsia" w:hint="eastAsia"/>
                <w:bCs/>
                <w:color w:val="000000" w:themeColor="text1"/>
                <w:sz w:val="18"/>
                <w:szCs w:val="20"/>
              </w:rPr>
              <w:t>ただし、当該指定認知症対応型共同生活介護事業所の有する共同生活住居の数が</w:t>
            </w:r>
            <w:r>
              <w:rPr>
                <w:rFonts w:asciiTheme="majorEastAsia" w:eastAsiaTheme="majorEastAsia" w:hAnsiTheme="majorEastAsia" w:hint="eastAsia"/>
                <w:bCs/>
                <w:color w:val="000000" w:themeColor="text1"/>
                <w:sz w:val="18"/>
                <w:szCs w:val="20"/>
              </w:rPr>
              <w:t>３</w:t>
            </w:r>
            <w:r w:rsidRPr="00A72D58">
              <w:rPr>
                <w:rFonts w:asciiTheme="majorEastAsia" w:eastAsiaTheme="majorEastAsia" w:hAnsiTheme="majorEastAsia" w:hint="eastAsia"/>
                <w:bCs/>
                <w:color w:val="000000" w:themeColor="text1"/>
                <w:sz w:val="18"/>
                <w:szCs w:val="20"/>
              </w:rPr>
              <w:t>である場合であり、かつ、当該共同生活住居が全て同一の階において隣接し、介護従業者が円滑な利用者の状況把握及び速やかな対応を行うことが可能な構造である場合であって、当該指定認知症対応型共同生活介護事業者による安全対策が講じられ、利用者の安全性が確保されていると認められるときは、夜間及び深夜の時間帯に指定認知症対応型共同生活介護事業所ごとに置くべき介護従業者の員数は、夜間及び深夜の時間帯を通じて</w:t>
            </w:r>
            <w:r>
              <w:rPr>
                <w:rFonts w:asciiTheme="majorEastAsia" w:eastAsiaTheme="majorEastAsia" w:hAnsiTheme="majorEastAsia" w:hint="eastAsia"/>
                <w:bCs/>
                <w:color w:val="000000" w:themeColor="text1"/>
                <w:sz w:val="18"/>
                <w:szCs w:val="20"/>
              </w:rPr>
              <w:t>２</w:t>
            </w:r>
            <w:r w:rsidRPr="00A72D58">
              <w:rPr>
                <w:rFonts w:asciiTheme="majorEastAsia" w:eastAsiaTheme="majorEastAsia" w:hAnsiTheme="majorEastAsia" w:hint="eastAsia"/>
                <w:bCs/>
                <w:color w:val="000000" w:themeColor="text1"/>
                <w:sz w:val="18"/>
                <w:szCs w:val="20"/>
              </w:rPr>
              <w:t>以上の介護従業者に夜間及び深夜の勤務を行わせるために必要な数以上とすることができる。</w:t>
            </w:r>
          </w:p>
        </w:tc>
        <w:tc>
          <w:tcPr>
            <w:tcW w:w="1276" w:type="dxa"/>
            <w:tcBorders>
              <w:top w:val="dotted" w:sz="4" w:space="0" w:color="auto"/>
              <w:left w:val="single" w:sz="4" w:space="0" w:color="auto"/>
              <w:bottom w:val="single" w:sz="4" w:space="0" w:color="auto"/>
              <w:right w:val="single" w:sz="4" w:space="0" w:color="auto"/>
            </w:tcBorders>
          </w:tcPr>
          <w:p w:rsidR="00A72D58" w:rsidRDefault="00A72D58" w:rsidP="006322A7">
            <w:pPr>
              <w:spacing w:line="240" w:lineRule="exact"/>
              <w:jc w:val="left"/>
              <w:rPr>
                <w:rFonts w:asciiTheme="majorEastAsia" w:eastAsiaTheme="majorEastAsia" w:hAnsiTheme="majorEastAsia" w:hint="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A72D58" w:rsidRDefault="00A72D58" w:rsidP="00A72D58">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条例第110条第1項</w:t>
            </w:r>
          </w:p>
          <w:p w:rsidR="00A72D58" w:rsidRPr="00097584" w:rsidRDefault="00A72D58" w:rsidP="00A72D58">
            <w:pPr>
              <w:spacing w:line="240" w:lineRule="exact"/>
              <w:jc w:val="left"/>
              <w:rPr>
                <w:rFonts w:asciiTheme="majorEastAsia" w:eastAsiaTheme="majorEastAsia" w:hAnsiTheme="majorEastAsia" w:cs="ＭＳ Ｐゴシック" w:hint="eastAsia"/>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ただし書</w:t>
            </w:r>
          </w:p>
        </w:tc>
      </w:tr>
      <w:tr w:rsidR="00264F60" w:rsidRPr="00B103DF" w:rsidTr="009A4133">
        <w:trPr>
          <w:trHeight w:val="1258"/>
        </w:trPr>
        <w:tc>
          <w:tcPr>
            <w:tcW w:w="1413" w:type="dxa"/>
            <w:tcBorders>
              <w:top w:val="single" w:sz="4" w:space="0" w:color="auto"/>
              <w:bottom w:val="nil"/>
            </w:tcBorders>
          </w:tcPr>
          <w:p w:rsidR="00264F60" w:rsidRPr="00B103DF" w:rsidRDefault="00264F60" w:rsidP="00D12AC9">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191538">
              <w:rPr>
                <w:rFonts w:asciiTheme="majorEastAsia" w:eastAsiaTheme="majorEastAsia" w:hAnsiTheme="majorEastAsia" w:hint="eastAsia"/>
                <w:bCs/>
                <w:color w:val="000000" w:themeColor="text1"/>
                <w:sz w:val="18"/>
                <w:szCs w:val="20"/>
              </w:rPr>
              <w:t>１２　夜間支援体制加算</w:t>
            </w:r>
          </w:p>
        </w:tc>
        <w:tc>
          <w:tcPr>
            <w:tcW w:w="5953" w:type="dxa"/>
            <w:tcBorders>
              <w:top w:val="single" w:sz="4" w:space="0" w:color="auto"/>
              <w:bottom w:val="dotted" w:sz="4" w:space="0" w:color="auto"/>
            </w:tcBorders>
          </w:tcPr>
          <w:p w:rsidR="00264F60" w:rsidRDefault="00191538" w:rsidP="0019153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264F60" w:rsidRPr="00D042C9">
              <w:rPr>
                <w:rFonts w:asciiTheme="majorEastAsia" w:eastAsiaTheme="majorEastAsia" w:hAnsiTheme="majorEastAsia" w:hint="eastAsia"/>
                <w:bCs/>
                <w:color w:val="000000" w:themeColor="text1"/>
                <w:sz w:val="18"/>
                <w:szCs w:val="20"/>
              </w:rPr>
              <w:t>別に厚生労働大臣が定める施設基準に適合し</w:t>
            </w:r>
            <w:r w:rsidR="007B04F2">
              <w:rPr>
                <w:rFonts w:asciiTheme="majorEastAsia" w:eastAsiaTheme="majorEastAsia" w:hAnsiTheme="majorEastAsia" w:hint="eastAsia"/>
                <w:bCs/>
                <w:color w:val="000000" w:themeColor="text1"/>
                <w:sz w:val="18"/>
                <w:szCs w:val="20"/>
              </w:rPr>
              <w:t>ている</w:t>
            </w:r>
            <w:r w:rsidR="00264F60" w:rsidRPr="00D042C9">
              <w:rPr>
                <w:rFonts w:asciiTheme="majorEastAsia" w:eastAsiaTheme="majorEastAsia" w:hAnsiTheme="majorEastAsia" w:hint="eastAsia"/>
                <w:bCs/>
                <w:color w:val="000000" w:themeColor="text1"/>
                <w:sz w:val="18"/>
                <w:szCs w:val="20"/>
              </w:rPr>
              <w:t>ものとして、市長に対し、</w:t>
            </w:r>
            <w:r w:rsidR="007B04F2">
              <w:rPr>
                <w:rFonts w:asciiTheme="majorEastAsia" w:eastAsiaTheme="majorEastAsia" w:hAnsiTheme="majorEastAsia" w:hint="eastAsia"/>
                <w:bCs/>
                <w:color w:val="000000" w:themeColor="text1"/>
                <w:sz w:val="18"/>
                <w:szCs w:val="20"/>
              </w:rPr>
              <w:t>届出を行った</w:t>
            </w:r>
            <w:r w:rsidR="00264F60" w:rsidRPr="00D042C9">
              <w:rPr>
                <w:rFonts w:asciiTheme="majorEastAsia" w:eastAsiaTheme="majorEastAsia" w:hAnsiTheme="majorEastAsia" w:hint="eastAsia"/>
                <w:bCs/>
                <w:color w:val="000000" w:themeColor="text1"/>
                <w:sz w:val="18"/>
                <w:szCs w:val="20"/>
              </w:rPr>
              <w:t>指定認知症対応型共同生活介護事業所に</w:t>
            </w:r>
            <w:r w:rsidR="007B04F2">
              <w:rPr>
                <w:rFonts w:asciiTheme="majorEastAsia" w:eastAsiaTheme="majorEastAsia" w:hAnsiTheme="majorEastAsia" w:hint="eastAsia"/>
                <w:bCs/>
                <w:color w:val="000000" w:themeColor="text1"/>
                <w:sz w:val="18"/>
                <w:szCs w:val="20"/>
              </w:rPr>
              <w:t>ついては</w:t>
            </w:r>
            <w:r w:rsidR="00264F60" w:rsidRPr="00D042C9">
              <w:rPr>
                <w:rFonts w:asciiTheme="majorEastAsia" w:eastAsiaTheme="majorEastAsia" w:hAnsiTheme="majorEastAsia" w:hint="eastAsia"/>
                <w:bCs/>
                <w:color w:val="000000" w:themeColor="text1"/>
                <w:sz w:val="18"/>
                <w:szCs w:val="20"/>
              </w:rPr>
              <w:t>、当該施設基準に掲げる区分に従</w:t>
            </w:r>
            <w:r w:rsidR="00264F60">
              <w:rPr>
                <w:rFonts w:asciiTheme="majorEastAsia" w:eastAsiaTheme="majorEastAsia" w:hAnsiTheme="majorEastAsia" w:hint="eastAsia"/>
                <w:bCs/>
                <w:color w:val="000000" w:themeColor="text1"/>
                <w:sz w:val="18"/>
                <w:szCs w:val="20"/>
              </w:rPr>
              <w:t>い、</w:t>
            </w:r>
            <w:r w:rsidR="007B04F2">
              <w:rPr>
                <w:rFonts w:asciiTheme="majorEastAsia" w:eastAsiaTheme="majorEastAsia" w:hAnsiTheme="majorEastAsia" w:hint="eastAsia"/>
                <w:bCs/>
                <w:color w:val="000000" w:themeColor="text1"/>
                <w:sz w:val="18"/>
                <w:szCs w:val="20"/>
              </w:rPr>
              <w:t>１日につき</w:t>
            </w:r>
            <w:r w:rsidR="00997028">
              <w:rPr>
                <w:rFonts w:asciiTheme="majorEastAsia" w:eastAsiaTheme="majorEastAsia" w:hAnsiTheme="majorEastAsia" w:hint="eastAsia"/>
                <w:bCs/>
                <w:color w:val="000000" w:themeColor="text1"/>
                <w:sz w:val="18"/>
                <w:szCs w:val="20"/>
              </w:rPr>
              <w:t>次に掲げる</w:t>
            </w:r>
            <w:r w:rsidR="00264F60">
              <w:rPr>
                <w:rFonts w:asciiTheme="majorEastAsia" w:eastAsiaTheme="majorEastAsia" w:hAnsiTheme="majorEastAsia" w:hint="eastAsia"/>
                <w:bCs/>
                <w:color w:val="000000" w:themeColor="text1"/>
                <w:sz w:val="18"/>
                <w:szCs w:val="20"/>
              </w:rPr>
              <w:t>単位数を</w:t>
            </w:r>
            <w:r w:rsidR="00997028">
              <w:rPr>
                <w:rFonts w:asciiTheme="majorEastAsia" w:eastAsiaTheme="majorEastAsia" w:hAnsiTheme="majorEastAsia" w:hint="eastAsia"/>
                <w:bCs/>
                <w:color w:val="000000" w:themeColor="text1"/>
                <w:sz w:val="18"/>
                <w:szCs w:val="20"/>
              </w:rPr>
              <w:t>所定単位数に加算</w:t>
            </w:r>
            <w:r w:rsidR="00264F60">
              <w:rPr>
                <w:rFonts w:asciiTheme="majorEastAsia" w:eastAsiaTheme="majorEastAsia" w:hAnsiTheme="majorEastAsia" w:hint="eastAsia"/>
                <w:bCs/>
                <w:color w:val="000000" w:themeColor="text1"/>
                <w:sz w:val="18"/>
                <w:szCs w:val="20"/>
              </w:rPr>
              <w:t>していますか</w:t>
            </w:r>
            <w:r w:rsidR="00264F60" w:rsidRPr="00D042C9">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3543"/>
              <w:gridCol w:w="1134"/>
              <w:gridCol w:w="457"/>
            </w:tblGrid>
            <w:tr w:rsidR="00B84645" w:rsidTr="00B84645">
              <w:trPr>
                <w:trHeight w:val="260"/>
              </w:trPr>
              <w:tc>
                <w:tcPr>
                  <w:tcW w:w="3983" w:type="dxa"/>
                  <w:gridSpan w:val="2"/>
                  <w:shd w:val="clear" w:color="auto" w:fill="D0CECE" w:themeFill="background2" w:themeFillShade="E6"/>
                </w:tcPr>
                <w:p w:rsidR="00B84645" w:rsidRDefault="00B84645" w:rsidP="00264F60">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夜間支援体制加算（Ⅰ）</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５０単位</w:t>
                  </w:r>
                </w:p>
              </w:tc>
            </w:tr>
            <w:tr w:rsidR="00264F60" w:rsidTr="00256EA4">
              <w:trPr>
                <w:trHeight w:val="260"/>
              </w:trPr>
              <w:tc>
                <w:tcPr>
                  <w:tcW w:w="440" w:type="dxa"/>
                  <w:shd w:val="clear" w:color="auto" w:fill="D0CECE" w:themeFill="background2" w:themeFillShade="E6"/>
                </w:tcPr>
                <w:p w:rsidR="00264F60" w:rsidRDefault="00264F60" w:rsidP="00264F6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shd w:val="clear" w:color="auto" w:fill="auto"/>
                </w:tcPr>
                <w:p w:rsidR="00264F60" w:rsidRPr="004F697F" w:rsidRDefault="00264F60" w:rsidP="00264F60">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定員超過利用・人員基準欠如に該当していない</w:t>
                  </w:r>
                </w:p>
              </w:tc>
              <w:tc>
                <w:tcPr>
                  <w:tcW w:w="457" w:type="dxa"/>
                  <w:shd w:val="clear" w:color="auto" w:fill="auto"/>
                </w:tcPr>
                <w:p w:rsidR="00264F60" w:rsidRPr="004F697F" w:rsidRDefault="00082161" w:rsidP="00264F6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343924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64F60" w:rsidTr="00256EA4">
              <w:trPr>
                <w:trHeight w:val="260"/>
              </w:trPr>
              <w:tc>
                <w:tcPr>
                  <w:tcW w:w="440" w:type="dxa"/>
                  <w:shd w:val="clear" w:color="auto" w:fill="D0CECE" w:themeFill="background2" w:themeFillShade="E6"/>
                </w:tcPr>
                <w:p w:rsidR="00264F60" w:rsidRDefault="00264F60" w:rsidP="00264F6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shd w:val="clear" w:color="auto" w:fill="auto"/>
                </w:tcPr>
                <w:p w:rsidR="00264F60" w:rsidRDefault="001E2E2E" w:rsidP="00264F60">
                  <w:pPr>
                    <w:spacing w:line="240" w:lineRule="exact"/>
                    <w:rPr>
                      <w:rFonts w:asciiTheme="majorEastAsia" w:eastAsiaTheme="majorEastAsia" w:hAnsiTheme="majorEastAsia"/>
                      <w:bCs/>
                      <w:color w:val="000000" w:themeColor="text1"/>
                      <w:sz w:val="18"/>
                      <w:szCs w:val="20"/>
                    </w:rPr>
                  </w:pPr>
                  <w:r w:rsidRPr="001E2E2E">
                    <w:rPr>
                      <w:rFonts w:asciiTheme="majorEastAsia" w:eastAsiaTheme="majorEastAsia" w:hAnsiTheme="majorEastAsia" w:hint="eastAsia"/>
                      <w:bCs/>
                      <w:color w:val="000000" w:themeColor="text1"/>
                      <w:sz w:val="18"/>
                      <w:szCs w:val="20"/>
                    </w:rPr>
                    <w:t>認知症対応型共同生活介護費（Ⅰ）</w:t>
                  </w:r>
                  <w:r>
                    <w:rPr>
                      <w:rFonts w:asciiTheme="majorEastAsia" w:eastAsiaTheme="majorEastAsia" w:hAnsiTheme="majorEastAsia" w:hint="eastAsia"/>
                      <w:bCs/>
                      <w:color w:val="000000" w:themeColor="text1"/>
                      <w:sz w:val="18"/>
                      <w:szCs w:val="20"/>
                    </w:rPr>
                    <w:t>又は短期利用</w:t>
                  </w:r>
                  <w:r w:rsidRPr="001E2E2E">
                    <w:rPr>
                      <w:rFonts w:asciiTheme="majorEastAsia" w:eastAsiaTheme="majorEastAsia" w:hAnsiTheme="majorEastAsia" w:hint="eastAsia"/>
                      <w:bCs/>
                      <w:color w:val="000000" w:themeColor="text1"/>
                      <w:sz w:val="18"/>
                      <w:szCs w:val="20"/>
                    </w:rPr>
                    <w:t>認知症対応型共同生活介護費（Ⅰ）</w:t>
                  </w:r>
                  <w:r>
                    <w:rPr>
                      <w:rFonts w:asciiTheme="majorEastAsia" w:eastAsiaTheme="majorEastAsia" w:hAnsiTheme="majorEastAsia" w:hint="eastAsia"/>
                      <w:bCs/>
                      <w:color w:val="000000" w:themeColor="text1"/>
                      <w:sz w:val="18"/>
                      <w:szCs w:val="20"/>
                    </w:rPr>
                    <w:t>を</w:t>
                  </w:r>
                  <w:r w:rsidRPr="001E2E2E">
                    <w:rPr>
                      <w:rFonts w:asciiTheme="majorEastAsia" w:eastAsiaTheme="majorEastAsia" w:hAnsiTheme="majorEastAsia" w:hint="eastAsia"/>
                      <w:bCs/>
                      <w:color w:val="000000" w:themeColor="text1"/>
                      <w:sz w:val="18"/>
                      <w:szCs w:val="20"/>
                    </w:rPr>
                    <w:t>算定すべき指定認知症対応型共同生活介護の施設基準</w:t>
                  </w:r>
                  <w:r>
                    <w:rPr>
                      <w:rFonts w:asciiTheme="majorEastAsia" w:eastAsiaTheme="majorEastAsia" w:hAnsiTheme="majorEastAsia" w:hint="eastAsia"/>
                      <w:bCs/>
                      <w:color w:val="000000" w:themeColor="text1"/>
                      <w:sz w:val="18"/>
                      <w:szCs w:val="20"/>
                    </w:rPr>
                    <w:t>に該当する</w:t>
                  </w:r>
                </w:p>
              </w:tc>
              <w:tc>
                <w:tcPr>
                  <w:tcW w:w="457" w:type="dxa"/>
                  <w:shd w:val="clear" w:color="auto" w:fill="auto"/>
                </w:tcPr>
                <w:p w:rsidR="00264F60" w:rsidRDefault="00082161" w:rsidP="00264F6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73155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64F60" w:rsidTr="00256EA4">
              <w:trPr>
                <w:trHeight w:val="260"/>
              </w:trPr>
              <w:tc>
                <w:tcPr>
                  <w:tcW w:w="440" w:type="dxa"/>
                  <w:tcBorders>
                    <w:bottom w:val="single" w:sz="4" w:space="0" w:color="auto"/>
                  </w:tcBorders>
                  <w:shd w:val="clear" w:color="auto" w:fill="D0CECE" w:themeFill="background2" w:themeFillShade="E6"/>
                </w:tcPr>
                <w:p w:rsidR="00264F60" w:rsidRDefault="00264F60" w:rsidP="00264F6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shd w:val="clear" w:color="auto" w:fill="auto"/>
                </w:tcPr>
                <w:p w:rsidR="00264F60" w:rsidRPr="005E7E8E" w:rsidRDefault="00843FC1" w:rsidP="00264F60">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次（ａ、ｂ）のいずれかに該当している</w:t>
                  </w:r>
                </w:p>
              </w:tc>
              <w:tc>
                <w:tcPr>
                  <w:tcW w:w="457" w:type="dxa"/>
                  <w:shd w:val="clear" w:color="auto" w:fill="auto"/>
                </w:tcPr>
                <w:p w:rsidR="00264F60" w:rsidRDefault="00082161" w:rsidP="00264F6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611015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64F60" w:rsidRPr="00E87848"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64F60" w:rsidRDefault="00843FC1" w:rsidP="00264F6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bottom w:val="single" w:sz="4" w:space="0" w:color="auto"/>
                  </w:tcBorders>
                  <w:shd w:val="clear" w:color="auto" w:fill="auto"/>
                </w:tcPr>
                <w:p w:rsidR="00264F60" w:rsidRDefault="00843FC1" w:rsidP="00843FC1">
                  <w:pPr>
                    <w:spacing w:line="240" w:lineRule="exact"/>
                    <w:rPr>
                      <w:rFonts w:asciiTheme="majorEastAsia" w:eastAsiaTheme="majorEastAsia" w:hAnsiTheme="majorEastAsia"/>
                      <w:bCs/>
                      <w:color w:val="000000" w:themeColor="text1"/>
                      <w:sz w:val="18"/>
                      <w:szCs w:val="20"/>
                    </w:rPr>
                  </w:pPr>
                  <w:r w:rsidRPr="00843FC1">
                    <w:rPr>
                      <w:rFonts w:asciiTheme="majorEastAsia" w:eastAsiaTheme="majorEastAsia" w:hAnsiTheme="majorEastAsia" w:hint="eastAsia"/>
                      <w:bCs/>
                      <w:color w:val="000000" w:themeColor="text1"/>
                      <w:sz w:val="18"/>
                      <w:szCs w:val="20"/>
                    </w:rPr>
                    <w:t>夜勤を行う介護従業者</w:t>
                  </w:r>
                  <w:r>
                    <w:rPr>
                      <w:rFonts w:asciiTheme="majorEastAsia" w:eastAsiaTheme="majorEastAsia" w:hAnsiTheme="majorEastAsia" w:hint="eastAsia"/>
                      <w:bCs/>
                      <w:color w:val="000000" w:themeColor="text1"/>
                      <w:sz w:val="18"/>
                      <w:szCs w:val="20"/>
                    </w:rPr>
                    <w:t>の数が</w:t>
                  </w:r>
                  <w:r w:rsidRPr="00843FC1">
                    <w:rPr>
                      <w:rFonts w:asciiTheme="majorEastAsia" w:eastAsiaTheme="majorEastAsia" w:hAnsiTheme="majorEastAsia" w:hint="eastAsia"/>
                      <w:bCs/>
                      <w:color w:val="000000" w:themeColor="text1"/>
                      <w:sz w:val="18"/>
                      <w:szCs w:val="20"/>
                    </w:rPr>
                    <w:t>基準に規定する数に</w:t>
                  </w:r>
                  <w:r>
                    <w:rPr>
                      <w:rFonts w:asciiTheme="majorEastAsia" w:eastAsiaTheme="majorEastAsia" w:hAnsiTheme="majorEastAsia" w:hint="eastAsia"/>
                      <w:bCs/>
                      <w:color w:val="000000" w:themeColor="text1"/>
                      <w:sz w:val="18"/>
                      <w:szCs w:val="20"/>
                    </w:rPr>
                    <w:t>１</w:t>
                  </w:r>
                  <w:r w:rsidRPr="00843FC1">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（Ａ、Ｂ）</w:t>
                  </w:r>
                  <w:r w:rsidRPr="00843FC1">
                    <w:rPr>
                      <w:rFonts w:asciiTheme="majorEastAsia" w:eastAsiaTheme="majorEastAsia" w:hAnsiTheme="majorEastAsia" w:hint="eastAsia"/>
                      <w:bCs/>
                      <w:color w:val="000000" w:themeColor="text1"/>
                      <w:sz w:val="18"/>
                      <w:szCs w:val="20"/>
                    </w:rPr>
                    <w:t>に掲げる基準のいずれにも適合する場合にあっては、</w:t>
                  </w:r>
                  <w:r>
                    <w:rPr>
                      <w:rFonts w:asciiTheme="majorEastAsia" w:eastAsiaTheme="majorEastAsia" w:hAnsiTheme="majorEastAsia" w:hint="eastAsia"/>
                      <w:bCs/>
                      <w:color w:val="000000" w:themeColor="text1"/>
                      <w:sz w:val="18"/>
                      <w:szCs w:val="20"/>
                    </w:rPr>
                    <w:t>０.９</w:t>
                  </w:r>
                  <w:r w:rsidRPr="00843FC1">
                    <w:rPr>
                      <w:rFonts w:asciiTheme="majorEastAsia" w:eastAsiaTheme="majorEastAsia" w:hAnsiTheme="majorEastAsia" w:hint="eastAsia"/>
                      <w:bCs/>
                      <w:color w:val="000000" w:themeColor="text1"/>
                      <w:sz w:val="18"/>
                      <w:szCs w:val="20"/>
                    </w:rPr>
                    <w:t>）を加えた数以上である</w:t>
                  </w:r>
                </w:p>
              </w:tc>
              <w:tc>
                <w:tcPr>
                  <w:tcW w:w="457" w:type="dxa"/>
                  <w:shd w:val="clear" w:color="auto" w:fill="auto"/>
                </w:tcPr>
                <w:p w:rsidR="00264F60" w:rsidRDefault="00082161" w:rsidP="00264F6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329407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64F60" w:rsidRPr="00E87848"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64F60" w:rsidRDefault="00843FC1" w:rsidP="00264F6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264F60" w:rsidRDefault="00843FC1" w:rsidP="00843FC1">
                  <w:pPr>
                    <w:spacing w:line="240" w:lineRule="exact"/>
                    <w:rPr>
                      <w:rFonts w:asciiTheme="majorEastAsia" w:eastAsiaTheme="majorEastAsia" w:hAnsiTheme="majorEastAsia"/>
                      <w:bCs/>
                      <w:color w:val="000000" w:themeColor="text1"/>
                      <w:sz w:val="18"/>
                      <w:szCs w:val="20"/>
                    </w:rPr>
                  </w:pPr>
                  <w:r w:rsidRPr="00843FC1">
                    <w:rPr>
                      <w:rFonts w:asciiTheme="majorEastAsia" w:eastAsiaTheme="majorEastAsia" w:hAnsiTheme="majorEastAsia" w:hint="eastAsia"/>
                      <w:bCs/>
                      <w:color w:val="000000" w:themeColor="text1"/>
                      <w:sz w:val="18"/>
                      <w:szCs w:val="20"/>
                    </w:rPr>
                    <w:t>夜勤時間帯を通じて、利用者の動向を検知できる見守り機器を当該事業所の利用者の数の</w:t>
                  </w:r>
                  <w:r>
                    <w:rPr>
                      <w:rFonts w:asciiTheme="majorEastAsia" w:eastAsiaTheme="majorEastAsia" w:hAnsiTheme="majorEastAsia" w:hint="eastAsia"/>
                      <w:bCs/>
                      <w:color w:val="000000" w:themeColor="text1"/>
                      <w:sz w:val="18"/>
                      <w:szCs w:val="20"/>
                    </w:rPr>
                    <w:t>１０分の１</w:t>
                  </w:r>
                  <w:r w:rsidRPr="00843FC1">
                    <w:rPr>
                      <w:rFonts w:asciiTheme="majorEastAsia" w:eastAsiaTheme="majorEastAsia" w:hAnsiTheme="majorEastAsia" w:hint="eastAsia"/>
                      <w:bCs/>
                      <w:color w:val="000000" w:themeColor="text1"/>
                      <w:sz w:val="18"/>
                      <w:szCs w:val="20"/>
                    </w:rPr>
                    <w:t>以上の数設置している</w:t>
                  </w:r>
                </w:p>
              </w:tc>
              <w:tc>
                <w:tcPr>
                  <w:tcW w:w="457" w:type="dxa"/>
                  <w:shd w:val="clear" w:color="auto" w:fill="auto"/>
                </w:tcPr>
                <w:p w:rsidR="00264F60" w:rsidRDefault="00082161" w:rsidP="00264F6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35850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64F60" w:rsidRPr="00E87848"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64F60" w:rsidRDefault="00843FC1" w:rsidP="00264F6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264F60" w:rsidRDefault="00843FC1" w:rsidP="00191538">
                  <w:pPr>
                    <w:spacing w:line="240" w:lineRule="exact"/>
                    <w:rPr>
                      <w:rFonts w:asciiTheme="majorEastAsia" w:eastAsiaTheme="majorEastAsia" w:hAnsiTheme="majorEastAsia"/>
                      <w:bCs/>
                      <w:color w:val="000000" w:themeColor="text1"/>
                      <w:sz w:val="18"/>
                      <w:szCs w:val="20"/>
                    </w:rPr>
                  </w:pPr>
                  <w:r w:rsidRPr="00843FC1">
                    <w:rPr>
                      <w:rFonts w:asciiTheme="majorEastAsia" w:eastAsiaTheme="majorEastAsia" w:hAnsiTheme="majorEastAsia" w:hint="eastAsia"/>
                      <w:bCs/>
                      <w:color w:val="000000" w:themeColor="text1"/>
                      <w:sz w:val="18"/>
                      <w:szCs w:val="20"/>
                    </w:rPr>
                    <w:t>利用者の安全並びに介護サービスの質の確保及び職員の負担軽減に資する方策を検討するための委員会</w:t>
                  </w:r>
                  <w:r w:rsidR="00191538">
                    <w:rPr>
                      <w:rFonts w:asciiTheme="majorEastAsia" w:eastAsiaTheme="majorEastAsia" w:hAnsiTheme="majorEastAsia" w:hint="eastAsia"/>
                      <w:bCs/>
                      <w:color w:val="000000" w:themeColor="text1"/>
                      <w:sz w:val="18"/>
                      <w:szCs w:val="20"/>
                    </w:rPr>
                    <w:t>において</w:t>
                  </w:r>
                  <w:r w:rsidR="002117EA">
                    <w:rPr>
                      <w:rFonts w:asciiTheme="majorEastAsia" w:eastAsiaTheme="majorEastAsia" w:hAnsiTheme="majorEastAsia" w:hint="eastAsia"/>
                      <w:color w:val="000000" w:themeColor="text1"/>
                      <w:sz w:val="18"/>
                      <w:szCs w:val="18"/>
                    </w:rPr>
                    <w:t>、</w:t>
                  </w:r>
                  <w:r w:rsidRPr="00843FC1">
                    <w:rPr>
                      <w:rFonts w:asciiTheme="majorEastAsia" w:eastAsiaTheme="majorEastAsia" w:hAnsiTheme="majorEastAsia" w:hint="eastAsia"/>
                      <w:bCs/>
                      <w:color w:val="000000" w:themeColor="text1"/>
                      <w:sz w:val="18"/>
                      <w:szCs w:val="20"/>
                    </w:rPr>
                    <w:t>必要な検討等が行われている</w:t>
                  </w:r>
                </w:p>
              </w:tc>
              <w:tc>
                <w:tcPr>
                  <w:tcW w:w="457" w:type="dxa"/>
                  <w:shd w:val="clear" w:color="auto" w:fill="auto"/>
                </w:tcPr>
                <w:p w:rsidR="00264F60" w:rsidRDefault="00082161" w:rsidP="00264F6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213687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64F60" w:rsidTr="00256EA4">
              <w:trPr>
                <w:trHeight w:val="260"/>
              </w:trPr>
              <w:tc>
                <w:tcPr>
                  <w:tcW w:w="440" w:type="dxa"/>
                  <w:tcBorders>
                    <w:top w:val="single" w:sz="4" w:space="0" w:color="auto"/>
                  </w:tcBorders>
                  <w:shd w:val="clear" w:color="auto" w:fill="D0CECE" w:themeFill="background2" w:themeFillShade="E6"/>
                </w:tcPr>
                <w:p w:rsidR="00264F60" w:rsidRDefault="00843FC1" w:rsidP="00264F6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shd w:val="clear" w:color="auto" w:fill="auto"/>
                </w:tcPr>
                <w:p w:rsidR="00264F60" w:rsidRDefault="00843FC1" w:rsidP="00264F60">
                  <w:pPr>
                    <w:spacing w:line="240" w:lineRule="exact"/>
                    <w:rPr>
                      <w:rFonts w:asciiTheme="majorEastAsia" w:eastAsiaTheme="majorEastAsia" w:hAnsiTheme="majorEastAsia"/>
                      <w:bCs/>
                      <w:color w:val="000000" w:themeColor="text1"/>
                      <w:sz w:val="18"/>
                      <w:szCs w:val="20"/>
                    </w:rPr>
                  </w:pPr>
                  <w:r w:rsidRPr="00843FC1">
                    <w:rPr>
                      <w:rFonts w:asciiTheme="majorEastAsia" w:eastAsiaTheme="majorEastAsia" w:hAnsiTheme="majorEastAsia" w:hint="eastAsia"/>
                      <w:bCs/>
                      <w:color w:val="000000" w:themeColor="text1"/>
                      <w:sz w:val="18"/>
                      <w:szCs w:val="20"/>
                    </w:rPr>
                    <w:t>夜間及び深夜の時間帯を通じて置くべき数の介護従業者に加えて、宿直勤務に当たる者を</w:t>
                  </w:r>
                  <w:r>
                    <w:rPr>
                      <w:rFonts w:asciiTheme="majorEastAsia" w:eastAsiaTheme="majorEastAsia" w:hAnsiTheme="majorEastAsia" w:hint="eastAsia"/>
                      <w:bCs/>
                      <w:color w:val="000000" w:themeColor="text1"/>
                      <w:sz w:val="18"/>
                      <w:szCs w:val="20"/>
                    </w:rPr>
                    <w:t>１</w:t>
                  </w:r>
                  <w:r w:rsidRPr="00843FC1">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264F60" w:rsidRPr="004F697F" w:rsidRDefault="00082161" w:rsidP="00264F6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066156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3983" w:type="dxa"/>
                  <w:gridSpan w:val="2"/>
                  <w:shd w:val="clear" w:color="auto" w:fill="D0CECE" w:themeFill="background2" w:themeFillShade="E6"/>
                </w:tcPr>
                <w:p w:rsidR="00B84645" w:rsidRDefault="00B84645" w:rsidP="002C332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夜間支援体制加算（</w:t>
                  </w:r>
                  <w:r>
                    <w:rPr>
                      <w:rFonts w:asciiTheme="majorEastAsia" w:eastAsiaTheme="majorEastAsia" w:hAnsiTheme="majorEastAsia" w:hint="eastAsia"/>
                      <w:bCs/>
                      <w:color w:val="000000" w:themeColor="text1"/>
                      <w:sz w:val="18"/>
                      <w:szCs w:val="18"/>
                    </w:rPr>
                    <w:t>Ⅱ</w:t>
                  </w:r>
                  <w:r w:rsidRPr="00B103DF">
                    <w:rPr>
                      <w:rFonts w:asciiTheme="majorEastAsia" w:eastAsiaTheme="majorEastAsia" w:hAnsiTheme="majorEastAsia" w:hint="eastAsia"/>
                      <w:bCs/>
                      <w:color w:val="000000" w:themeColor="text1"/>
                      <w:sz w:val="18"/>
                      <w:szCs w:val="18"/>
                    </w:rPr>
                    <w:t>）</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２５単位</w:t>
                  </w:r>
                </w:p>
              </w:tc>
            </w:tr>
            <w:tr w:rsidR="00843FC1" w:rsidRPr="004F697F" w:rsidTr="00256EA4">
              <w:trPr>
                <w:trHeight w:val="260"/>
              </w:trPr>
              <w:tc>
                <w:tcPr>
                  <w:tcW w:w="440" w:type="dxa"/>
                  <w:shd w:val="clear" w:color="auto" w:fill="D0CECE" w:themeFill="background2" w:themeFillShade="E6"/>
                </w:tcPr>
                <w:p w:rsidR="00843FC1" w:rsidRDefault="00843FC1" w:rsidP="00843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shd w:val="clear" w:color="auto" w:fill="auto"/>
                </w:tcPr>
                <w:p w:rsidR="00843FC1" w:rsidRPr="004F697F" w:rsidRDefault="00843FC1" w:rsidP="00843FC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定員超過利用・人員基準欠如に該当していない</w:t>
                  </w:r>
                </w:p>
              </w:tc>
              <w:tc>
                <w:tcPr>
                  <w:tcW w:w="457" w:type="dxa"/>
                  <w:shd w:val="clear" w:color="auto" w:fill="auto"/>
                </w:tcPr>
                <w:p w:rsidR="00843FC1" w:rsidRPr="004F697F" w:rsidRDefault="00082161" w:rsidP="00843FC1">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286158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43FC1" w:rsidTr="00256EA4">
              <w:trPr>
                <w:trHeight w:val="260"/>
              </w:trPr>
              <w:tc>
                <w:tcPr>
                  <w:tcW w:w="440" w:type="dxa"/>
                  <w:shd w:val="clear" w:color="auto" w:fill="D0CECE" w:themeFill="background2" w:themeFillShade="E6"/>
                </w:tcPr>
                <w:p w:rsidR="00843FC1" w:rsidRDefault="00843FC1" w:rsidP="00843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イ</w:t>
                  </w:r>
                </w:p>
              </w:tc>
              <w:tc>
                <w:tcPr>
                  <w:tcW w:w="4677" w:type="dxa"/>
                  <w:gridSpan w:val="2"/>
                  <w:shd w:val="clear" w:color="auto" w:fill="auto"/>
                </w:tcPr>
                <w:p w:rsidR="00843FC1" w:rsidRDefault="001E2E2E" w:rsidP="001E2E2E">
                  <w:pPr>
                    <w:spacing w:line="240" w:lineRule="exact"/>
                    <w:rPr>
                      <w:rFonts w:asciiTheme="majorEastAsia" w:eastAsiaTheme="majorEastAsia" w:hAnsiTheme="majorEastAsia"/>
                      <w:bCs/>
                      <w:color w:val="000000" w:themeColor="text1"/>
                      <w:sz w:val="18"/>
                      <w:szCs w:val="20"/>
                    </w:rPr>
                  </w:pPr>
                  <w:r w:rsidRPr="001E2E2E">
                    <w:rPr>
                      <w:rFonts w:asciiTheme="majorEastAsia" w:eastAsiaTheme="majorEastAsia" w:hAnsiTheme="majorEastAsia" w:hint="eastAsia"/>
                      <w:bCs/>
                      <w:color w:val="000000" w:themeColor="text1"/>
                      <w:sz w:val="18"/>
                      <w:szCs w:val="20"/>
                    </w:rPr>
                    <w:t>認知症対応型共同生活介護費（</w:t>
                  </w:r>
                  <w:r>
                    <w:rPr>
                      <w:rFonts w:asciiTheme="majorEastAsia" w:eastAsiaTheme="majorEastAsia" w:hAnsiTheme="majorEastAsia" w:hint="eastAsia"/>
                      <w:bCs/>
                      <w:color w:val="000000" w:themeColor="text1"/>
                      <w:sz w:val="18"/>
                      <w:szCs w:val="20"/>
                    </w:rPr>
                    <w:t>Ⅱ</w:t>
                  </w:r>
                  <w:r w:rsidRPr="001E2E2E">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又は短期利用認知症対応型共同生活介護費（Ⅱ</w:t>
                  </w:r>
                  <w:r w:rsidRPr="001E2E2E">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を</w:t>
                  </w:r>
                  <w:r w:rsidRPr="001E2E2E">
                    <w:rPr>
                      <w:rFonts w:asciiTheme="majorEastAsia" w:eastAsiaTheme="majorEastAsia" w:hAnsiTheme="majorEastAsia" w:hint="eastAsia"/>
                      <w:bCs/>
                      <w:color w:val="000000" w:themeColor="text1"/>
                      <w:sz w:val="18"/>
                      <w:szCs w:val="20"/>
                    </w:rPr>
                    <w:t>算定すべき指定認知症対応型共同生活介護の施設基準</w:t>
                  </w:r>
                  <w:r>
                    <w:rPr>
                      <w:rFonts w:asciiTheme="majorEastAsia" w:eastAsiaTheme="majorEastAsia" w:hAnsiTheme="majorEastAsia" w:hint="eastAsia"/>
                      <w:bCs/>
                      <w:color w:val="000000" w:themeColor="text1"/>
                      <w:sz w:val="18"/>
                      <w:szCs w:val="20"/>
                    </w:rPr>
                    <w:t>に該当する</w:t>
                  </w:r>
                </w:p>
              </w:tc>
              <w:tc>
                <w:tcPr>
                  <w:tcW w:w="457" w:type="dxa"/>
                  <w:shd w:val="clear" w:color="auto" w:fill="auto"/>
                </w:tcPr>
                <w:p w:rsidR="00843FC1" w:rsidRDefault="00082161" w:rsidP="00843FC1">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8039180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43FC1" w:rsidTr="00256EA4">
              <w:trPr>
                <w:trHeight w:val="260"/>
              </w:trPr>
              <w:tc>
                <w:tcPr>
                  <w:tcW w:w="440" w:type="dxa"/>
                  <w:shd w:val="clear" w:color="auto" w:fill="D0CECE" w:themeFill="background2" w:themeFillShade="E6"/>
                </w:tcPr>
                <w:p w:rsidR="00843FC1" w:rsidRDefault="00843FC1" w:rsidP="00843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shd w:val="clear" w:color="auto" w:fill="auto"/>
                </w:tcPr>
                <w:p w:rsidR="00843FC1" w:rsidRPr="005E7E8E" w:rsidRDefault="00843FC1" w:rsidP="00843FC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次（ａ、ｂ）のいずれかに該当している</w:t>
                  </w:r>
                </w:p>
              </w:tc>
              <w:tc>
                <w:tcPr>
                  <w:tcW w:w="457" w:type="dxa"/>
                  <w:shd w:val="clear" w:color="auto" w:fill="auto"/>
                </w:tcPr>
                <w:p w:rsidR="00843FC1" w:rsidRDefault="00082161" w:rsidP="00843FC1">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504822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43FC1" w:rsidTr="00256EA4">
              <w:trPr>
                <w:trHeight w:val="260"/>
              </w:trPr>
              <w:tc>
                <w:tcPr>
                  <w:tcW w:w="440" w:type="dxa"/>
                  <w:shd w:val="clear" w:color="auto" w:fill="D0CECE" w:themeFill="background2" w:themeFillShade="E6"/>
                </w:tcPr>
                <w:p w:rsidR="00843FC1" w:rsidRDefault="00843FC1" w:rsidP="00843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shd w:val="clear" w:color="auto" w:fill="auto"/>
                </w:tcPr>
                <w:p w:rsidR="00843FC1" w:rsidRDefault="00843FC1" w:rsidP="00843FC1">
                  <w:pPr>
                    <w:spacing w:line="240" w:lineRule="exact"/>
                    <w:rPr>
                      <w:rFonts w:asciiTheme="majorEastAsia" w:eastAsiaTheme="majorEastAsia" w:hAnsiTheme="majorEastAsia"/>
                      <w:bCs/>
                      <w:color w:val="000000" w:themeColor="text1"/>
                      <w:sz w:val="18"/>
                      <w:szCs w:val="20"/>
                    </w:rPr>
                  </w:pPr>
                  <w:r w:rsidRPr="00843FC1">
                    <w:rPr>
                      <w:rFonts w:asciiTheme="majorEastAsia" w:eastAsiaTheme="majorEastAsia" w:hAnsiTheme="majorEastAsia" w:hint="eastAsia"/>
                      <w:bCs/>
                      <w:color w:val="000000" w:themeColor="text1"/>
                      <w:sz w:val="18"/>
                      <w:szCs w:val="20"/>
                    </w:rPr>
                    <w:t>夜勤を行う介護従業者</w:t>
                  </w:r>
                  <w:r>
                    <w:rPr>
                      <w:rFonts w:asciiTheme="majorEastAsia" w:eastAsiaTheme="majorEastAsia" w:hAnsiTheme="majorEastAsia" w:hint="eastAsia"/>
                      <w:bCs/>
                      <w:color w:val="000000" w:themeColor="text1"/>
                      <w:sz w:val="18"/>
                      <w:szCs w:val="20"/>
                    </w:rPr>
                    <w:t>の数が</w:t>
                  </w:r>
                  <w:r w:rsidRPr="00843FC1">
                    <w:rPr>
                      <w:rFonts w:asciiTheme="majorEastAsia" w:eastAsiaTheme="majorEastAsia" w:hAnsiTheme="majorEastAsia" w:hint="eastAsia"/>
                      <w:bCs/>
                      <w:color w:val="000000" w:themeColor="text1"/>
                      <w:sz w:val="18"/>
                      <w:szCs w:val="20"/>
                    </w:rPr>
                    <w:t>基準に規定する数に</w:t>
                  </w:r>
                  <w:r>
                    <w:rPr>
                      <w:rFonts w:asciiTheme="majorEastAsia" w:eastAsiaTheme="majorEastAsia" w:hAnsiTheme="majorEastAsia" w:hint="eastAsia"/>
                      <w:bCs/>
                      <w:color w:val="000000" w:themeColor="text1"/>
                      <w:sz w:val="18"/>
                      <w:szCs w:val="20"/>
                    </w:rPr>
                    <w:t>１</w:t>
                  </w:r>
                  <w:r w:rsidRPr="00843FC1">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（Ａ、Ｂ）</w:t>
                  </w:r>
                  <w:r w:rsidRPr="00843FC1">
                    <w:rPr>
                      <w:rFonts w:asciiTheme="majorEastAsia" w:eastAsiaTheme="majorEastAsia" w:hAnsiTheme="majorEastAsia" w:hint="eastAsia"/>
                      <w:bCs/>
                      <w:color w:val="000000" w:themeColor="text1"/>
                      <w:sz w:val="18"/>
                      <w:szCs w:val="20"/>
                    </w:rPr>
                    <w:t>に掲げる基準のいずれにも適合する場合にあっては、</w:t>
                  </w:r>
                  <w:r>
                    <w:rPr>
                      <w:rFonts w:asciiTheme="majorEastAsia" w:eastAsiaTheme="majorEastAsia" w:hAnsiTheme="majorEastAsia" w:hint="eastAsia"/>
                      <w:bCs/>
                      <w:color w:val="000000" w:themeColor="text1"/>
                      <w:sz w:val="18"/>
                      <w:szCs w:val="20"/>
                    </w:rPr>
                    <w:t>０.９</w:t>
                  </w:r>
                  <w:r w:rsidRPr="00843FC1">
                    <w:rPr>
                      <w:rFonts w:asciiTheme="majorEastAsia" w:eastAsiaTheme="majorEastAsia" w:hAnsiTheme="majorEastAsia" w:hint="eastAsia"/>
                      <w:bCs/>
                      <w:color w:val="000000" w:themeColor="text1"/>
                      <w:sz w:val="18"/>
                      <w:szCs w:val="20"/>
                    </w:rPr>
                    <w:t>）を加えた数以上である</w:t>
                  </w:r>
                </w:p>
              </w:tc>
              <w:tc>
                <w:tcPr>
                  <w:tcW w:w="457" w:type="dxa"/>
                  <w:shd w:val="clear" w:color="auto" w:fill="auto"/>
                </w:tcPr>
                <w:p w:rsidR="00843FC1" w:rsidRDefault="00082161" w:rsidP="00843FC1">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300526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43FC1" w:rsidTr="00256EA4">
              <w:trPr>
                <w:trHeight w:val="260"/>
              </w:trPr>
              <w:tc>
                <w:tcPr>
                  <w:tcW w:w="440" w:type="dxa"/>
                  <w:shd w:val="clear" w:color="auto" w:fill="D0CECE" w:themeFill="background2" w:themeFillShade="E6"/>
                </w:tcPr>
                <w:p w:rsidR="00843FC1" w:rsidRDefault="00843FC1" w:rsidP="00843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shd w:val="clear" w:color="auto" w:fill="auto"/>
                </w:tcPr>
                <w:p w:rsidR="00843FC1" w:rsidRDefault="00843FC1" w:rsidP="00843FC1">
                  <w:pPr>
                    <w:spacing w:line="240" w:lineRule="exact"/>
                    <w:rPr>
                      <w:rFonts w:asciiTheme="majorEastAsia" w:eastAsiaTheme="majorEastAsia" w:hAnsiTheme="majorEastAsia"/>
                      <w:bCs/>
                      <w:color w:val="000000" w:themeColor="text1"/>
                      <w:sz w:val="18"/>
                      <w:szCs w:val="20"/>
                    </w:rPr>
                  </w:pPr>
                  <w:r w:rsidRPr="00843FC1">
                    <w:rPr>
                      <w:rFonts w:asciiTheme="majorEastAsia" w:eastAsiaTheme="majorEastAsia" w:hAnsiTheme="majorEastAsia" w:hint="eastAsia"/>
                      <w:bCs/>
                      <w:color w:val="000000" w:themeColor="text1"/>
                      <w:sz w:val="18"/>
                      <w:szCs w:val="20"/>
                    </w:rPr>
                    <w:t>夜勤時間帯を通じて、利用者の動向を検知できる見守り機器を当該事業所の利用者の数の</w:t>
                  </w:r>
                  <w:r>
                    <w:rPr>
                      <w:rFonts w:asciiTheme="majorEastAsia" w:eastAsiaTheme="majorEastAsia" w:hAnsiTheme="majorEastAsia" w:hint="eastAsia"/>
                      <w:bCs/>
                      <w:color w:val="000000" w:themeColor="text1"/>
                      <w:sz w:val="18"/>
                      <w:szCs w:val="20"/>
                    </w:rPr>
                    <w:t>１０分の１</w:t>
                  </w:r>
                  <w:r w:rsidRPr="00843FC1">
                    <w:rPr>
                      <w:rFonts w:asciiTheme="majorEastAsia" w:eastAsiaTheme="majorEastAsia" w:hAnsiTheme="majorEastAsia" w:hint="eastAsia"/>
                      <w:bCs/>
                      <w:color w:val="000000" w:themeColor="text1"/>
                      <w:sz w:val="18"/>
                      <w:szCs w:val="20"/>
                    </w:rPr>
                    <w:t>以上の数設置している</w:t>
                  </w:r>
                </w:p>
              </w:tc>
              <w:tc>
                <w:tcPr>
                  <w:tcW w:w="457" w:type="dxa"/>
                  <w:shd w:val="clear" w:color="auto" w:fill="auto"/>
                </w:tcPr>
                <w:p w:rsidR="00843FC1" w:rsidRDefault="00082161" w:rsidP="00843FC1">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32445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43FC1" w:rsidTr="00256EA4">
              <w:trPr>
                <w:trHeight w:val="260"/>
              </w:trPr>
              <w:tc>
                <w:tcPr>
                  <w:tcW w:w="440" w:type="dxa"/>
                  <w:shd w:val="clear" w:color="auto" w:fill="D0CECE" w:themeFill="background2" w:themeFillShade="E6"/>
                </w:tcPr>
                <w:p w:rsidR="00843FC1" w:rsidRDefault="00843FC1" w:rsidP="00843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shd w:val="clear" w:color="auto" w:fill="auto"/>
                </w:tcPr>
                <w:p w:rsidR="00843FC1" w:rsidRDefault="00191538" w:rsidP="00843FC1">
                  <w:pPr>
                    <w:spacing w:line="240" w:lineRule="exact"/>
                    <w:rPr>
                      <w:rFonts w:asciiTheme="majorEastAsia" w:eastAsiaTheme="majorEastAsia" w:hAnsiTheme="majorEastAsia"/>
                      <w:bCs/>
                      <w:color w:val="000000" w:themeColor="text1"/>
                      <w:sz w:val="18"/>
                      <w:szCs w:val="20"/>
                    </w:rPr>
                  </w:pPr>
                  <w:r w:rsidRPr="00843FC1">
                    <w:rPr>
                      <w:rFonts w:asciiTheme="majorEastAsia" w:eastAsiaTheme="majorEastAsia" w:hAnsiTheme="majorEastAsia" w:hint="eastAsia"/>
                      <w:bCs/>
                      <w:color w:val="000000" w:themeColor="text1"/>
                      <w:sz w:val="18"/>
                      <w:szCs w:val="20"/>
                    </w:rPr>
                    <w:t>利用者の安全並びに介護サービスの質の確保及び職員の負担軽減に資する方策を検討するための委員会</w:t>
                  </w:r>
                  <w:r>
                    <w:rPr>
                      <w:rFonts w:asciiTheme="majorEastAsia" w:eastAsiaTheme="majorEastAsia" w:hAnsiTheme="majorEastAsia" w:hint="eastAsia"/>
                      <w:bCs/>
                      <w:color w:val="000000" w:themeColor="text1"/>
                      <w:sz w:val="18"/>
                      <w:szCs w:val="20"/>
                    </w:rPr>
                    <w:t>において、</w:t>
                  </w:r>
                  <w:r w:rsidR="002117EA" w:rsidRPr="00843FC1">
                    <w:rPr>
                      <w:rFonts w:asciiTheme="majorEastAsia" w:eastAsiaTheme="majorEastAsia" w:hAnsiTheme="majorEastAsia" w:hint="eastAsia"/>
                      <w:bCs/>
                      <w:color w:val="000000" w:themeColor="text1"/>
                      <w:sz w:val="18"/>
                      <w:szCs w:val="20"/>
                    </w:rPr>
                    <w:t>必要な検討等が行われている</w:t>
                  </w:r>
                </w:p>
              </w:tc>
              <w:tc>
                <w:tcPr>
                  <w:tcW w:w="457" w:type="dxa"/>
                  <w:shd w:val="clear" w:color="auto" w:fill="auto"/>
                </w:tcPr>
                <w:p w:rsidR="00843FC1" w:rsidRDefault="00082161" w:rsidP="00843FC1">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323979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43FC1" w:rsidRPr="004F697F" w:rsidTr="00256EA4">
              <w:trPr>
                <w:trHeight w:val="260"/>
              </w:trPr>
              <w:tc>
                <w:tcPr>
                  <w:tcW w:w="440" w:type="dxa"/>
                  <w:shd w:val="clear" w:color="auto" w:fill="D0CECE" w:themeFill="background2" w:themeFillShade="E6"/>
                </w:tcPr>
                <w:p w:rsidR="00843FC1" w:rsidRDefault="00843FC1" w:rsidP="00843F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shd w:val="clear" w:color="auto" w:fill="auto"/>
                </w:tcPr>
                <w:p w:rsidR="00843FC1" w:rsidRDefault="00843FC1" w:rsidP="00843FC1">
                  <w:pPr>
                    <w:spacing w:line="240" w:lineRule="exact"/>
                    <w:rPr>
                      <w:rFonts w:asciiTheme="majorEastAsia" w:eastAsiaTheme="majorEastAsia" w:hAnsiTheme="majorEastAsia"/>
                      <w:bCs/>
                      <w:color w:val="000000" w:themeColor="text1"/>
                      <w:sz w:val="18"/>
                      <w:szCs w:val="20"/>
                    </w:rPr>
                  </w:pPr>
                  <w:r w:rsidRPr="00843FC1">
                    <w:rPr>
                      <w:rFonts w:asciiTheme="majorEastAsia" w:eastAsiaTheme="majorEastAsia" w:hAnsiTheme="majorEastAsia" w:hint="eastAsia"/>
                      <w:bCs/>
                      <w:color w:val="000000" w:themeColor="text1"/>
                      <w:sz w:val="18"/>
                      <w:szCs w:val="20"/>
                    </w:rPr>
                    <w:t>夜間及び深夜の時間帯を通じて置くべき数の介護従業者に加えて、宿直勤務に当たる者を</w:t>
                  </w:r>
                  <w:r>
                    <w:rPr>
                      <w:rFonts w:asciiTheme="majorEastAsia" w:eastAsiaTheme="majorEastAsia" w:hAnsiTheme="majorEastAsia" w:hint="eastAsia"/>
                      <w:bCs/>
                      <w:color w:val="000000" w:themeColor="text1"/>
                      <w:sz w:val="18"/>
                      <w:szCs w:val="20"/>
                    </w:rPr>
                    <w:t>１</w:t>
                  </w:r>
                  <w:r w:rsidRPr="00843FC1">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843FC1" w:rsidRPr="004F697F" w:rsidRDefault="00082161" w:rsidP="00843FC1">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270217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264F60" w:rsidRPr="00B103DF" w:rsidRDefault="00264F60" w:rsidP="00264F60">
            <w:pPr>
              <w:spacing w:line="240" w:lineRule="exact"/>
              <w:ind w:firstLineChars="500" w:firstLine="790"/>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B63106"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05104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63106">
              <w:rPr>
                <w:rFonts w:asciiTheme="majorEastAsia" w:eastAsiaTheme="majorEastAsia" w:hAnsiTheme="majorEastAsia" w:hint="eastAsia"/>
                <w:color w:val="000000" w:themeColor="text1"/>
                <w:sz w:val="18"/>
                <w:szCs w:val="18"/>
              </w:rPr>
              <w:t xml:space="preserve">　</w:t>
            </w:r>
            <w:r w:rsidR="00B63106">
              <w:rPr>
                <w:rFonts w:asciiTheme="majorEastAsia" w:eastAsiaTheme="majorEastAsia" w:hAnsiTheme="majorEastAsia" w:hint="eastAsia"/>
                <w:bCs/>
                <w:color w:val="000000" w:themeColor="text1"/>
                <w:sz w:val="18"/>
                <w:szCs w:val="18"/>
              </w:rPr>
              <w:t>いる</w:t>
            </w:r>
            <w:r w:rsidR="00B63106" w:rsidRPr="00B103DF">
              <w:rPr>
                <w:rFonts w:asciiTheme="majorEastAsia" w:eastAsiaTheme="majorEastAsia" w:hAnsiTheme="majorEastAsia" w:hint="eastAsia"/>
                <w:bCs/>
                <w:color w:val="000000" w:themeColor="text1"/>
                <w:sz w:val="18"/>
                <w:szCs w:val="18"/>
              </w:rPr>
              <w:t xml:space="preserve">　</w:t>
            </w:r>
          </w:p>
          <w:p w:rsidR="00B63106"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029687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63106">
              <w:rPr>
                <w:rFonts w:asciiTheme="majorEastAsia" w:eastAsiaTheme="majorEastAsia" w:hAnsiTheme="majorEastAsia" w:hint="eastAsia"/>
                <w:color w:val="000000" w:themeColor="text1"/>
                <w:sz w:val="18"/>
                <w:szCs w:val="18"/>
              </w:rPr>
              <w:t xml:space="preserve">　</w:t>
            </w:r>
            <w:r w:rsidR="00B63106">
              <w:rPr>
                <w:rFonts w:asciiTheme="majorEastAsia" w:eastAsiaTheme="majorEastAsia" w:hAnsiTheme="majorEastAsia" w:hint="eastAsia"/>
                <w:bCs/>
                <w:color w:val="000000" w:themeColor="text1"/>
                <w:sz w:val="18"/>
                <w:szCs w:val="18"/>
              </w:rPr>
              <w:t>いない</w:t>
            </w:r>
          </w:p>
          <w:p w:rsidR="00264F60" w:rsidRPr="00B103DF" w:rsidRDefault="00082161" w:rsidP="006322A7">
            <w:pPr>
              <w:spacing w:line="240" w:lineRule="exact"/>
              <w:ind w:left="420" w:hanging="420"/>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647368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63106">
              <w:rPr>
                <w:rFonts w:asciiTheme="majorEastAsia" w:eastAsiaTheme="majorEastAsia" w:hAnsiTheme="majorEastAsia" w:hint="eastAsia"/>
                <w:color w:val="000000" w:themeColor="text1"/>
                <w:sz w:val="18"/>
                <w:szCs w:val="18"/>
              </w:rPr>
              <w:t xml:space="preserve">　</w:t>
            </w:r>
            <w:r w:rsidR="00B6310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64F60" w:rsidRPr="00097584" w:rsidRDefault="00264F60" w:rsidP="00264F6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平18厚告126</w:t>
            </w:r>
          </w:p>
          <w:p w:rsidR="00264F60" w:rsidRDefault="00264F60" w:rsidP="00264F60">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別表5注6</w:t>
            </w:r>
          </w:p>
          <w:p w:rsidR="001E2E2E" w:rsidRPr="007B603E" w:rsidRDefault="001E2E2E" w:rsidP="001E2E2E">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1E2E2E" w:rsidRDefault="001E2E2E" w:rsidP="001E2E2E">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6</w:t>
            </w:r>
          </w:p>
          <w:p w:rsidR="00843FC1" w:rsidRPr="00097584" w:rsidRDefault="00843FC1" w:rsidP="00843FC1">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平27厚告96</w:t>
            </w:r>
          </w:p>
          <w:p w:rsidR="00843FC1" w:rsidRDefault="00843FC1" w:rsidP="00843FC1">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第32</w:t>
            </w:r>
            <w:r>
              <w:rPr>
                <w:rFonts w:asciiTheme="majorEastAsia" w:eastAsiaTheme="majorEastAsia" w:hAnsiTheme="majorEastAsia" w:cs="ＭＳ Ｐゴシック" w:hint="eastAsia"/>
                <w:color w:val="000000" w:themeColor="text1"/>
                <w:kern w:val="0"/>
                <w:sz w:val="18"/>
                <w:szCs w:val="28"/>
              </w:rPr>
              <w:t>号</w:t>
            </w:r>
          </w:p>
          <w:p w:rsidR="002117EA" w:rsidRPr="00097584" w:rsidRDefault="001E2E2E" w:rsidP="002117EA">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86号</w:t>
            </w:r>
          </w:p>
        </w:tc>
      </w:tr>
      <w:tr w:rsidR="00264F60" w:rsidRPr="00B103DF" w:rsidTr="00416251">
        <w:trPr>
          <w:trHeight w:val="328"/>
        </w:trPr>
        <w:tc>
          <w:tcPr>
            <w:tcW w:w="1413" w:type="dxa"/>
            <w:tcBorders>
              <w:top w:val="nil"/>
              <w:bottom w:val="nil"/>
            </w:tcBorders>
          </w:tcPr>
          <w:p w:rsidR="00264F60" w:rsidRPr="00B103DF" w:rsidRDefault="00264F60" w:rsidP="00264F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64F60" w:rsidRPr="00B103DF" w:rsidRDefault="00264F60" w:rsidP="002117EA">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１の共同生活住居につき、夜間及び深夜の時間帯を通じて１の介護従業者を配置している場合に、それに加えて常勤換算方法で１以上の介護従業者又は１以上の宿直勤務に当たる者を配置した場合に算定するものとします。</w:t>
            </w:r>
          </w:p>
        </w:tc>
        <w:tc>
          <w:tcPr>
            <w:tcW w:w="1276" w:type="dxa"/>
            <w:tcBorders>
              <w:top w:val="dotted" w:sz="4" w:space="0" w:color="auto"/>
              <w:bottom w:val="dotted" w:sz="4" w:space="0" w:color="auto"/>
            </w:tcBorders>
          </w:tcPr>
          <w:p w:rsidR="00264F60" w:rsidRPr="00B103DF" w:rsidRDefault="00264F60" w:rsidP="00EF72F4">
            <w:pPr>
              <w:spacing w:line="240" w:lineRule="exact"/>
              <w:jc w:val="left"/>
              <w:rPr>
                <w:rFonts w:asciiTheme="majorEastAsia" w:eastAsiaTheme="majorEastAsia" w:hAnsiTheme="majorEastAsia" w:hint="eastAsia"/>
                <w:bCs/>
                <w:color w:val="000000" w:themeColor="text1"/>
                <w:sz w:val="18"/>
                <w:szCs w:val="20"/>
              </w:rPr>
            </w:pPr>
          </w:p>
        </w:tc>
        <w:tc>
          <w:tcPr>
            <w:tcW w:w="1701" w:type="dxa"/>
            <w:tcBorders>
              <w:top w:val="dotted" w:sz="4" w:space="0" w:color="auto"/>
              <w:bottom w:val="dotted" w:sz="4" w:space="0" w:color="auto"/>
            </w:tcBorders>
          </w:tcPr>
          <w:p w:rsidR="00264F60" w:rsidRPr="002117EA" w:rsidRDefault="00264F60" w:rsidP="002117EA">
            <w:pPr>
              <w:spacing w:line="240" w:lineRule="exact"/>
              <w:jc w:val="left"/>
              <w:rPr>
                <w:rFonts w:asciiTheme="majorEastAsia" w:eastAsiaTheme="majorEastAsia" w:hAnsiTheme="majorEastAsia" w:cs="ＭＳ Ｐゴシック"/>
                <w:color w:val="000000" w:themeColor="text1"/>
                <w:kern w:val="0"/>
                <w:sz w:val="18"/>
                <w:szCs w:val="28"/>
              </w:rPr>
            </w:pPr>
            <w:r w:rsidRPr="002117EA">
              <w:rPr>
                <w:rFonts w:asciiTheme="majorEastAsia" w:eastAsiaTheme="majorEastAsia" w:hAnsiTheme="majorEastAsia" w:cs="ＭＳ Ｐゴシック" w:hint="eastAsia"/>
                <w:color w:val="000000" w:themeColor="text1"/>
                <w:kern w:val="0"/>
                <w:sz w:val="18"/>
                <w:szCs w:val="28"/>
              </w:rPr>
              <w:t>平18-0331005</w:t>
            </w:r>
          </w:p>
          <w:p w:rsidR="00264F60" w:rsidRPr="002117EA" w:rsidRDefault="00264F60" w:rsidP="002117EA">
            <w:pPr>
              <w:spacing w:line="240" w:lineRule="exact"/>
              <w:jc w:val="left"/>
              <w:rPr>
                <w:rFonts w:asciiTheme="majorEastAsia" w:eastAsiaTheme="majorEastAsia" w:hAnsiTheme="majorEastAsia" w:cs="ＭＳ Ｐゴシック"/>
                <w:color w:val="000000" w:themeColor="text1"/>
                <w:kern w:val="0"/>
                <w:sz w:val="18"/>
                <w:szCs w:val="28"/>
              </w:rPr>
            </w:pPr>
            <w:r w:rsidRPr="002117EA">
              <w:rPr>
                <w:rFonts w:asciiTheme="majorEastAsia" w:eastAsiaTheme="majorEastAsia" w:hAnsiTheme="majorEastAsia" w:cs="ＭＳ Ｐゴシック" w:hint="eastAsia"/>
                <w:color w:val="000000" w:themeColor="text1"/>
                <w:kern w:val="0"/>
                <w:sz w:val="18"/>
                <w:szCs w:val="28"/>
              </w:rPr>
              <w:t>第</w:t>
            </w:r>
            <w:r w:rsidRPr="002117EA">
              <w:rPr>
                <w:rFonts w:asciiTheme="majorEastAsia" w:eastAsiaTheme="majorEastAsia" w:hAnsiTheme="majorEastAsia" w:cs="ＭＳ Ｐゴシック"/>
                <w:color w:val="000000" w:themeColor="text1"/>
                <w:kern w:val="0"/>
                <w:sz w:val="18"/>
                <w:szCs w:val="28"/>
              </w:rPr>
              <w:t>2</w:t>
            </w:r>
            <w:r w:rsidRPr="002117EA">
              <w:rPr>
                <w:rFonts w:asciiTheme="majorEastAsia" w:eastAsiaTheme="majorEastAsia" w:hAnsiTheme="majorEastAsia" w:cs="ＭＳ Ｐゴシック" w:hint="eastAsia"/>
                <w:color w:val="000000" w:themeColor="text1"/>
                <w:kern w:val="0"/>
                <w:sz w:val="18"/>
                <w:szCs w:val="28"/>
              </w:rPr>
              <w:t>の</w:t>
            </w:r>
            <w:r w:rsidRPr="002117EA">
              <w:rPr>
                <w:rFonts w:asciiTheme="majorEastAsia" w:eastAsiaTheme="majorEastAsia" w:hAnsiTheme="majorEastAsia" w:cs="ＭＳ Ｐゴシック"/>
                <w:color w:val="000000" w:themeColor="text1"/>
                <w:kern w:val="0"/>
                <w:sz w:val="18"/>
                <w:szCs w:val="28"/>
              </w:rPr>
              <w:t>6</w:t>
            </w:r>
            <w:r w:rsidRPr="002117EA">
              <w:rPr>
                <w:rFonts w:asciiTheme="majorEastAsia" w:eastAsiaTheme="majorEastAsia" w:hAnsiTheme="majorEastAsia" w:cs="ＭＳ Ｐゴシック" w:hint="eastAsia"/>
                <w:color w:val="000000" w:themeColor="text1"/>
                <w:kern w:val="0"/>
                <w:sz w:val="18"/>
                <w:szCs w:val="28"/>
              </w:rPr>
              <w:t>(5)①</w:t>
            </w:r>
          </w:p>
        </w:tc>
      </w:tr>
      <w:tr w:rsidR="00416251" w:rsidRPr="00B103DF" w:rsidTr="00E602DF">
        <w:trPr>
          <w:trHeight w:val="328"/>
        </w:trPr>
        <w:tc>
          <w:tcPr>
            <w:tcW w:w="1413" w:type="dxa"/>
            <w:tcBorders>
              <w:top w:val="nil"/>
              <w:bottom w:val="nil"/>
            </w:tcBorders>
          </w:tcPr>
          <w:p w:rsidR="00416251" w:rsidRPr="00B103DF" w:rsidRDefault="00416251" w:rsidP="00264F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16251" w:rsidRPr="00B103DF" w:rsidRDefault="00416251" w:rsidP="00416251">
            <w:pPr>
              <w:spacing w:line="240" w:lineRule="exact"/>
              <w:ind w:left="158" w:hangingChars="100" w:hanging="158"/>
              <w:rPr>
                <w:rFonts w:asciiTheme="majorEastAsia" w:eastAsiaTheme="majorEastAsia" w:hAnsiTheme="majorEastAsia" w:hint="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416251">
              <w:rPr>
                <w:rFonts w:asciiTheme="majorEastAsia" w:eastAsiaTheme="majorEastAsia" w:hAnsiTheme="majorEastAsia" w:hint="eastAsia"/>
                <w:color w:val="000000" w:themeColor="text1"/>
                <w:sz w:val="18"/>
                <w:szCs w:val="18"/>
              </w:rPr>
              <w:t>小規模多機能型居宅介護における夜間の宿直勤務にあたる職員は、主として登録者からの連絡を受けての訪問サービスに対応するための配置であることから、必ずしも事業所内で宿直する必要はないものとされ</w:t>
            </w:r>
            <w:r>
              <w:rPr>
                <w:rFonts w:asciiTheme="majorEastAsia" w:eastAsiaTheme="majorEastAsia" w:hAnsiTheme="majorEastAsia" w:hint="eastAsia"/>
                <w:color w:val="000000" w:themeColor="text1"/>
                <w:sz w:val="18"/>
                <w:szCs w:val="18"/>
              </w:rPr>
              <w:t>ています</w:t>
            </w:r>
            <w:r w:rsidRPr="00416251">
              <w:rPr>
                <w:rFonts w:asciiTheme="majorEastAsia" w:eastAsiaTheme="majorEastAsia" w:hAnsiTheme="majorEastAsia" w:hint="eastAsia"/>
                <w:color w:val="000000" w:themeColor="text1"/>
                <w:sz w:val="18"/>
                <w:szCs w:val="18"/>
              </w:rPr>
              <w:t>が、認知症対応型共同生活介護における夜間支援体制支援加算の算定要件である宿直勤務の職員</w:t>
            </w:r>
            <w:r>
              <w:rPr>
                <w:rFonts w:asciiTheme="majorEastAsia" w:eastAsiaTheme="majorEastAsia" w:hAnsiTheme="majorEastAsia" w:hint="eastAsia"/>
                <w:color w:val="000000" w:themeColor="text1"/>
                <w:sz w:val="18"/>
                <w:szCs w:val="18"/>
              </w:rPr>
              <w:t>は、</w:t>
            </w:r>
            <w:r w:rsidRPr="00416251">
              <w:rPr>
                <w:rFonts w:asciiTheme="majorEastAsia" w:eastAsiaTheme="majorEastAsia" w:hAnsiTheme="majorEastAsia" w:hint="eastAsia"/>
                <w:color w:val="000000" w:themeColor="text1"/>
                <w:sz w:val="18"/>
                <w:szCs w:val="18"/>
              </w:rPr>
              <w:t>事業所内の利用者の安全確保を更に強化するために配置されているものである</w:t>
            </w:r>
            <w:r>
              <w:rPr>
                <w:rFonts w:asciiTheme="majorEastAsia" w:eastAsiaTheme="majorEastAsia" w:hAnsiTheme="majorEastAsia" w:hint="eastAsia"/>
                <w:color w:val="000000" w:themeColor="text1"/>
                <w:sz w:val="18"/>
                <w:szCs w:val="18"/>
              </w:rPr>
              <w:t>ため、</w:t>
            </w:r>
            <w:r w:rsidRPr="00416251">
              <w:rPr>
                <w:rFonts w:asciiTheme="majorEastAsia" w:eastAsiaTheme="majorEastAsia" w:hAnsiTheme="majorEastAsia" w:hint="eastAsia"/>
                <w:color w:val="000000" w:themeColor="text1"/>
                <w:sz w:val="18"/>
                <w:szCs w:val="18"/>
              </w:rPr>
              <w:t>事</w:t>
            </w:r>
            <w:r>
              <w:rPr>
                <w:rFonts w:asciiTheme="majorEastAsia" w:eastAsiaTheme="majorEastAsia" w:hAnsiTheme="majorEastAsia" w:hint="eastAsia"/>
                <w:color w:val="000000" w:themeColor="text1"/>
                <w:sz w:val="18"/>
                <w:szCs w:val="18"/>
              </w:rPr>
              <w:t>業所内での宿直が必要となります</w:t>
            </w:r>
            <w:r w:rsidRPr="00416251">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416251" w:rsidRPr="00B103DF" w:rsidRDefault="00416251" w:rsidP="00EF72F4">
            <w:pPr>
              <w:spacing w:line="240" w:lineRule="exact"/>
              <w:jc w:val="left"/>
              <w:rPr>
                <w:rFonts w:asciiTheme="majorEastAsia" w:eastAsiaTheme="majorEastAsia" w:hAnsiTheme="majorEastAsia" w:hint="eastAsia"/>
                <w:bCs/>
                <w:color w:val="000000" w:themeColor="text1"/>
                <w:sz w:val="18"/>
                <w:szCs w:val="20"/>
              </w:rPr>
            </w:pPr>
          </w:p>
        </w:tc>
        <w:tc>
          <w:tcPr>
            <w:tcW w:w="1701" w:type="dxa"/>
            <w:tcBorders>
              <w:top w:val="dotted" w:sz="4" w:space="0" w:color="auto"/>
              <w:bottom w:val="dotted" w:sz="4" w:space="0" w:color="auto"/>
            </w:tcBorders>
          </w:tcPr>
          <w:p w:rsidR="00416251" w:rsidRPr="002117EA" w:rsidRDefault="00416251" w:rsidP="00416251">
            <w:pPr>
              <w:spacing w:line="240" w:lineRule="exact"/>
              <w:jc w:val="left"/>
              <w:rPr>
                <w:rFonts w:asciiTheme="majorEastAsia" w:eastAsiaTheme="majorEastAsia" w:hAnsiTheme="majorEastAsia" w:cs="ＭＳ Ｐゴシック" w:hint="eastAsia"/>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w:t>
            </w:r>
            <w:r>
              <w:rPr>
                <w:rFonts w:asciiTheme="majorEastAsia" w:eastAsiaTheme="majorEastAsia" w:hAnsiTheme="majorEastAsia" w:cs="ＭＳ Ｐゴシック" w:hint="eastAsia"/>
                <w:color w:val="000000" w:themeColor="text1"/>
                <w:kern w:val="0"/>
                <w:sz w:val="18"/>
                <w:szCs w:val="28"/>
              </w:rPr>
              <w:t>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w:t>
            </w:r>
            <w:r>
              <w:rPr>
                <w:rFonts w:asciiTheme="majorEastAsia" w:eastAsiaTheme="majorEastAsia" w:hAnsiTheme="majorEastAsia" w:cs="ＭＳ Ｐゴシック" w:hint="eastAsia"/>
                <w:color w:val="000000" w:themeColor="text1"/>
                <w:kern w:val="0"/>
                <w:sz w:val="18"/>
                <w:szCs w:val="28"/>
              </w:rPr>
              <w:t>73</w:t>
            </w:r>
          </w:p>
        </w:tc>
      </w:tr>
      <w:tr w:rsidR="00E602DF" w:rsidRPr="00B103DF" w:rsidTr="009553A3">
        <w:trPr>
          <w:trHeight w:val="328"/>
        </w:trPr>
        <w:tc>
          <w:tcPr>
            <w:tcW w:w="1413" w:type="dxa"/>
            <w:tcBorders>
              <w:top w:val="nil"/>
              <w:bottom w:val="nil"/>
            </w:tcBorders>
          </w:tcPr>
          <w:p w:rsidR="00E602DF" w:rsidRPr="00B103DF" w:rsidRDefault="00E602DF" w:rsidP="00E602D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602DF" w:rsidRPr="00E602DF" w:rsidRDefault="00E602DF" w:rsidP="00E602DF">
            <w:pPr>
              <w:spacing w:line="240" w:lineRule="exact"/>
              <w:ind w:left="158" w:hangingChars="100" w:hanging="158"/>
              <w:rPr>
                <w:rFonts w:asciiTheme="majorEastAsia" w:eastAsiaTheme="majorEastAsia" w:hAnsiTheme="majorEastAsia" w:hint="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602DF">
              <w:rPr>
                <w:rFonts w:asciiTheme="majorEastAsia" w:eastAsiaTheme="majorEastAsia" w:hAnsiTheme="majorEastAsia" w:hint="eastAsia"/>
                <w:color w:val="000000" w:themeColor="text1"/>
                <w:sz w:val="18"/>
                <w:szCs w:val="18"/>
              </w:rPr>
              <w:t>本加算は、事業所内の利用者の安全確保を更に強化するための加配を評価するためのものであることから、認知症対応型共同生活介護事業所と他の介護保険サービス事業所が同一建物で併設している場合に、両事業所で同時並行的に宿直勤務を行っていると解して、建物として１名の宿直勤務をもって、夜間支援体制加算を算定することは</w:t>
            </w:r>
            <w:r>
              <w:rPr>
                <w:rFonts w:asciiTheme="majorEastAsia" w:eastAsiaTheme="majorEastAsia" w:hAnsiTheme="majorEastAsia" w:hint="eastAsia"/>
                <w:color w:val="000000" w:themeColor="text1"/>
                <w:sz w:val="18"/>
                <w:szCs w:val="18"/>
              </w:rPr>
              <w:t>原則として、認められません。</w:t>
            </w:r>
          </w:p>
          <w:p w:rsidR="00E602DF" w:rsidRDefault="00E602DF" w:rsidP="00E602DF">
            <w:pPr>
              <w:spacing w:line="240" w:lineRule="exact"/>
              <w:ind w:left="158" w:hangingChars="100" w:hanging="158"/>
              <w:rPr>
                <w:rFonts w:asciiTheme="majorEastAsia" w:eastAsiaTheme="majorEastAsia" w:hAnsiTheme="majorEastAsia"/>
                <w:color w:val="000000" w:themeColor="text1"/>
                <w:sz w:val="18"/>
                <w:szCs w:val="18"/>
              </w:rPr>
            </w:pPr>
            <w:r w:rsidRPr="00E602DF">
              <w:rPr>
                <w:rFonts w:asciiTheme="majorEastAsia" w:eastAsiaTheme="majorEastAsia" w:hAnsiTheme="majorEastAsia" w:hint="eastAsia"/>
                <w:color w:val="000000" w:themeColor="text1"/>
                <w:sz w:val="18"/>
                <w:szCs w:val="18"/>
              </w:rPr>
              <w:t xml:space="preserve">　　ただし、認知症対応型共同生活介護事業所に指定小規模多機能型居宅介護事業所が併設されている場合で、以下の要件を満たすほか、入居者の処遇に支障がないと認められたことにより、１名の夜勤職員が両事業所の夜勤の職務を兼ねることができることに準じて、同様の要件を満たしている場合には、建物に１名の宿直職</w:t>
            </w:r>
            <w:r>
              <w:rPr>
                <w:rFonts w:asciiTheme="majorEastAsia" w:eastAsiaTheme="majorEastAsia" w:hAnsiTheme="majorEastAsia" w:hint="eastAsia"/>
                <w:color w:val="000000" w:themeColor="text1"/>
                <w:sz w:val="18"/>
                <w:szCs w:val="18"/>
              </w:rPr>
              <w:t>員を配置することをもって、加算を算定することとしても差し支えありません</w:t>
            </w:r>
            <w:r w:rsidRPr="00E602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5134"/>
            </w:tblGrid>
            <w:tr w:rsidR="00E602DF" w:rsidRPr="004F697F" w:rsidTr="001E1744">
              <w:trPr>
                <w:trHeight w:val="260"/>
              </w:trPr>
              <w:tc>
                <w:tcPr>
                  <w:tcW w:w="440" w:type="dxa"/>
                  <w:shd w:val="clear" w:color="auto" w:fill="D0CECE" w:themeFill="background2" w:themeFillShade="E6"/>
                </w:tcPr>
                <w:p w:rsidR="00E602DF" w:rsidRDefault="00E602DF" w:rsidP="00E60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E602DF" w:rsidRPr="004F697F" w:rsidRDefault="00E602DF" w:rsidP="00E602DF">
                  <w:pPr>
                    <w:spacing w:line="240" w:lineRule="exact"/>
                    <w:rPr>
                      <w:rFonts w:asciiTheme="majorEastAsia" w:eastAsiaTheme="majorEastAsia" w:hAnsiTheme="majorEastAsia" w:hint="eastAsia"/>
                      <w:bCs/>
                      <w:color w:val="000000" w:themeColor="text1"/>
                      <w:sz w:val="18"/>
                      <w:szCs w:val="20"/>
                    </w:rPr>
                  </w:pPr>
                  <w:r w:rsidRPr="00E602DF">
                    <w:rPr>
                      <w:rFonts w:asciiTheme="majorEastAsia" w:eastAsiaTheme="majorEastAsia" w:hAnsiTheme="majorEastAsia" w:hint="eastAsia"/>
                      <w:color w:val="000000" w:themeColor="text1"/>
                      <w:sz w:val="18"/>
                      <w:szCs w:val="18"/>
                    </w:rPr>
                    <w:t>指定認知症対応型共同生活介護事業の定員と指定小規模多機能型居宅介護事業所の泊まり定員の合計が９人以内であること</w:t>
                  </w:r>
                </w:p>
              </w:tc>
            </w:tr>
            <w:tr w:rsidR="00E602DF" w:rsidTr="00FA3104">
              <w:trPr>
                <w:trHeight w:val="260"/>
              </w:trPr>
              <w:tc>
                <w:tcPr>
                  <w:tcW w:w="440" w:type="dxa"/>
                  <w:shd w:val="clear" w:color="auto" w:fill="D0CECE" w:themeFill="background2" w:themeFillShade="E6"/>
                </w:tcPr>
                <w:p w:rsidR="00E602DF" w:rsidRDefault="00E602DF" w:rsidP="00E60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E602DF" w:rsidRDefault="00E602DF" w:rsidP="00E602DF">
                  <w:pPr>
                    <w:spacing w:line="240" w:lineRule="exact"/>
                    <w:rPr>
                      <w:rFonts w:asciiTheme="majorEastAsia" w:eastAsiaTheme="majorEastAsia" w:hAnsiTheme="majorEastAsia" w:hint="eastAsia"/>
                      <w:color w:val="000000" w:themeColor="text1"/>
                      <w:sz w:val="18"/>
                      <w:szCs w:val="18"/>
                    </w:rPr>
                  </w:pPr>
                  <w:r w:rsidRPr="00E602DF">
                    <w:rPr>
                      <w:rFonts w:asciiTheme="majorEastAsia" w:eastAsiaTheme="majorEastAsia" w:hAnsiTheme="majorEastAsia" w:hint="eastAsia"/>
                      <w:color w:val="000000" w:themeColor="text1"/>
                      <w:sz w:val="18"/>
                      <w:szCs w:val="18"/>
                    </w:rPr>
                    <w:t>指定認知症対応型共同生活介護事業所と指定小規模多機能型居宅介護事業所が同一階に隣接しており、一体的な運用が可能な構造であること</w:t>
                  </w:r>
                </w:p>
              </w:tc>
            </w:tr>
          </w:tbl>
          <w:p w:rsidR="00E602DF" w:rsidRDefault="00E602DF" w:rsidP="00E602DF">
            <w:pPr>
              <w:spacing w:line="240" w:lineRule="exact"/>
              <w:ind w:left="158" w:hangingChars="100" w:hanging="158"/>
              <w:rPr>
                <w:rFonts w:asciiTheme="majorEastAsia" w:eastAsiaTheme="majorEastAsia" w:hAnsiTheme="majorEastAsia" w:hint="eastAsia"/>
                <w:color w:val="000000" w:themeColor="text1"/>
                <w:sz w:val="18"/>
                <w:szCs w:val="18"/>
              </w:rPr>
            </w:pPr>
          </w:p>
        </w:tc>
        <w:tc>
          <w:tcPr>
            <w:tcW w:w="1276" w:type="dxa"/>
            <w:tcBorders>
              <w:top w:val="dotted" w:sz="4" w:space="0" w:color="auto"/>
              <w:bottom w:val="dotted" w:sz="4" w:space="0" w:color="auto"/>
            </w:tcBorders>
          </w:tcPr>
          <w:p w:rsidR="00E602DF" w:rsidRPr="00B103DF" w:rsidRDefault="00E602DF" w:rsidP="00E602DF">
            <w:pPr>
              <w:spacing w:line="240" w:lineRule="exact"/>
              <w:jc w:val="left"/>
              <w:rPr>
                <w:rFonts w:asciiTheme="majorEastAsia" w:eastAsiaTheme="majorEastAsia" w:hAnsiTheme="majorEastAsia" w:hint="eastAsia"/>
                <w:bCs/>
                <w:color w:val="000000" w:themeColor="text1"/>
                <w:sz w:val="18"/>
                <w:szCs w:val="20"/>
              </w:rPr>
            </w:pPr>
          </w:p>
        </w:tc>
        <w:tc>
          <w:tcPr>
            <w:tcW w:w="1701" w:type="dxa"/>
            <w:tcBorders>
              <w:top w:val="dotted" w:sz="4" w:space="0" w:color="auto"/>
              <w:bottom w:val="dotted" w:sz="4" w:space="0" w:color="auto"/>
            </w:tcBorders>
          </w:tcPr>
          <w:p w:rsidR="00E602DF" w:rsidRPr="002117EA" w:rsidRDefault="00E602DF" w:rsidP="00E602DF">
            <w:pPr>
              <w:spacing w:line="240" w:lineRule="exact"/>
              <w:jc w:val="left"/>
              <w:rPr>
                <w:rFonts w:asciiTheme="majorEastAsia" w:eastAsiaTheme="majorEastAsia" w:hAnsiTheme="majorEastAsia" w:cs="ＭＳ Ｐゴシック" w:hint="eastAsia"/>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.1)問17</w:t>
            </w:r>
            <w:r>
              <w:rPr>
                <w:rFonts w:asciiTheme="majorEastAsia" w:eastAsiaTheme="majorEastAsia" w:hAnsiTheme="majorEastAsia" w:cs="ＭＳ Ｐゴシック" w:hint="eastAsia"/>
                <w:color w:val="000000" w:themeColor="text1"/>
                <w:kern w:val="0"/>
                <w:sz w:val="18"/>
                <w:szCs w:val="28"/>
              </w:rPr>
              <w:t>4</w:t>
            </w:r>
          </w:p>
        </w:tc>
      </w:tr>
      <w:tr w:rsidR="00191538" w:rsidRPr="00B103DF" w:rsidTr="009A4133">
        <w:trPr>
          <w:trHeight w:val="328"/>
        </w:trPr>
        <w:tc>
          <w:tcPr>
            <w:tcW w:w="1413" w:type="dxa"/>
            <w:tcBorders>
              <w:top w:val="nil"/>
              <w:bottom w:val="nil"/>
            </w:tcBorders>
          </w:tcPr>
          <w:p w:rsidR="00191538" w:rsidRPr="00B103DF" w:rsidRDefault="00191538" w:rsidP="00264F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191538" w:rsidRPr="00B103DF" w:rsidRDefault="00191538" w:rsidP="002117EA">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sidR="00EF72F4">
              <w:rPr>
                <w:rFonts w:asciiTheme="majorEastAsia" w:eastAsiaTheme="majorEastAsia" w:hAnsiTheme="majorEastAsia" w:hint="eastAsia"/>
                <w:color w:val="000000" w:themeColor="text1"/>
                <w:sz w:val="18"/>
                <w:szCs w:val="18"/>
              </w:rPr>
              <w:t>「</w:t>
            </w:r>
            <w:r w:rsidRPr="00191538">
              <w:rPr>
                <w:rFonts w:asciiTheme="majorEastAsia" w:eastAsiaTheme="majorEastAsia" w:hAnsiTheme="majorEastAsia" w:hint="eastAsia"/>
                <w:color w:val="000000" w:themeColor="text1"/>
                <w:sz w:val="18"/>
                <w:szCs w:val="18"/>
              </w:rPr>
              <w:t>利用者の安全並びに介護サービスの質の確保及び職員の負担軽減に資する方策を検討するための委員会</w:t>
            </w:r>
            <w:r w:rsidR="00EF72F4">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は、３月に１回以上行</w:t>
            </w:r>
            <w:r w:rsidR="009E60E3">
              <w:rPr>
                <w:rFonts w:asciiTheme="majorEastAsia" w:eastAsiaTheme="majorEastAsia" w:hAnsiTheme="majorEastAsia" w:hint="eastAsia"/>
                <w:color w:val="000000" w:themeColor="text1"/>
                <w:sz w:val="18"/>
                <w:szCs w:val="18"/>
              </w:rPr>
              <w:t>って</w:t>
            </w:r>
            <w:r>
              <w:rPr>
                <w:rFonts w:asciiTheme="majorEastAsia" w:eastAsiaTheme="majorEastAsia" w:hAnsiTheme="majorEastAsia" w:hint="eastAsia"/>
                <w:color w:val="000000" w:themeColor="text1"/>
                <w:sz w:val="18"/>
                <w:szCs w:val="18"/>
              </w:rPr>
              <w:t>いますか。</w:t>
            </w:r>
          </w:p>
        </w:tc>
        <w:tc>
          <w:tcPr>
            <w:tcW w:w="1276" w:type="dxa"/>
            <w:tcBorders>
              <w:top w:val="single" w:sz="4" w:space="0" w:color="auto"/>
              <w:bottom w:val="single" w:sz="4" w:space="0" w:color="auto"/>
            </w:tcBorders>
          </w:tcPr>
          <w:p w:rsidR="00191538" w:rsidRDefault="00082161" w:rsidP="0019153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12740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91538">
              <w:rPr>
                <w:rFonts w:asciiTheme="majorEastAsia" w:eastAsiaTheme="majorEastAsia" w:hAnsiTheme="majorEastAsia" w:hint="eastAsia"/>
                <w:color w:val="000000" w:themeColor="text1"/>
                <w:sz w:val="18"/>
                <w:szCs w:val="18"/>
              </w:rPr>
              <w:t xml:space="preserve">　</w:t>
            </w:r>
            <w:r w:rsidR="00191538">
              <w:rPr>
                <w:rFonts w:asciiTheme="majorEastAsia" w:eastAsiaTheme="majorEastAsia" w:hAnsiTheme="majorEastAsia" w:hint="eastAsia"/>
                <w:bCs/>
                <w:color w:val="000000" w:themeColor="text1"/>
                <w:sz w:val="18"/>
                <w:szCs w:val="18"/>
              </w:rPr>
              <w:t>いる</w:t>
            </w:r>
            <w:r w:rsidR="00191538" w:rsidRPr="00B103DF">
              <w:rPr>
                <w:rFonts w:asciiTheme="majorEastAsia" w:eastAsiaTheme="majorEastAsia" w:hAnsiTheme="majorEastAsia" w:hint="eastAsia"/>
                <w:bCs/>
                <w:color w:val="000000" w:themeColor="text1"/>
                <w:sz w:val="18"/>
                <w:szCs w:val="18"/>
              </w:rPr>
              <w:t xml:space="preserve">　</w:t>
            </w:r>
          </w:p>
          <w:p w:rsidR="00191538" w:rsidRDefault="00082161" w:rsidP="00191538">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377429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91538">
              <w:rPr>
                <w:rFonts w:asciiTheme="majorEastAsia" w:eastAsiaTheme="majorEastAsia" w:hAnsiTheme="majorEastAsia" w:hint="eastAsia"/>
                <w:color w:val="000000" w:themeColor="text1"/>
                <w:sz w:val="18"/>
                <w:szCs w:val="18"/>
              </w:rPr>
              <w:t xml:space="preserve">　</w:t>
            </w:r>
            <w:r w:rsidR="00191538">
              <w:rPr>
                <w:rFonts w:asciiTheme="majorEastAsia" w:eastAsiaTheme="majorEastAsia" w:hAnsiTheme="majorEastAsia" w:hint="eastAsia"/>
                <w:bCs/>
                <w:color w:val="000000" w:themeColor="text1"/>
                <w:sz w:val="18"/>
                <w:szCs w:val="18"/>
              </w:rPr>
              <w:t>いない</w:t>
            </w:r>
          </w:p>
          <w:p w:rsidR="00191538" w:rsidRPr="002117EA" w:rsidRDefault="00082161" w:rsidP="00191538">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27930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91538">
              <w:rPr>
                <w:rFonts w:asciiTheme="majorEastAsia" w:eastAsiaTheme="majorEastAsia" w:hAnsiTheme="majorEastAsia" w:hint="eastAsia"/>
                <w:color w:val="000000" w:themeColor="text1"/>
                <w:sz w:val="18"/>
                <w:szCs w:val="18"/>
              </w:rPr>
              <w:t xml:space="preserve">　</w:t>
            </w:r>
            <w:r w:rsidR="0019153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191538" w:rsidRPr="002117EA" w:rsidRDefault="00191538" w:rsidP="00191538">
            <w:pPr>
              <w:spacing w:line="240" w:lineRule="exact"/>
              <w:jc w:val="left"/>
              <w:rPr>
                <w:rFonts w:asciiTheme="majorEastAsia" w:eastAsiaTheme="majorEastAsia" w:hAnsiTheme="majorEastAsia" w:cs="ＭＳ Ｐゴシック"/>
                <w:color w:val="000000" w:themeColor="text1"/>
                <w:kern w:val="0"/>
                <w:sz w:val="18"/>
                <w:szCs w:val="28"/>
              </w:rPr>
            </w:pPr>
            <w:r w:rsidRPr="002117EA">
              <w:rPr>
                <w:rFonts w:asciiTheme="majorEastAsia" w:eastAsiaTheme="majorEastAsia" w:hAnsiTheme="majorEastAsia" w:cs="ＭＳ Ｐゴシック" w:hint="eastAsia"/>
                <w:color w:val="000000" w:themeColor="text1"/>
                <w:kern w:val="0"/>
                <w:sz w:val="18"/>
                <w:szCs w:val="28"/>
              </w:rPr>
              <w:t>平18-0331005</w:t>
            </w:r>
          </w:p>
          <w:p w:rsidR="00191538" w:rsidRPr="002117EA" w:rsidRDefault="00191538" w:rsidP="00191538">
            <w:pPr>
              <w:spacing w:line="240" w:lineRule="exact"/>
              <w:jc w:val="left"/>
              <w:rPr>
                <w:rFonts w:asciiTheme="majorEastAsia" w:eastAsiaTheme="majorEastAsia" w:hAnsiTheme="majorEastAsia" w:cs="ＭＳ Ｐゴシック"/>
                <w:color w:val="000000" w:themeColor="text1"/>
                <w:kern w:val="0"/>
                <w:sz w:val="18"/>
                <w:szCs w:val="28"/>
              </w:rPr>
            </w:pPr>
            <w:r w:rsidRPr="002117EA">
              <w:rPr>
                <w:rFonts w:asciiTheme="majorEastAsia" w:eastAsiaTheme="majorEastAsia" w:hAnsiTheme="majorEastAsia" w:cs="ＭＳ Ｐゴシック" w:hint="eastAsia"/>
                <w:color w:val="000000" w:themeColor="text1"/>
                <w:kern w:val="0"/>
                <w:sz w:val="18"/>
                <w:szCs w:val="28"/>
              </w:rPr>
              <w:t>第</w:t>
            </w:r>
            <w:r w:rsidRPr="002117EA">
              <w:rPr>
                <w:rFonts w:asciiTheme="majorEastAsia" w:eastAsiaTheme="majorEastAsia" w:hAnsiTheme="majorEastAsia" w:cs="ＭＳ Ｐゴシック"/>
                <w:color w:val="000000" w:themeColor="text1"/>
                <w:kern w:val="0"/>
                <w:sz w:val="18"/>
                <w:szCs w:val="28"/>
              </w:rPr>
              <w:t>2</w:t>
            </w:r>
            <w:r w:rsidRPr="002117EA">
              <w:rPr>
                <w:rFonts w:asciiTheme="majorEastAsia" w:eastAsiaTheme="majorEastAsia" w:hAnsiTheme="majorEastAsia" w:cs="ＭＳ Ｐゴシック" w:hint="eastAsia"/>
                <w:color w:val="000000" w:themeColor="text1"/>
                <w:kern w:val="0"/>
                <w:sz w:val="18"/>
                <w:szCs w:val="28"/>
              </w:rPr>
              <w:t>の</w:t>
            </w:r>
            <w:r w:rsidRPr="002117EA">
              <w:rPr>
                <w:rFonts w:asciiTheme="majorEastAsia" w:eastAsiaTheme="majorEastAsia" w:hAnsiTheme="majorEastAsia" w:cs="ＭＳ Ｐゴシック"/>
                <w:color w:val="000000" w:themeColor="text1"/>
                <w:kern w:val="0"/>
                <w:sz w:val="18"/>
                <w:szCs w:val="28"/>
              </w:rPr>
              <w:t>6</w:t>
            </w:r>
            <w:r w:rsidRPr="002117EA">
              <w:rPr>
                <w:rFonts w:asciiTheme="majorEastAsia" w:eastAsiaTheme="majorEastAsia" w:hAnsiTheme="majorEastAsia" w:cs="ＭＳ Ｐゴシック" w:hint="eastAsia"/>
                <w:color w:val="000000" w:themeColor="text1"/>
                <w:kern w:val="0"/>
                <w:sz w:val="18"/>
                <w:szCs w:val="28"/>
              </w:rPr>
              <w:t>(5)②</w:t>
            </w:r>
          </w:p>
        </w:tc>
      </w:tr>
      <w:tr w:rsidR="00264F60" w:rsidRPr="00B103DF" w:rsidTr="00322841">
        <w:trPr>
          <w:trHeight w:val="47"/>
        </w:trPr>
        <w:tc>
          <w:tcPr>
            <w:tcW w:w="1413" w:type="dxa"/>
            <w:tcBorders>
              <w:top w:val="nil"/>
              <w:bottom w:val="nil"/>
            </w:tcBorders>
          </w:tcPr>
          <w:p w:rsidR="00264F60" w:rsidRPr="00B103DF" w:rsidRDefault="00264F60" w:rsidP="00264F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264F60" w:rsidRPr="00B103DF" w:rsidRDefault="00191538" w:rsidP="00191538">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00264F60" w:rsidRPr="00B103DF">
              <w:rPr>
                <w:rFonts w:asciiTheme="majorEastAsia" w:eastAsiaTheme="majorEastAsia" w:hAnsiTheme="majorEastAsia" w:hint="eastAsia"/>
                <w:color w:val="000000" w:themeColor="text1"/>
                <w:sz w:val="18"/>
                <w:szCs w:val="18"/>
              </w:rPr>
              <w:t xml:space="preserve">　全ての開所日において、夜間及び深夜の時間帯の体制が人員配置基準を上回ってい</w:t>
            </w:r>
            <w:r>
              <w:rPr>
                <w:rFonts w:asciiTheme="majorEastAsia" w:eastAsiaTheme="majorEastAsia" w:hAnsiTheme="majorEastAsia" w:hint="eastAsia"/>
                <w:color w:val="000000" w:themeColor="text1"/>
                <w:sz w:val="18"/>
                <w:szCs w:val="18"/>
              </w:rPr>
              <w:t>ますか</w:t>
            </w:r>
            <w:r w:rsidR="00264F60" w:rsidRPr="00B103DF">
              <w:rPr>
                <w:rFonts w:asciiTheme="majorEastAsia" w:eastAsiaTheme="majorEastAsia" w:hAnsiTheme="majorEastAsia" w:hint="eastAsia"/>
                <w:color w:val="000000" w:themeColor="text1"/>
                <w:sz w:val="18"/>
                <w:szCs w:val="18"/>
              </w:rPr>
              <w:t>。</w:t>
            </w:r>
          </w:p>
        </w:tc>
        <w:tc>
          <w:tcPr>
            <w:tcW w:w="1276" w:type="dxa"/>
            <w:tcBorders>
              <w:top w:val="single" w:sz="4" w:space="0" w:color="auto"/>
              <w:left w:val="single" w:sz="4" w:space="0" w:color="auto"/>
              <w:bottom w:val="dotted" w:sz="4" w:space="0" w:color="auto"/>
              <w:right w:val="single" w:sz="4" w:space="0" w:color="auto"/>
            </w:tcBorders>
          </w:tcPr>
          <w:p w:rsidR="00191538" w:rsidRDefault="00082161" w:rsidP="0019153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667653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91538">
              <w:rPr>
                <w:rFonts w:asciiTheme="majorEastAsia" w:eastAsiaTheme="majorEastAsia" w:hAnsiTheme="majorEastAsia" w:hint="eastAsia"/>
                <w:color w:val="000000" w:themeColor="text1"/>
                <w:sz w:val="18"/>
                <w:szCs w:val="18"/>
              </w:rPr>
              <w:t xml:space="preserve">　</w:t>
            </w:r>
            <w:r w:rsidR="00191538">
              <w:rPr>
                <w:rFonts w:asciiTheme="majorEastAsia" w:eastAsiaTheme="majorEastAsia" w:hAnsiTheme="majorEastAsia" w:hint="eastAsia"/>
                <w:bCs/>
                <w:color w:val="000000" w:themeColor="text1"/>
                <w:sz w:val="18"/>
                <w:szCs w:val="18"/>
              </w:rPr>
              <w:t>いる</w:t>
            </w:r>
            <w:r w:rsidR="00191538" w:rsidRPr="00B103DF">
              <w:rPr>
                <w:rFonts w:asciiTheme="majorEastAsia" w:eastAsiaTheme="majorEastAsia" w:hAnsiTheme="majorEastAsia" w:hint="eastAsia"/>
                <w:bCs/>
                <w:color w:val="000000" w:themeColor="text1"/>
                <w:sz w:val="18"/>
                <w:szCs w:val="18"/>
              </w:rPr>
              <w:t xml:space="preserve">　</w:t>
            </w:r>
          </w:p>
          <w:p w:rsidR="00191538" w:rsidRDefault="00082161" w:rsidP="00191538">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543425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91538">
              <w:rPr>
                <w:rFonts w:asciiTheme="majorEastAsia" w:eastAsiaTheme="majorEastAsia" w:hAnsiTheme="majorEastAsia" w:hint="eastAsia"/>
                <w:color w:val="000000" w:themeColor="text1"/>
                <w:sz w:val="18"/>
                <w:szCs w:val="18"/>
              </w:rPr>
              <w:t xml:space="preserve">　</w:t>
            </w:r>
            <w:r w:rsidR="00191538">
              <w:rPr>
                <w:rFonts w:asciiTheme="majorEastAsia" w:eastAsiaTheme="majorEastAsia" w:hAnsiTheme="majorEastAsia" w:hint="eastAsia"/>
                <w:bCs/>
                <w:color w:val="000000" w:themeColor="text1"/>
                <w:sz w:val="18"/>
                <w:szCs w:val="18"/>
              </w:rPr>
              <w:t>いない</w:t>
            </w:r>
          </w:p>
          <w:p w:rsidR="00264F60" w:rsidRPr="00B103DF" w:rsidRDefault="00082161" w:rsidP="00191538">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41162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91538">
              <w:rPr>
                <w:rFonts w:asciiTheme="majorEastAsia" w:eastAsiaTheme="majorEastAsia" w:hAnsiTheme="majorEastAsia" w:hint="eastAsia"/>
                <w:color w:val="000000" w:themeColor="text1"/>
                <w:sz w:val="18"/>
                <w:szCs w:val="18"/>
              </w:rPr>
              <w:t xml:space="preserve">　</w:t>
            </w:r>
            <w:r w:rsidR="0019153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264F60" w:rsidRPr="002117EA" w:rsidRDefault="00264F60" w:rsidP="002117EA">
            <w:pPr>
              <w:spacing w:line="240" w:lineRule="exact"/>
              <w:jc w:val="left"/>
              <w:rPr>
                <w:rFonts w:asciiTheme="majorEastAsia" w:eastAsiaTheme="majorEastAsia" w:hAnsiTheme="majorEastAsia" w:cs="ＭＳ Ｐゴシック"/>
                <w:color w:val="000000" w:themeColor="text1"/>
                <w:kern w:val="0"/>
                <w:sz w:val="18"/>
                <w:szCs w:val="28"/>
              </w:rPr>
            </w:pPr>
            <w:r w:rsidRPr="002117EA">
              <w:rPr>
                <w:rFonts w:asciiTheme="majorEastAsia" w:eastAsiaTheme="majorEastAsia" w:hAnsiTheme="majorEastAsia" w:cs="ＭＳ Ｐゴシック" w:hint="eastAsia"/>
                <w:color w:val="000000" w:themeColor="text1"/>
                <w:kern w:val="0"/>
                <w:sz w:val="18"/>
                <w:szCs w:val="28"/>
              </w:rPr>
              <w:t>平18-0331005</w:t>
            </w:r>
          </w:p>
          <w:p w:rsidR="00264F60" w:rsidRPr="002117EA" w:rsidRDefault="00264F60" w:rsidP="002117EA">
            <w:pPr>
              <w:spacing w:line="240" w:lineRule="exact"/>
              <w:jc w:val="left"/>
              <w:rPr>
                <w:rFonts w:asciiTheme="majorEastAsia" w:eastAsiaTheme="majorEastAsia" w:hAnsiTheme="majorEastAsia" w:cs="ＭＳ Ｐゴシック"/>
                <w:color w:val="000000" w:themeColor="text1"/>
                <w:kern w:val="0"/>
                <w:sz w:val="18"/>
                <w:szCs w:val="28"/>
              </w:rPr>
            </w:pPr>
            <w:r w:rsidRPr="002117EA">
              <w:rPr>
                <w:rFonts w:asciiTheme="majorEastAsia" w:eastAsiaTheme="majorEastAsia" w:hAnsiTheme="majorEastAsia" w:cs="ＭＳ Ｐゴシック" w:hint="eastAsia"/>
                <w:color w:val="000000" w:themeColor="text1"/>
                <w:kern w:val="0"/>
                <w:sz w:val="18"/>
                <w:szCs w:val="28"/>
              </w:rPr>
              <w:t>第</w:t>
            </w:r>
            <w:r w:rsidRPr="002117EA">
              <w:rPr>
                <w:rFonts w:asciiTheme="majorEastAsia" w:eastAsiaTheme="majorEastAsia" w:hAnsiTheme="majorEastAsia" w:cs="ＭＳ Ｐゴシック"/>
                <w:color w:val="000000" w:themeColor="text1"/>
                <w:kern w:val="0"/>
                <w:sz w:val="18"/>
                <w:szCs w:val="28"/>
              </w:rPr>
              <w:t>2</w:t>
            </w:r>
            <w:r w:rsidRPr="002117EA">
              <w:rPr>
                <w:rFonts w:asciiTheme="majorEastAsia" w:eastAsiaTheme="majorEastAsia" w:hAnsiTheme="majorEastAsia" w:cs="ＭＳ Ｐゴシック" w:hint="eastAsia"/>
                <w:color w:val="000000" w:themeColor="text1"/>
                <w:kern w:val="0"/>
                <w:sz w:val="18"/>
                <w:szCs w:val="28"/>
              </w:rPr>
              <w:t>の</w:t>
            </w:r>
            <w:r w:rsidRPr="002117EA">
              <w:rPr>
                <w:rFonts w:asciiTheme="majorEastAsia" w:eastAsiaTheme="majorEastAsia" w:hAnsiTheme="majorEastAsia" w:cs="ＭＳ Ｐゴシック"/>
                <w:color w:val="000000" w:themeColor="text1"/>
                <w:kern w:val="0"/>
                <w:sz w:val="18"/>
                <w:szCs w:val="28"/>
              </w:rPr>
              <w:t>6</w:t>
            </w:r>
            <w:r w:rsidRPr="002117EA">
              <w:rPr>
                <w:rFonts w:asciiTheme="majorEastAsia" w:eastAsiaTheme="majorEastAsia" w:hAnsiTheme="majorEastAsia" w:cs="ＭＳ Ｐゴシック" w:hint="eastAsia"/>
                <w:color w:val="000000" w:themeColor="text1"/>
                <w:kern w:val="0"/>
                <w:sz w:val="18"/>
                <w:szCs w:val="28"/>
              </w:rPr>
              <w:t>(5)③</w:t>
            </w:r>
          </w:p>
        </w:tc>
      </w:tr>
      <w:tr w:rsidR="00322841" w:rsidRPr="00B103DF" w:rsidTr="00322841">
        <w:trPr>
          <w:trHeight w:val="47"/>
        </w:trPr>
        <w:tc>
          <w:tcPr>
            <w:tcW w:w="1413" w:type="dxa"/>
            <w:tcBorders>
              <w:top w:val="nil"/>
              <w:bottom w:val="nil"/>
            </w:tcBorders>
          </w:tcPr>
          <w:p w:rsidR="00322841" w:rsidRPr="00B103DF" w:rsidRDefault="00322841" w:rsidP="00264F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322841" w:rsidRDefault="00322841" w:rsidP="00191538">
            <w:pPr>
              <w:spacing w:line="240" w:lineRule="exact"/>
              <w:ind w:left="158" w:hangingChars="100" w:hanging="158"/>
              <w:rPr>
                <w:rFonts w:asciiTheme="majorEastAsia" w:eastAsiaTheme="majorEastAsia" w:hAnsiTheme="majorEastAsia" w:hint="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322841">
              <w:rPr>
                <w:rFonts w:asciiTheme="majorEastAsia" w:eastAsiaTheme="majorEastAsia" w:hAnsiTheme="majorEastAsia" w:hint="eastAsia"/>
                <w:color w:val="000000" w:themeColor="text1"/>
                <w:sz w:val="18"/>
                <w:szCs w:val="18"/>
              </w:rPr>
              <w:t>１ユニット、２ユニットの事業所とも、夜間及び深夜の時間帯に常勤換算１名以上を加配することとし、夜間及び深夜の時間帯を通じた配置は要し</w:t>
            </w:r>
            <w:r>
              <w:rPr>
                <w:rFonts w:asciiTheme="majorEastAsia" w:eastAsiaTheme="majorEastAsia" w:hAnsiTheme="majorEastAsia" w:hint="eastAsia"/>
                <w:color w:val="000000" w:themeColor="text1"/>
                <w:sz w:val="18"/>
                <w:szCs w:val="18"/>
              </w:rPr>
              <w:t>ません。</w:t>
            </w:r>
          </w:p>
        </w:tc>
        <w:tc>
          <w:tcPr>
            <w:tcW w:w="1276" w:type="dxa"/>
            <w:tcBorders>
              <w:top w:val="dotted" w:sz="4" w:space="0" w:color="auto"/>
              <w:left w:val="single" w:sz="4" w:space="0" w:color="auto"/>
              <w:bottom w:val="dotted" w:sz="4" w:space="0" w:color="auto"/>
              <w:right w:val="single" w:sz="4" w:space="0" w:color="auto"/>
            </w:tcBorders>
          </w:tcPr>
          <w:p w:rsidR="00322841" w:rsidRDefault="00322841" w:rsidP="00191538">
            <w:pPr>
              <w:spacing w:line="240" w:lineRule="exact"/>
              <w:jc w:val="left"/>
              <w:rPr>
                <w:rFonts w:asciiTheme="majorEastAsia" w:eastAsiaTheme="majorEastAsia" w:hAnsiTheme="majorEastAsia" w:hint="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322841" w:rsidRDefault="00322841" w:rsidP="0032284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平成21年4月改定関係Q&amp;A(V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w:t>
            </w:r>
          </w:p>
          <w:p w:rsidR="00322841" w:rsidRPr="002117EA" w:rsidRDefault="00322841" w:rsidP="00322841">
            <w:pPr>
              <w:spacing w:line="240" w:lineRule="exact"/>
              <w:jc w:val="left"/>
              <w:rPr>
                <w:rFonts w:asciiTheme="majorEastAsia" w:eastAsiaTheme="majorEastAsia" w:hAnsiTheme="majorEastAsia" w:cs="ＭＳ Ｐゴシック" w:hint="eastAsia"/>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w:t>
            </w:r>
            <w:r>
              <w:rPr>
                <w:rFonts w:asciiTheme="majorEastAsia" w:eastAsiaTheme="majorEastAsia" w:hAnsiTheme="majorEastAsia" w:cs="ＭＳ Ｐゴシック" w:hint="eastAsia"/>
                <w:color w:val="000000" w:themeColor="text1"/>
                <w:kern w:val="0"/>
                <w:sz w:val="18"/>
                <w:szCs w:val="28"/>
              </w:rPr>
              <w:t>18</w:t>
            </w:r>
          </w:p>
        </w:tc>
      </w:tr>
      <w:tr w:rsidR="00322841" w:rsidRPr="00B103DF" w:rsidTr="00322841">
        <w:trPr>
          <w:trHeight w:val="47"/>
        </w:trPr>
        <w:tc>
          <w:tcPr>
            <w:tcW w:w="1413" w:type="dxa"/>
            <w:tcBorders>
              <w:top w:val="nil"/>
              <w:bottom w:val="nil"/>
            </w:tcBorders>
          </w:tcPr>
          <w:p w:rsidR="00322841" w:rsidRPr="00B103DF" w:rsidRDefault="00322841" w:rsidP="00264F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322841" w:rsidRDefault="00322841" w:rsidP="00322841">
            <w:pPr>
              <w:spacing w:line="240" w:lineRule="exact"/>
              <w:ind w:left="158" w:hangingChars="100" w:hanging="158"/>
              <w:rPr>
                <w:rFonts w:asciiTheme="majorEastAsia" w:eastAsiaTheme="majorEastAsia" w:hAnsiTheme="majorEastAsia" w:hint="eastAsia"/>
                <w:color w:val="000000" w:themeColor="text1"/>
                <w:sz w:val="18"/>
                <w:szCs w:val="18"/>
              </w:rPr>
            </w:pPr>
            <w:r>
              <w:rPr>
                <w:rFonts w:asciiTheme="majorEastAsia" w:eastAsiaTheme="majorEastAsia" w:hAnsiTheme="majorEastAsia" w:hint="eastAsia"/>
                <w:color w:val="000000" w:themeColor="text1"/>
                <w:sz w:val="18"/>
                <w:szCs w:val="18"/>
              </w:rPr>
              <w:t>※　夜間帯における常勤換算１名以上とは、</w:t>
            </w:r>
            <w:r w:rsidRPr="00322841">
              <w:rPr>
                <w:rFonts w:asciiTheme="majorEastAsia" w:eastAsiaTheme="majorEastAsia" w:hAnsiTheme="majorEastAsia" w:hint="eastAsia"/>
                <w:color w:val="000000" w:themeColor="text1"/>
                <w:sz w:val="18"/>
                <w:szCs w:val="18"/>
              </w:rPr>
              <w:t>夜間及び深夜の時間帯において、通常の常勤職員の勤務時間以上のサービスを提供することをいうもので</w:t>
            </w:r>
            <w:r>
              <w:rPr>
                <w:rFonts w:asciiTheme="majorEastAsia" w:eastAsiaTheme="majorEastAsia" w:hAnsiTheme="majorEastAsia" w:hint="eastAsia"/>
                <w:color w:val="000000" w:themeColor="text1"/>
                <w:sz w:val="18"/>
                <w:szCs w:val="18"/>
              </w:rPr>
              <w:t>す。</w:t>
            </w:r>
          </w:p>
        </w:tc>
        <w:tc>
          <w:tcPr>
            <w:tcW w:w="1276" w:type="dxa"/>
            <w:tcBorders>
              <w:top w:val="dotted" w:sz="4" w:space="0" w:color="auto"/>
              <w:left w:val="single" w:sz="4" w:space="0" w:color="auto"/>
              <w:bottom w:val="dotted" w:sz="4" w:space="0" w:color="auto"/>
              <w:right w:val="single" w:sz="4" w:space="0" w:color="auto"/>
            </w:tcBorders>
          </w:tcPr>
          <w:p w:rsidR="00322841" w:rsidRDefault="00322841" w:rsidP="00191538">
            <w:pPr>
              <w:spacing w:line="240" w:lineRule="exact"/>
              <w:jc w:val="left"/>
              <w:rPr>
                <w:rFonts w:asciiTheme="majorEastAsia" w:eastAsiaTheme="majorEastAsia" w:hAnsiTheme="majorEastAsia" w:hint="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322841" w:rsidRDefault="00322841" w:rsidP="0032284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平成21年4月改定関係Q&amp;A(V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w:t>
            </w:r>
          </w:p>
          <w:p w:rsidR="00322841" w:rsidRDefault="00322841" w:rsidP="00322841">
            <w:pPr>
              <w:spacing w:line="240" w:lineRule="exact"/>
              <w:jc w:val="left"/>
              <w:rPr>
                <w:rFonts w:asciiTheme="majorEastAsia" w:eastAsiaTheme="majorEastAsia" w:hAnsiTheme="majorEastAsia" w:cs="ＭＳ Ｐゴシック" w:hint="eastAsia"/>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問11</w:t>
            </w:r>
            <w:r>
              <w:rPr>
                <w:rFonts w:asciiTheme="majorEastAsia" w:eastAsiaTheme="majorEastAsia" w:hAnsiTheme="majorEastAsia" w:cs="ＭＳ Ｐゴシック" w:hint="eastAsia"/>
                <w:color w:val="000000" w:themeColor="text1"/>
                <w:kern w:val="0"/>
                <w:sz w:val="18"/>
                <w:szCs w:val="28"/>
              </w:rPr>
              <w:t>9</w:t>
            </w:r>
          </w:p>
        </w:tc>
      </w:tr>
      <w:tr w:rsidR="00322841" w:rsidRPr="00B103DF" w:rsidTr="00322841">
        <w:trPr>
          <w:trHeight w:val="47"/>
        </w:trPr>
        <w:tc>
          <w:tcPr>
            <w:tcW w:w="1413" w:type="dxa"/>
            <w:tcBorders>
              <w:top w:val="nil"/>
              <w:bottom w:val="single" w:sz="4" w:space="0" w:color="auto"/>
            </w:tcBorders>
          </w:tcPr>
          <w:p w:rsidR="00322841" w:rsidRPr="00B103DF" w:rsidRDefault="00322841" w:rsidP="00264F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322841" w:rsidRDefault="00322841" w:rsidP="00322841">
            <w:pPr>
              <w:spacing w:line="240" w:lineRule="exact"/>
              <w:ind w:left="158" w:hangingChars="100" w:hanging="158"/>
              <w:rPr>
                <w:rFonts w:asciiTheme="majorEastAsia" w:eastAsiaTheme="majorEastAsia" w:hAnsiTheme="majorEastAsia" w:hint="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322841">
              <w:rPr>
                <w:rFonts w:asciiTheme="majorEastAsia" w:eastAsiaTheme="majorEastAsia" w:hAnsiTheme="majorEastAsia" w:hint="eastAsia"/>
                <w:color w:val="000000" w:themeColor="text1"/>
                <w:sz w:val="18"/>
                <w:szCs w:val="18"/>
              </w:rPr>
              <w:t>「全ての開所日において、夜間及び深夜の時間帯の体制が人員配置基準を上回っているものとする。」とあ</w:t>
            </w:r>
            <w:r>
              <w:rPr>
                <w:rFonts w:asciiTheme="majorEastAsia" w:eastAsiaTheme="majorEastAsia" w:hAnsiTheme="majorEastAsia" w:hint="eastAsia"/>
                <w:color w:val="000000" w:themeColor="text1"/>
                <w:sz w:val="18"/>
                <w:szCs w:val="18"/>
              </w:rPr>
              <w:t>ります</w:t>
            </w:r>
            <w:r w:rsidRPr="00322841">
              <w:rPr>
                <w:rFonts w:asciiTheme="majorEastAsia" w:eastAsiaTheme="majorEastAsia" w:hAnsiTheme="majorEastAsia" w:hint="eastAsia"/>
                <w:color w:val="000000" w:themeColor="text1"/>
                <w:sz w:val="18"/>
                <w:szCs w:val="18"/>
              </w:rPr>
              <w:t>が、</w:t>
            </w:r>
            <w:r>
              <w:rPr>
                <w:rFonts w:asciiTheme="majorEastAsia" w:eastAsiaTheme="majorEastAsia" w:hAnsiTheme="majorEastAsia" w:hint="eastAsia"/>
                <w:color w:val="000000" w:themeColor="text1"/>
                <w:sz w:val="18"/>
                <w:szCs w:val="18"/>
              </w:rPr>
              <w:t>加算対象の夜勤職員の配置については、１</w:t>
            </w:r>
            <w:r w:rsidRPr="00322841">
              <w:rPr>
                <w:rFonts w:asciiTheme="majorEastAsia" w:eastAsiaTheme="majorEastAsia" w:hAnsiTheme="majorEastAsia" w:hint="eastAsia"/>
                <w:color w:val="000000" w:themeColor="text1"/>
                <w:sz w:val="18"/>
                <w:szCs w:val="18"/>
              </w:rPr>
              <w:t>月当たりの勤務延時間が当該事業所の常勤換算１以上であれば足りるもので</w:t>
            </w:r>
            <w:r>
              <w:rPr>
                <w:rFonts w:asciiTheme="majorEastAsia" w:eastAsiaTheme="majorEastAsia" w:hAnsiTheme="majorEastAsia" w:hint="eastAsia"/>
                <w:color w:val="000000" w:themeColor="text1"/>
                <w:sz w:val="18"/>
                <w:szCs w:val="18"/>
              </w:rPr>
              <w:t>す。</w:t>
            </w:r>
          </w:p>
        </w:tc>
        <w:tc>
          <w:tcPr>
            <w:tcW w:w="1276" w:type="dxa"/>
            <w:tcBorders>
              <w:top w:val="dotted" w:sz="4" w:space="0" w:color="auto"/>
              <w:left w:val="single" w:sz="4" w:space="0" w:color="auto"/>
              <w:bottom w:val="single" w:sz="4" w:space="0" w:color="auto"/>
              <w:right w:val="single" w:sz="4" w:space="0" w:color="auto"/>
            </w:tcBorders>
          </w:tcPr>
          <w:p w:rsidR="00322841" w:rsidRDefault="00322841" w:rsidP="00191538">
            <w:pPr>
              <w:spacing w:line="240" w:lineRule="exact"/>
              <w:jc w:val="left"/>
              <w:rPr>
                <w:rFonts w:asciiTheme="majorEastAsia" w:eastAsiaTheme="majorEastAsia" w:hAnsiTheme="majorEastAsia" w:hint="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322841" w:rsidRDefault="00322841" w:rsidP="0032284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平成21年4月改定関係Q&amp;A(V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w:t>
            </w:r>
          </w:p>
          <w:p w:rsidR="00322841" w:rsidRDefault="00322841" w:rsidP="00322841">
            <w:pPr>
              <w:spacing w:line="240" w:lineRule="exact"/>
              <w:jc w:val="left"/>
              <w:rPr>
                <w:rFonts w:asciiTheme="majorEastAsia" w:eastAsiaTheme="majorEastAsia" w:hAnsiTheme="majorEastAsia" w:cs="ＭＳ Ｐゴシック" w:hint="eastAsia"/>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w:t>
            </w:r>
            <w:r>
              <w:rPr>
                <w:rFonts w:asciiTheme="majorEastAsia" w:eastAsiaTheme="majorEastAsia" w:hAnsiTheme="majorEastAsia" w:cs="ＭＳ Ｐゴシック" w:hint="eastAsia"/>
                <w:color w:val="000000" w:themeColor="text1"/>
                <w:kern w:val="0"/>
                <w:sz w:val="18"/>
                <w:szCs w:val="28"/>
              </w:rPr>
              <w:t>22</w:t>
            </w:r>
          </w:p>
        </w:tc>
      </w:tr>
      <w:tr w:rsidR="00264F60" w:rsidRPr="00B103DF" w:rsidTr="009A4133">
        <w:trPr>
          <w:trHeight w:val="923"/>
        </w:trPr>
        <w:tc>
          <w:tcPr>
            <w:tcW w:w="1413" w:type="dxa"/>
            <w:tcBorders>
              <w:top w:val="single" w:sz="4" w:space="0" w:color="auto"/>
              <w:bottom w:val="nil"/>
            </w:tcBorders>
          </w:tcPr>
          <w:p w:rsidR="00264F60" w:rsidRPr="00B103DF" w:rsidRDefault="00264F60" w:rsidP="00191538">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１３　認知症行動・心理症状緊急対応加算</w:t>
            </w:r>
          </w:p>
        </w:tc>
        <w:tc>
          <w:tcPr>
            <w:tcW w:w="5953" w:type="dxa"/>
            <w:tcBorders>
              <w:top w:val="single" w:sz="4" w:space="0" w:color="auto"/>
              <w:bottom w:val="dotted" w:sz="4" w:space="0" w:color="auto"/>
            </w:tcBorders>
          </w:tcPr>
          <w:p w:rsidR="00264F60" w:rsidRPr="00B103DF" w:rsidRDefault="00AE3185" w:rsidP="00AE318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00264F60" w:rsidRPr="00B103DF">
              <w:rPr>
                <w:rFonts w:asciiTheme="majorEastAsia" w:eastAsiaTheme="majorEastAsia" w:hAnsiTheme="majorEastAsia" w:hint="eastAsia"/>
                <w:color w:val="000000" w:themeColor="text1"/>
                <w:sz w:val="18"/>
                <w:szCs w:val="18"/>
              </w:rPr>
              <w:t>短期利用認知症対応型共同生活介護</w:t>
            </w:r>
            <w:r w:rsidR="006967FC">
              <w:rPr>
                <w:rFonts w:asciiTheme="majorEastAsia" w:eastAsiaTheme="majorEastAsia" w:hAnsiTheme="majorEastAsia" w:hint="eastAsia"/>
                <w:color w:val="000000" w:themeColor="text1"/>
                <w:sz w:val="18"/>
                <w:szCs w:val="18"/>
              </w:rPr>
              <w:t>費</w:t>
            </w:r>
            <w:r w:rsidR="00264F60" w:rsidRPr="00B103DF">
              <w:rPr>
                <w:rFonts w:asciiTheme="majorEastAsia" w:eastAsiaTheme="majorEastAsia" w:hAnsiTheme="majorEastAsia" w:hint="eastAsia"/>
                <w:color w:val="000000" w:themeColor="text1"/>
                <w:sz w:val="18"/>
                <w:szCs w:val="18"/>
              </w:rPr>
              <w:t>について、医師が、認知症の行動・心理症状が認められるため、在宅での生活が困難であり、緊急に指定認知症対応型共同生活介護を利用することが適当であると判断した者に対し、指定認知症対応型生活介護を行った場合は、入居を開始した日から起算して７日を限度として、１日につき２００単位を所定単位数に加算していますか。</w:t>
            </w:r>
          </w:p>
        </w:tc>
        <w:tc>
          <w:tcPr>
            <w:tcW w:w="1276" w:type="dxa"/>
            <w:tcBorders>
              <w:top w:val="single" w:sz="4" w:space="0" w:color="auto"/>
              <w:bottom w:val="dotted" w:sz="4" w:space="0" w:color="auto"/>
            </w:tcBorders>
          </w:tcPr>
          <w:p w:rsidR="00B63106"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90582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63106">
              <w:rPr>
                <w:rFonts w:asciiTheme="majorEastAsia" w:eastAsiaTheme="majorEastAsia" w:hAnsiTheme="majorEastAsia" w:hint="eastAsia"/>
                <w:color w:val="000000" w:themeColor="text1"/>
                <w:sz w:val="18"/>
                <w:szCs w:val="18"/>
              </w:rPr>
              <w:t xml:space="preserve">　</w:t>
            </w:r>
            <w:r w:rsidR="00B63106">
              <w:rPr>
                <w:rFonts w:asciiTheme="majorEastAsia" w:eastAsiaTheme="majorEastAsia" w:hAnsiTheme="majorEastAsia" w:hint="eastAsia"/>
                <w:bCs/>
                <w:color w:val="000000" w:themeColor="text1"/>
                <w:sz w:val="18"/>
                <w:szCs w:val="18"/>
              </w:rPr>
              <w:t>いる</w:t>
            </w:r>
            <w:r w:rsidR="00B63106" w:rsidRPr="00B103DF">
              <w:rPr>
                <w:rFonts w:asciiTheme="majorEastAsia" w:eastAsiaTheme="majorEastAsia" w:hAnsiTheme="majorEastAsia" w:hint="eastAsia"/>
                <w:bCs/>
                <w:color w:val="000000" w:themeColor="text1"/>
                <w:sz w:val="18"/>
                <w:szCs w:val="18"/>
              </w:rPr>
              <w:t xml:space="preserve">　</w:t>
            </w:r>
          </w:p>
          <w:p w:rsidR="00B63106"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455909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63106">
              <w:rPr>
                <w:rFonts w:asciiTheme="majorEastAsia" w:eastAsiaTheme="majorEastAsia" w:hAnsiTheme="majorEastAsia" w:hint="eastAsia"/>
                <w:color w:val="000000" w:themeColor="text1"/>
                <w:sz w:val="18"/>
                <w:szCs w:val="18"/>
              </w:rPr>
              <w:t xml:space="preserve">　</w:t>
            </w:r>
            <w:r w:rsidR="00B63106">
              <w:rPr>
                <w:rFonts w:asciiTheme="majorEastAsia" w:eastAsiaTheme="majorEastAsia" w:hAnsiTheme="majorEastAsia" w:hint="eastAsia"/>
                <w:bCs/>
                <w:color w:val="000000" w:themeColor="text1"/>
                <w:sz w:val="18"/>
                <w:szCs w:val="18"/>
              </w:rPr>
              <w:t>いない</w:t>
            </w:r>
          </w:p>
          <w:p w:rsidR="00264F60" w:rsidRPr="00B63106"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7365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63106">
              <w:rPr>
                <w:rFonts w:asciiTheme="majorEastAsia" w:eastAsiaTheme="majorEastAsia" w:hAnsiTheme="majorEastAsia" w:hint="eastAsia"/>
                <w:color w:val="000000" w:themeColor="text1"/>
                <w:sz w:val="18"/>
                <w:szCs w:val="18"/>
              </w:rPr>
              <w:t xml:space="preserve">　</w:t>
            </w:r>
            <w:r w:rsidR="00B6310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64F60" w:rsidRPr="00B63106" w:rsidRDefault="00264F60" w:rsidP="00B6310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264F60" w:rsidRPr="00B63106" w:rsidRDefault="00264F60" w:rsidP="00B6310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別表5注7</w:t>
            </w:r>
          </w:p>
          <w:p w:rsidR="00191538" w:rsidRPr="007B603E" w:rsidRDefault="00191538" w:rsidP="00191538">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191538" w:rsidRDefault="00191538" w:rsidP="00191538">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7</w:t>
            </w:r>
          </w:p>
          <w:p w:rsidR="00264F60" w:rsidRPr="00B63106" w:rsidRDefault="00264F60" w:rsidP="00B63106">
            <w:pPr>
              <w:spacing w:line="240" w:lineRule="exact"/>
              <w:jc w:val="left"/>
              <w:rPr>
                <w:rFonts w:asciiTheme="majorEastAsia" w:eastAsiaTheme="majorEastAsia" w:hAnsiTheme="majorEastAsia" w:cs="ＭＳ Ｐゴシック"/>
                <w:color w:val="000000" w:themeColor="text1"/>
                <w:kern w:val="0"/>
                <w:sz w:val="18"/>
                <w:szCs w:val="28"/>
              </w:rPr>
            </w:pPr>
          </w:p>
        </w:tc>
      </w:tr>
      <w:tr w:rsidR="00E43A93" w:rsidRPr="00B103DF" w:rsidTr="009A4133">
        <w:trPr>
          <w:trHeight w:val="131"/>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E43A93" w:rsidRDefault="00E43A93" w:rsidP="00E43A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43A93">
              <w:rPr>
                <w:rFonts w:asciiTheme="majorEastAsia" w:eastAsiaTheme="majorEastAsia" w:hAnsiTheme="majorEastAsia" w:hint="eastAsia"/>
                <w:bCs/>
                <w:color w:val="000000" w:themeColor="text1"/>
                <w:sz w:val="18"/>
                <w:szCs w:val="20"/>
              </w:rPr>
              <w:t>「認知症の行動・心理症状」とは、認知症による認知機能の障害に伴う、妄想・幻覚・興奮・暴言等の症状を指すもので</w:t>
            </w:r>
            <w:r>
              <w:rPr>
                <w:rFonts w:asciiTheme="majorEastAsia" w:eastAsiaTheme="majorEastAsia" w:hAnsiTheme="majorEastAsia" w:hint="eastAsia"/>
                <w:bCs/>
                <w:color w:val="000000" w:themeColor="text1"/>
                <w:sz w:val="18"/>
                <w:szCs w:val="20"/>
              </w:rPr>
              <w:t>す</w:t>
            </w:r>
            <w:r w:rsidRPr="00E43A93">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E43A93" w:rsidRDefault="00E43A93" w:rsidP="006322A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(6)</w:t>
            </w:r>
            <w:r>
              <w:rPr>
                <w:rFonts w:asciiTheme="majorEastAsia" w:eastAsiaTheme="majorEastAsia" w:hAnsiTheme="majorEastAsia" w:cs="ＭＳ Ｐゴシック" w:hint="eastAsia"/>
                <w:color w:val="000000" w:themeColor="text1"/>
                <w:kern w:val="0"/>
                <w:sz w:val="18"/>
                <w:szCs w:val="28"/>
              </w:rPr>
              <w:t>①</w:t>
            </w:r>
          </w:p>
        </w:tc>
      </w:tr>
      <w:tr w:rsidR="002F0533" w:rsidRPr="00B103DF" w:rsidTr="009A4133">
        <w:trPr>
          <w:trHeight w:val="131"/>
        </w:trPr>
        <w:tc>
          <w:tcPr>
            <w:tcW w:w="1413" w:type="dxa"/>
            <w:tcBorders>
              <w:top w:val="nil"/>
              <w:bottom w:val="nil"/>
            </w:tcBorders>
          </w:tcPr>
          <w:p w:rsidR="002F0533" w:rsidRPr="00B103DF" w:rsidRDefault="002F0533" w:rsidP="002F053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F0533" w:rsidRDefault="002F0533" w:rsidP="002F053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6967FC">
              <w:rPr>
                <w:rFonts w:asciiTheme="majorEastAsia" w:eastAsiaTheme="majorEastAsia" w:hAnsiTheme="majorEastAsia" w:hint="eastAsia"/>
                <w:bCs/>
                <w:color w:val="000000" w:themeColor="text1"/>
                <w:sz w:val="18"/>
                <w:szCs w:val="20"/>
              </w:rPr>
              <w:t>介護支援専門員、受け入れ事業所の職員と連携し、利用者又は家族の同意</w:t>
            </w:r>
            <w:r>
              <w:rPr>
                <w:rFonts w:asciiTheme="majorEastAsia" w:eastAsiaTheme="majorEastAsia" w:hAnsiTheme="majorEastAsia" w:hint="eastAsia"/>
                <w:bCs/>
                <w:color w:val="000000" w:themeColor="text1"/>
                <w:sz w:val="18"/>
                <w:szCs w:val="20"/>
              </w:rPr>
              <w:t>を得ていますか。</w:t>
            </w:r>
          </w:p>
        </w:tc>
        <w:tc>
          <w:tcPr>
            <w:tcW w:w="1276" w:type="dxa"/>
            <w:tcBorders>
              <w:top w:val="dotted" w:sz="4" w:space="0" w:color="auto"/>
              <w:bottom w:val="single" w:sz="4" w:space="0" w:color="auto"/>
            </w:tcBorders>
          </w:tcPr>
          <w:p w:rsidR="002F0533" w:rsidRDefault="00082161" w:rsidP="002F053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97999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F0533">
              <w:rPr>
                <w:rFonts w:asciiTheme="majorEastAsia" w:eastAsiaTheme="majorEastAsia" w:hAnsiTheme="majorEastAsia" w:hint="eastAsia"/>
                <w:color w:val="000000" w:themeColor="text1"/>
                <w:sz w:val="18"/>
                <w:szCs w:val="18"/>
              </w:rPr>
              <w:t xml:space="preserve">　</w:t>
            </w:r>
            <w:r w:rsidR="002F0533">
              <w:rPr>
                <w:rFonts w:asciiTheme="majorEastAsia" w:eastAsiaTheme="majorEastAsia" w:hAnsiTheme="majorEastAsia" w:hint="eastAsia"/>
                <w:bCs/>
                <w:color w:val="000000" w:themeColor="text1"/>
                <w:sz w:val="18"/>
                <w:szCs w:val="18"/>
              </w:rPr>
              <w:t>いる</w:t>
            </w:r>
            <w:r w:rsidR="002F0533" w:rsidRPr="00B103DF">
              <w:rPr>
                <w:rFonts w:asciiTheme="majorEastAsia" w:eastAsiaTheme="majorEastAsia" w:hAnsiTheme="majorEastAsia" w:hint="eastAsia"/>
                <w:bCs/>
                <w:color w:val="000000" w:themeColor="text1"/>
                <w:sz w:val="18"/>
                <w:szCs w:val="18"/>
              </w:rPr>
              <w:t xml:space="preserve">　</w:t>
            </w:r>
          </w:p>
          <w:p w:rsidR="002F0533" w:rsidRDefault="00082161" w:rsidP="002F053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688127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F0533">
              <w:rPr>
                <w:rFonts w:asciiTheme="majorEastAsia" w:eastAsiaTheme="majorEastAsia" w:hAnsiTheme="majorEastAsia" w:hint="eastAsia"/>
                <w:color w:val="000000" w:themeColor="text1"/>
                <w:sz w:val="18"/>
                <w:szCs w:val="18"/>
              </w:rPr>
              <w:t xml:space="preserve">　</w:t>
            </w:r>
            <w:r w:rsidR="002F0533">
              <w:rPr>
                <w:rFonts w:asciiTheme="majorEastAsia" w:eastAsiaTheme="majorEastAsia" w:hAnsiTheme="majorEastAsia" w:hint="eastAsia"/>
                <w:bCs/>
                <w:color w:val="000000" w:themeColor="text1"/>
                <w:sz w:val="18"/>
                <w:szCs w:val="18"/>
              </w:rPr>
              <w:t>いない</w:t>
            </w:r>
          </w:p>
          <w:p w:rsidR="002F0533" w:rsidRPr="00B103DF" w:rsidRDefault="00082161" w:rsidP="002F053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5937291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F0533">
              <w:rPr>
                <w:rFonts w:asciiTheme="majorEastAsia" w:eastAsiaTheme="majorEastAsia" w:hAnsiTheme="majorEastAsia" w:hint="eastAsia"/>
                <w:color w:val="000000" w:themeColor="text1"/>
                <w:sz w:val="18"/>
                <w:szCs w:val="18"/>
              </w:rPr>
              <w:t xml:space="preserve">　</w:t>
            </w:r>
            <w:r w:rsidR="002F053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2F0533" w:rsidRPr="00B63106" w:rsidRDefault="002F0533" w:rsidP="002F053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2F0533" w:rsidRPr="00B63106" w:rsidRDefault="002F0533" w:rsidP="002F053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(6)②</w:t>
            </w:r>
          </w:p>
        </w:tc>
      </w:tr>
      <w:tr w:rsidR="00E43A93" w:rsidRPr="00B103DF" w:rsidTr="009A4133">
        <w:trPr>
          <w:trHeight w:val="273"/>
        </w:trPr>
        <w:tc>
          <w:tcPr>
            <w:tcW w:w="1413" w:type="dxa"/>
            <w:tcBorders>
              <w:top w:val="nil"/>
              <w:left w:val="single" w:sz="4" w:space="0" w:color="auto"/>
              <w:bottom w:val="nil"/>
              <w:right w:val="single" w:sz="4" w:space="0" w:color="auto"/>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E43A93" w:rsidRPr="00B103DF" w:rsidRDefault="002F0533" w:rsidP="00E43A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00E43A93" w:rsidRPr="00B103DF">
              <w:rPr>
                <w:rFonts w:asciiTheme="majorEastAsia" w:eastAsiaTheme="majorEastAsia" w:hAnsiTheme="majorEastAsia" w:hint="eastAsia"/>
                <w:color w:val="000000" w:themeColor="text1"/>
                <w:sz w:val="18"/>
                <w:szCs w:val="18"/>
              </w:rPr>
              <w:t xml:space="preserve">　医師が判断した当該日又はその次の日に利用を開始した場合に限り算定</w:t>
            </w:r>
            <w:r w:rsidR="00E43A93">
              <w:rPr>
                <w:rFonts w:asciiTheme="majorEastAsia" w:eastAsiaTheme="majorEastAsia" w:hAnsiTheme="majorEastAsia" w:hint="eastAsia"/>
                <w:color w:val="000000" w:themeColor="text1"/>
                <w:sz w:val="18"/>
                <w:szCs w:val="18"/>
              </w:rPr>
              <w:t>していますか</w:t>
            </w:r>
            <w:r w:rsidR="00E43A93" w:rsidRPr="00B103DF">
              <w:rPr>
                <w:rFonts w:asciiTheme="majorEastAsia" w:eastAsiaTheme="majorEastAsia" w:hAnsiTheme="majorEastAsia" w:hint="eastAsia"/>
                <w:color w:val="000000" w:themeColor="text1"/>
                <w:sz w:val="18"/>
                <w:szCs w:val="18"/>
              </w:rPr>
              <w:t>。</w:t>
            </w:r>
          </w:p>
        </w:tc>
        <w:tc>
          <w:tcPr>
            <w:tcW w:w="1276" w:type="dxa"/>
            <w:tcBorders>
              <w:top w:val="single" w:sz="4" w:space="0" w:color="auto"/>
              <w:bottom w:val="single" w:sz="4" w:space="0" w:color="auto"/>
            </w:tcBorders>
          </w:tcPr>
          <w:p w:rsidR="00E43A9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320648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いる</w:t>
            </w:r>
            <w:r w:rsidR="00E43A93" w:rsidRPr="00B103DF">
              <w:rPr>
                <w:rFonts w:asciiTheme="majorEastAsia" w:eastAsiaTheme="majorEastAsia" w:hAnsiTheme="majorEastAsia" w:hint="eastAsia"/>
                <w:bCs/>
                <w:color w:val="000000" w:themeColor="text1"/>
                <w:sz w:val="18"/>
                <w:szCs w:val="18"/>
              </w:rPr>
              <w:t xml:space="preserve">　</w:t>
            </w:r>
          </w:p>
          <w:p w:rsidR="00E43A93"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149404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934342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(6)②</w:t>
            </w:r>
          </w:p>
        </w:tc>
      </w:tr>
      <w:tr w:rsidR="00E43A93" w:rsidRPr="00B103DF" w:rsidTr="009A4133">
        <w:trPr>
          <w:trHeight w:val="1750"/>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E43A93" w:rsidRDefault="002F0533" w:rsidP="00E43A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E43A93">
              <w:rPr>
                <w:rFonts w:asciiTheme="majorEastAsia" w:eastAsiaTheme="majorEastAsia" w:hAnsiTheme="majorEastAsia" w:hint="eastAsia"/>
                <w:bCs/>
                <w:color w:val="000000" w:themeColor="text1"/>
                <w:sz w:val="18"/>
                <w:szCs w:val="20"/>
              </w:rPr>
              <w:t xml:space="preserve">　</w:t>
            </w:r>
            <w:r w:rsidR="00E43A93" w:rsidRPr="00B103DF">
              <w:rPr>
                <w:rFonts w:asciiTheme="majorEastAsia" w:eastAsiaTheme="majorEastAsia" w:hAnsiTheme="majorEastAsia" w:hint="eastAsia"/>
                <w:bCs/>
                <w:color w:val="000000" w:themeColor="text1"/>
                <w:sz w:val="18"/>
                <w:szCs w:val="20"/>
              </w:rPr>
              <w:t>次に掲げる者が、直接、短期利用認知症対応型共同生活介護の利用を開始した場合に</w:t>
            </w:r>
            <w:r w:rsidR="00E43A93">
              <w:rPr>
                <w:rFonts w:asciiTheme="majorEastAsia" w:eastAsiaTheme="majorEastAsia" w:hAnsiTheme="majorEastAsia" w:hint="eastAsia"/>
                <w:bCs/>
                <w:color w:val="000000" w:themeColor="text1"/>
                <w:sz w:val="18"/>
                <w:szCs w:val="20"/>
              </w:rPr>
              <w:t>、当該加算を</w:t>
            </w:r>
            <w:r w:rsidR="00E43A93" w:rsidRPr="00B103DF">
              <w:rPr>
                <w:rFonts w:asciiTheme="majorEastAsia" w:eastAsiaTheme="majorEastAsia" w:hAnsiTheme="majorEastAsia" w:hint="eastAsia"/>
                <w:bCs/>
                <w:color w:val="000000" w:themeColor="text1"/>
                <w:sz w:val="18"/>
                <w:szCs w:val="20"/>
              </w:rPr>
              <w:t>算定</w:t>
            </w:r>
            <w:r w:rsidR="00E43A93">
              <w:rPr>
                <w:rFonts w:asciiTheme="majorEastAsia" w:eastAsiaTheme="majorEastAsia" w:hAnsiTheme="majorEastAsia" w:hint="eastAsia"/>
                <w:bCs/>
                <w:color w:val="000000" w:themeColor="text1"/>
                <w:sz w:val="18"/>
                <w:szCs w:val="20"/>
              </w:rPr>
              <w:t>していませんか</w:t>
            </w:r>
            <w:r w:rsidR="00E43A93" w:rsidRPr="00B103DF">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5134"/>
            </w:tblGrid>
            <w:tr w:rsidR="000C7BA2" w:rsidTr="0015620F">
              <w:trPr>
                <w:trHeight w:val="260"/>
              </w:trPr>
              <w:tc>
                <w:tcPr>
                  <w:tcW w:w="440" w:type="dxa"/>
                  <w:shd w:val="clear" w:color="auto" w:fill="D0CECE" w:themeFill="background2" w:themeFillShade="E6"/>
                </w:tcPr>
                <w:p w:rsidR="000C7BA2" w:rsidRDefault="000C7BA2" w:rsidP="000C7BA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0C7BA2" w:rsidRDefault="000C7BA2" w:rsidP="000C7BA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病院又は診療所に入院中の者</w:t>
                  </w:r>
                </w:p>
              </w:tc>
            </w:tr>
            <w:tr w:rsidR="000C7BA2" w:rsidTr="0015620F">
              <w:trPr>
                <w:trHeight w:val="260"/>
              </w:trPr>
              <w:tc>
                <w:tcPr>
                  <w:tcW w:w="440" w:type="dxa"/>
                  <w:shd w:val="clear" w:color="auto" w:fill="D0CECE" w:themeFill="background2" w:themeFillShade="E6"/>
                </w:tcPr>
                <w:p w:rsidR="000C7BA2" w:rsidRDefault="000C7BA2" w:rsidP="000C7BA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0C7BA2" w:rsidRDefault="000C7BA2" w:rsidP="000C7BA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介護保険施設又は地域密着型介護老人福祉施設に入院中又は入所中の者</w:t>
                  </w:r>
                </w:p>
              </w:tc>
            </w:tr>
            <w:tr w:rsidR="000C7BA2" w:rsidTr="0015620F">
              <w:trPr>
                <w:trHeight w:val="260"/>
              </w:trPr>
              <w:tc>
                <w:tcPr>
                  <w:tcW w:w="440" w:type="dxa"/>
                  <w:shd w:val="clear" w:color="auto" w:fill="D0CECE" w:themeFill="background2" w:themeFillShade="E6"/>
                </w:tcPr>
                <w:p w:rsidR="000C7BA2" w:rsidRDefault="000C7BA2" w:rsidP="000C7BA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shd w:val="clear" w:color="auto" w:fill="auto"/>
                </w:tcPr>
                <w:p w:rsidR="000C7BA2" w:rsidRDefault="000C7BA2" w:rsidP="000C7BA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r>
          </w:tbl>
          <w:p w:rsidR="00E43A93" w:rsidRPr="00B103DF" w:rsidRDefault="00E43A93" w:rsidP="000C7BA2">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E43A9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810083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いる</w:t>
            </w:r>
            <w:r w:rsidR="00E43A93" w:rsidRPr="00B103DF">
              <w:rPr>
                <w:rFonts w:asciiTheme="majorEastAsia" w:eastAsiaTheme="majorEastAsia" w:hAnsiTheme="majorEastAsia" w:hint="eastAsia"/>
                <w:bCs/>
                <w:color w:val="000000" w:themeColor="text1"/>
                <w:sz w:val="18"/>
                <w:szCs w:val="18"/>
              </w:rPr>
              <w:t xml:space="preserve">　</w:t>
            </w:r>
          </w:p>
          <w:p w:rsidR="00E43A93"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988840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362625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(6)③</w:t>
            </w:r>
          </w:p>
        </w:tc>
      </w:tr>
      <w:tr w:rsidR="00E43A93" w:rsidRPr="00B103DF" w:rsidTr="009A4133">
        <w:trPr>
          <w:trHeight w:val="170"/>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E43A93" w:rsidRPr="00B103DF" w:rsidRDefault="002F0533" w:rsidP="00E43A9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E43A93" w:rsidRPr="00B103DF">
              <w:rPr>
                <w:rFonts w:asciiTheme="majorEastAsia" w:eastAsiaTheme="majorEastAsia" w:hAnsiTheme="majorEastAsia" w:hint="eastAsia"/>
                <w:bCs/>
                <w:color w:val="000000" w:themeColor="text1"/>
                <w:sz w:val="18"/>
                <w:szCs w:val="20"/>
              </w:rPr>
              <w:t xml:space="preserve">　判断を行った医師名、日付及び利用開</w:t>
            </w:r>
            <w:r w:rsidR="00E43A93">
              <w:rPr>
                <w:rFonts w:asciiTheme="majorEastAsia" w:eastAsiaTheme="majorEastAsia" w:hAnsiTheme="majorEastAsia" w:hint="eastAsia"/>
                <w:bCs/>
                <w:color w:val="000000" w:themeColor="text1"/>
                <w:sz w:val="18"/>
                <w:szCs w:val="20"/>
              </w:rPr>
              <w:t>始に当たっての留意事項等を介護サービス計画書に記録していますか。</w:t>
            </w:r>
          </w:p>
        </w:tc>
        <w:tc>
          <w:tcPr>
            <w:tcW w:w="1276" w:type="dxa"/>
            <w:tcBorders>
              <w:top w:val="single" w:sz="4" w:space="0" w:color="auto"/>
              <w:bottom w:val="dotted" w:sz="4" w:space="0" w:color="auto"/>
            </w:tcBorders>
          </w:tcPr>
          <w:p w:rsidR="00E43A9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44126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いる</w:t>
            </w:r>
            <w:r w:rsidR="00E43A93" w:rsidRPr="00B103DF">
              <w:rPr>
                <w:rFonts w:asciiTheme="majorEastAsia" w:eastAsiaTheme="majorEastAsia" w:hAnsiTheme="majorEastAsia" w:hint="eastAsia"/>
                <w:bCs/>
                <w:color w:val="000000" w:themeColor="text1"/>
                <w:sz w:val="18"/>
                <w:szCs w:val="18"/>
              </w:rPr>
              <w:t xml:space="preserve">　</w:t>
            </w:r>
          </w:p>
          <w:p w:rsidR="00E43A93"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803327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221949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(6)④</w:t>
            </w:r>
          </w:p>
        </w:tc>
      </w:tr>
      <w:tr w:rsidR="00E43A93" w:rsidRPr="00B103DF" w:rsidTr="009A4133">
        <w:trPr>
          <w:trHeight w:val="673"/>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43A93" w:rsidRPr="00B103DF" w:rsidRDefault="00E43A93" w:rsidP="00E43A9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AE3185">
              <w:rPr>
                <w:rFonts w:asciiTheme="majorEastAsia" w:eastAsiaTheme="majorEastAsia" w:hAnsiTheme="majorEastAsia" w:hint="eastAsia"/>
                <w:bCs/>
                <w:color w:val="000000" w:themeColor="text1"/>
                <w:sz w:val="18"/>
                <w:szCs w:val="20"/>
              </w:rPr>
              <w:t>７日を限度として算定することとあるのは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本加算が「認知症</w:t>
            </w:r>
            <w:r>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行動・心理症状」が認められる利用者を受け入れる際の初期の手間を評価したものであるためであり、利用開始後８日目以降の短期利用認知症対応型共同生活介護の利用の継続を妨げるものでは</w:t>
            </w:r>
            <w:r>
              <w:rPr>
                <w:rFonts w:asciiTheme="majorEastAsia" w:eastAsiaTheme="majorEastAsia" w:hAnsiTheme="majorEastAsia" w:hint="eastAsia"/>
                <w:bCs/>
                <w:color w:val="000000" w:themeColor="text1"/>
                <w:sz w:val="18"/>
                <w:szCs w:val="20"/>
              </w:rPr>
              <w:t>ないことに留意してください</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E43A93" w:rsidRPr="00B103DF" w:rsidRDefault="00E43A93"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(6)⑤</w:t>
            </w:r>
          </w:p>
        </w:tc>
      </w:tr>
      <w:tr w:rsidR="008761D4" w:rsidRPr="00B103DF" w:rsidTr="009A4133">
        <w:trPr>
          <w:trHeight w:val="673"/>
        </w:trPr>
        <w:tc>
          <w:tcPr>
            <w:tcW w:w="1413" w:type="dxa"/>
            <w:tcBorders>
              <w:top w:val="nil"/>
              <w:bottom w:val="nil"/>
            </w:tcBorders>
          </w:tcPr>
          <w:p w:rsidR="008761D4" w:rsidRPr="00B103DF" w:rsidRDefault="008761D4" w:rsidP="008761D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761D4" w:rsidRPr="00B103DF" w:rsidRDefault="008761D4" w:rsidP="008761D4">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14775">
              <w:rPr>
                <w:rFonts w:asciiTheme="majorEastAsia" w:eastAsiaTheme="majorEastAsia" w:hAnsiTheme="majorEastAsia" w:hint="eastAsia"/>
                <w:bCs/>
                <w:color w:val="000000" w:themeColor="text1"/>
                <w:sz w:val="18"/>
                <w:szCs w:val="20"/>
              </w:rPr>
              <w:t>入所が予定されており、入所予定期間と実際の緊急入所の期間が重なってい</w:t>
            </w:r>
            <w:r>
              <w:rPr>
                <w:rFonts w:asciiTheme="majorEastAsia" w:eastAsiaTheme="majorEastAsia" w:hAnsiTheme="majorEastAsia" w:hint="eastAsia"/>
                <w:bCs/>
                <w:color w:val="000000" w:themeColor="text1"/>
                <w:sz w:val="18"/>
                <w:szCs w:val="20"/>
              </w:rPr>
              <w:t>る場合であっても、本来の入所予定日前に緊急に入所した場合には、</w:t>
            </w:r>
            <w:r w:rsidRPr="00C14775">
              <w:rPr>
                <w:rFonts w:asciiTheme="majorEastAsia" w:eastAsiaTheme="majorEastAsia" w:hAnsiTheme="majorEastAsia" w:hint="eastAsia"/>
                <w:bCs/>
                <w:color w:val="000000" w:themeColor="text1"/>
                <w:sz w:val="18"/>
                <w:szCs w:val="20"/>
              </w:rPr>
              <w:t>当初の入所予定期間も含め、認知症</w:t>
            </w:r>
            <w:r>
              <w:rPr>
                <w:rFonts w:asciiTheme="majorEastAsia" w:eastAsiaTheme="majorEastAsia" w:hAnsiTheme="majorEastAsia" w:hint="eastAsia"/>
                <w:bCs/>
                <w:color w:val="000000" w:themeColor="text1"/>
                <w:sz w:val="18"/>
                <w:szCs w:val="20"/>
              </w:rPr>
              <w:t>行動・心理症状により緊急に入所した日から７日間以内で算定できます</w:t>
            </w:r>
            <w:r w:rsidRPr="00C14775">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761D4" w:rsidRPr="00B103DF" w:rsidRDefault="008761D4" w:rsidP="008761D4">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761D4" w:rsidRDefault="008761D4" w:rsidP="008761D4">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平成21年4月改定関係Q&amp;A(V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w:t>
            </w:r>
          </w:p>
          <w:p w:rsidR="008761D4" w:rsidRPr="00B63106" w:rsidRDefault="008761D4" w:rsidP="008761D4">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問110</w:t>
            </w:r>
          </w:p>
        </w:tc>
      </w:tr>
      <w:tr w:rsidR="00E43A93" w:rsidRPr="00B103DF" w:rsidTr="009A4133">
        <w:trPr>
          <w:trHeight w:val="673"/>
        </w:trPr>
        <w:tc>
          <w:tcPr>
            <w:tcW w:w="1413" w:type="dxa"/>
            <w:tcBorders>
              <w:top w:val="nil"/>
              <w:bottom w:val="single" w:sz="4" w:space="0" w:color="auto"/>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E43A93" w:rsidRPr="00B103DF" w:rsidRDefault="00E43A93" w:rsidP="008761D4">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14775">
              <w:rPr>
                <w:rFonts w:asciiTheme="majorEastAsia" w:eastAsiaTheme="majorEastAsia" w:hAnsiTheme="majorEastAsia" w:hint="eastAsia"/>
                <w:bCs/>
                <w:color w:val="000000" w:themeColor="text1"/>
                <w:sz w:val="18"/>
                <w:szCs w:val="20"/>
              </w:rPr>
              <w:t>入所予定日当日に、予定していた事業所に認知症行動・心理症状で入所した場合は</w:t>
            </w:r>
            <w:r>
              <w:rPr>
                <w:rFonts w:asciiTheme="majorEastAsia" w:eastAsiaTheme="majorEastAsia" w:hAnsiTheme="majorEastAsia" w:hint="eastAsia"/>
                <w:bCs/>
                <w:color w:val="000000" w:themeColor="text1"/>
                <w:sz w:val="18"/>
                <w:szCs w:val="20"/>
              </w:rPr>
              <w:t>対象となりません</w:t>
            </w:r>
            <w:r w:rsidRPr="00C14775">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E43A93" w:rsidRPr="00B103DF" w:rsidRDefault="00E43A93"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1323B" w:rsidRDefault="002A6BAA" w:rsidP="002A6BA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平成21</w:t>
            </w:r>
            <w:r w:rsidR="00E43A93">
              <w:rPr>
                <w:rFonts w:asciiTheme="majorEastAsia" w:eastAsiaTheme="majorEastAsia" w:hAnsiTheme="majorEastAsia" w:cs="ＭＳ Ｐゴシック" w:hint="eastAsia"/>
                <w:color w:val="000000" w:themeColor="text1"/>
                <w:kern w:val="0"/>
                <w:sz w:val="18"/>
                <w:szCs w:val="28"/>
              </w:rPr>
              <w:t>年</w:t>
            </w:r>
            <w:r>
              <w:rPr>
                <w:rFonts w:asciiTheme="majorEastAsia" w:eastAsiaTheme="majorEastAsia" w:hAnsiTheme="majorEastAsia" w:cs="ＭＳ Ｐゴシック" w:hint="eastAsia"/>
                <w:color w:val="000000" w:themeColor="text1"/>
                <w:kern w:val="0"/>
                <w:sz w:val="18"/>
                <w:szCs w:val="28"/>
              </w:rPr>
              <w:t>4月</w:t>
            </w:r>
            <w:r w:rsidR="00E43A93">
              <w:rPr>
                <w:rFonts w:asciiTheme="majorEastAsia" w:eastAsiaTheme="majorEastAsia" w:hAnsiTheme="majorEastAsia" w:cs="ＭＳ Ｐゴシック" w:hint="eastAsia"/>
                <w:color w:val="000000" w:themeColor="text1"/>
                <w:kern w:val="0"/>
                <w:sz w:val="18"/>
                <w:szCs w:val="28"/>
              </w:rPr>
              <w:t>改定</w:t>
            </w:r>
            <w:r>
              <w:rPr>
                <w:rFonts w:asciiTheme="majorEastAsia" w:eastAsiaTheme="majorEastAsia" w:hAnsiTheme="majorEastAsia" w:cs="ＭＳ Ｐゴシック" w:hint="eastAsia"/>
                <w:color w:val="000000" w:themeColor="text1"/>
                <w:kern w:val="0"/>
                <w:sz w:val="18"/>
                <w:szCs w:val="28"/>
              </w:rPr>
              <w:t>関係</w:t>
            </w:r>
            <w:r w:rsidR="00E43A93">
              <w:rPr>
                <w:rFonts w:asciiTheme="majorEastAsia" w:eastAsiaTheme="majorEastAsia" w:hAnsiTheme="majorEastAsia" w:cs="ＭＳ Ｐゴシック" w:hint="eastAsia"/>
                <w:color w:val="000000" w:themeColor="text1"/>
                <w:kern w:val="0"/>
                <w:sz w:val="18"/>
                <w:szCs w:val="28"/>
              </w:rPr>
              <w:t>Q&amp;A(V</w:t>
            </w:r>
            <w:r w:rsidR="00E43A93">
              <w:rPr>
                <w:rFonts w:asciiTheme="majorEastAsia" w:eastAsiaTheme="majorEastAsia" w:hAnsiTheme="majorEastAsia" w:cs="ＭＳ Ｐゴシック"/>
                <w:color w:val="000000" w:themeColor="text1"/>
                <w:kern w:val="0"/>
                <w:sz w:val="18"/>
                <w:szCs w:val="28"/>
              </w:rPr>
              <w:t>ol</w:t>
            </w:r>
            <w:r w:rsidR="00E43A93">
              <w:rPr>
                <w:rFonts w:asciiTheme="majorEastAsia" w:eastAsiaTheme="majorEastAsia" w:hAnsiTheme="majorEastAsia" w:cs="ＭＳ Ｐゴシック" w:hint="eastAsia"/>
                <w:color w:val="000000" w:themeColor="text1"/>
                <w:kern w:val="0"/>
                <w:sz w:val="18"/>
                <w:szCs w:val="28"/>
              </w:rPr>
              <w:t>.1)</w:t>
            </w:r>
          </w:p>
          <w:p w:rsidR="0021323B" w:rsidRPr="00B63106" w:rsidRDefault="00E43A93" w:rsidP="002A6BA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w:t>
            </w:r>
            <w:r w:rsidR="002A6BAA">
              <w:rPr>
                <w:rFonts w:asciiTheme="majorEastAsia" w:eastAsiaTheme="majorEastAsia" w:hAnsiTheme="majorEastAsia" w:cs="ＭＳ Ｐゴシック" w:hint="eastAsia"/>
                <w:color w:val="000000" w:themeColor="text1"/>
                <w:kern w:val="0"/>
                <w:sz w:val="18"/>
                <w:szCs w:val="28"/>
              </w:rPr>
              <w:t>111</w:t>
            </w:r>
          </w:p>
        </w:tc>
      </w:tr>
      <w:tr w:rsidR="00E43A93" w:rsidRPr="00B103DF" w:rsidTr="009A4133">
        <w:trPr>
          <w:trHeight w:val="836"/>
        </w:trPr>
        <w:tc>
          <w:tcPr>
            <w:tcW w:w="1413" w:type="dxa"/>
            <w:tcBorders>
              <w:top w:val="single" w:sz="4" w:space="0" w:color="auto"/>
              <w:bottom w:val="nil"/>
            </w:tcBorders>
          </w:tcPr>
          <w:p w:rsidR="00E43A93" w:rsidRPr="00B103DF" w:rsidRDefault="00E43A93" w:rsidP="0023714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１４　若年性認知症利用者受入加算</w:t>
            </w:r>
          </w:p>
        </w:tc>
        <w:tc>
          <w:tcPr>
            <w:tcW w:w="5953" w:type="dxa"/>
            <w:tcBorders>
              <w:top w:val="single" w:sz="4" w:space="0" w:color="auto"/>
              <w:bottom w:val="dotted" w:sz="4" w:space="0" w:color="auto"/>
            </w:tcBorders>
          </w:tcPr>
          <w:p w:rsidR="00E43A93" w:rsidRDefault="00F97A2C" w:rsidP="00F97A2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E43A93" w:rsidRPr="00E43A93">
              <w:rPr>
                <w:rFonts w:asciiTheme="majorEastAsia" w:eastAsiaTheme="majorEastAsia" w:hAnsiTheme="majorEastAsia" w:hint="eastAsia"/>
                <w:bCs/>
                <w:color w:val="000000" w:themeColor="text1"/>
                <w:sz w:val="18"/>
                <w:szCs w:val="20"/>
              </w:rPr>
              <w:t>別に厚生労働大臣が定める基準に適合しているものとして、市長に対し、届出を行った指定認知症対応型共同生活介護事業所において、若年性認知症利用者に対して、指定認知症対応型共同生活介護を行った場合は、若年性認知症</w:t>
            </w:r>
            <w:r w:rsidR="00E43A93">
              <w:rPr>
                <w:rFonts w:asciiTheme="majorEastAsia" w:eastAsiaTheme="majorEastAsia" w:hAnsiTheme="majorEastAsia" w:hint="eastAsia"/>
                <w:bCs/>
                <w:color w:val="000000" w:themeColor="text1"/>
                <w:sz w:val="18"/>
                <w:szCs w:val="20"/>
              </w:rPr>
              <w:t>利用者受入加算として、１日につき１２０単位を所定単位数に加算していますか</w:t>
            </w:r>
            <w:r w:rsidR="008F2BC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5117"/>
              <w:gridCol w:w="457"/>
            </w:tblGrid>
            <w:tr w:rsidR="002C332C" w:rsidRPr="007A205D" w:rsidTr="002C332C">
              <w:trPr>
                <w:trHeight w:val="260"/>
              </w:trPr>
              <w:tc>
                <w:tcPr>
                  <w:tcW w:w="5574" w:type="dxa"/>
                  <w:gridSpan w:val="2"/>
                  <w:shd w:val="clear" w:color="auto" w:fill="D0CECE" w:themeFill="background2" w:themeFillShade="E6"/>
                </w:tcPr>
                <w:p w:rsidR="002C332C" w:rsidRPr="007A205D" w:rsidRDefault="001833F8" w:rsidP="002C332C">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別に</w:t>
                  </w:r>
                  <w:r w:rsidR="00471743" w:rsidRPr="00E43A93">
                    <w:rPr>
                      <w:rFonts w:asciiTheme="majorEastAsia" w:eastAsiaTheme="majorEastAsia" w:hAnsiTheme="majorEastAsia" w:hint="eastAsia"/>
                      <w:bCs/>
                      <w:color w:val="000000" w:themeColor="text1"/>
                      <w:sz w:val="18"/>
                      <w:szCs w:val="20"/>
                    </w:rPr>
                    <w:t>厚生労働大臣が定める基準</w:t>
                  </w:r>
                </w:p>
              </w:tc>
            </w:tr>
            <w:tr w:rsidR="003F1F2A" w:rsidRPr="004F697F" w:rsidTr="003F1F2A">
              <w:trPr>
                <w:trHeight w:val="260"/>
              </w:trPr>
              <w:tc>
                <w:tcPr>
                  <w:tcW w:w="5117" w:type="dxa"/>
                  <w:shd w:val="clear" w:color="auto" w:fill="auto"/>
                </w:tcPr>
                <w:p w:rsidR="003F1F2A" w:rsidRPr="004F697F" w:rsidRDefault="003F1F2A" w:rsidP="002C332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受け入れた若年性認知症利用者ごとに個別</w:t>
                  </w:r>
                  <w:r w:rsidR="00B84645">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担当者を決めている</w:t>
                  </w:r>
                </w:p>
              </w:tc>
              <w:tc>
                <w:tcPr>
                  <w:tcW w:w="457" w:type="dxa"/>
                  <w:shd w:val="clear" w:color="auto" w:fill="auto"/>
                </w:tcPr>
                <w:p w:rsidR="003F1F2A" w:rsidRPr="004F697F" w:rsidRDefault="00082161" w:rsidP="002C332C">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331697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2C332C" w:rsidRPr="00B103DF" w:rsidRDefault="002C332C" w:rsidP="00E43A93">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E43A9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090680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いる</w:t>
            </w:r>
            <w:r w:rsidR="00E43A93" w:rsidRPr="00B103DF">
              <w:rPr>
                <w:rFonts w:asciiTheme="majorEastAsia" w:eastAsiaTheme="majorEastAsia" w:hAnsiTheme="majorEastAsia" w:hint="eastAsia"/>
                <w:bCs/>
                <w:color w:val="000000" w:themeColor="text1"/>
                <w:sz w:val="18"/>
                <w:szCs w:val="18"/>
              </w:rPr>
              <w:t xml:space="preserve">　</w:t>
            </w:r>
          </w:p>
          <w:p w:rsidR="00E43A93"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5360598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14331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43A93">
              <w:rPr>
                <w:rFonts w:asciiTheme="majorEastAsia" w:eastAsiaTheme="majorEastAsia" w:hAnsiTheme="majorEastAsia" w:hint="eastAsia"/>
                <w:color w:val="000000" w:themeColor="text1"/>
                <w:sz w:val="18"/>
                <w:szCs w:val="18"/>
              </w:rPr>
              <w:t xml:space="preserve">　</w:t>
            </w:r>
            <w:r w:rsidR="00E43A9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E43A93"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別表5注8</w:t>
            </w:r>
          </w:p>
          <w:p w:rsidR="008F2BCB" w:rsidRPr="007B603E" w:rsidRDefault="008F2BCB" w:rsidP="008F2BC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F2BCB" w:rsidRDefault="008F2BCB" w:rsidP="00E43A93">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8</w:t>
            </w:r>
          </w:p>
          <w:p w:rsidR="002C332C" w:rsidRPr="00B63106" w:rsidRDefault="002C332C" w:rsidP="002C332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2C332C" w:rsidRPr="00B63106" w:rsidRDefault="002C332C" w:rsidP="002C332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003F1F2A">
              <w:rPr>
                <w:rFonts w:asciiTheme="majorEastAsia" w:eastAsiaTheme="majorEastAsia" w:hAnsiTheme="majorEastAsia" w:cs="ＭＳ Ｐゴシック" w:hint="eastAsia"/>
                <w:color w:val="000000" w:themeColor="text1"/>
                <w:kern w:val="0"/>
                <w:sz w:val="18"/>
                <w:szCs w:val="28"/>
              </w:rPr>
              <w:t>18</w:t>
            </w:r>
            <w:r w:rsidRPr="00B63106">
              <w:rPr>
                <w:rFonts w:asciiTheme="majorEastAsia" w:eastAsiaTheme="majorEastAsia" w:hAnsiTheme="majorEastAsia" w:cs="ＭＳ Ｐゴシック" w:hint="eastAsia"/>
                <w:color w:val="000000" w:themeColor="text1"/>
                <w:kern w:val="0"/>
                <w:sz w:val="18"/>
                <w:szCs w:val="28"/>
              </w:rPr>
              <w:t>号</w:t>
            </w:r>
          </w:p>
        </w:tc>
      </w:tr>
      <w:tr w:rsidR="006230DC" w:rsidRPr="00B103DF" w:rsidTr="009A4133">
        <w:trPr>
          <w:trHeight w:val="229"/>
        </w:trPr>
        <w:tc>
          <w:tcPr>
            <w:tcW w:w="1413" w:type="dxa"/>
            <w:tcBorders>
              <w:top w:val="nil"/>
              <w:bottom w:val="nil"/>
            </w:tcBorders>
          </w:tcPr>
          <w:p w:rsidR="006230DC" w:rsidRPr="00B103DF" w:rsidRDefault="006230DC" w:rsidP="006230D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230DC" w:rsidRPr="00E43A93" w:rsidRDefault="006230DC" w:rsidP="006230D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担当者とは、若年性認知症利用者を担当する者のことで、事業所の介護職員の中から定めるものです。人数や資格等の要件は問いません</w:t>
            </w:r>
            <w:r w:rsidRPr="002C332C">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6230DC" w:rsidRPr="00B103DF" w:rsidRDefault="006230DC" w:rsidP="006230D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3316D" w:rsidRDefault="006230DC" w:rsidP="006230DC">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平成21年4月改定関係Q&amp;A(Vol.1)</w:t>
            </w:r>
          </w:p>
          <w:p w:rsidR="006230DC" w:rsidRPr="00B63106" w:rsidRDefault="006230DC" w:rsidP="006230D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問101</w:t>
            </w:r>
          </w:p>
        </w:tc>
      </w:tr>
      <w:tr w:rsidR="003F1F2A" w:rsidRPr="00B103DF" w:rsidTr="009A4133">
        <w:trPr>
          <w:trHeight w:val="469"/>
        </w:trPr>
        <w:tc>
          <w:tcPr>
            <w:tcW w:w="1413" w:type="dxa"/>
            <w:tcBorders>
              <w:top w:val="nil"/>
              <w:bottom w:val="nil"/>
            </w:tcBorders>
          </w:tcPr>
          <w:p w:rsidR="003F1F2A" w:rsidRPr="00B103DF" w:rsidRDefault="003F1F2A" w:rsidP="003F1F2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3F1F2A" w:rsidRDefault="003F1F2A" w:rsidP="003F1F2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担当者を中心に、利用者の特性やニーズに応じたサービス提供を行っていますか。</w:t>
            </w:r>
          </w:p>
        </w:tc>
        <w:tc>
          <w:tcPr>
            <w:tcW w:w="1276" w:type="dxa"/>
            <w:tcBorders>
              <w:top w:val="single" w:sz="4" w:space="0" w:color="auto"/>
              <w:bottom w:val="dotted" w:sz="4" w:space="0" w:color="auto"/>
            </w:tcBorders>
          </w:tcPr>
          <w:p w:rsidR="003F1F2A" w:rsidRDefault="00082161" w:rsidP="003F1F2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75309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F1F2A">
              <w:rPr>
                <w:rFonts w:asciiTheme="majorEastAsia" w:eastAsiaTheme="majorEastAsia" w:hAnsiTheme="majorEastAsia" w:hint="eastAsia"/>
                <w:color w:val="000000" w:themeColor="text1"/>
                <w:sz w:val="18"/>
                <w:szCs w:val="18"/>
              </w:rPr>
              <w:t xml:space="preserve">　</w:t>
            </w:r>
            <w:r w:rsidR="003F1F2A">
              <w:rPr>
                <w:rFonts w:asciiTheme="majorEastAsia" w:eastAsiaTheme="majorEastAsia" w:hAnsiTheme="majorEastAsia" w:hint="eastAsia"/>
                <w:bCs/>
                <w:color w:val="000000" w:themeColor="text1"/>
                <w:sz w:val="18"/>
                <w:szCs w:val="18"/>
              </w:rPr>
              <w:t>いる</w:t>
            </w:r>
            <w:r w:rsidR="003F1F2A" w:rsidRPr="00B103DF">
              <w:rPr>
                <w:rFonts w:asciiTheme="majorEastAsia" w:eastAsiaTheme="majorEastAsia" w:hAnsiTheme="majorEastAsia" w:hint="eastAsia"/>
                <w:bCs/>
                <w:color w:val="000000" w:themeColor="text1"/>
                <w:sz w:val="18"/>
                <w:szCs w:val="18"/>
              </w:rPr>
              <w:t xml:space="preserve">　</w:t>
            </w:r>
          </w:p>
          <w:p w:rsidR="003F1F2A" w:rsidRDefault="00082161" w:rsidP="003F1F2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731137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F1F2A">
              <w:rPr>
                <w:rFonts w:asciiTheme="majorEastAsia" w:eastAsiaTheme="majorEastAsia" w:hAnsiTheme="majorEastAsia" w:hint="eastAsia"/>
                <w:color w:val="000000" w:themeColor="text1"/>
                <w:sz w:val="18"/>
                <w:szCs w:val="18"/>
              </w:rPr>
              <w:t xml:space="preserve">　</w:t>
            </w:r>
            <w:r w:rsidR="003F1F2A">
              <w:rPr>
                <w:rFonts w:asciiTheme="majorEastAsia" w:eastAsiaTheme="majorEastAsia" w:hAnsiTheme="majorEastAsia" w:hint="eastAsia"/>
                <w:bCs/>
                <w:color w:val="000000" w:themeColor="text1"/>
                <w:sz w:val="18"/>
                <w:szCs w:val="18"/>
              </w:rPr>
              <w:t>いない</w:t>
            </w:r>
          </w:p>
          <w:p w:rsidR="003F1F2A" w:rsidRDefault="00082161" w:rsidP="003F1F2A">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702327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F1F2A">
              <w:rPr>
                <w:rFonts w:asciiTheme="majorEastAsia" w:eastAsiaTheme="majorEastAsia" w:hAnsiTheme="majorEastAsia" w:hint="eastAsia"/>
                <w:color w:val="000000" w:themeColor="text1"/>
                <w:sz w:val="18"/>
                <w:szCs w:val="18"/>
              </w:rPr>
              <w:t xml:space="preserve">　</w:t>
            </w:r>
            <w:r w:rsidR="003F1F2A">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3F1F2A" w:rsidRPr="00B63106" w:rsidRDefault="003F1F2A" w:rsidP="003F1F2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3F1F2A" w:rsidRPr="00B63106" w:rsidRDefault="003F1F2A" w:rsidP="003F1F2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(7)</w:t>
            </w:r>
          </w:p>
          <w:p w:rsidR="003F1F2A" w:rsidRPr="00B63106" w:rsidRDefault="003F1F2A" w:rsidP="003F1F2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(3の2(16)準用)</w:t>
            </w:r>
          </w:p>
        </w:tc>
      </w:tr>
      <w:tr w:rsidR="00F97A2C" w:rsidRPr="00B103DF" w:rsidTr="001833F8">
        <w:trPr>
          <w:trHeight w:val="473"/>
        </w:trPr>
        <w:tc>
          <w:tcPr>
            <w:tcW w:w="1413" w:type="dxa"/>
            <w:tcBorders>
              <w:top w:val="nil"/>
              <w:bottom w:val="single" w:sz="4" w:space="0" w:color="auto"/>
            </w:tcBorders>
          </w:tcPr>
          <w:p w:rsidR="00F97A2C" w:rsidRPr="00B103DF" w:rsidRDefault="00F97A2C" w:rsidP="00F97A2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F97A2C" w:rsidRPr="00E43A93" w:rsidRDefault="003F1F2A" w:rsidP="003F1F2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00F97A2C">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認知症行動・心理症状</w:t>
            </w:r>
            <w:r w:rsidR="00F97A2C" w:rsidRPr="00B103DF">
              <w:rPr>
                <w:rFonts w:asciiTheme="majorEastAsia" w:eastAsiaTheme="majorEastAsia" w:hAnsiTheme="majorEastAsia" w:hint="eastAsia"/>
                <w:bCs/>
                <w:color w:val="000000" w:themeColor="text1"/>
                <w:sz w:val="18"/>
                <w:szCs w:val="20"/>
              </w:rPr>
              <w:t>緊急対応加算を算定している場合は</w:t>
            </w:r>
            <w:r>
              <w:rPr>
                <w:rFonts w:asciiTheme="majorEastAsia" w:eastAsiaTheme="majorEastAsia" w:hAnsiTheme="majorEastAsia" w:hint="eastAsia"/>
                <w:bCs/>
                <w:color w:val="000000" w:themeColor="text1"/>
                <w:sz w:val="18"/>
                <w:szCs w:val="20"/>
              </w:rPr>
              <w:t>、当該加算を</w:t>
            </w:r>
            <w:r w:rsidR="00F97A2C" w:rsidRPr="00B103DF">
              <w:rPr>
                <w:rFonts w:asciiTheme="majorEastAsia" w:eastAsiaTheme="majorEastAsia" w:hAnsiTheme="majorEastAsia" w:hint="eastAsia"/>
                <w:bCs/>
                <w:color w:val="000000" w:themeColor="text1"/>
                <w:sz w:val="18"/>
                <w:szCs w:val="20"/>
              </w:rPr>
              <w:t>算定</w:t>
            </w:r>
            <w:r w:rsidR="00F97A2C">
              <w:rPr>
                <w:rFonts w:asciiTheme="majorEastAsia" w:eastAsiaTheme="majorEastAsia" w:hAnsiTheme="majorEastAsia" w:hint="eastAsia"/>
                <w:bCs/>
                <w:color w:val="000000" w:themeColor="text1"/>
                <w:sz w:val="18"/>
                <w:szCs w:val="20"/>
              </w:rPr>
              <w:t>していませんか。</w:t>
            </w:r>
          </w:p>
        </w:tc>
        <w:tc>
          <w:tcPr>
            <w:tcW w:w="1276" w:type="dxa"/>
            <w:tcBorders>
              <w:top w:val="single" w:sz="4" w:space="0" w:color="auto"/>
              <w:bottom w:val="single" w:sz="4" w:space="0" w:color="auto"/>
            </w:tcBorders>
          </w:tcPr>
          <w:p w:rsidR="00F97A2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16413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97A2C">
              <w:rPr>
                <w:rFonts w:asciiTheme="majorEastAsia" w:eastAsiaTheme="majorEastAsia" w:hAnsiTheme="majorEastAsia" w:hint="eastAsia"/>
                <w:color w:val="000000" w:themeColor="text1"/>
                <w:sz w:val="18"/>
                <w:szCs w:val="18"/>
              </w:rPr>
              <w:t xml:space="preserve">　</w:t>
            </w:r>
            <w:r w:rsidR="00F97A2C">
              <w:rPr>
                <w:rFonts w:asciiTheme="majorEastAsia" w:eastAsiaTheme="majorEastAsia" w:hAnsiTheme="majorEastAsia" w:hint="eastAsia"/>
                <w:bCs/>
                <w:color w:val="000000" w:themeColor="text1"/>
                <w:sz w:val="18"/>
                <w:szCs w:val="18"/>
              </w:rPr>
              <w:t>いる</w:t>
            </w:r>
            <w:r w:rsidR="00F97A2C" w:rsidRPr="00B103DF">
              <w:rPr>
                <w:rFonts w:asciiTheme="majorEastAsia" w:eastAsiaTheme="majorEastAsia" w:hAnsiTheme="majorEastAsia" w:hint="eastAsia"/>
                <w:bCs/>
                <w:color w:val="000000" w:themeColor="text1"/>
                <w:sz w:val="18"/>
                <w:szCs w:val="18"/>
              </w:rPr>
              <w:t xml:space="preserve">　</w:t>
            </w:r>
          </w:p>
          <w:p w:rsidR="00F97A2C"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331243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97A2C">
              <w:rPr>
                <w:rFonts w:asciiTheme="majorEastAsia" w:eastAsiaTheme="majorEastAsia" w:hAnsiTheme="majorEastAsia" w:hint="eastAsia"/>
                <w:color w:val="000000" w:themeColor="text1"/>
                <w:sz w:val="18"/>
                <w:szCs w:val="18"/>
              </w:rPr>
              <w:t xml:space="preserve">　</w:t>
            </w:r>
            <w:r w:rsidR="00F97A2C">
              <w:rPr>
                <w:rFonts w:asciiTheme="majorEastAsia" w:eastAsiaTheme="majorEastAsia" w:hAnsiTheme="majorEastAsia" w:hint="eastAsia"/>
                <w:bCs/>
                <w:color w:val="000000" w:themeColor="text1"/>
                <w:sz w:val="18"/>
                <w:szCs w:val="18"/>
              </w:rPr>
              <w:t>いない</w:t>
            </w:r>
          </w:p>
          <w:p w:rsidR="00F97A2C"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39529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97A2C">
              <w:rPr>
                <w:rFonts w:asciiTheme="majorEastAsia" w:eastAsiaTheme="majorEastAsia" w:hAnsiTheme="majorEastAsia" w:hint="eastAsia"/>
                <w:color w:val="000000" w:themeColor="text1"/>
                <w:sz w:val="18"/>
                <w:szCs w:val="18"/>
              </w:rPr>
              <w:t xml:space="preserve">　</w:t>
            </w:r>
            <w:r w:rsidR="00F97A2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F97A2C" w:rsidRPr="00B63106" w:rsidRDefault="00F97A2C" w:rsidP="00F97A2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F97A2C" w:rsidRDefault="00F97A2C" w:rsidP="00F97A2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別表5注8</w:t>
            </w:r>
          </w:p>
          <w:p w:rsidR="003F1F2A" w:rsidRPr="007B603E" w:rsidRDefault="003F1F2A" w:rsidP="003F1F2A">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F97A2C" w:rsidRPr="003F1F2A" w:rsidRDefault="003F1F2A" w:rsidP="00F97A2C">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8</w:t>
            </w:r>
          </w:p>
        </w:tc>
      </w:tr>
      <w:tr w:rsidR="00E43A93" w:rsidRPr="00B103DF" w:rsidTr="001833F8">
        <w:trPr>
          <w:cantSplit/>
          <w:trHeight w:val="169"/>
        </w:trPr>
        <w:tc>
          <w:tcPr>
            <w:tcW w:w="1413" w:type="dxa"/>
            <w:tcBorders>
              <w:top w:val="single" w:sz="4" w:space="0" w:color="auto"/>
              <w:bottom w:val="nil"/>
            </w:tcBorders>
          </w:tcPr>
          <w:p w:rsidR="00E43A93" w:rsidRPr="00B103DF" w:rsidRDefault="002C332C" w:rsidP="0023714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１５　入院したときの費用の算</w:t>
            </w:r>
            <w:r w:rsidR="00E43A93" w:rsidRPr="00B103DF">
              <w:rPr>
                <w:rFonts w:asciiTheme="majorEastAsia" w:eastAsiaTheme="majorEastAsia" w:hAnsiTheme="majorEastAsia" w:hint="eastAsia"/>
                <w:bCs/>
                <w:color w:val="000000" w:themeColor="text1"/>
                <w:sz w:val="18"/>
                <w:szCs w:val="20"/>
              </w:rPr>
              <w:t>定</w:t>
            </w:r>
          </w:p>
          <w:p w:rsidR="00E43A93" w:rsidRPr="00B103DF" w:rsidRDefault="00E43A93" w:rsidP="002C332C">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E43A93" w:rsidRDefault="00F97A2C" w:rsidP="00F97A2C">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00E43A93" w:rsidRPr="00B103DF">
              <w:rPr>
                <w:rFonts w:asciiTheme="majorEastAsia" w:eastAsiaTheme="majorEastAsia" w:hAnsiTheme="majorEastAsia" w:hint="eastAsia"/>
                <w:color w:val="000000" w:themeColor="text1"/>
                <w:sz w:val="18"/>
                <w:szCs w:val="18"/>
              </w:rPr>
              <w:t>別に厚生労働大臣が定める基準に適合しているものとして</w:t>
            </w:r>
            <w:r w:rsidR="002C332C">
              <w:rPr>
                <w:rFonts w:asciiTheme="majorEastAsia" w:eastAsiaTheme="majorEastAsia" w:hAnsiTheme="majorEastAsia" w:hint="eastAsia"/>
                <w:color w:val="000000" w:themeColor="text1"/>
                <w:sz w:val="18"/>
                <w:szCs w:val="18"/>
              </w:rPr>
              <w:t>、</w:t>
            </w:r>
            <w:r w:rsidR="002C332C" w:rsidRPr="00E43A93">
              <w:rPr>
                <w:rFonts w:asciiTheme="majorEastAsia" w:eastAsiaTheme="majorEastAsia" w:hAnsiTheme="majorEastAsia" w:hint="eastAsia"/>
                <w:bCs/>
                <w:color w:val="000000" w:themeColor="text1"/>
                <w:sz w:val="18"/>
                <w:szCs w:val="20"/>
              </w:rPr>
              <w:t>市長に対し、届出を行った指定認知症対応型共同生活介護事業所において、</w:t>
            </w:r>
            <w:r w:rsidR="00E43A93" w:rsidRPr="00B103DF">
              <w:rPr>
                <w:rFonts w:asciiTheme="majorEastAsia" w:eastAsiaTheme="majorEastAsia" w:hAnsiTheme="majorEastAsia" w:hint="eastAsia"/>
                <w:color w:val="000000" w:themeColor="text1"/>
                <w:sz w:val="18"/>
                <w:szCs w:val="18"/>
              </w:rPr>
              <w:t>利用者が病院又は診療所への入院を要した場合は、１月に６日を限度として所定単位数に代えて１日につき２４６単位を算定していますか。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F97A2C" w:rsidRPr="007A205D" w:rsidTr="00F97A2C">
              <w:trPr>
                <w:trHeight w:val="260"/>
              </w:trPr>
              <w:tc>
                <w:tcPr>
                  <w:tcW w:w="5574" w:type="dxa"/>
                  <w:gridSpan w:val="3"/>
                  <w:shd w:val="clear" w:color="auto" w:fill="D0CECE" w:themeFill="background2" w:themeFillShade="E6"/>
                </w:tcPr>
                <w:p w:rsidR="00F97A2C" w:rsidRPr="007A205D" w:rsidRDefault="00471743" w:rsidP="00F97A2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厚生労働大臣が定める基準</w:t>
                  </w:r>
                </w:p>
              </w:tc>
            </w:tr>
            <w:tr w:rsidR="00F97A2C" w:rsidRPr="004F697F" w:rsidTr="00256EA4">
              <w:trPr>
                <w:trHeight w:val="260"/>
              </w:trPr>
              <w:tc>
                <w:tcPr>
                  <w:tcW w:w="440" w:type="dxa"/>
                  <w:shd w:val="clear" w:color="auto" w:fill="D0CECE" w:themeFill="background2" w:themeFillShade="E6"/>
                </w:tcPr>
                <w:p w:rsidR="00F97A2C" w:rsidRDefault="00F97A2C" w:rsidP="00F97A2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F97A2C" w:rsidRPr="004F697F" w:rsidRDefault="00F97A2C" w:rsidP="00F97A2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利用者について、病院又は診療所に入院する必要が生じている</w:t>
                  </w:r>
                </w:p>
              </w:tc>
              <w:tc>
                <w:tcPr>
                  <w:tcW w:w="457" w:type="dxa"/>
                  <w:shd w:val="clear" w:color="auto" w:fill="auto"/>
                </w:tcPr>
                <w:p w:rsidR="00F97A2C" w:rsidRPr="004F697F" w:rsidRDefault="00082161" w:rsidP="00F97A2C">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355313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F97A2C" w:rsidRPr="004F697F" w:rsidTr="00256EA4">
              <w:trPr>
                <w:trHeight w:val="260"/>
              </w:trPr>
              <w:tc>
                <w:tcPr>
                  <w:tcW w:w="440" w:type="dxa"/>
                  <w:shd w:val="clear" w:color="auto" w:fill="D0CECE" w:themeFill="background2" w:themeFillShade="E6"/>
                </w:tcPr>
                <w:p w:rsidR="00F97A2C" w:rsidRDefault="00F97A2C" w:rsidP="00F97A2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F97A2C" w:rsidRPr="004F697F" w:rsidRDefault="00F97A2C" w:rsidP="00F97A2C">
                  <w:pPr>
                    <w:spacing w:line="240" w:lineRule="exact"/>
                    <w:rPr>
                      <w:rFonts w:asciiTheme="majorEastAsia" w:eastAsiaTheme="majorEastAsia" w:hAnsiTheme="majorEastAsia"/>
                      <w:bCs/>
                      <w:color w:val="000000" w:themeColor="text1"/>
                      <w:sz w:val="18"/>
                      <w:szCs w:val="20"/>
                    </w:rPr>
                  </w:pPr>
                  <w:r w:rsidRPr="00F97A2C">
                    <w:rPr>
                      <w:rFonts w:asciiTheme="majorEastAsia" w:eastAsiaTheme="majorEastAsia" w:hAnsiTheme="majorEastAsia" w:hint="eastAsia"/>
                      <w:color w:val="000000" w:themeColor="text1"/>
                      <w:sz w:val="18"/>
                      <w:szCs w:val="18"/>
                    </w:rPr>
                    <w:t>入院後</w:t>
                  </w:r>
                  <w:r>
                    <w:rPr>
                      <w:rFonts w:asciiTheme="majorEastAsia" w:eastAsiaTheme="majorEastAsia" w:hAnsiTheme="majorEastAsia" w:hint="eastAsia"/>
                      <w:color w:val="000000" w:themeColor="text1"/>
                      <w:sz w:val="18"/>
                      <w:szCs w:val="18"/>
                    </w:rPr>
                    <w:t>３月以内に退院することが明らかに見込まれるときは、利用者</w:t>
                  </w:r>
                  <w:r w:rsidRPr="00F97A2C">
                    <w:rPr>
                      <w:rFonts w:asciiTheme="majorEastAsia" w:eastAsiaTheme="majorEastAsia" w:hAnsiTheme="majorEastAsia" w:hint="eastAsia"/>
                      <w:color w:val="000000" w:themeColor="text1"/>
                      <w:sz w:val="18"/>
                      <w:szCs w:val="18"/>
                    </w:rPr>
                    <w:t>及びその家族の希望等を勘案し、必要に応じて適切な便宜を供与するとともに、やむを得ない事情がある場合を除き、退院後再び当該事業所に円滑に入居することができる体制を確保している</w:t>
                  </w:r>
                </w:p>
              </w:tc>
              <w:tc>
                <w:tcPr>
                  <w:tcW w:w="457" w:type="dxa"/>
                  <w:shd w:val="clear" w:color="auto" w:fill="auto"/>
                </w:tcPr>
                <w:p w:rsidR="00F97A2C" w:rsidRPr="004F697F" w:rsidRDefault="00082161" w:rsidP="00F97A2C">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192710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F97A2C" w:rsidRPr="00B103DF" w:rsidRDefault="00F97A2C" w:rsidP="002C332C">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2C332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34835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C332C">
              <w:rPr>
                <w:rFonts w:asciiTheme="majorEastAsia" w:eastAsiaTheme="majorEastAsia" w:hAnsiTheme="majorEastAsia" w:hint="eastAsia"/>
                <w:color w:val="000000" w:themeColor="text1"/>
                <w:sz w:val="18"/>
                <w:szCs w:val="18"/>
              </w:rPr>
              <w:t xml:space="preserve">　</w:t>
            </w:r>
            <w:r w:rsidR="002C332C">
              <w:rPr>
                <w:rFonts w:asciiTheme="majorEastAsia" w:eastAsiaTheme="majorEastAsia" w:hAnsiTheme="majorEastAsia" w:hint="eastAsia"/>
                <w:bCs/>
                <w:color w:val="000000" w:themeColor="text1"/>
                <w:sz w:val="18"/>
                <w:szCs w:val="18"/>
              </w:rPr>
              <w:t>いる</w:t>
            </w:r>
            <w:r w:rsidR="002C332C" w:rsidRPr="00B103DF">
              <w:rPr>
                <w:rFonts w:asciiTheme="majorEastAsia" w:eastAsiaTheme="majorEastAsia" w:hAnsiTheme="majorEastAsia" w:hint="eastAsia"/>
                <w:bCs/>
                <w:color w:val="000000" w:themeColor="text1"/>
                <w:sz w:val="18"/>
                <w:szCs w:val="18"/>
              </w:rPr>
              <w:t xml:space="preserve">　</w:t>
            </w:r>
          </w:p>
          <w:p w:rsidR="002C332C"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7182785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C332C">
              <w:rPr>
                <w:rFonts w:asciiTheme="majorEastAsia" w:eastAsiaTheme="majorEastAsia" w:hAnsiTheme="majorEastAsia" w:hint="eastAsia"/>
                <w:color w:val="000000" w:themeColor="text1"/>
                <w:sz w:val="18"/>
                <w:szCs w:val="18"/>
              </w:rPr>
              <w:t xml:space="preserve">　</w:t>
            </w:r>
            <w:r w:rsidR="002C332C">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42427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C332C">
              <w:rPr>
                <w:rFonts w:asciiTheme="majorEastAsia" w:eastAsiaTheme="majorEastAsia" w:hAnsiTheme="majorEastAsia" w:hint="eastAsia"/>
                <w:color w:val="000000" w:themeColor="text1"/>
                <w:sz w:val="18"/>
                <w:szCs w:val="18"/>
              </w:rPr>
              <w:t xml:space="preserve">　</w:t>
            </w:r>
            <w:r w:rsidR="002C332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E43A93"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別表5注9</w:t>
            </w:r>
          </w:p>
          <w:p w:rsidR="001F4829" w:rsidRPr="007B603E" w:rsidRDefault="001F4829" w:rsidP="001F482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1F4829" w:rsidRDefault="001F4829" w:rsidP="00E43A93">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9</w:t>
            </w:r>
          </w:p>
          <w:p w:rsidR="00F97A2C" w:rsidRPr="00B63106" w:rsidRDefault="00F97A2C" w:rsidP="00F97A2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F97A2C" w:rsidRDefault="00F97A2C" w:rsidP="001F482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第58</w:t>
            </w:r>
            <w:r w:rsidR="001F4829" w:rsidRPr="00B63106">
              <w:rPr>
                <w:rFonts w:asciiTheme="majorEastAsia" w:eastAsiaTheme="majorEastAsia" w:hAnsiTheme="majorEastAsia" w:cs="ＭＳ Ｐゴシック" w:hint="eastAsia"/>
                <w:color w:val="000000" w:themeColor="text1"/>
                <w:kern w:val="0"/>
                <w:sz w:val="18"/>
                <w:szCs w:val="28"/>
              </w:rPr>
              <w:t>号</w:t>
            </w:r>
            <w:r w:rsidRPr="00B63106">
              <w:rPr>
                <w:rFonts w:asciiTheme="majorEastAsia" w:eastAsiaTheme="majorEastAsia" w:hAnsiTheme="majorEastAsia" w:cs="ＭＳ Ｐゴシック" w:hint="eastAsia"/>
                <w:color w:val="000000" w:themeColor="text1"/>
                <w:kern w:val="0"/>
                <w:sz w:val="18"/>
                <w:szCs w:val="28"/>
              </w:rPr>
              <w:t>の5</w:t>
            </w:r>
            <w:r w:rsidR="001F4829" w:rsidRPr="00B63106">
              <w:rPr>
                <w:rFonts w:asciiTheme="majorEastAsia" w:eastAsiaTheme="majorEastAsia" w:hAnsiTheme="majorEastAsia" w:cs="ＭＳ Ｐゴシック"/>
                <w:color w:val="000000" w:themeColor="text1"/>
                <w:kern w:val="0"/>
                <w:sz w:val="18"/>
                <w:szCs w:val="28"/>
              </w:rPr>
              <w:t xml:space="preserve"> </w:t>
            </w:r>
          </w:p>
          <w:p w:rsidR="00A31495" w:rsidRPr="00B63106" w:rsidRDefault="00A31495" w:rsidP="001F482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127</w:t>
            </w:r>
            <w:r w:rsidRPr="00B63106">
              <w:rPr>
                <w:rFonts w:asciiTheme="majorEastAsia" w:eastAsiaTheme="majorEastAsia" w:hAnsiTheme="majorEastAsia" w:cs="ＭＳ Ｐゴシック" w:hint="eastAsia"/>
                <w:color w:val="000000" w:themeColor="text1"/>
                <w:kern w:val="0"/>
                <w:sz w:val="18"/>
                <w:szCs w:val="28"/>
              </w:rPr>
              <w:t>号の5</w:t>
            </w:r>
          </w:p>
        </w:tc>
      </w:tr>
      <w:tr w:rsidR="00602528" w:rsidRPr="00B103DF" w:rsidTr="009A4133">
        <w:trPr>
          <w:trHeight w:val="169"/>
        </w:trPr>
        <w:tc>
          <w:tcPr>
            <w:tcW w:w="1413" w:type="dxa"/>
            <w:tcBorders>
              <w:top w:val="nil"/>
              <w:bottom w:val="nil"/>
            </w:tcBorders>
          </w:tcPr>
          <w:p w:rsidR="00602528" w:rsidRDefault="00602528" w:rsidP="0060252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02528" w:rsidRDefault="00602528" w:rsidP="00602528">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color w:val="000000" w:themeColor="text1"/>
                <w:sz w:val="18"/>
                <w:szCs w:val="18"/>
              </w:rPr>
              <w:t>「退院することが明らかに見込まれるとき」に該当するか否かは、利用者の入院先の病院又は診療所の当該主治医に確認するなどの方法により判断して</w:t>
            </w:r>
            <w:r>
              <w:rPr>
                <w:rFonts w:asciiTheme="majorEastAsia" w:eastAsiaTheme="majorEastAsia" w:hAnsiTheme="majorEastAsia" w:hint="eastAsia"/>
                <w:color w:val="000000" w:themeColor="text1"/>
                <w:sz w:val="18"/>
                <w:szCs w:val="18"/>
              </w:rPr>
              <w:t>いますか</w:t>
            </w:r>
            <w:r w:rsidRPr="00B103DF">
              <w:rPr>
                <w:rFonts w:asciiTheme="majorEastAsia" w:eastAsiaTheme="majorEastAsia" w:hAnsiTheme="majorEastAsia" w:hint="eastAsia"/>
                <w:color w:val="000000" w:themeColor="text1"/>
                <w:sz w:val="18"/>
                <w:szCs w:val="18"/>
              </w:rPr>
              <w:t>。</w:t>
            </w:r>
          </w:p>
          <w:tbl>
            <w:tblPr>
              <w:tblStyle w:val="a3"/>
              <w:tblW w:w="0" w:type="auto"/>
              <w:tblInd w:w="158" w:type="dxa"/>
              <w:tblLayout w:type="fixed"/>
              <w:tblLook w:val="04A0" w:firstRow="1" w:lastRow="0" w:firstColumn="1" w:lastColumn="0" w:noHBand="0" w:noVBand="1"/>
            </w:tblPr>
            <w:tblGrid>
              <w:gridCol w:w="5557"/>
            </w:tblGrid>
            <w:tr w:rsidR="001833F8" w:rsidTr="00BA1740">
              <w:trPr>
                <w:trHeight w:val="240"/>
              </w:trPr>
              <w:tc>
                <w:tcPr>
                  <w:tcW w:w="5557" w:type="dxa"/>
                  <w:shd w:val="clear" w:color="auto" w:fill="D0CECE" w:themeFill="background2" w:themeFillShade="E6"/>
                </w:tcPr>
                <w:p w:rsidR="001833F8" w:rsidRDefault="001833F8" w:rsidP="00602528">
                  <w:pPr>
                    <w:spacing w:line="240" w:lineRule="exact"/>
                    <w:rPr>
                      <w:rFonts w:asciiTheme="majorEastAsia" w:eastAsiaTheme="majorEastAsia" w:hAnsiTheme="majorEastAsia"/>
                      <w:color w:val="000000" w:themeColor="text1"/>
                      <w:sz w:val="18"/>
                      <w:szCs w:val="18"/>
                    </w:rPr>
                  </w:pPr>
                  <w:r w:rsidRPr="001B0D85">
                    <w:rPr>
                      <w:rFonts w:asciiTheme="majorEastAsia" w:eastAsiaTheme="majorEastAsia" w:hAnsiTheme="majorEastAsia" w:hint="eastAsia"/>
                      <w:color w:val="000000" w:themeColor="text1"/>
                      <w:sz w:val="18"/>
                      <w:szCs w:val="18"/>
                    </w:rPr>
                    <w:t>退院することが明らかに見込まれる</w:t>
                  </w:r>
                  <w:r>
                    <w:rPr>
                      <w:rFonts w:asciiTheme="majorEastAsia" w:eastAsiaTheme="majorEastAsia" w:hAnsiTheme="majorEastAsia" w:hint="eastAsia"/>
                      <w:color w:val="000000" w:themeColor="text1"/>
                      <w:sz w:val="18"/>
                      <w:szCs w:val="18"/>
                    </w:rPr>
                    <w:t>かの判断方法</w:t>
                  </w:r>
                </w:p>
              </w:tc>
            </w:tr>
            <w:tr w:rsidR="001833F8" w:rsidTr="001833F8">
              <w:trPr>
                <w:trHeight w:val="240"/>
              </w:trPr>
              <w:tc>
                <w:tcPr>
                  <w:tcW w:w="5557" w:type="dxa"/>
                  <w:shd w:val="clear" w:color="auto" w:fill="auto"/>
                </w:tcPr>
                <w:p w:rsidR="001833F8" w:rsidRDefault="001833F8" w:rsidP="00602528">
                  <w:pPr>
                    <w:spacing w:line="240" w:lineRule="exact"/>
                    <w:rPr>
                      <w:rFonts w:asciiTheme="majorEastAsia" w:eastAsiaTheme="majorEastAsia" w:hAnsiTheme="majorEastAsia"/>
                      <w:color w:val="000000" w:themeColor="text1"/>
                      <w:sz w:val="18"/>
                      <w:szCs w:val="18"/>
                    </w:rPr>
                  </w:pPr>
                </w:p>
                <w:p w:rsidR="001833F8" w:rsidRDefault="001833F8" w:rsidP="00602528">
                  <w:pPr>
                    <w:spacing w:line="240" w:lineRule="exact"/>
                    <w:rPr>
                      <w:rFonts w:asciiTheme="majorEastAsia" w:eastAsiaTheme="majorEastAsia" w:hAnsiTheme="majorEastAsia"/>
                      <w:color w:val="000000" w:themeColor="text1"/>
                      <w:sz w:val="18"/>
                      <w:szCs w:val="18"/>
                    </w:rPr>
                  </w:pPr>
                </w:p>
              </w:tc>
            </w:tr>
          </w:tbl>
          <w:p w:rsidR="00637322" w:rsidRPr="00B103DF" w:rsidRDefault="00637322" w:rsidP="00602528">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602528"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151075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02528">
              <w:rPr>
                <w:rFonts w:asciiTheme="majorEastAsia" w:eastAsiaTheme="majorEastAsia" w:hAnsiTheme="majorEastAsia" w:hint="eastAsia"/>
                <w:color w:val="000000" w:themeColor="text1"/>
                <w:sz w:val="18"/>
                <w:szCs w:val="18"/>
              </w:rPr>
              <w:t xml:space="preserve">　</w:t>
            </w:r>
            <w:r w:rsidR="00602528">
              <w:rPr>
                <w:rFonts w:asciiTheme="majorEastAsia" w:eastAsiaTheme="majorEastAsia" w:hAnsiTheme="majorEastAsia" w:hint="eastAsia"/>
                <w:bCs/>
                <w:color w:val="000000" w:themeColor="text1"/>
                <w:sz w:val="18"/>
                <w:szCs w:val="18"/>
              </w:rPr>
              <w:t>いる</w:t>
            </w:r>
            <w:r w:rsidR="00602528" w:rsidRPr="00B103DF">
              <w:rPr>
                <w:rFonts w:asciiTheme="majorEastAsia" w:eastAsiaTheme="majorEastAsia" w:hAnsiTheme="majorEastAsia" w:hint="eastAsia"/>
                <w:bCs/>
                <w:color w:val="000000" w:themeColor="text1"/>
                <w:sz w:val="18"/>
                <w:szCs w:val="18"/>
              </w:rPr>
              <w:t xml:space="preserve">　</w:t>
            </w:r>
          </w:p>
          <w:p w:rsidR="00602528"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430813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02528">
              <w:rPr>
                <w:rFonts w:asciiTheme="majorEastAsia" w:eastAsiaTheme="majorEastAsia" w:hAnsiTheme="majorEastAsia" w:hint="eastAsia"/>
                <w:color w:val="000000" w:themeColor="text1"/>
                <w:sz w:val="18"/>
                <w:szCs w:val="18"/>
              </w:rPr>
              <w:t xml:space="preserve">　</w:t>
            </w:r>
            <w:r w:rsidR="00602528">
              <w:rPr>
                <w:rFonts w:asciiTheme="majorEastAsia" w:eastAsiaTheme="majorEastAsia" w:hAnsiTheme="majorEastAsia" w:hint="eastAsia"/>
                <w:bCs/>
                <w:color w:val="000000" w:themeColor="text1"/>
                <w:sz w:val="18"/>
                <w:szCs w:val="18"/>
              </w:rPr>
              <w:t>いない</w:t>
            </w:r>
          </w:p>
          <w:p w:rsidR="00602528"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789298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02528">
              <w:rPr>
                <w:rFonts w:asciiTheme="majorEastAsia" w:eastAsiaTheme="majorEastAsia" w:hAnsiTheme="majorEastAsia" w:hint="eastAsia"/>
                <w:color w:val="000000" w:themeColor="text1"/>
                <w:sz w:val="18"/>
                <w:szCs w:val="18"/>
              </w:rPr>
              <w:t xml:space="preserve">　</w:t>
            </w:r>
            <w:r w:rsidR="0060252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02528" w:rsidRPr="00B63106" w:rsidRDefault="00602528" w:rsidP="0060252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602528" w:rsidRPr="00B63106" w:rsidRDefault="00602528" w:rsidP="0060252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(8)</w:t>
            </w:r>
            <w:r>
              <w:rPr>
                <w:rFonts w:asciiTheme="majorEastAsia" w:eastAsiaTheme="majorEastAsia" w:hAnsiTheme="majorEastAsia" w:cs="ＭＳ Ｐゴシック" w:hint="eastAsia"/>
                <w:color w:val="000000" w:themeColor="text1"/>
                <w:kern w:val="0"/>
                <w:sz w:val="18"/>
                <w:szCs w:val="28"/>
              </w:rPr>
              <w:t>①イ</w:t>
            </w:r>
          </w:p>
        </w:tc>
      </w:tr>
      <w:tr w:rsidR="00602528" w:rsidRPr="00B103DF" w:rsidTr="009A4133">
        <w:trPr>
          <w:trHeight w:val="169"/>
        </w:trPr>
        <w:tc>
          <w:tcPr>
            <w:tcW w:w="1413" w:type="dxa"/>
            <w:tcBorders>
              <w:top w:val="nil"/>
              <w:bottom w:val="nil"/>
            </w:tcBorders>
          </w:tcPr>
          <w:p w:rsidR="00602528" w:rsidRDefault="00602528" w:rsidP="0060252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602528" w:rsidRPr="00B103DF" w:rsidRDefault="00602528" w:rsidP="00602528">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「必要に応じて適切な便宜を提供」とは、利用者及びその家族の同意の上での入退院の手続きや、その他の個々の状況に応じた便宜を図ることを指すものです。</w:t>
            </w:r>
          </w:p>
        </w:tc>
        <w:tc>
          <w:tcPr>
            <w:tcW w:w="1276" w:type="dxa"/>
            <w:tcBorders>
              <w:top w:val="dotted" w:sz="4" w:space="0" w:color="auto"/>
              <w:bottom w:val="dotted" w:sz="4" w:space="0" w:color="auto"/>
            </w:tcBorders>
          </w:tcPr>
          <w:p w:rsidR="00602528" w:rsidRPr="00B103DF" w:rsidRDefault="00602528"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602528" w:rsidRPr="00B63106" w:rsidRDefault="00602528" w:rsidP="0060252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602528" w:rsidRPr="00B63106" w:rsidRDefault="00602528" w:rsidP="0060252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(8)</w:t>
            </w:r>
            <w:r>
              <w:rPr>
                <w:rFonts w:asciiTheme="majorEastAsia" w:eastAsiaTheme="majorEastAsia" w:hAnsiTheme="majorEastAsia" w:cs="ＭＳ Ｐゴシック" w:hint="eastAsia"/>
                <w:color w:val="000000" w:themeColor="text1"/>
                <w:kern w:val="0"/>
                <w:sz w:val="18"/>
                <w:szCs w:val="28"/>
              </w:rPr>
              <w:t>①ロ</w:t>
            </w:r>
          </w:p>
        </w:tc>
      </w:tr>
      <w:tr w:rsidR="00602528" w:rsidRPr="00B103DF" w:rsidTr="009A4133">
        <w:trPr>
          <w:trHeight w:val="169"/>
        </w:trPr>
        <w:tc>
          <w:tcPr>
            <w:tcW w:w="1413" w:type="dxa"/>
            <w:tcBorders>
              <w:top w:val="nil"/>
              <w:bottom w:val="nil"/>
            </w:tcBorders>
          </w:tcPr>
          <w:p w:rsidR="00602528" w:rsidRDefault="00602528" w:rsidP="0060252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602528" w:rsidRPr="00B103DF" w:rsidRDefault="00602528" w:rsidP="00602528">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やむを得ない事情がある場合」とは、単に当初予定の退院日に居室の空きがないことをもって該当するものではなく、例えば、利用者の退院が予定より早まるなどの理由により、居室の確保が間に合わない場合等を指すものです。事業所側の都合は、基本的には該当しないことに留意してください。</w:t>
            </w:r>
          </w:p>
        </w:tc>
        <w:tc>
          <w:tcPr>
            <w:tcW w:w="1276" w:type="dxa"/>
            <w:tcBorders>
              <w:top w:val="dotted" w:sz="4" w:space="0" w:color="auto"/>
              <w:bottom w:val="dotted" w:sz="4" w:space="0" w:color="auto"/>
            </w:tcBorders>
          </w:tcPr>
          <w:p w:rsidR="00602528" w:rsidRPr="00B103DF" w:rsidRDefault="00602528"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602528" w:rsidRPr="00B63106" w:rsidRDefault="00602528" w:rsidP="0060252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602528" w:rsidRPr="00B63106" w:rsidRDefault="00602528" w:rsidP="0060252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(8)</w:t>
            </w:r>
            <w:r>
              <w:rPr>
                <w:rFonts w:asciiTheme="majorEastAsia" w:eastAsiaTheme="majorEastAsia" w:hAnsiTheme="majorEastAsia" w:cs="ＭＳ Ｐゴシック" w:hint="eastAsia"/>
                <w:color w:val="000000" w:themeColor="text1"/>
                <w:kern w:val="0"/>
                <w:sz w:val="18"/>
                <w:szCs w:val="28"/>
              </w:rPr>
              <w:t>①ハ</w:t>
            </w:r>
          </w:p>
        </w:tc>
      </w:tr>
      <w:tr w:rsidR="00602528" w:rsidRPr="00B103DF" w:rsidTr="009A4133">
        <w:trPr>
          <w:trHeight w:val="169"/>
        </w:trPr>
        <w:tc>
          <w:tcPr>
            <w:tcW w:w="1413" w:type="dxa"/>
            <w:tcBorders>
              <w:top w:val="nil"/>
              <w:bottom w:val="nil"/>
            </w:tcBorders>
          </w:tcPr>
          <w:p w:rsidR="00602528" w:rsidRDefault="00602528" w:rsidP="0060252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02528" w:rsidRPr="00B103DF" w:rsidRDefault="00602528" w:rsidP="00602528">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利用者の入院の期間中の居室は、短期利用認知症対応型共同生活介護等に利用しても差</w:t>
            </w:r>
            <w:r>
              <w:rPr>
                <w:rFonts w:asciiTheme="majorEastAsia" w:eastAsiaTheme="majorEastAsia" w:hAnsiTheme="majorEastAsia" w:hint="eastAsia"/>
                <w:color w:val="000000" w:themeColor="text1"/>
                <w:sz w:val="18"/>
                <w:szCs w:val="18"/>
              </w:rPr>
              <w:t>し支えありません</w:t>
            </w:r>
            <w:r w:rsidRPr="00B103DF">
              <w:rPr>
                <w:rFonts w:asciiTheme="majorEastAsia" w:eastAsiaTheme="majorEastAsia" w:hAnsiTheme="majorEastAsia" w:hint="eastAsia"/>
                <w:color w:val="000000" w:themeColor="text1"/>
                <w:sz w:val="18"/>
                <w:szCs w:val="18"/>
              </w:rPr>
              <w:t>が、当該利用者が退院する際に円滑に再入居できるよう、その利用は計画的なものでなければなりません。</w:t>
            </w:r>
          </w:p>
        </w:tc>
        <w:tc>
          <w:tcPr>
            <w:tcW w:w="1276" w:type="dxa"/>
            <w:tcBorders>
              <w:top w:val="dotted" w:sz="4" w:space="0" w:color="auto"/>
              <w:bottom w:val="single" w:sz="4" w:space="0" w:color="auto"/>
            </w:tcBorders>
          </w:tcPr>
          <w:p w:rsidR="00602528" w:rsidRPr="00B103DF" w:rsidRDefault="00602528"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02528" w:rsidRPr="00B63106" w:rsidRDefault="00602528" w:rsidP="0060252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602528" w:rsidRPr="00B63106" w:rsidRDefault="00602528" w:rsidP="0060252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(8)</w:t>
            </w:r>
            <w:r>
              <w:rPr>
                <w:rFonts w:asciiTheme="majorEastAsia" w:eastAsiaTheme="majorEastAsia" w:hAnsiTheme="majorEastAsia" w:cs="ＭＳ Ｐゴシック" w:hint="eastAsia"/>
                <w:color w:val="000000" w:themeColor="text1"/>
                <w:kern w:val="0"/>
                <w:sz w:val="18"/>
                <w:szCs w:val="28"/>
              </w:rPr>
              <w:t>①ニ</w:t>
            </w:r>
          </w:p>
        </w:tc>
      </w:tr>
      <w:tr w:rsidR="00F97A2C" w:rsidRPr="00B103DF" w:rsidTr="009A4133">
        <w:trPr>
          <w:trHeight w:val="169"/>
        </w:trPr>
        <w:tc>
          <w:tcPr>
            <w:tcW w:w="1413" w:type="dxa"/>
            <w:tcBorders>
              <w:top w:val="nil"/>
              <w:bottom w:val="nil"/>
            </w:tcBorders>
          </w:tcPr>
          <w:p w:rsidR="00F97A2C" w:rsidRDefault="00F97A2C"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F97A2C" w:rsidRDefault="00602528" w:rsidP="00F97A2C">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00F97A2C">
              <w:rPr>
                <w:rFonts w:asciiTheme="majorEastAsia" w:eastAsiaTheme="majorEastAsia" w:hAnsiTheme="majorEastAsia" w:hint="eastAsia"/>
                <w:color w:val="000000" w:themeColor="text1"/>
                <w:sz w:val="18"/>
                <w:szCs w:val="18"/>
              </w:rPr>
              <w:t xml:space="preserve">　入院の初日及び最終日</w:t>
            </w:r>
            <w:r w:rsidR="00C7631B">
              <w:rPr>
                <w:rFonts w:asciiTheme="majorEastAsia" w:eastAsiaTheme="majorEastAsia" w:hAnsiTheme="majorEastAsia" w:hint="eastAsia"/>
                <w:color w:val="000000" w:themeColor="text1"/>
                <w:sz w:val="18"/>
                <w:szCs w:val="18"/>
              </w:rPr>
              <w:t>は、当該加算を</w:t>
            </w:r>
            <w:r w:rsidR="00F97A2C" w:rsidRPr="00F97A2C">
              <w:rPr>
                <w:rFonts w:asciiTheme="majorEastAsia" w:eastAsiaTheme="majorEastAsia" w:hAnsiTheme="majorEastAsia" w:hint="eastAsia"/>
                <w:color w:val="000000" w:themeColor="text1"/>
                <w:sz w:val="18"/>
                <w:szCs w:val="18"/>
              </w:rPr>
              <w:t>算定</w:t>
            </w:r>
            <w:r w:rsidR="00F97A2C">
              <w:rPr>
                <w:rFonts w:asciiTheme="majorEastAsia" w:eastAsiaTheme="majorEastAsia" w:hAnsiTheme="majorEastAsia" w:hint="eastAsia"/>
                <w:color w:val="000000" w:themeColor="text1"/>
                <w:sz w:val="18"/>
                <w:szCs w:val="18"/>
              </w:rPr>
              <w:t>していませんか</w:t>
            </w:r>
            <w:r w:rsidR="00F97A2C" w:rsidRPr="00F97A2C">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F97A2C"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02694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97A2C">
              <w:rPr>
                <w:rFonts w:asciiTheme="majorEastAsia" w:eastAsiaTheme="majorEastAsia" w:hAnsiTheme="majorEastAsia" w:hint="eastAsia"/>
                <w:color w:val="000000" w:themeColor="text1"/>
                <w:sz w:val="18"/>
                <w:szCs w:val="18"/>
              </w:rPr>
              <w:t xml:space="preserve">　</w:t>
            </w:r>
            <w:r w:rsidR="00F97A2C">
              <w:rPr>
                <w:rFonts w:asciiTheme="majorEastAsia" w:eastAsiaTheme="majorEastAsia" w:hAnsiTheme="majorEastAsia" w:hint="eastAsia"/>
                <w:bCs/>
                <w:color w:val="000000" w:themeColor="text1"/>
                <w:sz w:val="18"/>
                <w:szCs w:val="18"/>
              </w:rPr>
              <w:t>いる</w:t>
            </w:r>
            <w:r w:rsidR="00F97A2C" w:rsidRPr="00B103DF">
              <w:rPr>
                <w:rFonts w:asciiTheme="majorEastAsia" w:eastAsiaTheme="majorEastAsia" w:hAnsiTheme="majorEastAsia" w:hint="eastAsia"/>
                <w:bCs/>
                <w:color w:val="000000" w:themeColor="text1"/>
                <w:sz w:val="18"/>
                <w:szCs w:val="18"/>
              </w:rPr>
              <w:t xml:space="preserve">　</w:t>
            </w:r>
          </w:p>
          <w:p w:rsidR="00F97A2C"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761667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97A2C">
              <w:rPr>
                <w:rFonts w:asciiTheme="majorEastAsia" w:eastAsiaTheme="majorEastAsia" w:hAnsiTheme="majorEastAsia" w:hint="eastAsia"/>
                <w:color w:val="000000" w:themeColor="text1"/>
                <w:sz w:val="18"/>
                <w:szCs w:val="18"/>
              </w:rPr>
              <w:t xml:space="preserve">　</w:t>
            </w:r>
            <w:r w:rsidR="00F97A2C">
              <w:rPr>
                <w:rFonts w:asciiTheme="majorEastAsia" w:eastAsiaTheme="majorEastAsia" w:hAnsiTheme="majorEastAsia" w:hint="eastAsia"/>
                <w:bCs/>
                <w:color w:val="000000" w:themeColor="text1"/>
                <w:sz w:val="18"/>
                <w:szCs w:val="18"/>
              </w:rPr>
              <w:t>いない</w:t>
            </w:r>
          </w:p>
          <w:p w:rsidR="00F97A2C" w:rsidRDefault="00082161" w:rsidP="006322A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426434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97A2C">
              <w:rPr>
                <w:rFonts w:asciiTheme="majorEastAsia" w:eastAsiaTheme="majorEastAsia" w:hAnsiTheme="majorEastAsia" w:hint="eastAsia"/>
                <w:color w:val="000000" w:themeColor="text1"/>
                <w:sz w:val="18"/>
                <w:szCs w:val="18"/>
              </w:rPr>
              <w:t xml:space="preserve">　</w:t>
            </w:r>
            <w:r w:rsidR="00F97A2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F97A2C" w:rsidRPr="00B63106" w:rsidRDefault="00F97A2C" w:rsidP="00F97A2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F97A2C" w:rsidRDefault="00F97A2C" w:rsidP="00F97A2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別表5注9</w:t>
            </w:r>
          </w:p>
          <w:p w:rsidR="00C7631B" w:rsidRPr="007B603E" w:rsidRDefault="00C7631B" w:rsidP="00C7631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F97A2C" w:rsidRPr="00C7631B" w:rsidRDefault="00C7631B" w:rsidP="00E43A93">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9</w:t>
            </w:r>
          </w:p>
        </w:tc>
      </w:tr>
      <w:tr w:rsidR="00E43A93" w:rsidRPr="00B103DF" w:rsidTr="009A4133">
        <w:trPr>
          <w:trHeight w:val="1459"/>
        </w:trPr>
        <w:tc>
          <w:tcPr>
            <w:tcW w:w="1413" w:type="dxa"/>
            <w:tcBorders>
              <w:top w:val="nil"/>
              <w:left w:val="single" w:sz="4" w:space="0" w:color="auto"/>
              <w:bottom w:val="nil"/>
            </w:tcBorders>
          </w:tcPr>
          <w:p w:rsidR="00E43A93" w:rsidRPr="00B103DF" w:rsidRDefault="00E43A93" w:rsidP="00E43A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43A93" w:rsidRPr="00B103DF" w:rsidRDefault="00602528" w:rsidP="00E43A9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入院の期間には初日及び最終日は含まないので、連続して８日間</w:t>
            </w:r>
            <w:r w:rsidR="00E43A93" w:rsidRPr="00B103DF">
              <w:rPr>
                <w:rFonts w:asciiTheme="majorEastAsia" w:eastAsiaTheme="majorEastAsia" w:hAnsiTheme="majorEastAsia" w:hint="eastAsia"/>
                <w:color w:val="000000" w:themeColor="text1"/>
                <w:sz w:val="18"/>
                <w:szCs w:val="18"/>
              </w:rPr>
              <w:t>入院を行う場合の入院期間は、６日と計算されます。</w:t>
            </w:r>
          </w:p>
          <w:p w:rsidR="00E43A93" w:rsidRPr="00B103DF" w:rsidRDefault="00E43A93" w:rsidP="00E43A93">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（例）入院期間：３月１日～３月８日（８日間）</w:t>
            </w:r>
          </w:p>
          <w:p w:rsidR="00E43A93" w:rsidRPr="00B103DF" w:rsidRDefault="00E43A93" w:rsidP="00573347">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３月１日</w:t>
            </w:r>
            <w:r w:rsidR="00602528">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入院の開始…所定単位数を算定</w:t>
            </w:r>
          </w:p>
          <w:p w:rsidR="00E43A93" w:rsidRPr="00B103DF" w:rsidRDefault="00E43A93" w:rsidP="00573347">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３月２日～３月７日（６日間）…１日につき２４６単位</w:t>
            </w:r>
            <w:r w:rsidR="00573347">
              <w:rPr>
                <w:rFonts w:asciiTheme="majorEastAsia" w:eastAsiaTheme="majorEastAsia" w:hAnsiTheme="majorEastAsia" w:hint="eastAsia"/>
                <w:color w:val="000000" w:themeColor="text1"/>
                <w:sz w:val="18"/>
                <w:szCs w:val="18"/>
              </w:rPr>
              <w:t>を</w:t>
            </w:r>
            <w:r w:rsidRPr="00B103DF">
              <w:rPr>
                <w:rFonts w:asciiTheme="majorEastAsia" w:eastAsiaTheme="majorEastAsia" w:hAnsiTheme="majorEastAsia" w:hint="eastAsia"/>
                <w:color w:val="000000" w:themeColor="text1"/>
                <w:sz w:val="18"/>
                <w:szCs w:val="18"/>
              </w:rPr>
              <w:t>算定可</w:t>
            </w:r>
          </w:p>
          <w:p w:rsidR="00E43A93" w:rsidRPr="00B103DF" w:rsidRDefault="00E43A93" w:rsidP="00573347">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３月８日</w:t>
            </w:r>
            <w:r w:rsidR="00602528">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入院の終了…所定単位数を算定</w:t>
            </w:r>
          </w:p>
        </w:tc>
        <w:tc>
          <w:tcPr>
            <w:tcW w:w="1276" w:type="dxa"/>
            <w:tcBorders>
              <w:top w:val="dotted" w:sz="4" w:space="0" w:color="auto"/>
              <w:bottom w:val="dotted" w:sz="4" w:space="0" w:color="auto"/>
            </w:tcBorders>
          </w:tcPr>
          <w:p w:rsidR="00E43A93" w:rsidRPr="00B103DF" w:rsidRDefault="00E43A93" w:rsidP="006322A7">
            <w:pPr>
              <w:spacing w:line="240" w:lineRule="exact"/>
              <w:ind w:firstLine="36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(8)②</w:t>
            </w:r>
          </w:p>
        </w:tc>
      </w:tr>
      <w:tr w:rsidR="00770EDE" w:rsidRPr="00B103DF" w:rsidTr="009A4133">
        <w:trPr>
          <w:trHeight w:val="58"/>
        </w:trPr>
        <w:tc>
          <w:tcPr>
            <w:tcW w:w="1413" w:type="dxa"/>
            <w:tcBorders>
              <w:top w:val="nil"/>
              <w:left w:val="single" w:sz="4" w:space="0" w:color="auto"/>
              <w:bottom w:val="nil"/>
            </w:tcBorders>
          </w:tcPr>
          <w:p w:rsidR="00770EDE" w:rsidRPr="00B103DF" w:rsidRDefault="00770EDE" w:rsidP="00770EDE">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70EDE" w:rsidRPr="00B103DF" w:rsidRDefault="00770EDE" w:rsidP="00770EDE">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利用者の入院の期間中にそのまま退居した場合は、退居した日の入院時の費用は算定できます。</w:t>
            </w:r>
          </w:p>
        </w:tc>
        <w:tc>
          <w:tcPr>
            <w:tcW w:w="1276" w:type="dxa"/>
            <w:tcBorders>
              <w:top w:val="dotted" w:sz="4" w:space="0" w:color="auto"/>
              <w:bottom w:val="single" w:sz="4" w:space="0" w:color="auto"/>
            </w:tcBorders>
          </w:tcPr>
          <w:p w:rsidR="00770EDE" w:rsidRPr="00B103DF" w:rsidRDefault="00770EDE" w:rsidP="00770EDE">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770EDE" w:rsidRPr="00B63106" w:rsidRDefault="00770EDE" w:rsidP="00770ED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770EDE" w:rsidRPr="00B63106" w:rsidRDefault="00770EDE" w:rsidP="00770ED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(8)③</w:t>
            </w:r>
          </w:p>
        </w:tc>
      </w:tr>
      <w:tr w:rsidR="00C52B53" w:rsidRPr="00B103DF" w:rsidTr="009A4133">
        <w:trPr>
          <w:trHeight w:val="155"/>
        </w:trPr>
        <w:tc>
          <w:tcPr>
            <w:tcW w:w="1413" w:type="dxa"/>
            <w:tcBorders>
              <w:top w:val="nil"/>
              <w:left w:val="single" w:sz="4" w:space="0" w:color="auto"/>
              <w:bottom w:val="nil"/>
            </w:tcBorders>
          </w:tcPr>
          <w:p w:rsidR="00C52B53" w:rsidRPr="00B103DF" w:rsidRDefault="00C52B53" w:rsidP="00E43A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C52B53" w:rsidRDefault="00C52B53" w:rsidP="00C52B5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④　</w:t>
            </w:r>
            <w:r w:rsidRPr="00B103DF">
              <w:rPr>
                <w:rFonts w:asciiTheme="majorEastAsia" w:eastAsiaTheme="majorEastAsia" w:hAnsiTheme="majorEastAsia" w:hint="eastAsia"/>
                <w:color w:val="000000" w:themeColor="text1"/>
                <w:sz w:val="18"/>
                <w:szCs w:val="18"/>
              </w:rPr>
              <w:t>１回の入院で月をまたがる場合は、最大で１２日分まで</w:t>
            </w:r>
            <w:r>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hint="eastAsia"/>
                <w:color w:val="000000" w:themeColor="text1"/>
                <w:sz w:val="18"/>
                <w:szCs w:val="18"/>
              </w:rPr>
              <w:t>算定</w:t>
            </w:r>
            <w:r>
              <w:rPr>
                <w:rFonts w:asciiTheme="majorEastAsia" w:eastAsiaTheme="majorEastAsia" w:hAnsiTheme="majorEastAsia" w:hint="eastAsia"/>
                <w:color w:val="000000" w:themeColor="text1"/>
                <w:sz w:val="18"/>
                <w:szCs w:val="18"/>
              </w:rPr>
              <w:t>としていますか</w:t>
            </w:r>
            <w:r w:rsidRPr="00B103DF">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C52B5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8392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52B53">
              <w:rPr>
                <w:rFonts w:asciiTheme="majorEastAsia" w:eastAsiaTheme="majorEastAsia" w:hAnsiTheme="majorEastAsia" w:hint="eastAsia"/>
                <w:color w:val="000000" w:themeColor="text1"/>
                <w:sz w:val="18"/>
                <w:szCs w:val="18"/>
              </w:rPr>
              <w:t xml:space="preserve">　</w:t>
            </w:r>
            <w:r w:rsidR="00C52B53">
              <w:rPr>
                <w:rFonts w:asciiTheme="majorEastAsia" w:eastAsiaTheme="majorEastAsia" w:hAnsiTheme="majorEastAsia" w:hint="eastAsia"/>
                <w:bCs/>
                <w:color w:val="000000" w:themeColor="text1"/>
                <w:sz w:val="18"/>
                <w:szCs w:val="18"/>
              </w:rPr>
              <w:t>いる</w:t>
            </w:r>
            <w:r w:rsidR="00C52B53" w:rsidRPr="00B103DF">
              <w:rPr>
                <w:rFonts w:asciiTheme="majorEastAsia" w:eastAsiaTheme="majorEastAsia" w:hAnsiTheme="majorEastAsia" w:hint="eastAsia"/>
                <w:bCs/>
                <w:color w:val="000000" w:themeColor="text1"/>
                <w:sz w:val="18"/>
                <w:szCs w:val="18"/>
              </w:rPr>
              <w:t xml:space="preserve">　</w:t>
            </w:r>
          </w:p>
          <w:p w:rsidR="00C52B53"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6054673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52B53">
              <w:rPr>
                <w:rFonts w:asciiTheme="majorEastAsia" w:eastAsiaTheme="majorEastAsia" w:hAnsiTheme="majorEastAsia" w:hint="eastAsia"/>
                <w:color w:val="000000" w:themeColor="text1"/>
                <w:sz w:val="18"/>
                <w:szCs w:val="18"/>
              </w:rPr>
              <w:t xml:space="preserve">　</w:t>
            </w:r>
            <w:r w:rsidR="00C52B53">
              <w:rPr>
                <w:rFonts w:asciiTheme="majorEastAsia" w:eastAsiaTheme="majorEastAsia" w:hAnsiTheme="majorEastAsia" w:hint="eastAsia"/>
                <w:bCs/>
                <w:color w:val="000000" w:themeColor="text1"/>
                <w:sz w:val="18"/>
                <w:szCs w:val="18"/>
              </w:rPr>
              <w:t>いない</w:t>
            </w:r>
          </w:p>
          <w:p w:rsidR="00C52B5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614883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52B53">
              <w:rPr>
                <w:rFonts w:asciiTheme="majorEastAsia" w:eastAsiaTheme="majorEastAsia" w:hAnsiTheme="majorEastAsia" w:hint="eastAsia"/>
                <w:color w:val="000000" w:themeColor="text1"/>
                <w:sz w:val="18"/>
                <w:szCs w:val="18"/>
              </w:rPr>
              <w:t xml:space="preserve">　</w:t>
            </w:r>
            <w:r w:rsidR="00C52B5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52B53" w:rsidRPr="00B63106" w:rsidRDefault="00C52B53" w:rsidP="00C52B5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C52B53" w:rsidRPr="00B63106" w:rsidRDefault="00C52B53" w:rsidP="00C52B5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(8)⑤</w:t>
            </w:r>
            <w:r>
              <w:rPr>
                <w:rFonts w:asciiTheme="majorEastAsia" w:eastAsiaTheme="majorEastAsia" w:hAnsiTheme="majorEastAsia" w:cs="ＭＳ Ｐゴシック" w:hint="eastAsia"/>
                <w:color w:val="000000" w:themeColor="text1"/>
                <w:kern w:val="0"/>
                <w:sz w:val="18"/>
                <w:szCs w:val="28"/>
              </w:rPr>
              <w:t>イ</w:t>
            </w:r>
          </w:p>
        </w:tc>
      </w:tr>
      <w:tr w:rsidR="00573347" w:rsidRPr="00B103DF" w:rsidTr="009A4133">
        <w:trPr>
          <w:trHeight w:val="1459"/>
        </w:trPr>
        <w:tc>
          <w:tcPr>
            <w:tcW w:w="1413" w:type="dxa"/>
            <w:tcBorders>
              <w:top w:val="nil"/>
              <w:left w:val="single" w:sz="4" w:space="0" w:color="auto"/>
              <w:bottom w:val="nil"/>
            </w:tcBorders>
          </w:tcPr>
          <w:p w:rsidR="00573347" w:rsidRPr="00B103DF" w:rsidRDefault="00573347" w:rsidP="0057334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573347" w:rsidRPr="00B103DF" w:rsidRDefault="00573347" w:rsidP="0057334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入院時の費用の算定にあたって、１回の入院で月をまたがる場合は、最大で１２日分まで入院時の費用の算定が可能です。</w:t>
            </w:r>
          </w:p>
          <w:p w:rsidR="00573347" w:rsidRPr="00B103DF" w:rsidRDefault="00573347" w:rsidP="00573347">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（例）月をまたがる入院の場合</w:t>
            </w:r>
          </w:p>
          <w:p w:rsidR="00573347" w:rsidRPr="00B103DF" w:rsidRDefault="00573347" w:rsidP="00573347">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入院期間：１月２５日～３月８日</w:t>
            </w:r>
          </w:p>
          <w:p w:rsidR="00573347" w:rsidRPr="00B103DF" w:rsidRDefault="00573347" w:rsidP="00573347">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１月２５日</w:t>
            </w: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入院…所定単位数を算定</w:t>
            </w:r>
          </w:p>
          <w:p w:rsidR="00573347" w:rsidRPr="00B103DF" w:rsidRDefault="00573347" w:rsidP="00573347">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１月２６日～１月３１日（６日間）…１日につき２４６単位を算定可</w:t>
            </w:r>
          </w:p>
          <w:p w:rsidR="00573347" w:rsidRPr="00B103DF" w:rsidRDefault="00573347" w:rsidP="00573347">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２月１日～２月６日（６日間）…１日につき２４６単位を算定可</w:t>
            </w:r>
          </w:p>
          <w:p w:rsidR="00573347" w:rsidRPr="00B103DF" w:rsidRDefault="00573347" w:rsidP="00573347">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２月７日～３月７日…費用算定不可</w:t>
            </w:r>
          </w:p>
          <w:p w:rsidR="00573347" w:rsidRPr="00B103DF" w:rsidRDefault="00573347" w:rsidP="00573347">
            <w:pPr>
              <w:spacing w:line="240" w:lineRule="exact"/>
              <w:ind w:firstLineChars="400" w:firstLine="632"/>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３月８日</w:t>
            </w: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退院…所定単位数を算定</w:t>
            </w:r>
          </w:p>
        </w:tc>
        <w:tc>
          <w:tcPr>
            <w:tcW w:w="1276" w:type="dxa"/>
            <w:tcBorders>
              <w:top w:val="dotted" w:sz="4" w:space="0" w:color="auto"/>
              <w:bottom w:val="dotted" w:sz="4" w:space="0" w:color="auto"/>
            </w:tcBorders>
          </w:tcPr>
          <w:p w:rsidR="00573347" w:rsidRPr="00B103DF" w:rsidRDefault="005733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573347" w:rsidRPr="00B63106" w:rsidRDefault="00573347" w:rsidP="0057334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573347" w:rsidRPr="00B63106" w:rsidRDefault="00573347" w:rsidP="0057334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(8)⑤</w:t>
            </w:r>
            <w:r>
              <w:rPr>
                <w:rFonts w:asciiTheme="majorEastAsia" w:eastAsiaTheme="majorEastAsia" w:hAnsiTheme="majorEastAsia" w:cs="ＭＳ Ｐゴシック" w:hint="eastAsia"/>
                <w:color w:val="000000" w:themeColor="text1"/>
                <w:kern w:val="0"/>
                <w:sz w:val="18"/>
                <w:szCs w:val="28"/>
              </w:rPr>
              <w:t>イ</w:t>
            </w:r>
          </w:p>
        </w:tc>
      </w:tr>
      <w:tr w:rsidR="00573347" w:rsidRPr="00B103DF" w:rsidTr="00423B1A">
        <w:trPr>
          <w:trHeight w:val="58"/>
        </w:trPr>
        <w:tc>
          <w:tcPr>
            <w:tcW w:w="1413" w:type="dxa"/>
            <w:tcBorders>
              <w:top w:val="nil"/>
              <w:left w:val="single" w:sz="4" w:space="0" w:color="auto"/>
              <w:bottom w:val="nil"/>
            </w:tcBorders>
          </w:tcPr>
          <w:p w:rsidR="00573347" w:rsidRPr="00B103DF" w:rsidRDefault="00573347" w:rsidP="00E43A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573347" w:rsidRPr="00B103DF" w:rsidRDefault="00C52B53" w:rsidP="0057334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r w:rsidR="00573347">
              <w:rPr>
                <w:rFonts w:asciiTheme="majorEastAsia" w:eastAsiaTheme="majorEastAsia" w:hAnsiTheme="majorEastAsia" w:hint="eastAsia"/>
                <w:color w:val="000000" w:themeColor="text1"/>
                <w:sz w:val="18"/>
                <w:szCs w:val="18"/>
              </w:rPr>
              <w:t xml:space="preserve">　３ヶ月入院した場合に、</w:t>
            </w:r>
            <w:r w:rsidR="00573347" w:rsidRPr="00573347">
              <w:rPr>
                <w:rFonts w:asciiTheme="majorEastAsia" w:eastAsiaTheme="majorEastAsia" w:hAnsiTheme="majorEastAsia" w:hint="eastAsia"/>
                <w:color w:val="000000" w:themeColor="text1"/>
                <w:sz w:val="18"/>
                <w:szCs w:val="18"/>
              </w:rPr>
              <w:t>毎月６日を限度として</w:t>
            </w:r>
            <w:r w:rsidR="00573347">
              <w:rPr>
                <w:rFonts w:asciiTheme="majorEastAsia" w:eastAsiaTheme="majorEastAsia" w:hAnsiTheme="majorEastAsia" w:hint="eastAsia"/>
                <w:color w:val="000000" w:themeColor="text1"/>
                <w:sz w:val="18"/>
                <w:szCs w:val="18"/>
              </w:rPr>
              <w:t>算定していませんか。</w:t>
            </w:r>
          </w:p>
        </w:tc>
        <w:tc>
          <w:tcPr>
            <w:tcW w:w="1276" w:type="dxa"/>
            <w:tcBorders>
              <w:top w:val="single" w:sz="4" w:space="0" w:color="auto"/>
              <w:bottom w:val="dotted" w:sz="4" w:space="0" w:color="auto"/>
            </w:tcBorders>
          </w:tcPr>
          <w:p w:rsidR="005733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300949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73347">
              <w:rPr>
                <w:rFonts w:asciiTheme="majorEastAsia" w:eastAsiaTheme="majorEastAsia" w:hAnsiTheme="majorEastAsia" w:hint="eastAsia"/>
                <w:color w:val="000000" w:themeColor="text1"/>
                <w:sz w:val="18"/>
                <w:szCs w:val="18"/>
              </w:rPr>
              <w:t xml:space="preserve">　</w:t>
            </w:r>
            <w:r w:rsidR="00573347">
              <w:rPr>
                <w:rFonts w:asciiTheme="majorEastAsia" w:eastAsiaTheme="majorEastAsia" w:hAnsiTheme="majorEastAsia" w:hint="eastAsia"/>
                <w:bCs/>
                <w:color w:val="000000" w:themeColor="text1"/>
                <w:sz w:val="18"/>
                <w:szCs w:val="18"/>
              </w:rPr>
              <w:t>いる</w:t>
            </w:r>
            <w:r w:rsidR="00573347" w:rsidRPr="00B103DF">
              <w:rPr>
                <w:rFonts w:asciiTheme="majorEastAsia" w:eastAsiaTheme="majorEastAsia" w:hAnsiTheme="majorEastAsia" w:hint="eastAsia"/>
                <w:bCs/>
                <w:color w:val="000000" w:themeColor="text1"/>
                <w:sz w:val="18"/>
                <w:szCs w:val="18"/>
              </w:rPr>
              <w:t xml:space="preserve">　</w:t>
            </w:r>
          </w:p>
          <w:p w:rsidR="00573347"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2303323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73347">
              <w:rPr>
                <w:rFonts w:asciiTheme="majorEastAsia" w:eastAsiaTheme="majorEastAsia" w:hAnsiTheme="majorEastAsia" w:hint="eastAsia"/>
                <w:color w:val="000000" w:themeColor="text1"/>
                <w:sz w:val="18"/>
                <w:szCs w:val="18"/>
              </w:rPr>
              <w:t xml:space="preserve">　</w:t>
            </w:r>
            <w:r w:rsidR="00573347">
              <w:rPr>
                <w:rFonts w:asciiTheme="majorEastAsia" w:eastAsiaTheme="majorEastAsia" w:hAnsiTheme="majorEastAsia" w:hint="eastAsia"/>
                <w:bCs/>
                <w:color w:val="000000" w:themeColor="text1"/>
                <w:sz w:val="18"/>
                <w:szCs w:val="18"/>
              </w:rPr>
              <w:t>いない</w:t>
            </w:r>
          </w:p>
          <w:p w:rsidR="0057334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910808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73347">
              <w:rPr>
                <w:rFonts w:asciiTheme="majorEastAsia" w:eastAsiaTheme="majorEastAsia" w:hAnsiTheme="majorEastAsia" w:hint="eastAsia"/>
                <w:color w:val="000000" w:themeColor="text1"/>
                <w:sz w:val="18"/>
                <w:szCs w:val="18"/>
              </w:rPr>
              <w:t xml:space="preserve">　</w:t>
            </w:r>
            <w:r w:rsidR="0057334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573347" w:rsidRPr="00B63106" w:rsidRDefault="00573347" w:rsidP="00E43A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w:t>
            </w:r>
            <w:r w:rsidR="00BE4185">
              <w:rPr>
                <w:rFonts w:asciiTheme="majorEastAsia" w:eastAsiaTheme="majorEastAsia" w:hAnsiTheme="majorEastAsia" w:cs="ＭＳ Ｐゴシック" w:hint="eastAsia"/>
                <w:color w:val="000000" w:themeColor="text1"/>
                <w:kern w:val="0"/>
                <w:sz w:val="18"/>
                <w:szCs w:val="28"/>
              </w:rPr>
              <w:t>154</w:t>
            </w:r>
          </w:p>
        </w:tc>
      </w:tr>
      <w:tr w:rsidR="00573347" w:rsidRPr="00B103DF" w:rsidTr="00423B1A">
        <w:trPr>
          <w:cantSplit/>
          <w:trHeight w:val="58"/>
        </w:trPr>
        <w:tc>
          <w:tcPr>
            <w:tcW w:w="1413" w:type="dxa"/>
            <w:tcBorders>
              <w:top w:val="nil"/>
              <w:left w:val="single" w:sz="4" w:space="0" w:color="auto"/>
              <w:bottom w:val="nil"/>
            </w:tcBorders>
          </w:tcPr>
          <w:p w:rsidR="00573347" w:rsidRPr="00B103DF" w:rsidRDefault="00573347" w:rsidP="00E43A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573347" w:rsidRPr="00573347" w:rsidRDefault="00573347" w:rsidP="00C52B53">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00C52B53" w:rsidRPr="00C52B53">
              <w:rPr>
                <w:rFonts w:asciiTheme="majorEastAsia" w:eastAsiaTheme="majorEastAsia" w:hAnsiTheme="majorEastAsia" w:hint="eastAsia"/>
                <w:color w:val="000000" w:themeColor="text1"/>
                <w:sz w:val="18"/>
                <w:szCs w:val="18"/>
              </w:rPr>
              <w:t>１月の限度である６日間及び１回の入院の都合</w:t>
            </w:r>
            <w:r w:rsidR="00C52B53">
              <w:rPr>
                <w:rFonts w:asciiTheme="majorEastAsia" w:eastAsiaTheme="majorEastAsia" w:hAnsiTheme="majorEastAsia" w:hint="eastAsia"/>
                <w:color w:val="000000" w:themeColor="text1"/>
                <w:sz w:val="18"/>
                <w:szCs w:val="18"/>
              </w:rPr>
              <w:t>１２日は連続している必要はありません。</w:t>
            </w:r>
            <w:r w:rsidR="00C52B53" w:rsidRPr="00B103DF">
              <w:rPr>
                <w:rFonts w:asciiTheme="majorEastAsia" w:eastAsiaTheme="majorEastAsia" w:hAnsiTheme="majorEastAsia" w:hint="eastAsia"/>
                <w:bCs/>
                <w:color w:val="000000" w:themeColor="text1"/>
                <w:sz w:val="18"/>
                <w:szCs w:val="20"/>
              </w:rPr>
              <w:br/>
            </w:r>
            <w:r w:rsidRPr="00573347">
              <w:rPr>
                <w:rFonts w:asciiTheme="majorEastAsia" w:eastAsiaTheme="majorEastAsia" w:hAnsiTheme="majorEastAsia" w:hint="eastAsia"/>
                <w:color w:val="000000" w:themeColor="text1"/>
                <w:sz w:val="18"/>
                <w:szCs w:val="18"/>
              </w:rPr>
              <w:t>（例）４月</w:t>
            </w:r>
            <w:r>
              <w:rPr>
                <w:rFonts w:asciiTheme="majorEastAsia" w:eastAsiaTheme="majorEastAsia" w:hAnsiTheme="majorEastAsia" w:hint="eastAsia"/>
                <w:color w:val="000000" w:themeColor="text1"/>
                <w:sz w:val="18"/>
                <w:szCs w:val="18"/>
              </w:rPr>
              <w:t>２９</w:t>
            </w:r>
            <w:r w:rsidRPr="00573347">
              <w:rPr>
                <w:rFonts w:asciiTheme="majorEastAsia" w:eastAsiaTheme="majorEastAsia" w:hAnsiTheme="majorEastAsia" w:hint="eastAsia"/>
                <w:color w:val="000000" w:themeColor="text1"/>
                <w:sz w:val="18"/>
                <w:szCs w:val="18"/>
              </w:rPr>
              <w:t>日から６月７日まで入院し、再度、６月</w:t>
            </w:r>
            <w:r>
              <w:rPr>
                <w:rFonts w:asciiTheme="majorEastAsia" w:eastAsiaTheme="majorEastAsia" w:hAnsiTheme="majorEastAsia" w:hint="eastAsia"/>
                <w:color w:val="000000" w:themeColor="text1"/>
                <w:sz w:val="18"/>
                <w:szCs w:val="18"/>
              </w:rPr>
              <w:t>１０</w:t>
            </w:r>
            <w:r w:rsidRPr="00573347">
              <w:rPr>
                <w:rFonts w:asciiTheme="majorEastAsia" w:eastAsiaTheme="majorEastAsia" w:hAnsiTheme="majorEastAsia" w:hint="eastAsia"/>
                <w:color w:val="000000" w:themeColor="text1"/>
                <w:sz w:val="18"/>
                <w:szCs w:val="18"/>
              </w:rPr>
              <w:t>日から６月</w:t>
            </w:r>
            <w:r>
              <w:rPr>
                <w:rFonts w:asciiTheme="majorEastAsia" w:eastAsiaTheme="majorEastAsia" w:hAnsiTheme="majorEastAsia" w:hint="eastAsia"/>
                <w:color w:val="000000" w:themeColor="text1"/>
                <w:sz w:val="18"/>
                <w:szCs w:val="18"/>
              </w:rPr>
              <w:t>２０</w:t>
            </w:r>
            <w:r w:rsidRPr="00573347">
              <w:rPr>
                <w:rFonts w:asciiTheme="majorEastAsia" w:eastAsiaTheme="majorEastAsia" w:hAnsiTheme="majorEastAsia" w:hint="eastAsia"/>
                <w:color w:val="000000" w:themeColor="text1"/>
                <w:sz w:val="18"/>
                <w:szCs w:val="18"/>
              </w:rPr>
              <w:t>日まで入院した場合</w:t>
            </w:r>
          </w:p>
          <w:p w:rsidR="00573347" w:rsidRPr="00573347" w:rsidRDefault="00573347" w:rsidP="00573347">
            <w:pPr>
              <w:spacing w:line="240" w:lineRule="exact"/>
              <w:ind w:firstLineChars="100" w:firstLine="158"/>
              <w:rPr>
                <w:rFonts w:asciiTheme="majorEastAsia" w:eastAsiaTheme="majorEastAsia" w:hAnsiTheme="majorEastAsia"/>
                <w:color w:val="000000" w:themeColor="text1"/>
                <w:sz w:val="18"/>
                <w:szCs w:val="18"/>
              </w:rPr>
            </w:pPr>
            <w:r w:rsidRPr="00573347">
              <w:rPr>
                <w:rFonts w:asciiTheme="majorEastAsia" w:eastAsiaTheme="majorEastAsia" w:hAnsiTheme="majorEastAsia" w:hint="eastAsia"/>
                <w:color w:val="000000" w:themeColor="text1"/>
                <w:sz w:val="18"/>
                <w:szCs w:val="18"/>
              </w:rPr>
              <w:t>４月</w:t>
            </w:r>
            <w:r>
              <w:rPr>
                <w:rFonts w:asciiTheme="majorEastAsia" w:eastAsiaTheme="majorEastAsia" w:hAnsiTheme="majorEastAsia" w:hint="eastAsia"/>
                <w:color w:val="000000" w:themeColor="text1"/>
                <w:sz w:val="18"/>
                <w:szCs w:val="18"/>
              </w:rPr>
              <w:t>２９</w:t>
            </w:r>
            <w:r w:rsidRPr="00573347">
              <w:rPr>
                <w:rFonts w:asciiTheme="majorEastAsia" w:eastAsiaTheme="majorEastAsia" w:hAnsiTheme="majorEastAsia" w:hint="eastAsia"/>
                <w:color w:val="000000" w:themeColor="text1"/>
                <w:sz w:val="18"/>
                <w:szCs w:val="18"/>
              </w:rPr>
              <w:t>日</w:t>
            </w:r>
            <w:r w:rsidR="00F94E3A">
              <w:rPr>
                <w:rFonts w:asciiTheme="majorEastAsia" w:eastAsiaTheme="majorEastAsia" w:hAnsiTheme="majorEastAsia" w:hint="eastAsia"/>
                <w:color w:val="000000" w:themeColor="text1"/>
                <w:sz w:val="18"/>
                <w:szCs w:val="18"/>
              </w:rPr>
              <w:t xml:space="preserve">　入院…認知症</w:t>
            </w:r>
            <w:r w:rsidR="00757E45">
              <w:rPr>
                <w:rFonts w:asciiTheme="majorEastAsia" w:eastAsiaTheme="majorEastAsia" w:hAnsiTheme="majorEastAsia" w:hint="eastAsia"/>
                <w:color w:val="000000" w:themeColor="text1"/>
                <w:sz w:val="18"/>
                <w:szCs w:val="18"/>
              </w:rPr>
              <w:t>対応型</w:t>
            </w:r>
            <w:r w:rsidR="00F94E3A">
              <w:rPr>
                <w:rFonts w:asciiTheme="majorEastAsia" w:eastAsiaTheme="majorEastAsia" w:hAnsiTheme="majorEastAsia" w:hint="eastAsia"/>
                <w:color w:val="000000" w:themeColor="text1"/>
                <w:sz w:val="18"/>
                <w:szCs w:val="18"/>
              </w:rPr>
              <w:t>共同生活介護費の所定の単位数を算定</w:t>
            </w:r>
          </w:p>
          <w:p w:rsidR="00573347" w:rsidRPr="00573347" w:rsidRDefault="00573347" w:rsidP="00573347">
            <w:pPr>
              <w:spacing w:line="240" w:lineRule="exact"/>
              <w:ind w:firstLineChars="100" w:firstLine="158"/>
              <w:rPr>
                <w:rFonts w:asciiTheme="majorEastAsia" w:eastAsiaTheme="majorEastAsia" w:hAnsiTheme="majorEastAsia"/>
                <w:color w:val="000000" w:themeColor="text1"/>
                <w:sz w:val="18"/>
                <w:szCs w:val="18"/>
              </w:rPr>
            </w:pPr>
            <w:r w:rsidRPr="00573347">
              <w:rPr>
                <w:rFonts w:asciiTheme="majorEastAsia" w:eastAsiaTheme="majorEastAsia" w:hAnsiTheme="majorEastAsia" w:hint="eastAsia"/>
                <w:color w:val="000000" w:themeColor="text1"/>
                <w:sz w:val="18"/>
                <w:szCs w:val="18"/>
              </w:rPr>
              <w:t>４月</w:t>
            </w:r>
            <w:r w:rsidR="00F94E3A">
              <w:rPr>
                <w:rFonts w:asciiTheme="majorEastAsia" w:eastAsiaTheme="majorEastAsia" w:hAnsiTheme="majorEastAsia" w:hint="eastAsia"/>
                <w:color w:val="000000" w:themeColor="text1"/>
                <w:sz w:val="18"/>
                <w:szCs w:val="18"/>
              </w:rPr>
              <w:t>３０日（１日間）…</w:t>
            </w:r>
            <w:r>
              <w:rPr>
                <w:rFonts w:asciiTheme="majorEastAsia" w:eastAsiaTheme="majorEastAsia" w:hAnsiTheme="majorEastAsia" w:hint="eastAsia"/>
                <w:color w:val="000000" w:themeColor="text1"/>
                <w:sz w:val="18"/>
                <w:szCs w:val="18"/>
              </w:rPr>
              <w:t>１</w:t>
            </w:r>
            <w:r w:rsidRPr="00573347">
              <w:rPr>
                <w:rFonts w:asciiTheme="majorEastAsia" w:eastAsiaTheme="majorEastAsia" w:hAnsiTheme="majorEastAsia" w:hint="eastAsia"/>
                <w:color w:val="000000" w:themeColor="text1"/>
                <w:sz w:val="18"/>
                <w:szCs w:val="18"/>
              </w:rPr>
              <w:t>日につき</w:t>
            </w:r>
            <w:r>
              <w:rPr>
                <w:rFonts w:asciiTheme="majorEastAsia" w:eastAsiaTheme="majorEastAsia" w:hAnsiTheme="majorEastAsia" w:hint="eastAsia"/>
                <w:color w:val="000000" w:themeColor="text1"/>
                <w:sz w:val="18"/>
                <w:szCs w:val="18"/>
              </w:rPr>
              <w:t>２４６</w:t>
            </w:r>
            <w:r w:rsidRPr="00573347">
              <w:rPr>
                <w:rFonts w:asciiTheme="majorEastAsia" w:eastAsiaTheme="majorEastAsia" w:hAnsiTheme="majorEastAsia" w:hint="eastAsia"/>
                <w:color w:val="000000" w:themeColor="text1"/>
                <w:sz w:val="18"/>
                <w:szCs w:val="18"/>
              </w:rPr>
              <w:t>単位を算定</w:t>
            </w:r>
          </w:p>
          <w:p w:rsidR="00573347" w:rsidRPr="00573347" w:rsidRDefault="00573347" w:rsidP="00573347">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５月１日～６日</w:t>
            </w:r>
            <w:r w:rsidR="00F94E3A">
              <w:rPr>
                <w:rFonts w:asciiTheme="majorEastAsia" w:eastAsiaTheme="majorEastAsia" w:hAnsiTheme="majorEastAsia" w:hint="eastAsia"/>
                <w:color w:val="000000" w:themeColor="text1"/>
                <w:sz w:val="18"/>
                <w:szCs w:val="18"/>
              </w:rPr>
              <w:t>（６日間）…</w:t>
            </w:r>
            <w:r>
              <w:rPr>
                <w:rFonts w:asciiTheme="majorEastAsia" w:eastAsiaTheme="majorEastAsia" w:hAnsiTheme="majorEastAsia" w:hint="eastAsia"/>
                <w:color w:val="000000" w:themeColor="text1"/>
                <w:sz w:val="18"/>
                <w:szCs w:val="18"/>
              </w:rPr>
              <w:t>１</w:t>
            </w:r>
            <w:r w:rsidRPr="00573347">
              <w:rPr>
                <w:rFonts w:asciiTheme="majorEastAsia" w:eastAsiaTheme="majorEastAsia" w:hAnsiTheme="majorEastAsia" w:hint="eastAsia"/>
                <w:color w:val="000000" w:themeColor="text1"/>
                <w:sz w:val="18"/>
                <w:szCs w:val="18"/>
              </w:rPr>
              <w:t>日につき</w:t>
            </w:r>
            <w:r>
              <w:rPr>
                <w:rFonts w:asciiTheme="majorEastAsia" w:eastAsiaTheme="majorEastAsia" w:hAnsiTheme="majorEastAsia" w:hint="eastAsia"/>
                <w:color w:val="000000" w:themeColor="text1"/>
                <w:sz w:val="18"/>
                <w:szCs w:val="18"/>
              </w:rPr>
              <w:t>２４６</w:t>
            </w:r>
            <w:r w:rsidR="00F94E3A">
              <w:rPr>
                <w:rFonts w:asciiTheme="majorEastAsia" w:eastAsiaTheme="majorEastAsia" w:hAnsiTheme="majorEastAsia" w:hint="eastAsia"/>
                <w:color w:val="000000" w:themeColor="text1"/>
                <w:sz w:val="18"/>
                <w:szCs w:val="18"/>
              </w:rPr>
              <w:t>単位を算定</w:t>
            </w:r>
          </w:p>
          <w:p w:rsidR="00573347" w:rsidRPr="00573347" w:rsidRDefault="00573347" w:rsidP="00573347">
            <w:pPr>
              <w:spacing w:line="240" w:lineRule="exact"/>
              <w:ind w:firstLineChars="100" w:firstLine="158"/>
              <w:rPr>
                <w:rFonts w:asciiTheme="majorEastAsia" w:eastAsiaTheme="majorEastAsia" w:hAnsiTheme="majorEastAsia"/>
                <w:color w:val="000000" w:themeColor="text1"/>
                <w:sz w:val="18"/>
                <w:szCs w:val="18"/>
              </w:rPr>
            </w:pPr>
            <w:r w:rsidRPr="00573347">
              <w:rPr>
                <w:rFonts w:asciiTheme="majorEastAsia" w:eastAsiaTheme="majorEastAsia" w:hAnsiTheme="majorEastAsia" w:hint="eastAsia"/>
                <w:color w:val="000000" w:themeColor="text1"/>
                <w:sz w:val="18"/>
                <w:szCs w:val="18"/>
              </w:rPr>
              <w:t>５月７日～</w:t>
            </w:r>
            <w:r>
              <w:rPr>
                <w:rFonts w:asciiTheme="majorEastAsia" w:eastAsiaTheme="majorEastAsia" w:hAnsiTheme="majorEastAsia" w:hint="eastAsia"/>
                <w:color w:val="000000" w:themeColor="text1"/>
                <w:sz w:val="18"/>
                <w:szCs w:val="18"/>
              </w:rPr>
              <w:t>３１</w:t>
            </w:r>
            <w:r w:rsidRPr="00573347">
              <w:rPr>
                <w:rFonts w:asciiTheme="majorEastAsia" w:eastAsiaTheme="majorEastAsia" w:hAnsiTheme="majorEastAsia" w:hint="eastAsia"/>
                <w:color w:val="000000" w:themeColor="text1"/>
                <w:sz w:val="18"/>
                <w:szCs w:val="18"/>
              </w:rPr>
              <w:t>日</w:t>
            </w:r>
          </w:p>
          <w:p w:rsidR="00573347" w:rsidRPr="00573347" w:rsidRDefault="00F94E3A" w:rsidP="00573347">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６月１日～５日（５日間）…</w:t>
            </w:r>
            <w:r w:rsidR="00573347">
              <w:rPr>
                <w:rFonts w:asciiTheme="majorEastAsia" w:eastAsiaTheme="majorEastAsia" w:hAnsiTheme="majorEastAsia" w:hint="eastAsia"/>
                <w:color w:val="000000" w:themeColor="text1"/>
                <w:sz w:val="18"/>
                <w:szCs w:val="18"/>
              </w:rPr>
              <w:t>１</w:t>
            </w:r>
            <w:r w:rsidR="00573347" w:rsidRPr="00573347">
              <w:rPr>
                <w:rFonts w:asciiTheme="majorEastAsia" w:eastAsiaTheme="majorEastAsia" w:hAnsiTheme="majorEastAsia" w:hint="eastAsia"/>
                <w:color w:val="000000" w:themeColor="text1"/>
                <w:sz w:val="18"/>
                <w:szCs w:val="18"/>
              </w:rPr>
              <w:t>日につき</w:t>
            </w:r>
            <w:r w:rsidR="00573347">
              <w:rPr>
                <w:rFonts w:asciiTheme="majorEastAsia" w:eastAsiaTheme="majorEastAsia" w:hAnsiTheme="majorEastAsia" w:hint="eastAsia"/>
                <w:color w:val="000000" w:themeColor="text1"/>
                <w:sz w:val="18"/>
                <w:szCs w:val="18"/>
              </w:rPr>
              <w:t>２４６</w:t>
            </w:r>
            <w:r>
              <w:rPr>
                <w:rFonts w:asciiTheme="majorEastAsia" w:eastAsiaTheme="majorEastAsia" w:hAnsiTheme="majorEastAsia" w:hint="eastAsia"/>
                <w:color w:val="000000" w:themeColor="text1"/>
                <w:sz w:val="18"/>
                <w:szCs w:val="18"/>
              </w:rPr>
              <w:t>単位を算定</w:t>
            </w:r>
          </w:p>
          <w:p w:rsidR="00573347" w:rsidRPr="00573347" w:rsidRDefault="00573347" w:rsidP="00573347">
            <w:pPr>
              <w:spacing w:line="240" w:lineRule="exact"/>
              <w:ind w:firstLineChars="100" w:firstLine="158"/>
              <w:rPr>
                <w:rFonts w:asciiTheme="majorEastAsia" w:eastAsiaTheme="majorEastAsia" w:hAnsiTheme="majorEastAsia"/>
                <w:color w:val="000000" w:themeColor="text1"/>
                <w:sz w:val="18"/>
                <w:szCs w:val="18"/>
              </w:rPr>
            </w:pPr>
            <w:r w:rsidRPr="00573347">
              <w:rPr>
                <w:rFonts w:asciiTheme="majorEastAsia" w:eastAsiaTheme="majorEastAsia" w:hAnsiTheme="majorEastAsia" w:hint="eastAsia"/>
                <w:color w:val="000000" w:themeColor="text1"/>
                <w:sz w:val="18"/>
                <w:szCs w:val="18"/>
              </w:rPr>
              <w:t>６月６日</w:t>
            </w:r>
          </w:p>
          <w:p w:rsidR="00573347" w:rsidRPr="00573347" w:rsidRDefault="00573347" w:rsidP="00573347">
            <w:pPr>
              <w:spacing w:line="240" w:lineRule="exact"/>
              <w:ind w:firstLineChars="100" w:firstLine="158"/>
              <w:rPr>
                <w:rFonts w:asciiTheme="majorEastAsia" w:eastAsiaTheme="majorEastAsia" w:hAnsiTheme="majorEastAsia"/>
                <w:color w:val="000000" w:themeColor="text1"/>
                <w:sz w:val="18"/>
                <w:szCs w:val="18"/>
              </w:rPr>
            </w:pPr>
            <w:r w:rsidRPr="00573347">
              <w:rPr>
                <w:rFonts w:asciiTheme="majorEastAsia" w:eastAsiaTheme="majorEastAsia" w:hAnsiTheme="majorEastAsia" w:hint="eastAsia"/>
                <w:color w:val="000000" w:themeColor="text1"/>
                <w:sz w:val="18"/>
                <w:szCs w:val="18"/>
              </w:rPr>
              <w:t>６月７日</w:t>
            </w:r>
            <w:r w:rsidR="00F94E3A">
              <w:rPr>
                <w:rFonts w:asciiTheme="majorEastAsia" w:eastAsiaTheme="majorEastAsia" w:hAnsiTheme="majorEastAsia" w:hint="eastAsia"/>
                <w:color w:val="000000" w:themeColor="text1"/>
                <w:sz w:val="18"/>
                <w:szCs w:val="18"/>
              </w:rPr>
              <w:t xml:space="preserve">　</w:t>
            </w:r>
            <w:r w:rsidRPr="00573347">
              <w:rPr>
                <w:rFonts w:asciiTheme="majorEastAsia" w:eastAsiaTheme="majorEastAsia" w:hAnsiTheme="majorEastAsia" w:hint="eastAsia"/>
                <w:color w:val="000000" w:themeColor="text1"/>
                <w:sz w:val="18"/>
                <w:szCs w:val="18"/>
              </w:rPr>
              <w:t>退院</w:t>
            </w:r>
            <w:r w:rsidR="00F94E3A">
              <w:rPr>
                <w:rFonts w:asciiTheme="majorEastAsia" w:eastAsiaTheme="majorEastAsia" w:hAnsiTheme="majorEastAsia" w:hint="eastAsia"/>
                <w:color w:val="000000" w:themeColor="text1"/>
                <w:sz w:val="18"/>
                <w:szCs w:val="18"/>
              </w:rPr>
              <w:t>…認知症</w:t>
            </w:r>
            <w:r w:rsidR="00757E45">
              <w:rPr>
                <w:rFonts w:asciiTheme="majorEastAsia" w:eastAsiaTheme="majorEastAsia" w:hAnsiTheme="majorEastAsia" w:hint="eastAsia"/>
                <w:color w:val="000000" w:themeColor="text1"/>
                <w:sz w:val="18"/>
                <w:szCs w:val="18"/>
              </w:rPr>
              <w:t>対応型</w:t>
            </w:r>
            <w:r w:rsidR="00F94E3A">
              <w:rPr>
                <w:rFonts w:asciiTheme="majorEastAsia" w:eastAsiaTheme="majorEastAsia" w:hAnsiTheme="majorEastAsia" w:hint="eastAsia"/>
                <w:color w:val="000000" w:themeColor="text1"/>
                <w:sz w:val="18"/>
                <w:szCs w:val="18"/>
              </w:rPr>
              <w:t>共同生活介護費の所定の単位数を算定</w:t>
            </w:r>
          </w:p>
          <w:p w:rsidR="00573347" w:rsidRPr="00573347" w:rsidRDefault="00573347" w:rsidP="00573347">
            <w:pPr>
              <w:spacing w:line="240" w:lineRule="exact"/>
              <w:ind w:firstLineChars="100" w:firstLine="158"/>
              <w:rPr>
                <w:rFonts w:asciiTheme="majorEastAsia" w:eastAsiaTheme="majorEastAsia" w:hAnsiTheme="majorEastAsia"/>
                <w:color w:val="000000" w:themeColor="text1"/>
                <w:sz w:val="18"/>
                <w:szCs w:val="18"/>
              </w:rPr>
            </w:pPr>
            <w:r w:rsidRPr="00573347">
              <w:rPr>
                <w:rFonts w:asciiTheme="majorEastAsia" w:eastAsiaTheme="majorEastAsia" w:hAnsiTheme="majorEastAsia" w:hint="eastAsia"/>
                <w:color w:val="000000" w:themeColor="text1"/>
                <w:sz w:val="18"/>
                <w:szCs w:val="18"/>
              </w:rPr>
              <w:t>６月８日～９日</w:t>
            </w:r>
            <w:r w:rsidR="00F94E3A">
              <w:rPr>
                <w:rFonts w:asciiTheme="majorEastAsia" w:eastAsiaTheme="majorEastAsia" w:hAnsiTheme="majorEastAsia" w:hint="eastAsia"/>
                <w:color w:val="000000" w:themeColor="text1"/>
                <w:sz w:val="18"/>
                <w:szCs w:val="18"/>
              </w:rPr>
              <w:t>…</w:t>
            </w:r>
            <w:r w:rsidRPr="00573347">
              <w:rPr>
                <w:rFonts w:asciiTheme="majorEastAsia" w:eastAsiaTheme="majorEastAsia" w:hAnsiTheme="majorEastAsia" w:hint="eastAsia"/>
                <w:color w:val="000000" w:themeColor="text1"/>
                <w:sz w:val="18"/>
                <w:szCs w:val="18"/>
              </w:rPr>
              <w:t>認知症</w:t>
            </w:r>
            <w:r w:rsidR="00757E45">
              <w:rPr>
                <w:rFonts w:asciiTheme="majorEastAsia" w:eastAsiaTheme="majorEastAsia" w:hAnsiTheme="majorEastAsia" w:hint="eastAsia"/>
                <w:color w:val="000000" w:themeColor="text1"/>
                <w:sz w:val="18"/>
                <w:szCs w:val="18"/>
              </w:rPr>
              <w:t>対応型</w:t>
            </w:r>
            <w:r w:rsidRPr="00573347">
              <w:rPr>
                <w:rFonts w:asciiTheme="majorEastAsia" w:eastAsiaTheme="majorEastAsia" w:hAnsiTheme="majorEastAsia" w:hint="eastAsia"/>
                <w:color w:val="000000" w:themeColor="text1"/>
                <w:sz w:val="18"/>
                <w:szCs w:val="18"/>
              </w:rPr>
              <w:t>共同生活介護費の所定の単位数を算定</w:t>
            </w:r>
          </w:p>
          <w:p w:rsidR="00573347" w:rsidRPr="00573347" w:rsidRDefault="00573347" w:rsidP="00573347">
            <w:pPr>
              <w:spacing w:line="240" w:lineRule="exact"/>
              <w:ind w:firstLineChars="100" w:firstLine="158"/>
              <w:rPr>
                <w:rFonts w:asciiTheme="majorEastAsia" w:eastAsiaTheme="majorEastAsia" w:hAnsiTheme="majorEastAsia"/>
                <w:color w:val="000000" w:themeColor="text1"/>
                <w:sz w:val="18"/>
                <w:szCs w:val="18"/>
              </w:rPr>
            </w:pPr>
            <w:r w:rsidRPr="00573347">
              <w:rPr>
                <w:rFonts w:asciiTheme="majorEastAsia" w:eastAsiaTheme="majorEastAsia" w:hAnsiTheme="majorEastAsia" w:hint="eastAsia"/>
                <w:color w:val="000000" w:themeColor="text1"/>
                <w:sz w:val="18"/>
                <w:szCs w:val="18"/>
              </w:rPr>
              <w:t>６月</w:t>
            </w:r>
            <w:r>
              <w:rPr>
                <w:rFonts w:asciiTheme="majorEastAsia" w:eastAsiaTheme="majorEastAsia" w:hAnsiTheme="majorEastAsia" w:hint="eastAsia"/>
                <w:color w:val="000000" w:themeColor="text1"/>
                <w:sz w:val="18"/>
                <w:szCs w:val="18"/>
              </w:rPr>
              <w:t>１０</w:t>
            </w:r>
            <w:r w:rsidRPr="00573347">
              <w:rPr>
                <w:rFonts w:asciiTheme="majorEastAsia" w:eastAsiaTheme="majorEastAsia" w:hAnsiTheme="majorEastAsia" w:hint="eastAsia"/>
                <w:color w:val="000000" w:themeColor="text1"/>
                <w:sz w:val="18"/>
                <w:szCs w:val="18"/>
              </w:rPr>
              <w:t>日</w:t>
            </w:r>
            <w:r w:rsidR="00F94E3A">
              <w:rPr>
                <w:rFonts w:asciiTheme="majorEastAsia" w:eastAsiaTheme="majorEastAsia" w:hAnsiTheme="majorEastAsia" w:hint="eastAsia"/>
                <w:color w:val="000000" w:themeColor="text1"/>
                <w:sz w:val="18"/>
                <w:szCs w:val="18"/>
              </w:rPr>
              <w:t xml:space="preserve">　入院…認知症</w:t>
            </w:r>
            <w:r w:rsidR="00757E45">
              <w:rPr>
                <w:rFonts w:asciiTheme="majorEastAsia" w:eastAsiaTheme="majorEastAsia" w:hAnsiTheme="majorEastAsia" w:hint="eastAsia"/>
                <w:color w:val="000000" w:themeColor="text1"/>
                <w:sz w:val="18"/>
                <w:szCs w:val="18"/>
              </w:rPr>
              <w:t>対応型共同</w:t>
            </w:r>
            <w:r w:rsidR="00F94E3A">
              <w:rPr>
                <w:rFonts w:asciiTheme="majorEastAsia" w:eastAsiaTheme="majorEastAsia" w:hAnsiTheme="majorEastAsia" w:hint="eastAsia"/>
                <w:color w:val="000000" w:themeColor="text1"/>
                <w:sz w:val="18"/>
                <w:szCs w:val="18"/>
              </w:rPr>
              <w:t>生活介護費の所定の単位数を算定</w:t>
            </w:r>
          </w:p>
          <w:p w:rsidR="00573347" w:rsidRPr="00573347" w:rsidRDefault="00573347" w:rsidP="00573347">
            <w:pPr>
              <w:spacing w:line="240" w:lineRule="exact"/>
              <w:ind w:firstLineChars="100" w:firstLine="158"/>
              <w:rPr>
                <w:rFonts w:asciiTheme="majorEastAsia" w:eastAsiaTheme="majorEastAsia" w:hAnsiTheme="majorEastAsia"/>
                <w:color w:val="000000" w:themeColor="text1"/>
                <w:sz w:val="18"/>
                <w:szCs w:val="18"/>
              </w:rPr>
            </w:pPr>
            <w:r w:rsidRPr="00573347">
              <w:rPr>
                <w:rFonts w:asciiTheme="majorEastAsia" w:eastAsiaTheme="majorEastAsia" w:hAnsiTheme="majorEastAsia" w:hint="eastAsia"/>
                <w:color w:val="000000" w:themeColor="text1"/>
                <w:sz w:val="18"/>
                <w:szCs w:val="18"/>
              </w:rPr>
              <w:t>６月</w:t>
            </w:r>
            <w:r>
              <w:rPr>
                <w:rFonts w:asciiTheme="majorEastAsia" w:eastAsiaTheme="majorEastAsia" w:hAnsiTheme="majorEastAsia" w:hint="eastAsia"/>
                <w:color w:val="000000" w:themeColor="text1"/>
                <w:sz w:val="18"/>
                <w:szCs w:val="18"/>
              </w:rPr>
              <w:t>１１日</w:t>
            </w:r>
            <w:r w:rsidR="00F94E3A">
              <w:rPr>
                <w:rFonts w:asciiTheme="majorEastAsia" w:eastAsiaTheme="majorEastAsia" w:hAnsiTheme="majorEastAsia" w:hint="eastAsia"/>
                <w:color w:val="000000" w:themeColor="text1"/>
                <w:sz w:val="18"/>
                <w:szCs w:val="18"/>
              </w:rPr>
              <w:t>（１日間）…</w:t>
            </w:r>
            <w:r>
              <w:rPr>
                <w:rFonts w:asciiTheme="majorEastAsia" w:eastAsiaTheme="majorEastAsia" w:hAnsiTheme="majorEastAsia" w:hint="eastAsia"/>
                <w:color w:val="000000" w:themeColor="text1"/>
                <w:sz w:val="18"/>
                <w:szCs w:val="18"/>
              </w:rPr>
              <w:t>１</w:t>
            </w:r>
            <w:r w:rsidRPr="00573347">
              <w:rPr>
                <w:rFonts w:asciiTheme="majorEastAsia" w:eastAsiaTheme="majorEastAsia" w:hAnsiTheme="majorEastAsia" w:hint="eastAsia"/>
                <w:color w:val="000000" w:themeColor="text1"/>
                <w:sz w:val="18"/>
                <w:szCs w:val="18"/>
              </w:rPr>
              <w:t>日につき</w:t>
            </w:r>
            <w:r>
              <w:rPr>
                <w:rFonts w:asciiTheme="majorEastAsia" w:eastAsiaTheme="majorEastAsia" w:hAnsiTheme="majorEastAsia" w:hint="eastAsia"/>
                <w:color w:val="000000" w:themeColor="text1"/>
                <w:sz w:val="18"/>
                <w:szCs w:val="18"/>
              </w:rPr>
              <w:t>２４６</w:t>
            </w:r>
            <w:r w:rsidR="00F94E3A">
              <w:rPr>
                <w:rFonts w:asciiTheme="majorEastAsia" w:eastAsiaTheme="majorEastAsia" w:hAnsiTheme="majorEastAsia" w:hint="eastAsia"/>
                <w:color w:val="000000" w:themeColor="text1"/>
                <w:sz w:val="18"/>
                <w:szCs w:val="18"/>
              </w:rPr>
              <w:t>単位を算定</w:t>
            </w:r>
          </w:p>
          <w:p w:rsidR="00C52B53" w:rsidRDefault="00573347" w:rsidP="00573347">
            <w:pPr>
              <w:spacing w:line="240" w:lineRule="exact"/>
              <w:ind w:firstLineChars="100" w:firstLine="158"/>
              <w:rPr>
                <w:rFonts w:asciiTheme="majorEastAsia" w:eastAsiaTheme="majorEastAsia" w:hAnsiTheme="majorEastAsia"/>
                <w:color w:val="000000" w:themeColor="text1"/>
                <w:sz w:val="18"/>
                <w:szCs w:val="18"/>
              </w:rPr>
            </w:pPr>
            <w:r w:rsidRPr="00573347">
              <w:rPr>
                <w:rFonts w:asciiTheme="majorEastAsia" w:eastAsiaTheme="majorEastAsia" w:hAnsiTheme="majorEastAsia" w:hint="eastAsia"/>
                <w:color w:val="000000" w:themeColor="text1"/>
                <w:sz w:val="18"/>
                <w:szCs w:val="18"/>
              </w:rPr>
              <w:t>６月</w:t>
            </w:r>
            <w:r>
              <w:rPr>
                <w:rFonts w:asciiTheme="majorEastAsia" w:eastAsiaTheme="majorEastAsia" w:hAnsiTheme="majorEastAsia" w:hint="eastAsia"/>
                <w:color w:val="000000" w:themeColor="text1"/>
                <w:sz w:val="18"/>
                <w:szCs w:val="18"/>
              </w:rPr>
              <w:t>１２</w:t>
            </w:r>
            <w:r w:rsidRPr="00573347">
              <w:rPr>
                <w:rFonts w:asciiTheme="majorEastAsia" w:eastAsiaTheme="majorEastAsia" w:hAnsiTheme="majorEastAsia" w:hint="eastAsia"/>
                <w:color w:val="000000" w:themeColor="text1"/>
                <w:sz w:val="18"/>
                <w:szCs w:val="18"/>
              </w:rPr>
              <w:t>日～</w:t>
            </w:r>
            <w:r>
              <w:rPr>
                <w:rFonts w:asciiTheme="majorEastAsia" w:eastAsiaTheme="majorEastAsia" w:hAnsiTheme="majorEastAsia" w:hint="eastAsia"/>
                <w:color w:val="000000" w:themeColor="text1"/>
                <w:sz w:val="18"/>
                <w:szCs w:val="18"/>
              </w:rPr>
              <w:t>１９</w:t>
            </w:r>
            <w:r w:rsidRPr="00573347">
              <w:rPr>
                <w:rFonts w:asciiTheme="majorEastAsia" w:eastAsiaTheme="majorEastAsia" w:hAnsiTheme="majorEastAsia" w:hint="eastAsia"/>
                <w:color w:val="000000" w:themeColor="text1"/>
                <w:sz w:val="18"/>
                <w:szCs w:val="18"/>
              </w:rPr>
              <w:t>日</w:t>
            </w:r>
          </w:p>
          <w:p w:rsidR="00573347" w:rsidRDefault="00573347" w:rsidP="00573347">
            <w:pPr>
              <w:spacing w:line="240" w:lineRule="exact"/>
              <w:ind w:firstLineChars="100" w:firstLine="158"/>
              <w:rPr>
                <w:rFonts w:asciiTheme="majorEastAsia" w:eastAsiaTheme="majorEastAsia" w:hAnsiTheme="majorEastAsia"/>
                <w:color w:val="000000" w:themeColor="text1"/>
                <w:sz w:val="18"/>
                <w:szCs w:val="18"/>
              </w:rPr>
            </w:pPr>
            <w:r w:rsidRPr="00573347">
              <w:rPr>
                <w:rFonts w:asciiTheme="majorEastAsia" w:eastAsiaTheme="majorEastAsia" w:hAnsiTheme="majorEastAsia" w:hint="eastAsia"/>
                <w:color w:val="000000" w:themeColor="text1"/>
                <w:sz w:val="18"/>
                <w:szCs w:val="18"/>
              </w:rPr>
              <w:t>６月</w:t>
            </w:r>
            <w:r>
              <w:rPr>
                <w:rFonts w:asciiTheme="majorEastAsia" w:eastAsiaTheme="majorEastAsia" w:hAnsiTheme="majorEastAsia" w:hint="eastAsia"/>
                <w:color w:val="000000" w:themeColor="text1"/>
                <w:sz w:val="18"/>
                <w:szCs w:val="18"/>
              </w:rPr>
              <w:t>２０</w:t>
            </w:r>
            <w:r w:rsidRPr="00573347">
              <w:rPr>
                <w:rFonts w:asciiTheme="majorEastAsia" w:eastAsiaTheme="majorEastAsia" w:hAnsiTheme="majorEastAsia" w:hint="eastAsia"/>
                <w:color w:val="000000" w:themeColor="text1"/>
                <w:sz w:val="18"/>
                <w:szCs w:val="18"/>
              </w:rPr>
              <w:t>日</w:t>
            </w:r>
            <w:r w:rsidR="00F94E3A">
              <w:rPr>
                <w:rFonts w:asciiTheme="majorEastAsia" w:eastAsiaTheme="majorEastAsia" w:hAnsiTheme="majorEastAsia" w:hint="eastAsia"/>
                <w:color w:val="000000" w:themeColor="text1"/>
                <w:sz w:val="18"/>
                <w:szCs w:val="18"/>
              </w:rPr>
              <w:t xml:space="preserve">　退院…認知症</w:t>
            </w:r>
            <w:r w:rsidR="00757E45">
              <w:rPr>
                <w:rFonts w:asciiTheme="majorEastAsia" w:eastAsiaTheme="majorEastAsia" w:hAnsiTheme="majorEastAsia" w:hint="eastAsia"/>
                <w:color w:val="000000" w:themeColor="text1"/>
                <w:sz w:val="18"/>
                <w:szCs w:val="18"/>
              </w:rPr>
              <w:t>対応型</w:t>
            </w:r>
            <w:r w:rsidR="00F94E3A">
              <w:rPr>
                <w:rFonts w:asciiTheme="majorEastAsia" w:eastAsiaTheme="majorEastAsia" w:hAnsiTheme="majorEastAsia" w:hint="eastAsia"/>
                <w:color w:val="000000" w:themeColor="text1"/>
                <w:sz w:val="18"/>
                <w:szCs w:val="18"/>
              </w:rPr>
              <w:t>共同生活介護費の所定の単位数を算定</w:t>
            </w:r>
          </w:p>
        </w:tc>
        <w:tc>
          <w:tcPr>
            <w:tcW w:w="1276" w:type="dxa"/>
            <w:tcBorders>
              <w:top w:val="dotted" w:sz="4" w:space="0" w:color="auto"/>
              <w:bottom w:val="single" w:sz="4" w:space="0" w:color="auto"/>
            </w:tcBorders>
          </w:tcPr>
          <w:p w:rsidR="00573347" w:rsidRDefault="00573347" w:rsidP="006322A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573347" w:rsidRDefault="00C52B53" w:rsidP="00E43A9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w:t>
            </w:r>
            <w:r w:rsidR="00BE4185">
              <w:rPr>
                <w:rFonts w:asciiTheme="majorEastAsia" w:eastAsiaTheme="majorEastAsia" w:hAnsiTheme="majorEastAsia" w:cs="ＭＳ Ｐゴシック" w:hint="eastAsia"/>
                <w:color w:val="000000" w:themeColor="text1"/>
                <w:kern w:val="0"/>
                <w:sz w:val="18"/>
                <w:szCs w:val="28"/>
              </w:rPr>
              <w:t>154</w:t>
            </w:r>
          </w:p>
        </w:tc>
      </w:tr>
      <w:tr w:rsidR="00E43A93" w:rsidRPr="00B103DF" w:rsidTr="009A4133">
        <w:trPr>
          <w:trHeight w:val="619"/>
        </w:trPr>
        <w:tc>
          <w:tcPr>
            <w:tcW w:w="1413" w:type="dxa"/>
            <w:tcBorders>
              <w:top w:val="nil"/>
              <w:left w:val="single" w:sz="4" w:space="0" w:color="auto"/>
              <w:bottom w:val="nil"/>
            </w:tcBorders>
          </w:tcPr>
          <w:p w:rsidR="00E43A93" w:rsidRPr="00B103DF" w:rsidRDefault="00E43A93" w:rsidP="00E43A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E43A93" w:rsidRPr="00B103DF" w:rsidRDefault="00694331" w:rsidP="0057334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00573347">
              <w:rPr>
                <w:rFonts w:asciiTheme="majorEastAsia" w:eastAsiaTheme="majorEastAsia" w:hAnsiTheme="majorEastAsia" w:hint="eastAsia"/>
                <w:color w:val="000000" w:themeColor="text1"/>
                <w:sz w:val="18"/>
                <w:szCs w:val="18"/>
              </w:rPr>
              <w:t xml:space="preserve">　</w:t>
            </w:r>
            <w:r w:rsidR="00E43A93" w:rsidRPr="00B103DF">
              <w:rPr>
                <w:rFonts w:asciiTheme="majorEastAsia" w:eastAsiaTheme="majorEastAsia" w:hAnsiTheme="majorEastAsia" w:hint="eastAsia"/>
                <w:color w:val="000000" w:themeColor="text1"/>
                <w:sz w:val="18"/>
                <w:szCs w:val="18"/>
              </w:rPr>
              <w:t>利用者の入院の期間中で、かつ、入院時の費用の算定期間中、当該利用者が使用していた居室を、当該利用者の同意</w:t>
            </w:r>
            <w:r w:rsidR="00573347">
              <w:rPr>
                <w:rFonts w:asciiTheme="majorEastAsia" w:eastAsiaTheme="majorEastAsia" w:hAnsiTheme="majorEastAsia" w:hint="eastAsia"/>
                <w:color w:val="000000" w:themeColor="text1"/>
                <w:sz w:val="18"/>
                <w:szCs w:val="18"/>
              </w:rPr>
              <w:t>のもとに</w:t>
            </w:r>
            <w:r w:rsidR="00E43A93" w:rsidRPr="00B103DF">
              <w:rPr>
                <w:rFonts w:asciiTheme="majorEastAsia" w:eastAsiaTheme="majorEastAsia" w:hAnsiTheme="majorEastAsia" w:hint="eastAsia"/>
                <w:color w:val="000000" w:themeColor="text1"/>
                <w:sz w:val="18"/>
                <w:szCs w:val="18"/>
              </w:rPr>
              <w:t>、短期利用認知症対応型共同生活介護等に活用</w:t>
            </w:r>
            <w:r w:rsidR="00573347">
              <w:rPr>
                <w:rFonts w:asciiTheme="majorEastAsia" w:eastAsiaTheme="majorEastAsia" w:hAnsiTheme="majorEastAsia" w:hint="eastAsia"/>
                <w:color w:val="000000" w:themeColor="text1"/>
                <w:sz w:val="18"/>
                <w:szCs w:val="18"/>
              </w:rPr>
              <w:t>した</w:t>
            </w:r>
            <w:r w:rsidR="00E43A93" w:rsidRPr="00B103DF">
              <w:rPr>
                <w:rFonts w:asciiTheme="majorEastAsia" w:eastAsiaTheme="majorEastAsia" w:hAnsiTheme="majorEastAsia" w:hint="eastAsia"/>
                <w:color w:val="000000" w:themeColor="text1"/>
                <w:sz w:val="18"/>
                <w:szCs w:val="18"/>
              </w:rPr>
              <w:t>場合</w:t>
            </w:r>
            <w:r w:rsidR="00573347">
              <w:rPr>
                <w:rFonts w:asciiTheme="majorEastAsia" w:eastAsiaTheme="majorEastAsia" w:hAnsiTheme="majorEastAsia" w:hint="eastAsia"/>
                <w:color w:val="000000" w:themeColor="text1"/>
                <w:sz w:val="18"/>
                <w:szCs w:val="18"/>
              </w:rPr>
              <w:t>、入院時の費用は算定していませんか</w:t>
            </w:r>
            <w:r w:rsidR="00E43A93" w:rsidRPr="00B103DF">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57334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679871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73347">
              <w:rPr>
                <w:rFonts w:asciiTheme="majorEastAsia" w:eastAsiaTheme="majorEastAsia" w:hAnsiTheme="majorEastAsia" w:hint="eastAsia"/>
                <w:color w:val="000000" w:themeColor="text1"/>
                <w:sz w:val="18"/>
                <w:szCs w:val="18"/>
              </w:rPr>
              <w:t xml:space="preserve">　</w:t>
            </w:r>
            <w:r w:rsidR="00573347">
              <w:rPr>
                <w:rFonts w:asciiTheme="majorEastAsia" w:eastAsiaTheme="majorEastAsia" w:hAnsiTheme="majorEastAsia" w:hint="eastAsia"/>
                <w:bCs/>
                <w:color w:val="000000" w:themeColor="text1"/>
                <w:sz w:val="18"/>
                <w:szCs w:val="18"/>
              </w:rPr>
              <w:t>いる</w:t>
            </w:r>
            <w:r w:rsidR="00573347" w:rsidRPr="00B103DF">
              <w:rPr>
                <w:rFonts w:asciiTheme="majorEastAsia" w:eastAsiaTheme="majorEastAsia" w:hAnsiTheme="majorEastAsia" w:hint="eastAsia"/>
                <w:bCs/>
                <w:color w:val="000000" w:themeColor="text1"/>
                <w:sz w:val="18"/>
                <w:szCs w:val="18"/>
              </w:rPr>
              <w:t xml:space="preserve">　</w:t>
            </w:r>
          </w:p>
          <w:p w:rsidR="00573347"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655600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73347">
              <w:rPr>
                <w:rFonts w:asciiTheme="majorEastAsia" w:eastAsiaTheme="majorEastAsia" w:hAnsiTheme="majorEastAsia" w:hint="eastAsia"/>
                <w:color w:val="000000" w:themeColor="text1"/>
                <w:sz w:val="18"/>
                <w:szCs w:val="18"/>
              </w:rPr>
              <w:t xml:space="preserve">　</w:t>
            </w:r>
            <w:r w:rsidR="00573347">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0763596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73347">
              <w:rPr>
                <w:rFonts w:asciiTheme="majorEastAsia" w:eastAsiaTheme="majorEastAsia" w:hAnsiTheme="majorEastAsia" w:hint="eastAsia"/>
                <w:color w:val="000000" w:themeColor="text1"/>
                <w:sz w:val="18"/>
                <w:szCs w:val="18"/>
              </w:rPr>
              <w:t xml:space="preserve">　</w:t>
            </w:r>
            <w:r w:rsidR="0057334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(8)④</w:t>
            </w:r>
          </w:p>
        </w:tc>
      </w:tr>
      <w:tr w:rsidR="00573347" w:rsidRPr="00B103DF" w:rsidTr="009A4133">
        <w:trPr>
          <w:trHeight w:val="303"/>
        </w:trPr>
        <w:tc>
          <w:tcPr>
            <w:tcW w:w="1413" w:type="dxa"/>
            <w:tcBorders>
              <w:top w:val="nil"/>
              <w:left w:val="single" w:sz="4" w:space="0" w:color="auto"/>
              <w:bottom w:val="single" w:sz="4" w:space="0" w:color="auto"/>
            </w:tcBorders>
          </w:tcPr>
          <w:p w:rsidR="00573347" w:rsidRPr="00B103DF" w:rsidRDefault="00573347" w:rsidP="0057334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tcPr>
          <w:p w:rsidR="00573347" w:rsidRPr="00B103DF" w:rsidRDefault="00573347" w:rsidP="0057334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利用者の入院の期間中は、必要に応じて、入退院の手続きや家族、当該医療機関等への連絡調整、情報提供などの業務にあたってください。</w:t>
            </w:r>
          </w:p>
        </w:tc>
        <w:tc>
          <w:tcPr>
            <w:tcW w:w="1276" w:type="dxa"/>
            <w:tcBorders>
              <w:top w:val="nil"/>
              <w:bottom w:val="single" w:sz="4" w:space="0" w:color="auto"/>
            </w:tcBorders>
          </w:tcPr>
          <w:p w:rsidR="00573347" w:rsidRPr="00B103DF" w:rsidRDefault="00573347" w:rsidP="006322A7">
            <w:pPr>
              <w:spacing w:line="240" w:lineRule="exact"/>
              <w:jc w:val="lef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573347" w:rsidRPr="00B63106" w:rsidRDefault="00573347" w:rsidP="0057334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573347" w:rsidRPr="00B63106" w:rsidRDefault="00573347" w:rsidP="0057334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(8)⑤</w:t>
            </w:r>
            <w:r>
              <w:rPr>
                <w:rFonts w:asciiTheme="majorEastAsia" w:eastAsiaTheme="majorEastAsia" w:hAnsiTheme="majorEastAsia" w:cs="ＭＳ Ｐゴシック" w:hint="eastAsia"/>
                <w:color w:val="000000" w:themeColor="text1"/>
                <w:kern w:val="0"/>
                <w:sz w:val="18"/>
                <w:szCs w:val="28"/>
              </w:rPr>
              <w:t>ロ</w:t>
            </w:r>
          </w:p>
        </w:tc>
      </w:tr>
      <w:tr w:rsidR="00E43A93" w:rsidRPr="00B103DF" w:rsidTr="009A4133">
        <w:trPr>
          <w:trHeight w:val="1814"/>
        </w:trPr>
        <w:tc>
          <w:tcPr>
            <w:tcW w:w="1413" w:type="dxa"/>
            <w:tcBorders>
              <w:top w:val="single" w:sz="4" w:space="0" w:color="auto"/>
              <w:left w:val="single" w:sz="4" w:space="0" w:color="auto"/>
              <w:bottom w:val="nil"/>
            </w:tcBorders>
          </w:tcPr>
          <w:p w:rsidR="00E43A93" w:rsidRPr="00B103DF" w:rsidRDefault="00E43A93" w:rsidP="0023714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１６　看取り介護加算</w:t>
            </w:r>
          </w:p>
        </w:tc>
        <w:tc>
          <w:tcPr>
            <w:tcW w:w="5953" w:type="dxa"/>
            <w:tcBorders>
              <w:top w:val="single" w:sz="4" w:space="0" w:color="auto"/>
              <w:bottom w:val="single" w:sz="4" w:space="0" w:color="auto"/>
            </w:tcBorders>
          </w:tcPr>
          <w:p w:rsidR="00E43A93" w:rsidRDefault="00471743" w:rsidP="0047174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E43A93" w:rsidRPr="00B103DF">
              <w:rPr>
                <w:rFonts w:asciiTheme="majorEastAsia" w:eastAsiaTheme="majorEastAsia" w:hAnsiTheme="majorEastAsia" w:hint="eastAsia"/>
                <w:bCs/>
                <w:color w:val="000000" w:themeColor="text1"/>
                <w:sz w:val="18"/>
                <w:szCs w:val="20"/>
              </w:rPr>
              <w:t>別に厚生労働大臣が定める施設基準に適合しているものとして</w:t>
            </w:r>
            <w:r>
              <w:rPr>
                <w:rFonts w:asciiTheme="majorEastAsia" w:eastAsiaTheme="majorEastAsia" w:hAnsiTheme="majorEastAsia" w:hint="eastAsia"/>
                <w:bCs/>
                <w:color w:val="000000" w:themeColor="text1"/>
                <w:sz w:val="18"/>
                <w:szCs w:val="20"/>
              </w:rPr>
              <w:t>、</w:t>
            </w:r>
            <w:r w:rsidR="00E43A93" w:rsidRPr="00B103DF">
              <w:rPr>
                <w:rFonts w:asciiTheme="majorEastAsia" w:eastAsiaTheme="majorEastAsia" w:hAnsiTheme="majorEastAsia" w:hint="eastAsia"/>
                <w:bCs/>
                <w:color w:val="000000" w:themeColor="text1"/>
                <w:sz w:val="18"/>
                <w:szCs w:val="20"/>
              </w:rPr>
              <w:t>市長に</w:t>
            </w:r>
            <w:r>
              <w:rPr>
                <w:rFonts w:asciiTheme="majorEastAsia" w:eastAsiaTheme="majorEastAsia" w:hAnsiTheme="majorEastAsia" w:hint="eastAsia"/>
                <w:bCs/>
                <w:color w:val="000000" w:themeColor="text1"/>
                <w:sz w:val="18"/>
                <w:szCs w:val="20"/>
              </w:rPr>
              <w:t>対し、届</w:t>
            </w:r>
            <w:r w:rsidR="00E43A93" w:rsidRPr="00B103DF">
              <w:rPr>
                <w:rFonts w:asciiTheme="majorEastAsia" w:eastAsiaTheme="majorEastAsia" w:hAnsiTheme="majorEastAsia" w:hint="eastAsia"/>
                <w:bCs/>
                <w:color w:val="000000" w:themeColor="text1"/>
                <w:sz w:val="18"/>
                <w:szCs w:val="20"/>
              </w:rPr>
              <w:t>出</w:t>
            </w:r>
            <w:r>
              <w:rPr>
                <w:rFonts w:asciiTheme="majorEastAsia" w:eastAsiaTheme="majorEastAsia" w:hAnsiTheme="majorEastAsia" w:hint="eastAsia"/>
                <w:bCs/>
                <w:color w:val="000000" w:themeColor="text1"/>
                <w:sz w:val="18"/>
                <w:szCs w:val="20"/>
              </w:rPr>
              <w:t>を行った指定認知症対応型共同生活介護</w:t>
            </w:r>
            <w:r w:rsidR="00E43A93" w:rsidRPr="00B103DF">
              <w:rPr>
                <w:rFonts w:asciiTheme="majorEastAsia" w:eastAsiaTheme="majorEastAsia" w:hAnsiTheme="majorEastAsia" w:hint="eastAsia"/>
                <w:bCs/>
                <w:color w:val="000000" w:themeColor="text1"/>
                <w:sz w:val="18"/>
                <w:szCs w:val="20"/>
              </w:rPr>
              <w:t>事業所において、別に厚生労働大臣が定める基準に適合する利用者について</w:t>
            </w:r>
            <w:r>
              <w:rPr>
                <w:rFonts w:asciiTheme="majorEastAsia" w:eastAsiaTheme="majorEastAsia" w:hAnsiTheme="majorEastAsia" w:hint="eastAsia"/>
                <w:bCs/>
                <w:color w:val="000000" w:themeColor="text1"/>
                <w:sz w:val="18"/>
                <w:szCs w:val="20"/>
              </w:rPr>
              <w:t>は</w:t>
            </w:r>
            <w:r w:rsidR="00E43A93" w:rsidRPr="00B103DF">
              <w:rPr>
                <w:rFonts w:asciiTheme="majorEastAsia" w:eastAsiaTheme="majorEastAsia" w:hAnsiTheme="majorEastAsia" w:hint="eastAsia"/>
                <w:bCs/>
                <w:color w:val="000000" w:themeColor="text1"/>
                <w:sz w:val="18"/>
                <w:szCs w:val="20"/>
              </w:rPr>
              <w:t>、看取り介護加算として、</w:t>
            </w:r>
            <w:r>
              <w:rPr>
                <w:rFonts w:asciiTheme="majorEastAsia" w:eastAsiaTheme="majorEastAsia" w:hAnsiTheme="majorEastAsia" w:hint="eastAsia"/>
                <w:bCs/>
                <w:color w:val="000000" w:themeColor="text1"/>
                <w:sz w:val="18"/>
                <w:szCs w:val="20"/>
              </w:rPr>
              <w:t>死亡月に</w:t>
            </w:r>
            <w:r w:rsidR="00E43A93" w:rsidRPr="00B103DF">
              <w:rPr>
                <w:rFonts w:asciiTheme="majorEastAsia" w:eastAsiaTheme="majorEastAsia" w:hAnsiTheme="majorEastAsia" w:hint="eastAsia"/>
                <w:bCs/>
                <w:color w:val="000000" w:themeColor="text1"/>
                <w:sz w:val="18"/>
                <w:szCs w:val="20"/>
              </w:rPr>
              <w:t>加算していますか。</w:t>
            </w:r>
          </w:p>
          <w:tbl>
            <w:tblPr>
              <w:tblStyle w:val="a3"/>
              <w:tblW w:w="5543" w:type="dxa"/>
              <w:tblInd w:w="158" w:type="dxa"/>
              <w:tblLayout w:type="fixed"/>
              <w:tblLook w:val="04A0" w:firstRow="1" w:lastRow="0" w:firstColumn="1" w:lastColumn="0" w:noHBand="0" w:noVBand="1"/>
            </w:tblPr>
            <w:tblGrid>
              <w:gridCol w:w="440"/>
              <w:gridCol w:w="2835"/>
              <w:gridCol w:w="1842"/>
              <w:gridCol w:w="426"/>
            </w:tblGrid>
            <w:tr w:rsidR="00471743" w:rsidRPr="007A205D" w:rsidTr="00471743">
              <w:trPr>
                <w:trHeight w:val="260"/>
              </w:trPr>
              <w:tc>
                <w:tcPr>
                  <w:tcW w:w="5543" w:type="dxa"/>
                  <w:gridSpan w:val="4"/>
                  <w:shd w:val="clear" w:color="auto" w:fill="D0CECE" w:themeFill="background2" w:themeFillShade="E6"/>
                </w:tcPr>
                <w:p w:rsidR="00471743" w:rsidRPr="007A205D" w:rsidRDefault="001833F8" w:rsidP="0047174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別に</w:t>
                  </w:r>
                  <w:r w:rsidR="00471743" w:rsidRPr="00B103DF">
                    <w:rPr>
                      <w:rFonts w:asciiTheme="majorEastAsia" w:eastAsiaTheme="majorEastAsia" w:hAnsiTheme="majorEastAsia" w:hint="eastAsia"/>
                      <w:color w:val="000000" w:themeColor="text1"/>
                      <w:sz w:val="18"/>
                      <w:szCs w:val="18"/>
                    </w:rPr>
                    <w:t>厚生労働大臣が定める</w:t>
                  </w:r>
                  <w:r w:rsidR="00471743">
                    <w:rPr>
                      <w:rFonts w:asciiTheme="majorEastAsia" w:eastAsiaTheme="majorEastAsia" w:hAnsiTheme="majorEastAsia" w:hint="eastAsia"/>
                      <w:color w:val="000000" w:themeColor="text1"/>
                      <w:sz w:val="18"/>
                      <w:szCs w:val="18"/>
                    </w:rPr>
                    <w:t>施設</w:t>
                  </w:r>
                  <w:r w:rsidR="00471743" w:rsidRPr="00B103DF">
                    <w:rPr>
                      <w:rFonts w:asciiTheme="majorEastAsia" w:eastAsiaTheme="majorEastAsia" w:hAnsiTheme="majorEastAsia" w:hint="eastAsia"/>
                      <w:color w:val="000000" w:themeColor="text1"/>
                      <w:sz w:val="18"/>
                      <w:szCs w:val="18"/>
                    </w:rPr>
                    <w:t>基準</w:t>
                  </w:r>
                </w:p>
              </w:tc>
            </w:tr>
            <w:tr w:rsidR="00471743" w:rsidRPr="004F697F" w:rsidTr="00256EA4">
              <w:trPr>
                <w:trHeight w:val="260"/>
              </w:trPr>
              <w:tc>
                <w:tcPr>
                  <w:tcW w:w="440" w:type="dxa"/>
                  <w:shd w:val="clear" w:color="auto" w:fill="D0CECE" w:themeFill="background2" w:themeFillShade="E6"/>
                </w:tcPr>
                <w:p w:rsidR="00471743" w:rsidRDefault="00471743" w:rsidP="004717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shd w:val="clear" w:color="auto" w:fill="auto"/>
                </w:tcPr>
                <w:p w:rsidR="00471743" w:rsidRPr="004F697F" w:rsidRDefault="00471743" w:rsidP="0047174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看取りに関する指針を定め</w:t>
                  </w:r>
                  <w:r>
                    <w:rPr>
                      <w:rFonts w:asciiTheme="majorEastAsia" w:eastAsiaTheme="majorEastAsia" w:hAnsiTheme="majorEastAsia" w:hint="eastAsia"/>
                      <w:bCs/>
                      <w:color w:val="000000" w:themeColor="text1"/>
                      <w:sz w:val="18"/>
                      <w:szCs w:val="20"/>
                    </w:rPr>
                    <w:t>ている</w:t>
                  </w:r>
                </w:p>
              </w:tc>
              <w:tc>
                <w:tcPr>
                  <w:tcW w:w="426" w:type="dxa"/>
                  <w:shd w:val="clear" w:color="auto" w:fill="auto"/>
                </w:tcPr>
                <w:p w:rsidR="00471743" w:rsidRPr="004F697F" w:rsidRDefault="00082161" w:rsidP="0047174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1452033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71743" w:rsidRPr="004F697F" w:rsidTr="00256EA4">
              <w:trPr>
                <w:trHeight w:val="260"/>
              </w:trPr>
              <w:tc>
                <w:tcPr>
                  <w:tcW w:w="440" w:type="dxa"/>
                  <w:shd w:val="clear" w:color="auto" w:fill="D0CECE" w:themeFill="background2" w:themeFillShade="E6"/>
                </w:tcPr>
                <w:p w:rsidR="00471743" w:rsidRDefault="00471743" w:rsidP="004717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shd w:val="clear" w:color="auto" w:fill="auto"/>
                </w:tcPr>
                <w:p w:rsidR="00471743" w:rsidRPr="00B103DF" w:rsidRDefault="00471743" w:rsidP="0047174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入居の際に、利用者又はその家族等に対して、</w:t>
                  </w:r>
                  <w:r>
                    <w:rPr>
                      <w:rFonts w:asciiTheme="majorEastAsia" w:eastAsiaTheme="majorEastAsia" w:hAnsiTheme="majorEastAsia" w:hint="eastAsia"/>
                      <w:bCs/>
                      <w:color w:val="000000" w:themeColor="text1"/>
                      <w:sz w:val="18"/>
                      <w:szCs w:val="20"/>
                    </w:rPr>
                    <w:t>看取りに関する指針</w:t>
                  </w:r>
                  <w:r w:rsidRPr="00B103DF">
                    <w:rPr>
                      <w:rFonts w:asciiTheme="majorEastAsia" w:eastAsiaTheme="majorEastAsia" w:hAnsiTheme="majorEastAsia" w:hint="eastAsia"/>
                      <w:bCs/>
                      <w:color w:val="000000" w:themeColor="text1"/>
                      <w:sz w:val="18"/>
                      <w:szCs w:val="20"/>
                    </w:rPr>
                    <w:t>の内容を説明し、同意を得ている</w:t>
                  </w:r>
                </w:p>
              </w:tc>
              <w:tc>
                <w:tcPr>
                  <w:tcW w:w="426" w:type="dxa"/>
                  <w:shd w:val="clear" w:color="auto" w:fill="auto"/>
                </w:tcPr>
                <w:p w:rsidR="00471743" w:rsidRDefault="00082161" w:rsidP="0047174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854138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71743" w:rsidRPr="004F697F" w:rsidTr="00256EA4">
              <w:trPr>
                <w:trHeight w:val="260"/>
              </w:trPr>
              <w:tc>
                <w:tcPr>
                  <w:tcW w:w="440" w:type="dxa"/>
                  <w:shd w:val="clear" w:color="auto" w:fill="D0CECE" w:themeFill="background2" w:themeFillShade="E6"/>
                </w:tcPr>
                <w:p w:rsidR="00471743" w:rsidRDefault="00471743" w:rsidP="004717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shd w:val="clear" w:color="auto" w:fill="auto"/>
                </w:tcPr>
                <w:p w:rsidR="00471743" w:rsidRPr="004F697F" w:rsidRDefault="00471743" w:rsidP="0047174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医師、看護職員、介護職員、介護支援専門員その他の職種の者による協議の上、事業所における看取りの実績等を踏まえ、適宜、看取りに関する指針の見直しを行う</w:t>
                  </w:r>
                </w:p>
              </w:tc>
              <w:tc>
                <w:tcPr>
                  <w:tcW w:w="426" w:type="dxa"/>
                  <w:shd w:val="clear" w:color="auto" w:fill="auto"/>
                </w:tcPr>
                <w:p w:rsidR="00471743" w:rsidRPr="004F697F" w:rsidRDefault="00082161" w:rsidP="0047174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256953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71743" w:rsidRPr="004F697F" w:rsidTr="00256EA4">
              <w:trPr>
                <w:trHeight w:val="260"/>
              </w:trPr>
              <w:tc>
                <w:tcPr>
                  <w:tcW w:w="440" w:type="dxa"/>
                  <w:shd w:val="clear" w:color="auto" w:fill="D0CECE" w:themeFill="background2" w:themeFillShade="E6"/>
                </w:tcPr>
                <w:p w:rsidR="00471743" w:rsidRDefault="00471743" w:rsidP="004717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shd w:val="clear" w:color="auto" w:fill="auto"/>
                </w:tcPr>
                <w:p w:rsidR="00471743" w:rsidRPr="004F697F" w:rsidRDefault="00471743" w:rsidP="0047174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看取りに関する職員研修を行</w:t>
                  </w:r>
                  <w:r>
                    <w:rPr>
                      <w:rFonts w:asciiTheme="majorEastAsia" w:eastAsiaTheme="majorEastAsia" w:hAnsiTheme="majorEastAsia" w:hint="eastAsia"/>
                      <w:bCs/>
                      <w:color w:val="000000" w:themeColor="text1"/>
                      <w:sz w:val="18"/>
                      <w:szCs w:val="20"/>
                    </w:rPr>
                    <w:t>う</w:t>
                  </w:r>
                </w:p>
              </w:tc>
              <w:tc>
                <w:tcPr>
                  <w:tcW w:w="426" w:type="dxa"/>
                  <w:shd w:val="clear" w:color="auto" w:fill="auto"/>
                </w:tcPr>
                <w:p w:rsidR="00471743" w:rsidRPr="004F697F" w:rsidRDefault="00082161" w:rsidP="0047174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5291216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71743" w:rsidRPr="007A205D" w:rsidTr="00471743">
              <w:trPr>
                <w:trHeight w:val="260"/>
              </w:trPr>
              <w:tc>
                <w:tcPr>
                  <w:tcW w:w="3275" w:type="dxa"/>
                  <w:gridSpan w:val="2"/>
                  <w:shd w:val="clear" w:color="auto" w:fill="D0CECE" w:themeFill="background2" w:themeFillShade="E6"/>
                </w:tcPr>
                <w:p w:rsidR="00471743" w:rsidRDefault="00471743" w:rsidP="00471743">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死亡日以前３１日以上４５日以下</w:t>
                  </w:r>
                </w:p>
              </w:tc>
              <w:tc>
                <w:tcPr>
                  <w:tcW w:w="2268" w:type="dxa"/>
                  <w:gridSpan w:val="2"/>
                  <w:shd w:val="clear" w:color="auto" w:fill="auto"/>
                </w:tcPr>
                <w:p w:rsidR="00471743" w:rsidRDefault="00471743" w:rsidP="00471743">
                  <w:pPr>
                    <w:spacing w:line="240" w:lineRule="exact"/>
                    <w:jc w:val="center"/>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１日につき７２単位</w:t>
                  </w:r>
                </w:p>
              </w:tc>
            </w:tr>
            <w:tr w:rsidR="00471743" w:rsidRPr="007A205D" w:rsidTr="00471743">
              <w:trPr>
                <w:trHeight w:val="260"/>
              </w:trPr>
              <w:tc>
                <w:tcPr>
                  <w:tcW w:w="3275" w:type="dxa"/>
                  <w:gridSpan w:val="2"/>
                  <w:shd w:val="clear" w:color="auto" w:fill="D0CECE" w:themeFill="background2" w:themeFillShade="E6"/>
                </w:tcPr>
                <w:p w:rsidR="00471743" w:rsidRPr="00B103DF" w:rsidRDefault="00471743" w:rsidP="0047174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死亡日以前４日以上３０日以下</w:t>
                  </w:r>
                </w:p>
              </w:tc>
              <w:tc>
                <w:tcPr>
                  <w:tcW w:w="2268" w:type="dxa"/>
                  <w:gridSpan w:val="2"/>
                  <w:shd w:val="clear" w:color="auto" w:fill="auto"/>
                </w:tcPr>
                <w:p w:rsidR="00471743" w:rsidRPr="00B103DF" w:rsidRDefault="00471743" w:rsidP="00471743">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１日につき１４４単位</w:t>
                  </w:r>
                </w:p>
              </w:tc>
            </w:tr>
            <w:tr w:rsidR="00471743" w:rsidRPr="007A205D" w:rsidTr="00471743">
              <w:trPr>
                <w:trHeight w:val="260"/>
              </w:trPr>
              <w:tc>
                <w:tcPr>
                  <w:tcW w:w="3275" w:type="dxa"/>
                  <w:gridSpan w:val="2"/>
                  <w:shd w:val="clear" w:color="auto" w:fill="D0CECE" w:themeFill="background2" w:themeFillShade="E6"/>
                </w:tcPr>
                <w:p w:rsidR="00471743" w:rsidRPr="00B103DF" w:rsidRDefault="00471743" w:rsidP="0047174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死亡日の前日及び前々日</w:t>
                  </w:r>
                </w:p>
              </w:tc>
              <w:tc>
                <w:tcPr>
                  <w:tcW w:w="2268" w:type="dxa"/>
                  <w:gridSpan w:val="2"/>
                  <w:shd w:val="clear" w:color="auto" w:fill="auto"/>
                </w:tcPr>
                <w:p w:rsidR="00471743" w:rsidRPr="00B103DF" w:rsidRDefault="00471743" w:rsidP="00471743">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１日につき６８０単位</w:t>
                  </w:r>
                </w:p>
              </w:tc>
            </w:tr>
            <w:tr w:rsidR="00471743" w:rsidRPr="00471743" w:rsidTr="00471743">
              <w:trPr>
                <w:trHeight w:val="260"/>
              </w:trPr>
              <w:tc>
                <w:tcPr>
                  <w:tcW w:w="3275" w:type="dxa"/>
                  <w:gridSpan w:val="2"/>
                  <w:shd w:val="clear" w:color="auto" w:fill="D0CECE" w:themeFill="background2" w:themeFillShade="E6"/>
                </w:tcPr>
                <w:p w:rsidR="00471743" w:rsidRPr="00B103DF" w:rsidRDefault="00471743" w:rsidP="00471743">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死亡日</w:t>
                  </w:r>
                </w:p>
              </w:tc>
              <w:tc>
                <w:tcPr>
                  <w:tcW w:w="2268" w:type="dxa"/>
                  <w:gridSpan w:val="2"/>
                  <w:shd w:val="clear" w:color="auto" w:fill="auto"/>
                </w:tcPr>
                <w:p w:rsidR="00471743" w:rsidRPr="00B103DF" w:rsidRDefault="00471743" w:rsidP="00471743">
                  <w:pPr>
                    <w:spacing w:line="240" w:lineRule="exact"/>
                    <w:jc w:val="center"/>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１日につき１，２８０単位</w:t>
                  </w:r>
                </w:p>
              </w:tc>
            </w:tr>
          </w:tbl>
          <w:p w:rsidR="00E43A93" w:rsidRPr="00B103DF" w:rsidRDefault="00E43A93" w:rsidP="00471743">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71743"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463315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71743">
              <w:rPr>
                <w:rFonts w:asciiTheme="majorEastAsia" w:eastAsiaTheme="majorEastAsia" w:hAnsiTheme="majorEastAsia" w:hint="eastAsia"/>
                <w:color w:val="000000" w:themeColor="text1"/>
                <w:sz w:val="18"/>
                <w:szCs w:val="18"/>
              </w:rPr>
              <w:t xml:space="preserve">　</w:t>
            </w:r>
            <w:r w:rsidR="00471743">
              <w:rPr>
                <w:rFonts w:asciiTheme="majorEastAsia" w:eastAsiaTheme="majorEastAsia" w:hAnsiTheme="majorEastAsia" w:hint="eastAsia"/>
                <w:bCs/>
                <w:color w:val="000000" w:themeColor="text1"/>
                <w:sz w:val="18"/>
                <w:szCs w:val="18"/>
              </w:rPr>
              <w:t>いる</w:t>
            </w:r>
            <w:r w:rsidR="00471743" w:rsidRPr="00B103DF">
              <w:rPr>
                <w:rFonts w:asciiTheme="majorEastAsia" w:eastAsiaTheme="majorEastAsia" w:hAnsiTheme="majorEastAsia" w:hint="eastAsia"/>
                <w:bCs/>
                <w:color w:val="000000" w:themeColor="text1"/>
                <w:sz w:val="18"/>
                <w:szCs w:val="18"/>
              </w:rPr>
              <w:t xml:space="preserve">　</w:t>
            </w:r>
          </w:p>
          <w:p w:rsidR="00471743"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817854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71743">
              <w:rPr>
                <w:rFonts w:asciiTheme="majorEastAsia" w:eastAsiaTheme="majorEastAsia" w:hAnsiTheme="majorEastAsia" w:hint="eastAsia"/>
                <w:color w:val="000000" w:themeColor="text1"/>
                <w:sz w:val="18"/>
                <w:szCs w:val="18"/>
              </w:rPr>
              <w:t xml:space="preserve">　</w:t>
            </w:r>
            <w:r w:rsidR="00471743">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2826179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71743">
              <w:rPr>
                <w:rFonts w:asciiTheme="majorEastAsia" w:eastAsiaTheme="majorEastAsia" w:hAnsiTheme="majorEastAsia" w:hint="eastAsia"/>
                <w:color w:val="000000" w:themeColor="text1"/>
                <w:sz w:val="18"/>
                <w:szCs w:val="18"/>
              </w:rPr>
              <w:t xml:space="preserve">　</w:t>
            </w:r>
            <w:r w:rsidR="0047174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別表5注10</w:t>
            </w:r>
          </w:p>
          <w:p w:rsidR="00471743" w:rsidRPr="00B63106" w:rsidRDefault="00471743" w:rsidP="0047174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平27厚告96</w:t>
            </w:r>
          </w:p>
          <w:p w:rsidR="00E43A93" w:rsidRPr="00B63106" w:rsidRDefault="00471743" w:rsidP="00517E82">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第33号</w:t>
            </w:r>
          </w:p>
        </w:tc>
      </w:tr>
      <w:tr w:rsidR="00E43A93" w:rsidRPr="00B103DF" w:rsidTr="009A4133">
        <w:trPr>
          <w:trHeight w:val="608"/>
        </w:trPr>
        <w:tc>
          <w:tcPr>
            <w:tcW w:w="1413" w:type="dxa"/>
            <w:tcBorders>
              <w:top w:val="nil"/>
              <w:left w:val="single" w:sz="4" w:space="0" w:color="auto"/>
              <w:bottom w:val="nil"/>
            </w:tcBorders>
          </w:tcPr>
          <w:p w:rsidR="00E43A93" w:rsidRPr="00B103DF" w:rsidRDefault="00E43A93" w:rsidP="00E43A93">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E43A93" w:rsidRDefault="00471743" w:rsidP="0047174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算定する</w:t>
            </w:r>
            <w:r w:rsidR="00E43A93" w:rsidRPr="00B103DF">
              <w:rPr>
                <w:rFonts w:asciiTheme="majorEastAsia" w:eastAsiaTheme="majorEastAsia" w:hAnsiTheme="majorEastAsia" w:hint="eastAsia"/>
                <w:bCs/>
                <w:color w:val="000000" w:themeColor="text1"/>
                <w:sz w:val="18"/>
                <w:szCs w:val="20"/>
              </w:rPr>
              <w:t>利用者</w:t>
            </w:r>
            <w:r>
              <w:rPr>
                <w:rFonts w:asciiTheme="majorEastAsia" w:eastAsiaTheme="majorEastAsia" w:hAnsiTheme="majorEastAsia" w:hint="eastAsia"/>
                <w:bCs/>
                <w:color w:val="000000" w:themeColor="text1"/>
                <w:sz w:val="18"/>
                <w:szCs w:val="20"/>
              </w:rPr>
              <w:t>は、次のいずれにも適合していますか。</w:t>
            </w:r>
          </w:p>
          <w:tbl>
            <w:tblPr>
              <w:tblStyle w:val="a3"/>
              <w:tblW w:w="5543" w:type="dxa"/>
              <w:tblInd w:w="158" w:type="dxa"/>
              <w:tblLayout w:type="fixed"/>
              <w:tblLook w:val="04A0" w:firstRow="1" w:lastRow="0" w:firstColumn="1" w:lastColumn="0" w:noHBand="0" w:noVBand="1"/>
            </w:tblPr>
            <w:tblGrid>
              <w:gridCol w:w="440"/>
              <w:gridCol w:w="5103"/>
            </w:tblGrid>
            <w:tr w:rsidR="00471743" w:rsidRPr="007A205D" w:rsidTr="00471743">
              <w:trPr>
                <w:trHeight w:val="260"/>
              </w:trPr>
              <w:tc>
                <w:tcPr>
                  <w:tcW w:w="5543" w:type="dxa"/>
                  <w:gridSpan w:val="2"/>
                  <w:shd w:val="clear" w:color="auto" w:fill="D0CECE" w:themeFill="background2" w:themeFillShade="E6"/>
                </w:tcPr>
                <w:p w:rsidR="00471743" w:rsidRPr="007A205D" w:rsidRDefault="001833F8" w:rsidP="0047174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別に</w:t>
                  </w:r>
                  <w:r w:rsidR="00471743" w:rsidRPr="00B103DF">
                    <w:rPr>
                      <w:rFonts w:asciiTheme="majorEastAsia" w:eastAsiaTheme="majorEastAsia" w:hAnsiTheme="majorEastAsia" w:hint="eastAsia"/>
                      <w:color w:val="000000" w:themeColor="text1"/>
                      <w:sz w:val="18"/>
                      <w:szCs w:val="18"/>
                    </w:rPr>
                    <w:t>厚生労働大臣が定める基準</w:t>
                  </w:r>
                  <w:r w:rsidR="008D3614">
                    <w:rPr>
                      <w:rFonts w:asciiTheme="majorEastAsia" w:eastAsiaTheme="majorEastAsia" w:hAnsiTheme="majorEastAsia" w:hint="eastAsia"/>
                      <w:color w:val="000000" w:themeColor="text1"/>
                      <w:sz w:val="18"/>
                      <w:szCs w:val="18"/>
                    </w:rPr>
                    <w:t>に適合する利用者</w:t>
                  </w:r>
                </w:p>
              </w:tc>
            </w:tr>
            <w:tr w:rsidR="00885545" w:rsidRPr="004F697F" w:rsidTr="00655204">
              <w:trPr>
                <w:trHeight w:val="260"/>
              </w:trPr>
              <w:tc>
                <w:tcPr>
                  <w:tcW w:w="440" w:type="dxa"/>
                  <w:shd w:val="clear" w:color="auto" w:fill="D0CECE" w:themeFill="background2" w:themeFillShade="E6"/>
                </w:tcPr>
                <w:p w:rsidR="00885545" w:rsidRDefault="00885545" w:rsidP="004717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03" w:type="dxa"/>
                  <w:shd w:val="clear" w:color="auto" w:fill="auto"/>
                </w:tcPr>
                <w:p w:rsidR="00885545" w:rsidRPr="004F697F" w:rsidRDefault="00885545" w:rsidP="0088554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医師が一般に認められている医学的知見に基づき、回復の見込みがないと判断した者である</w:t>
                  </w:r>
                </w:p>
              </w:tc>
            </w:tr>
            <w:tr w:rsidR="00885545" w:rsidTr="009C33B3">
              <w:trPr>
                <w:trHeight w:val="260"/>
              </w:trPr>
              <w:tc>
                <w:tcPr>
                  <w:tcW w:w="440" w:type="dxa"/>
                  <w:shd w:val="clear" w:color="auto" w:fill="D0CECE" w:themeFill="background2" w:themeFillShade="E6"/>
                </w:tcPr>
                <w:p w:rsidR="00885545" w:rsidRDefault="00885545" w:rsidP="004717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03" w:type="dxa"/>
                  <w:shd w:val="clear" w:color="auto" w:fill="auto"/>
                </w:tcPr>
                <w:p w:rsidR="00885545" w:rsidRDefault="00885545" w:rsidP="00885545">
                  <w:pPr>
                    <w:spacing w:line="240" w:lineRule="exact"/>
                    <w:rPr>
                      <w:rFonts w:asciiTheme="majorEastAsia" w:eastAsiaTheme="majorEastAsia" w:hAnsiTheme="majorEastAsia"/>
                      <w:color w:val="000000" w:themeColor="text1"/>
                      <w:sz w:val="18"/>
                      <w:szCs w:val="18"/>
                    </w:rPr>
                  </w:pPr>
                  <w:r w:rsidRPr="008D3614">
                    <w:rPr>
                      <w:rFonts w:asciiTheme="majorEastAsia" w:eastAsiaTheme="majorEastAsia" w:hAnsiTheme="majorEastAsia" w:hint="eastAsia"/>
                      <w:bCs/>
                      <w:color w:val="000000" w:themeColor="text1"/>
                      <w:sz w:val="18"/>
                      <w:szCs w:val="20"/>
                    </w:rPr>
                    <w:t>医師、看護職員、介護支援専門員その他の職種の者（以下「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ある</w:t>
                  </w:r>
                </w:p>
              </w:tc>
            </w:tr>
            <w:tr w:rsidR="00885545" w:rsidRPr="004F697F" w:rsidTr="00AE5F90">
              <w:trPr>
                <w:trHeight w:val="260"/>
              </w:trPr>
              <w:tc>
                <w:tcPr>
                  <w:tcW w:w="440" w:type="dxa"/>
                  <w:shd w:val="clear" w:color="auto" w:fill="D0CECE" w:themeFill="background2" w:themeFillShade="E6"/>
                </w:tcPr>
                <w:p w:rsidR="00885545" w:rsidRDefault="00885545" w:rsidP="0047174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03" w:type="dxa"/>
                  <w:shd w:val="clear" w:color="auto" w:fill="auto"/>
                </w:tcPr>
                <w:p w:rsidR="00885545" w:rsidRPr="004F697F" w:rsidRDefault="00885545" w:rsidP="00885545">
                  <w:pPr>
                    <w:spacing w:line="240" w:lineRule="exact"/>
                    <w:rPr>
                      <w:rFonts w:asciiTheme="majorEastAsia" w:eastAsiaTheme="majorEastAsia" w:hAnsiTheme="majorEastAsia"/>
                      <w:bCs/>
                      <w:color w:val="000000" w:themeColor="text1"/>
                      <w:sz w:val="18"/>
                      <w:szCs w:val="20"/>
                    </w:rPr>
                  </w:pPr>
                  <w:r w:rsidRPr="008D3614">
                    <w:rPr>
                      <w:rFonts w:asciiTheme="majorEastAsia" w:eastAsiaTheme="majorEastAsia" w:hAnsiTheme="majorEastAsia" w:hint="eastAsia"/>
                      <w:bCs/>
                      <w:color w:val="000000" w:themeColor="text1"/>
                      <w:sz w:val="18"/>
                      <w:szCs w:val="20"/>
                    </w:rPr>
                    <w:t>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w:t>
                  </w:r>
                </w:p>
              </w:tc>
            </w:tr>
          </w:tbl>
          <w:p w:rsidR="00E43A93" w:rsidRPr="00B103DF" w:rsidRDefault="00E43A93" w:rsidP="00E43A93">
            <w:pPr>
              <w:spacing w:afterLines="30" w:after="97" w:line="240" w:lineRule="exact"/>
              <w:ind w:firstLineChars="300" w:firstLine="474"/>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D700A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035400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いる</w:t>
            </w:r>
            <w:r w:rsidR="00D700A0" w:rsidRPr="00B103DF">
              <w:rPr>
                <w:rFonts w:asciiTheme="majorEastAsia" w:eastAsiaTheme="majorEastAsia" w:hAnsiTheme="majorEastAsia" w:hint="eastAsia"/>
                <w:bCs/>
                <w:color w:val="000000" w:themeColor="text1"/>
                <w:sz w:val="18"/>
                <w:szCs w:val="18"/>
              </w:rPr>
              <w:t xml:space="preserve">　</w:t>
            </w:r>
          </w:p>
          <w:p w:rsidR="00D700A0"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4922883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595622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平27厚告94</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第40号</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p>
        </w:tc>
      </w:tr>
      <w:tr w:rsidR="00E43A93" w:rsidRPr="00B103DF" w:rsidTr="009A4133">
        <w:trPr>
          <w:trHeight w:val="821"/>
        </w:trPr>
        <w:tc>
          <w:tcPr>
            <w:tcW w:w="1413" w:type="dxa"/>
            <w:tcBorders>
              <w:top w:val="nil"/>
              <w:bottom w:val="nil"/>
            </w:tcBorders>
          </w:tcPr>
          <w:p w:rsidR="00E43A93" w:rsidRPr="00B103DF" w:rsidRDefault="00E43A93" w:rsidP="00E43A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tcPr>
          <w:p w:rsidR="00E43A93" w:rsidRPr="00B103DF" w:rsidRDefault="00E43A93" w:rsidP="00AF5B0D">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看護職員については、認知症対応型共同生活介護事業所において利用者の看取り介護を行う場合、利用者の状態に応じて随時の対応が必要であることから、</w:t>
            </w:r>
            <w:r w:rsidR="008D3614" w:rsidRPr="008D3614">
              <w:rPr>
                <w:rFonts w:asciiTheme="majorEastAsia" w:eastAsiaTheme="majorEastAsia" w:hAnsiTheme="majorEastAsia" w:hint="eastAsia"/>
                <w:color w:val="000000" w:themeColor="text1"/>
                <w:sz w:val="18"/>
                <w:szCs w:val="18"/>
              </w:rPr>
              <w:t>当該認知症対応型共同生活介護事業所の職員又は当該事業所と密接な連携を確保できる範囲内の距離にある病院、診療所若しくは訪問看護ステーション（以下「訪問看護ステーション等」という。）の職員に限るとしているところで</w:t>
            </w:r>
            <w:r w:rsidR="008D3614">
              <w:rPr>
                <w:rFonts w:asciiTheme="majorEastAsia" w:eastAsiaTheme="majorEastAsia" w:hAnsiTheme="majorEastAsia" w:hint="eastAsia"/>
                <w:color w:val="000000" w:themeColor="text1"/>
                <w:sz w:val="18"/>
                <w:szCs w:val="18"/>
              </w:rPr>
              <w:t>す</w:t>
            </w:r>
            <w:r w:rsidR="00AF5B0D">
              <w:rPr>
                <w:rFonts w:asciiTheme="majorEastAsia" w:eastAsiaTheme="majorEastAsia" w:hAnsiTheme="majorEastAsia" w:hint="eastAsia"/>
                <w:color w:val="000000" w:themeColor="text1"/>
                <w:sz w:val="18"/>
                <w:szCs w:val="18"/>
              </w:rPr>
              <w:t>。</w:t>
            </w:r>
          </w:p>
        </w:tc>
        <w:tc>
          <w:tcPr>
            <w:tcW w:w="1276" w:type="dxa"/>
            <w:tcBorders>
              <w:top w:val="nil"/>
              <w:bottom w:val="single" w:sz="4" w:space="0" w:color="auto"/>
            </w:tcBorders>
          </w:tcPr>
          <w:p w:rsidR="00E43A93" w:rsidRPr="00B103DF" w:rsidRDefault="00E43A93" w:rsidP="006322A7">
            <w:pPr>
              <w:spacing w:line="240" w:lineRule="exact"/>
              <w:ind w:firstLine="360"/>
              <w:jc w:val="lef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(9)②</w:t>
            </w:r>
          </w:p>
        </w:tc>
      </w:tr>
      <w:tr w:rsidR="00AF5B0D" w:rsidRPr="00B103DF" w:rsidTr="009A4133">
        <w:trPr>
          <w:trHeight w:val="1762"/>
        </w:trPr>
        <w:tc>
          <w:tcPr>
            <w:tcW w:w="1413" w:type="dxa"/>
            <w:tcBorders>
              <w:top w:val="nil"/>
              <w:bottom w:val="nil"/>
            </w:tcBorders>
          </w:tcPr>
          <w:p w:rsidR="00AF5B0D" w:rsidRPr="00B103DF" w:rsidRDefault="00AF5B0D" w:rsidP="00AF5B0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tcPr>
          <w:p w:rsidR="00AF5B0D" w:rsidRDefault="00AF5B0D" w:rsidP="00AF5B0D">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連携により看護職員を確保する場合、</w:t>
            </w:r>
            <w:r w:rsidRPr="008D3614">
              <w:rPr>
                <w:rFonts w:asciiTheme="majorEastAsia" w:eastAsiaTheme="majorEastAsia" w:hAnsiTheme="majorEastAsia" w:hint="eastAsia"/>
                <w:color w:val="000000" w:themeColor="text1"/>
                <w:sz w:val="18"/>
                <w:szCs w:val="18"/>
              </w:rPr>
              <w:t>当該認知症対応型共同生活</w:t>
            </w:r>
            <w:r>
              <w:rPr>
                <w:rFonts w:asciiTheme="majorEastAsia" w:eastAsiaTheme="majorEastAsia" w:hAnsiTheme="majorEastAsia" w:hint="eastAsia"/>
                <w:color w:val="000000" w:themeColor="text1"/>
                <w:sz w:val="18"/>
                <w:szCs w:val="18"/>
              </w:rPr>
              <w:t>介護事業所と訪問看護ステーション等が、同一市町村内に所在していますか。また、</w:t>
            </w:r>
            <w:r w:rsidRPr="008D3614">
              <w:rPr>
                <w:rFonts w:asciiTheme="majorEastAsia" w:eastAsiaTheme="majorEastAsia" w:hAnsiTheme="majorEastAsia" w:hint="eastAsia"/>
                <w:color w:val="000000" w:themeColor="text1"/>
                <w:sz w:val="18"/>
                <w:szCs w:val="18"/>
              </w:rPr>
              <w:t>同一市町村内に所在していないとしても、自動車等による移動に要する時間がおおむね</w:t>
            </w:r>
            <w:r>
              <w:rPr>
                <w:rFonts w:asciiTheme="majorEastAsia" w:eastAsiaTheme="majorEastAsia" w:hAnsiTheme="majorEastAsia" w:hint="eastAsia"/>
                <w:color w:val="000000" w:themeColor="text1"/>
                <w:sz w:val="18"/>
                <w:szCs w:val="18"/>
              </w:rPr>
              <w:t>２０</w:t>
            </w:r>
            <w:r w:rsidRPr="008D3614">
              <w:rPr>
                <w:rFonts w:asciiTheme="majorEastAsia" w:eastAsiaTheme="majorEastAsia" w:hAnsiTheme="majorEastAsia" w:hint="eastAsia"/>
                <w:color w:val="000000" w:themeColor="text1"/>
                <w:sz w:val="18"/>
                <w:szCs w:val="18"/>
              </w:rPr>
              <w:t>分以内の近距離に所在す</w:t>
            </w:r>
            <w:r>
              <w:rPr>
                <w:rFonts w:asciiTheme="majorEastAsia" w:eastAsiaTheme="majorEastAsia" w:hAnsiTheme="majorEastAsia" w:hint="eastAsia"/>
                <w:color w:val="000000" w:themeColor="text1"/>
                <w:sz w:val="18"/>
                <w:szCs w:val="18"/>
              </w:rPr>
              <w:t>るなど、実態として必要な連携をとることができますか。</w:t>
            </w:r>
          </w:p>
          <w:tbl>
            <w:tblPr>
              <w:tblStyle w:val="a3"/>
              <w:tblW w:w="0" w:type="auto"/>
              <w:tblInd w:w="158" w:type="dxa"/>
              <w:tblLayout w:type="fixed"/>
              <w:tblLook w:val="04A0" w:firstRow="1" w:lastRow="0" w:firstColumn="1" w:lastColumn="0" w:noHBand="0" w:noVBand="1"/>
            </w:tblPr>
            <w:tblGrid>
              <w:gridCol w:w="2849"/>
              <w:gridCol w:w="2684"/>
            </w:tblGrid>
            <w:tr w:rsidR="00AF5B0D" w:rsidTr="00AF5B0D">
              <w:trPr>
                <w:trHeight w:val="197"/>
              </w:trPr>
              <w:tc>
                <w:tcPr>
                  <w:tcW w:w="2849" w:type="dxa"/>
                  <w:shd w:val="clear" w:color="auto" w:fill="D0CECE" w:themeFill="background2" w:themeFillShade="E6"/>
                </w:tcPr>
                <w:p w:rsidR="00AF5B0D" w:rsidRDefault="00AF5B0D" w:rsidP="00AF5B0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連携訪問看護ステーション等の名称</w:t>
                  </w:r>
                </w:p>
              </w:tc>
              <w:tc>
                <w:tcPr>
                  <w:tcW w:w="2684" w:type="dxa"/>
                </w:tcPr>
                <w:p w:rsidR="00AF5B0D" w:rsidRDefault="00AF5B0D" w:rsidP="00AF5B0D">
                  <w:pPr>
                    <w:spacing w:line="240" w:lineRule="exact"/>
                    <w:rPr>
                      <w:rFonts w:asciiTheme="majorEastAsia" w:eastAsiaTheme="majorEastAsia" w:hAnsiTheme="majorEastAsia"/>
                      <w:color w:val="000000" w:themeColor="text1"/>
                      <w:sz w:val="18"/>
                      <w:szCs w:val="18"/>
                    </w:rPr>
                  </w:pPr>
                </w:p>
              </w:tc>
            </w:tr>
            <w:tr w:rsidR="00AF5B0D" w:rsidTr="00AF5B0D">
              <w:trPr>
                <w:trHeight w:val="197"/>
              </w:trPr>
              <w:tc>
                <w:tcPr>
                  <w:tcW w:w="2849" w:type="dxa"/>
                  <w:shd w:val="clear" w:color="auto" w:fill="D0CECE" w:themeFill="background2" w:themeFillShade="E6"/>
                </w:tcPr>
                <w:p w:rsidR="00AF5B0D" w:rsidRDefault="00AF5B0D" w:rsidP="00AF5B0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連携訪問看護ステーション等の住所</w:t>
                  </w:r>
                </w:p>
              </w:tc>
              <w:tc>
                <w:tcPr>
                  <w:tcW w:w="2684" w:type="dxa"/>
                </w:tcPr>
                <w:p w:rsidR="00AF5B0D" w:rsidRDefault="00AF5B0D" w:rsidP="00AF5B0D">
                  <w:pPr>
                    <w:spacing w:line="240" w:lineRule="exact"/>
                    <w:rPr>
                      <w:rFonts w:asciiTheme="majorEastAsia" w:eastAsiaTheme="majorEastAsia" w:hAnsiTheme="majorEastAsia"/>
                      <w:color w:val="000000" w:themeColor="text1"/>
                      <w:sz w:val="18"/>
                      <w:szCs w:val="18"/>
                    </w:rPr>
                  </w:pPr>
                </w:p>
              </w:tc>
            </w:tr>
            <w:tr w:rsidR="00AF5B0D" w:rsidTr="00AF5B0D">
              <w:trPr>
                <w:trHeight w:val="187"/>
              </w:trPr>
              <w:tc>
                <w:tcPr>
                  <w:tcW w:w="2849" w:type="dxa"/>
                  <w:shd w:val="clear" w:color="auto" w:fill="D0CECE" w:themeFill="background2" w:themeFillShade="E6"/>
                </w:tcPr>
                <w:p w:rsidR="00AF5B0D" w:rsidRDefault="00AF5B0D" w:rsidP="00AF5B0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移動に要する時間</w:t>
                  </w:r>
                </w:p>
              </w:tc>
              <w:tc>
                <w:tcPr>
                  <w:tcW w:w="2684" w:type="dxa"/>
                </w:tcPr>
                <w:p w:rsidR="00AF5B0D" w:rsidRDefault="00AF5B0D" w:rsidP="00AF5B0D">
                  <w:pPr>
                    <w:spacing w:line="240" w:lineRule="exact"/>
                    <w:rPr>
                      <w:rFonts w:asciiTheme="majorEastAsia" w:eastAsiaTheme="majorEastAsia" w:hAnsiTheme="majorEastAsia"/>
                      <w:color w:val="000000" w:themeColor="text1"/>
                      <w:sz w:val="18"/>
                      <w:szCs w:val="18"/>
                    </w:rPr>
                  </w:pPr>
                </w:p>
              </w:tc>
            </w:tr>
          </w:tbl>
          <w:p w:rsidR="00AF5B0D" w:rsidRPr="00B103DF" w:rsidRDefault="00AF5B0D" w:rsidP="00AF5B0D">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nil"/>
              <w:bottom w:val="single" w:sz="4" w:space="0" w:color="auto"/>
            </w:tcBorders>
          </w:tcPr>
          <w:p w:rsidR="00AF5B0D" w:rsidRDefault="00082161" w:rsidP="00AF5B0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44152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F5B0D">
              <w:rPr>
                <w:rFonts w:asciiTheme="majorEastAsia" w:eastAsiaTheme="majorEastAsia" w:hAnsiTheme="majorEastAsia" w:hint="eastAsia"/>
                <w:color w:val="000000" w:themeColor="text1"/>
                <w:sz w:val="18"/>
                <w:szCs w:val="18"/>
              </w:rPr>
              <w:t xml:space="preserve">　</w:t>
            </w:r>
            <w:r w:rsidR="00AF5B0D">
              <w:rPr>
                <w:rFonts w:asciiTheme="majorEastAsia" w:eastAsiaTheme="majorEastAsia" w:hAnsiTheme="majorEastAsia" w:hint="eastAsia"/>
                <w:bCs/>
                <w:color w:val="000000" w:themeColor="text1"/>
                <w:sz w:val="18"/>
                <w:szCs w:val="18"/>
              </w:rPr>
              <w:t>いる</w:t>
            </w:r>
            <w:r w:rsidR="00AF5B0D" w:rsidRPr="00B103DF">
              <w:rPr>
                <w:rFonts w:asciiTheme="majorEastAsia" w:eastAsiaTheme="majorEastAsia" w:hAnsiTheme="majorEastAsia" w:hint="eastAsia"/>
                <w:bCs/>
                <w:color w:val="000000" w:themeColor="text1"/>
                <w:sz w:val="18"/>
                <w:szCs w:val="18"/>
              </w:rPr>
              <w:t xml:space="preserve">　</w:t>
            </w:r>
          </w:p>
          <w:p w:rsidR="00AF5B0D" w:rsidRDefault="00082161" w:rsidP="00AF5B0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538639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F5B0D">
              <w:rPr>
                <w:rFonts w:asciiTheme="majorEastAsia" w:eastAsiaTheme="majorEastAsia" w:hAnsiTheme="majorEastAsia" w:hint="eastAsia"/>
                <w:color w:val="000000" w:themeColor="text1"/>
                <w:sz w:val="18"/>
                <w:szCs w:val="18"/>
              </w:rPr>
              <w:t xml:space="preserve">　</w:t>
            </w:r>
            <w:r w:rsidR="00AF5B0D">
              <w:rPr>
                <w:rFonts w:asciiTheme="majorEastAsia" w:eastAsiaTheme="majorEastAsia" w:hAnsiTheme="majorEastAsia" w:hint="eastAsia"/>
                <w:bCs/>
                <w:color w:val="000000" w:themeColor="text1"/>
                <w:sz w:val="18"/>
                <w:szCs w:val="18"/>
              </w:rPr>
              <w:t>いない</w:t>
            </w:r>
          </w:p>
          <w:p w:rsidR="00AF5B0D" w:rsidRPr="00B103DF" w:rsidRDefault="00082161" w:rsidP="00AF5B0D">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33030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F5B0D">
              <w:rPr>
                <w:rFonts w:asciiTheme="majorEastAsia" w:eastAsiaTheme="majorEastAsia" w:hAnsiTheme="majorEastAsia" w:hint="eastAsia"/>
                <w:color w:val="000000" w:themeColor="text1"/>
                <w:sz w:val="18"/>
                <w:szCs w:val="18"/>
              </w:rPr>
              <w:t xml:space="preserve">　</w:t>
            </w:r>
            <w:r w:rsidR="00AF5B0D">
              <w:rPr>
                <w:rFonts w:asciiTheme="majorEastAsia" w:eastAsiaTheme="majorEastAsia" w:hAnsiTheme="majorEastAsia" w:hint="eastAsia"/>
                <w:bCs/>
                <w:color w:val="000000" w:themeColor="text1"/>
                <w:sz w:val="18"/>
                <w:szCs w:val="18"/>
              </w:rPr>
              <w:t>該当なし</w:t>
            </w:r>
          </w:p>
        </w:tc>
        <w:tc>
          <w:tcPr>
            <w:tcW w:w="1701" w:type="dxa"/>
            <w:tcBorders>
              <w:top w:val="nil"/>
              <w:bottom w:val="single" w:sz="4" w:space="0" w:color="auto"/>
            </w:tcBorders>
          </w:tcPr>
          <w:p w:rsidR="00AF5B0D" w:rsidRPr="00B63106" w:rsidRDefault="00AF5B0D" w:rsidP="00AF5B0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AF5B0D" w:rsidRPr="00B63106" w:rsidRDefault="00AF5B0D" w:rsidP="00AF5B0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(9)②</w:t>
            </w:r>
          </w:p>
        </w:tc>
      </w:tr>
      <w:tr w:rsidR="008D3614" w:rsidRPr="00B103DF" w:rsidTr="009A4133">
        <w:trPr>
          <w:trHeight w:val="736"/>
        </w:trPr>
        <w:tc>
          <w:tcPr>
            <w:tcW w:w="1413" w:type="dxa"/>
            <w:tcBorders>
              <w:top w:val="nil"/>
              <w:bottom w:val="nil"/>
            </w:tcBorders>
          </w:tcPr>
          <w:p w:rsidR="008D3614" w:rsidRPr="00B103DF" w:rsidRDefault="008D3614" w:rsidP="00E43A9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D3614" w:rsidRDefault="00AF5B0D" w:rsidP="008D3614">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sidR="008D3614" w:rsidRPr="00B103DF">
              <w:rPr>
                <w:rFonts w:asciiTheme="majorEastAsia" w:eastAsiaTheme="majorEastAsia" w:hAnsiTheme="majorEastAsia" w:hint="eastAsia"/>
                <w:color w:val="000000" w:themeColor="text1"/>
                <w:sz w:val="18"/>
                <w:szCs w:val="18"/>
              </w:rPr>
              <w:t xml:space="preserve">　利用者に提供する看取り介護の質を常に向上させていくため、ＰＤＣＡサイクルにより、看取り介護を実施する体制を構築するとともに、それを強化していく</w:t>
            </w:r>
            <w:r w:rsidR="002865F5">
              <w:rPr>
                <w:rFonts w:asciiTheme="majorEastAsia" w:eastAsiaTheme="majorEastAsia" w:hAnsiTheme="majorEastAsia" w:hint="eastAsia"/>
                <w:color w:val="000000" w:themeColor="text1"/>
                <w:sz w:val="18"/>
                <w:szCs w:val="18"/>
              </w:rPr>
              <w:t>ため、</w:t>
            </w:r>
            <w:r w:rsidR="008D3614" w:rsidRPr="00B103DF">
              <w:rPr>
                <w:rFonts w:asciiTheme="majorEastAsia" w:eastAsiaTheme="majorEastAsia" w:hAnsiTheme="majorEastAsia" w:hint="eastAsia"/>
                <w:color w:val="000000" w:themeColor="text1"/>
                <w:sz w:val="18"/>
                <w:szCs w:val="18"/>
              </w:rPr>
              <w:t>次のような取組</w:t>
            </w:r>
            <w:r w:rsidR="002865F5">
              <w:rPr>
                <w:rFonts w:asciiTheme="majorEastAsia" w:eastAsiaTheme="majorEastAsia" w:hAnsiTheme="majorEastAsia" w:hint="eastAsia"/>
                <w:color w:val="000000" w:themeColor="text1"/>
                <w:sz w:val="18"/>
                <w:szCs w:val="18"/>
              </w:rPr>
              <w:t>を実施していますか。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2865F5" w:rsidRPr="004F697F" w:rsidTr="00256EA4">
              <w:trPr>
                <w:trHeight w:val="260"/>
              </w:trPr>
              <w:tc>
                <w:tcPr>
                  <w:tcW w:w="440" w:type="dxa"/>
                  <w:shd w:val="clear" w:color="auto" w:fill="D0CECE" w:themeFill="background2" w:themeFillShade="E6"/>
                </w:tcPr>
                <w:p w:rsidR="002865F5" w:rsidRDefault="002865F5"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2865F5" w:rsidRPr="004F697F" w:rsidRDefault="002865F5" w:rsidP="002865F5">
                  <w:pPr>
                    <w:spacing w:line="240" w:lineRule="exact"/>
                    <w:rPr>
                      <w:rFonts w:asciiTheme="majorEastAsia" w:eastAsiaTheme="majorEastAsia" w:hAnsiTheme="majorEastAsia"/>
                      <w:bCs/>
                      <w:color w:val="000000" w:themeColor="text1"/>
                      <w:sz w:val="18"/>
                      <w:szCs w:val="20"/>
                    </w:rPr>
                  </w:pPr>
                  <w:r w:rsidRPr="002865F5">
                    <w:rPr>
                      <w:rFonts w:asciiTheme="majorEastAsia" w:eastAsiaTheme="majorEastAsia" w:hAnsiTheme="majorEastAsia" w:hint="eastAsia"/>
                      <w:bCs/>
                      <w:color w:val="000000" w:themeColor="text1"/>
                      <w:sz w:val="18"/>
                      <w:szCs w:val="20"/>
                    </w:rPr>
                    <w:t>看取りに関する指針を定めることで事業所の看取りに対する方針等を明らかにする</w:t>
                  </w:r>
                  <w:r>
                    <w:rPr>
                      <w:rFonts w:asciiTheme="majorEastAsia" w:eastAsiaTheme="majorEastAsia" w:hAnsiTheme="majorEastAsia" w:hint="eastAsia"/>
                      <w:bCs/>
                      <w:color w:val="000000" w:themeColor="text1"/>
                      <w:sz w:val="18"/>
                      <w:szCs w:val="20"/>
                    </w:rPr>
                    <w:t>（</w:t>
                  </w:r>
                  <w:r w:rsidRPr="002865F5">
                    <w:rPr>
                      <w:rFonts w:asciiTheme="majorEastAsia" w:eastAsiaTheme="majorEastAsia" w:hAnsiTheme="majorEastAsia" w:hint="eastAsia"/>
                      <w:bCs/>
                      <w:color w:val="000000" w:themeColor="text1"/>
                      <w:sz w:val="18"/>
                      <w:szCs w:val="20"/>
                    </w:rPr>
                    <w:t>Ｐｌａｎ</w:t>
                  </w:r>
                  <w:r>
                    <w:rPr>
                      <w:rFonts w:asciiTheme="majorEastAsia" w:eastAsiaTheme="majorEastAsia" w:hAnsiTheme="majorEastAsia" w:hint="eastAsia"/>
                      <w:bCs/>
                      <w:color w:val="000000" w:themeColor="text1"/>
                      <w:sz w:val="18"/>
                      <w:szCs w:val="20"/>
                    </w:rPr>
                    <w:t>）</w:t>
                  </w:r>
                </w:p>
              </w:tc>
              <w:tc>
                <w:tcPr>
                  <w:tcW w:w="426" w:type="dxa"/>
                  <w:shd w:val="clear" w:color="auto" w:fill="auto"/>
                </w:tcPr>
                <w:p w:rsidR="002865F5" w:rsidRPr="004F697F" w:rsidRDefault="00082161" w:rsidP="002865F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422275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865F5" w:rsidTr="00256EA4">
              <w:trPr>
                <w:trHeight w:val="260"/>
              </w:trPr>
              <w:tc>
                <w:tcPr>
                  <w:tcW w:w="440" w:type="dxa"/>
                  <w:shd w:val="clear" w:color="auto" w:fill="D0CECE" w:themeFill="background2" w:themeFillShade="E6"/>
                </w:tcPr>
                <w:p w:rsidR="002865F5" w:rsidRDefault="002865F5"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2865F5" w:rsidRPr="00B103DF" w:rsidRDefault="002865F5" w:rsidP="002865F5">
                  <w:pPr>
                    <w:spacing w:line="240" w:lineRule="exact"/>
                    <w:rPr>
                      <w:rFonts w:asciiTheme="majorEastAsia" w:eastAsiaTheme="majorEastAsia" w:hAnsiTheme="majorEastAsia"/>
                      <w:bCs/>
                      <w:color w:val="000000" w:themeColor="text1"/>
                      <w:sz w:val="18"/>
                      <w:szCs w:val="20"/>
                    </w:rPr>
                  </w:pPr>
                  <w:r w:rsidRPr="002865F5">
                    <w:rPr>
                      <w:rFonts w:asciiTheme="majorEastAsia" w:eastAsiaTheme="majorEastAsia" w:hAnsiTheme="majorEastAsia" w:hint="eastAsia"/>
                      <w:bCs/>
                      <w:color w:val="000000" w:themeColor="text1"/>
                      <w:sz w:val="18"/>
                      <w:szCs w:val="20"/>
                    </w:rPr>
                    <w:t>看取り介護の実施に当たっては、当該利用者に係る医師の診断を前提にして、介護に係る計画に基づいて、利用者がその人らしく生き、その人らしい最期が迎えられるよう支援を行う</w:t>
                  </w:r>
                  <w:r>
                    <w:rPr>
                      <w:rFonts w:asciiTheme="majorEastAsia" w:eastAsiaTheme="majorEastAsia" w:hAnsiTheme="majorEastAsia" w:hint="eastAsia"/>
                      <w:bCs/>
                      <w:color w:val="000000" w:themeColor="text1"/>
                      <w:sz w:val="18"/>
                      <w:szCs w:val="20"/>
                    </w:rPr>
                    <w:t>（</w:t>
                  </w:r>
                  <w:r w:rsidRPr="002865F5">
                    <w:rPr>
                      <w:rFonts w:asciiTheme="majorEastAsia" w:eastAsiaTheme="majorEastAsia" w:hAnsiTheme="majorEastAsia" w:hint="eastAsia"/>
                      <w:bCs/>
                      <w:color w:val="000000" w:themeColor="text1"/>
                      <w:sz w:val="18"/>
                      <w:szCs w:val="20"/>
                    </w:rPr>
                    <w:t>Ｄｏ</w:t>
                  </w:r>
                  <w:r>
                    <w:rPr>
                      <w:rFonts w:asciiTheme="majorEastAsia" w:eastAsiaTheme="majorEastAsia" w:hAnsiTheme="majorEastAsia" w:hint="eastAsia"/>
                      <w:bCs/>
                      <w:color w:val="000000" w:themeColor="text1"/>
                      <w:sz w:val="18"/>
                      <w:szCs w:val="20"/>
                    </w:rPr>
                    <w:t>）</w:t>
                  </w:r>
                </w:p>
              </w:tc>
              <w:tc>
                <w:tcPr>
                  <w:tcW w:w="426" w:type="dxa"/>
                  <w:shd w:val="clear" w:color="auto" w:fill="auto"/>
                </w:tcPr>
                <w:p w:rsidR="002865F5" w:rsidRDefault="00082161" w:rsidP="002865F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42655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865F5" w:rsidRPr="004F697F" w:rsidTr="00256EA4">
              <w:trPr>
                <w:trHeight w:val="260"/>
              </w:trPr>
              <w:tc>
                <w:tcPr>
                  <w:tcW w:w="440" w:type="dxa"/>
                  <w:shd w:val="clear" w:color="auto" w:fill="D0CECE" w:themeFill="background2" w:themeFillShade="E6"/>
                </w:tcPr>
                <w:p w:rsidR="002865F5" w:rsidRDefault="002865F5"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2865F5" w:rsidRPr="002865F5" w:rsidRDefault="002865F5" w:rsidP="002865F5">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多職種が参加するケアカンファレンス等を通じて、実施した看取り介護の検証や、職員の精神的負担の把握及びそれに対する支援を行う（Ｃｈｅｃｋ</w:t>
                  </w:r>
                  <w:r>
                    <w:rPr>
                      <w:rFonts w:asciiTheme="majorEastAsia" w:eastAsiaTheme="majorEastAsia" w:hAnsiTheme="majorEastAsia" w:hint="eastAsia"/>
                      <w:color w:val="000000" w:themeColor="text1"/>
                      <w:sz w:val="18"/>
                      <w:szCs w:val="18"/>
                    </w:rPr>
                    <w:t>）</w:t>
                  </w:r>
                </w:p>
              </w:tc>
              <w:tc>
                <w:tcPr>
                  <w:tcW w:w="426" w:type="dxa"/>
                  <w:shd w:val="clear" w:color="auto" w:fill="auto"/>
                </w:tcPr>
                <w:p w:rsidR="002865F5" w:rsidRPr="004F697F" w:rsidRDefault="00082161" w:rsidP="002865F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928995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865F5" w:rsidRPr="004F697F" w:rsidTr="00256EA4">
              <w:trPr>
                <w:trHeight w:val="260"/>
              </w:trPr>
              <w:tc>
                <w:tcPr>
                  <w:tcW w:w="440" w:type="dxa"/>
                  <w:shd w:val="clear" w:color="auto" w:fill="D0CECE" w:themeFill="background2" w:themeFillShade="E6"/>
                </w:tcPr>
                <w:p w:rsidR="002865F5" w:rsidRDefault="002865F5"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2865F5" w:rsidRPr="00B103DF" w:rsidRDefault="002865F5" w:rsidP="002865F5">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看取りに関する指針の内容その他看取り介護の実施体制について、適宜、適</w:t>
                  </w:r>
                  <w:r>
                    <w:rPr>
                      <w:rFonts w:asciiTheme="majorEastAsia" w:eastAsiaTheme="majorEastAsia" w:hAnsiTheme="majorEastAsia" w:hint="eastAsia"/>
                      <w:color w:val="000000" w:themeColor="text1"/>
                      <w:sz w:val="18"/>
                      <w:szCs w:val="18"/>
                    </w:rPr>
                    <w:t>切な見直しを行う（Ａｃｔｉｏｎ）</w:t>
                  </w:r>
                </w:p>
              </w:tc>
              <w:tc>
                <w:tcPr>
                  <w:tcW w:w="426" w:type="dxa"/>
                  <w:shd w:val="clear" w:color="auto" w:fill="auto"/>
                </w:tcPr>
                <w:p w:rsidR="002865F5" w:rsidRDefault="00082161" w:rsidP="002865F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796788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8D3614" w:rsidRPr="00B103DF" w:rsidRDefault="008D3614" w:rsidP="002865F5">
            <w:pPr>
              <w:tabs>
                <w:tab w:val="left" w:pos="1744"/>
              </w:tabs>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D700A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127098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いる</w:t>
            </w:r>
            <w:r w:rsidR="00D700A0" w:rsidRPr="00B103DF">
              <w:rPr>
                <w:rFonts w:asciiTheme="majorEastAsia" w:eastAsiaTheme="majorEastAsia" w:hAnsiTheme="majorEastAsia" w:hint="eastAsia"/>
                <w:bCs/>
                <w:color w:val="000000" w:themeColor="text1"/>
                <w:sz w:val="18"/>
                <w:szCs w:val="18"/>
              </w:rPr>
              <w:t xml:space="preserve">　</w:t>
            </w:r>
          </w:p>
          <w:p w:rsidR="00D700A0"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131394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いない</w:t>
            </w:r>
          </w:p>
          <w:p w:rsidR="008D3614"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6822176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865F5" w:rsidRPr="00B63106" w:rsidRDefault="002865F5" w:rsidP="002865F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D3614" w:rsidRPr="00B63106" w:rsidRDefault="002865F5" w:rsidP="002865F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(9)③</w:t>
            </w:r>
          </w:p>
        </w:tc>
      </w:tr>
      <w:tr w:rsidR="00E43A93" w:rsidRPr="00B103DF" w:rsidTr="009A4133">
        <w:trPr>
          <w:trHeight w:val="1535"/>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E43A93" w:rsidRPr="00B103DF" w:rsidRDefault="00E43A93" w:rsidP="00E43A93">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質の高い看取り介護を実施するためには、多職種連携により、利用者等に対し、十分な説明を行い、理解を得るよう努力することが不可欠です。具体的には、認知症対応型共同生活介護事業所は、看取り介護を実施するに当たり、終末期にたどる経過、事業所等において看取りに際して行いうる医療行為の選択肢、医師や医療機関との連携体制などについて、利用者等の理解が得られるよう継続的な説明に努めることが重要です。加えて、説明の際には、利用者等の理解を助けるため、利用者に関する記録を活用した説明資料を作成し、その写しを提供してください。</w:t>
            </w:r>
          </w:p>
        </w:tc>
        <w:tc>
          <w:tcPr>
            <w:tcW w:w="1276" w:type="dxa"/>
            <w:tcBorders>
              <w:top w:val="dotted" w:sz="4" w:space="0" w:color="auto"/>
              <w:bottom w:val="single" w:sz="4" w:space="0" w:color="auto"/>
            </w:tcBorders>
          </w:tcPr>
          <w:p w:rsidR="00E43A93" w:rsidRPr="00B103DF" w:rsidRDefault="00E43A93" w:rsidP="006322A7">
            <w:pPr>
              <w:spacing w:line="240" w:lineRule="exact"/>
              <w:ind w:firstLine="36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(9)④</w:t>
            </w:r>
          </w:p>
        </w:tc>
      </w:tr>
      <w:tr w:rsidR="00E43A93" w:rsidRPr="00B103DF" w:rsidTr="00625FB2">
        <w:trPr>
          <w:trHeight w:val="2654"/>
        </w:trPr>
        <w:tc>
          <w:tcPr>
            <w:tcW w:w="1413" w:type="dxa"/>
            <w:tcBorders>
              <w:top w:val="nil"/>
              <w:bottom w:val="nil"/>
            </w:tcBorders>
          </w:tcPr>
          <w:p w:rsidR="00E43A93" w:rsidRPr="00B103DF" w:rsidRDefault="00E43A93"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E43A93" w:rsidRDefault="00AF5B0D" w:rsidP="00E43A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r w:rsidR="002865F5">
              <w:rPr>
                <w:rFonts w:asciiTheme="majorEastAsia" w:eastAsiaTheme="majorEastAsia" w:hAnsiTheme="majorEastAsia" w:hint="eastAsia"/>
                <w:color w:val="000000" w:themeColor="text1"/>
                <w:sz w:val="18"/>
                <w:szCs w:val="18"/>
              </w:rPr>
              <w:t xml:space="preserve">　</w:t>
            </w:r>
            <w:r w:rsidR="00E43A93" w:rsidRPr="00B103DF">
              <w:rPr>
                <w:rFonts w:asciiTheme="majorEastAsia" w:eastAsiaTheme="majorEastAsia" w:hAnsiTheme="majorEastAsia" w:hint="eastAsia"/>
                <w:color w:val="000000" w:themeColor="text1"/>
                <w:sz w:val="18"/>
                <w:szCs w:val="18"/>
              </w:rPr>
              <w:t>看取りに関する指針に</w:t>
            </w:r>
            <w:r w:rsidR="002865F5">
              <w:rPr>
                <w:rFonts w:asciiTheme="majorEastAsia" w:eastAsiaTheme="majorEastAsia" w:hAnsiTheme="majorEastAsia" w:hint="eastAsia"/>
                <w:color w:val="000000" w:themeColor="text1"/>
                <w:sz w:val="18"/>
                <w:szCs w:val="18"/>
              </w:rPr>
              <w:t>、以下の事項を</w:t>
            </w:r>
            <w:r w:rsidR="002865F5" w:rsidRPr="002865F5">
              <w:rPr>
                <w:rFonts w:asciiTheme="majorEastAsia" w:eastAsiaTheme="majorEastAsia" w:hAnsiTheme="majorEastAsia" w:hint="eastAsia"/>
                <w:color w:val="000000" w:themeColor="text1"/>
                <w:sz w:val="18"/>
                <w:szCs w:val="18"/>
              </w:rPr>
              <w:t>盛り込</w:t>
            </w:r>
            <w:r w:rsidR="002865F5">
              <w:rPr>
                <w:rFonts w:asciiTheme="majorEastAsia" w:eastAsiaTheme="majorEastAsia" w:hAnsiTheme="majorEastAsia" w:hint="eastAsia"/>
                <w:color w:val="000000" w:themeColor="text1"/>
                <w:sz w:val="18"/>
                <w:szCs w:val="18"/>
              </w:rPr>
              <w:t>んでいますか</w:t>
            </w:r>
            <w:r w:rsidR="00E43A93" w:rsidRPr="00B103DF">
              <w:rPr>
                <w:rFonts w:asciiTheme="majorEastAsia" w:eastAsiaTheme="majorEastAsia" w:hAnsiTheme="majorEastAsia" w:hint="eastAsia"/>
                <w:color w:val="000000" w:themeColor="text1"/>
                <w:sz w:val="18"/>
                <w:szCs w:val="18"/>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2865F5" w:rsidRPr="004F697F" w:rsidTr="00256EA4">
              <w:trPr>
                <w:trHeight w:val="260"/>
              </w:trPr>
              <w:tc>
                <w:tcPr>
                  <w:tcW w:w="440" w:type="dxa"/>
                  <w:shd w:val="clear" w:color="auto" w:fill="D0CECE" w:themeFill="background2" w:themeFillShade="E6"/>
                </w:tcPr>
                <w:p w:rsidR="002865F5" w:rsidRDefault="002865F5"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2865F5" w:rsidRPr="004F697F" w:rsidRDefault="00102B5E" w:rsidP="002865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当該事業所の看取りに関する考え方</w:t>
                  </w:r>
                </w:p>
              </w:tc>
              <w:tc>
                <w:tcPr>
                  <w:tcW w:w="426" w:type="dxa"/>
                  <w:shd w:val="clear" w:color="auto" w:fill="auto"/>
                </w:tcPr>
                <w:p w:rsidR="002865F5" w:rsidRPr="004F697F" w:rsidRDefault="00082161" w:rsidP="002865F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971926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865F5" w:rsidTr="00256EA4">
              <w:trPr>
                <w:trHeight w:val="260"/>
              </w:trPr>
              <w:tc>
                <w:tcPr>
                  <w:tcW w:w="440" w:type="dxa"/>
                  <w:shd w:val="clear" w:color="auto" w:fill="D0CECE" w:themeFill="background2" w:themeFillShade="E6"/>
                </w:tcPr>
                <w:p w:rsidR="002865F5" w:rsidRDefault="002865F5"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2865F5" w:rsidRPr="00B103DF" w:rsidRDefault="00102B5E" w:rsidP="002865F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終末期にたどる経過（時期、プロセスごと）とそれに応じた介護の考え方</w:t>
                  </w:r>
                </w:p>
              </w:tc>
              <w:tc>
                <w:tcPr>
                  <w:tcW w:w="426" w:type="dxa"/>
                  <w:shd w:val="clear" w:color="auto" w:fill="auto"/>
                </w:tcPr>
                <w:p w:rsidR="002865F5" w:rsidRDefault="00082161" w:rsidP="002865F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408080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865F5" w:rsidRPr="004F697F" w:rsidTr="00256EA4">
              <w:trPr>
                <w:trHeight w:val="260"/>
              </w:trPr>
              <w:tc>
                <w:tcPr>
                  <w:tcW w:w="440" w:type="dxa"/>
                  <w:shd w:val="clear" w:color="auto" w:fill="D0CECE" w:themeFill="background2" w:themeFillShade="E6"/>
                </w:tcPr>
                <w:p w:rsidR="002865F5" w:rsidRDefault="002865F5"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2865F5" w:rsidRPr="002865F5" w:rsidRDefault="00102B5E" w:rsidP="002865F5">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事業所において看取りに際して行いうる医療行為の選択肢</w:t>
                  </w:r>
                </w:p>
              </w:tc>
              <w:tc>
                <w:tcPr>
                  <w:tcW w:w="426" w:type="dxa"/>
                  <w:shd w:val="clear" w:color="auto" w:fill="auto"/>
                </w:tcPr>
                <w:p w:rsidR="002865F5" w:rsidRPr="004F697F" w:rsidRDefault="00082161" w:rsidP="002865F5">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966914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865F5" w:rsidRPr="004F697F" w:rsidTr="00256EA4">
              <w:trPr>
                <w:trHeight w:val="260"/>
              </w:trPr>
              <w:tc>
                <w:tcPr>
                  <w:tcW w:w="440" w:type="dxa"/>
                  <w:shd w:val="clear" w:color="auto" w:fill="D0CECE" w:themeFill="background2" w:themeFillShade="E6"/>
                </w:tcPr>
                <w:p w:rsidR="002865F5" w:rsidRDefault="002865F5"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2865F5" w:rsidRPr="00B103DF" w:rsidRDefault="00102B5E" w:rsidP="002865F5">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医師や医療機関との連携体制（夜間及び緊急時の対応を含む）</w:t>
                  </w:r>
                </w:p>
              </w:tc>
              <w:tc>
                <w:tcPr>
                  <w:tcW w:w="426" w:type="dxa"/>
                  <w:shd w:val="clear" w:color="auto" w:fill="auto"/>
                </w:tcPr>
                <w:p w:rsidR="002865F5" w:rsidRDefault="00082161" w:rsidP="002865F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74136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102B5E" w:rsidRPr="004F697F" w:rsidTr="00256EA4">
              <w:trPr>
                <w:trHeight w:val="260"/>
              </w:trPr>
              <w:tc>
                <w:tcPr>
                  <w:tcW w:w="440" w:type="dxa"/>
                  <w:shd w:val="clear" w:color="auto" w:fill="D0CECE" w:themeFill="background2" w:themeFillShade="E6"/>
                </w:tcPr>
                <w:p w:rsidR="00102B5E" w:rsidRDefault="00102B5E"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shd w:val="clear" w:color="auto" w:fill="auto"/>
                </w:tcPr>
                <w:p w:rsidR="00102B5E" w:rsidRPr="00B103DF" w:rsidRDefault="00102B5E" w:rsidP="002865F5">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利用者等への情報提供及び意思確認の方法</w:t>
                  </w:r>
                </w:p>
              </w:tc>
              <w:tc>
                <w:tcPr>
                  <w:tcW w:w="426" w:type="dxa"/>
                  <w:shd w:val="clear" w:color="auto" w:fill="auto"/>
                </w:tcPr>
                <w:p w:rsidR="00102B5E" w:rsidRDefault="00082161" w:rsidP="002865F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5057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102B5E" w:rsidRPr="004F697F" w:rsidTr="00256EA4">
              <w:trPr>
                <w:trHeight w:val="260"/>
              </w:trPr>
              <w:tc>
                <w:tcPr>
                  <w:tcW w:w="440" w:type="dxa"/>
                  <w:shd w:val="clear" w:color="auto" w:fill="D0CECE" w:themeFill="background2" w:themeFillShade="E6"/>
                </w:tcPr>
                <w:p w:rsidR="00102B5E" w:rsidRDefault="00102B5E"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shd w:val="clear" w:color="auto" w:fill="auto"/>
                </w:tcPr>
                <w:p w:rsidR="00102B5E" w:rsidRPr="00B103DF" w:rsidRDefault="00102B5E" w:rsidP="002865F5">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利用者等への情報提供に供する資料及び同意書の書式</w:t>
                  </w:r>
                </w:p>
              </w:tc>
              <w:tc>
                <w:tcPr>
                  <w:tcW w:w="426" w:type="dxa"/>
                  <w:shd w:val="clear" w:color="auto" w:fill="auto"/>
                </w:tcPr>
                <w:p w:rsidR="00102B5E" w:rsidRDefault="00082161" w:rsidP="002865F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76378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102B5E" w:rsidRPr="004F697F" w:rsidTr="00256EA4">
              <w:trPr>
                <w:trHeight w:val="260"/>
              </w:trPr>
              <w:tc>
                <w:tcPr>
                  <w:tcW w:w="440" w:type="dxa"/>
                  <w:shd w:val="clear" w:color="auto" w:fill="D0CECE" w:themeFill="background2" w:themeFillShade="E6"/>
                </w:tcPr>
                <w:p w:rsidR="00102B5E" w:rsidRDefault="00102B5E"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shd w:val="clear" w:color="auto" w:fill="auto"/>
                </w:tcPr>
                <w:p w:rsidR="00102B5E" w:rsidRPr="00B103DF" w:rsidRDefault="00102B5E" w:rsidP="002865F5">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家族等への心理的支援に関する考え方</w:t>
                  </w:r>
                </w:p>
              </w:tc>
              <w:tc>
                <w:tcPr>
                  <w:tcW w:w="426" w:type="dxa"/>
                  <w:shd w:val="clear" w:color="auto" w:fill="auto"/>
                </w:tcPr>
                <w:p w:rsidR="00102B5E" w:rsidRDefault="00082161" w:rsidP="002865F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484025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102B5E" w:rsidRPr="004F697F" w:rsidTr="00256EA4">
              <w:trPr>
                <w:trHeight w:val="260"/>
              </w:trPr>
              <w:tc>
                <w:tcPr>
                  <w:tcW w:w="440" w:type="dxa"/>
                  <w:shd w:val="clear" w:color="auto" w:fill="D0CECE" w:themeFill="background2" w:themeFillShade="E6"/>
                </w:tcPr>
                <w:p w:rsidR="00102B5E" w:rsidRDefault="00102B5E" w:rsidP="002865F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shd w:val="clear" w:color="auto" w:fill="auto"/>
                </w:tcPr>
                <w:p w:rsidR="00102B5E" w:rsidRPr="00B103DF" w:rsidRDefault="00102B5E" w:rsidP="00102B5E">
                  <w:pPr>
                    <w:autoSpaceDE w:val="0"/>
                    <w:autoSpaceDN w:val="0"/>
                    <w:adjustRightInd w:val="0"/>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その他看取り介護を受ける利用者に対して事業所の職員が取るべき具体的な対応の方法</w:t>
                  </w:r>
                </w:p>
              </w:tc>
              <w:tc>
                <w:tcPr>
                  <w:tcW w:w="426" w:type="dxa"/>
                  <w:shd w:val="clear" w:color="auto" w:fill="auto"/>
                </w:tcPr>
                <w:p w:rsidR="00102B5E" w:rsidRDefault="00082161" w:rsidP="002865F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557565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E43A93" w:rsidRPr="00B103DF" w:rsidRDefault="00E43A93" w:rsidP="00102B5E">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D700A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029477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いる</w:t>
            </w:r>
            <w:r w:rsidR="00D700A0" w:rsidRPr="00B103DF">
              <w:rPr>
                <w:rFonts w:asciiTheme="majorEastAsia" w:eastAsiaTheme="majorEastAsia" w:hAnsiTheme="majorEastAsia" w:hint="eastAsia"/>
                <w:bCs/>
                <w:color w:val="000000" w:themeColor="text1"/>
                <w:sz w:val="18"/>
                <w:szCs w:val="18"/>
              </w:rPr>
              <w:t xml:space="preserve">　</w:t>
            </w:r>
          </w:p>
          <w:p w:rsidR="00D700A0"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265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983589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ind w:left="158" w:hangingChars="100" w:hanging="158"/>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(9)⑤</w:t>
            </w:r>
          </w:p>
        </w:tc>
      </w:tr>
      <w:tr w:rsidR="00E43A93" w:rsidRPr="00B103DF" w:rsidTr="009A4133">
        <w:trPr>
          <w:trHeight w:val="342"/>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E43A93" w:rsidRPr="00B103DF" w:rsidRDefault="00E43A93" w:rsidP="00D700A0">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009F5610" w:rsidRPr="009F5610">
              <w:rPr>
                <w:rFonts w:asciiTheme="majorEastAsia" w:eastAsiaTheme="majorEastAsia" w:hAnsiTheme="majorEastAsia" w:hint="eastAsia"/>
                <w:color w:val="000000" w:themeColor="text1"/>
                <w:sz w:val="18"/>
                <w:szCs w:val="18"/>
              </w:rPr>
              <w:t>看取りに関する指針に盛り込むべき内容を、</w:t>
            </w:r>
            <w:r w:rsidR="00D700A0" w:rsidRPr="00B103DF">
              <w:rPr>
                <w:rFonts w:asciiTheme="majorEastAsia" w:eastAsiaTheme="majorEastAsia" w:hAnsiTheme="majorEastAsia" w:hint="eastAsia"/>
                <w:color w:val="000000" w:themeColor="text1"/>
                <w:sz w:val="18"/>
                <w:szCs w:val="18"/>
              </w:rPr>
              <w:t>医療連携体制加算を算定する際の施設基準</w:t>
            </w:r>
            <w:r w:rsidR="009F5610" w:rsidRPr="009F5610">
              <w:rPr>
                <w:rFonts w:asciiTheme="majorEastAsia" w:eastAsiaTheme="majorEastAsia" w:hAnsiTheme="majorEastAsia" w:hint="eastAsia"/>
                <w:color w:val="000000" w:themeColor="text1"/>
                <w:sz w:val="18"/>
                <w:szCs w:val="18"/>
              </w:rPr>
              <w:t>に規定する重度化した場合の対応に係る指針に記載する場合は、その記載をもって看取りに関する指針の作成に代えることができるものと</w:t>
            </w:r>
            <w:r w:rsidR="00D700A0">
              <w:rPr>
                <w:rFonts w:asciiTheme="majorEastAsia" w:eastAsiaTheme="majorEastAsia" w:hAnsiTheme="majorEastAsia" w:hint="eastAsia"/>
                <w:color w:val="000000" w:themeColor="text1"/>
                <w:sz w:val="18"/>
                <w:szCs w:val="18"/>
              </w:rPr>
              <w:t>します</w:t>
            </w:r>
            <w:r w:rsidR="009F5610" w:rsidRPr="009F5610">
              <w:rPr>
                <w:rFonts w:asciiTheme="majorEastAsia" w:eastAsiaTheme="majorEastAsia" w:hAnsiTheme="majorEastAsia" w:hint="eastAsia"/>
                <w:color w:val="000000" w:themeColor="text1"/>
                <w:sz w:val="18"/>
                <w:szCs w:val="18"/>
              </w:rPr>
              <w:t>。また、重度化した場合の対応に係る指針</w:t>
            </w:r>
            <w:r w:rsidR="00D700A0">
              <w:rPr>
                <w:rFonts w:asciiTheme="majorEastAsia" w:eastAsiaTheme="majorEastAsia" w:hAnsiTheme="majorEastAsia" w:hint="eastAsia"/>
                <w:color w:val="000000" w:themeColor="text1"/>
                <w:sz w:val="18"/>
                <w:szCs w:val="18"/>
              </w:rPr>
              <w:t>をもって看取りに関する指針として扱う場合は、適宜見直しを行ってください</w:t>
            </w:r>
            <w:r w:rsidR="009F5610" w:rsidRPr="009F5610">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E43A93" w:rsidRPr="00B103DF" w:rsidRDefault="00E43A93" w:rsidP="006322A7">
            <w:pPr>
              <w:spacing w:line="240" w:lineRule="exact"/>
              <w:ind w:left="420" w:firstLine="36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ind w:left="158" w:hangingChars="100" w:hanging="158"/>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(9)⑥</w:t>
            </w:r>
          </w:p>
        </w:tc>
      </w:tr>
      <w:tr w:rsidR="00E43A93" w:rsidRPr="00B103DF" w:rsidTr="009A4133">
        <w:trPr>
          <w:trHeight w:val="2116"/>
        </w:trPr>
        <w:tc>
          <w:tcPr>
            <w:tcW w:w="1413" w:type="dxa"/>
            <w:tcBorders>
              <w:top w:val="nil"/>
              <w:left w:val="single" w:sz="4" w:space="0" w:color="auto"/>
              <w:bottom w:val="nil"/>
              <w:right w:val="single" w:sz="4" w:space="0" w:color="auto"/>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E43A93" w:rsidRDefault="00AF5B0D" w:rsidP="00E43A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00D700A0">
              <w:rPr>
                <w:rFonts w:asciiTheme="majorEastAsia" w:eastAsiaTheme="majorEastAsia" w:hAnsiTheme="majorEastAsia" w:hint="eastAsia"/>
                <w:color w:val="000000" w:themeColor="text1"/>
                <w:sz w:val="18"/>
                <w:szCs w:val="18"/>
              </w:rPr>
              <w:t xml:space="preserve">　</w:t>
            </w:r>
            <w:r w:rsidR="00E43A93" w:rsidRPr="00B103DF">
              <w:rPr>
                <w:rFonts w:asciiTheme="majorEastAsia" w:eastAsiaTheme="majorEastAsia" w:hAnsiTheme="majorEastAsia" w:hint="eastAsia"/>
                <w:color w:val="000000" w:themeColor="text1"/>
                <w:sz w:val="18"/>
                <w:szCs w:val="18"/>
              </w:rPr>
              <w:t>看取り介護の実施に当たっては、次に掲げる事項を介護記録等に記録するとともに、多職種連携を図るため、医師、看護職員、介護職員、介護支援専門員等による適切な情報共有に努めて</w:t>
            </w:r>
            <w:r w:rsidR="00D700A0">
              <w:rPr>
                <w:rFonts w:asciiTheme="majorEastAsia" w:eastAsiaTheme="majorEastAsia" w:hAnsiTheme="majorEastAsia" w:hint="eastAsia"/>
                <w:color w:val="000000" w:themeColor="text1"/>
                <w:sz w:val="18"/>
                <w:szCs w:val="18"/>
              </w:rPr>
              <w:t>いますか</w:t>
            </w:r>
            <w:r w:rsidR="00E43A93" w:rsidRPr="00B103DF">
              <w:rPr>
                <w:rFonts w:asciiTheme="majorEastAsia" w:eastAsiaTheme="majorEastAsia" w:hAnsiTheme="majorEastAsia" w:hint="eastAsia"/>
                <w:color w:val="000000" w:themeColor="text1"/>
                <w:sz w:val="18"/>
                <w:szCs w:val="18"/>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D700A0" w:rsidRPr="004F697F" w:rsidTr="00256EA4">
              <w:trPr>
                <w:trHeight w:val="260"/>
              </w:trPr>
              <w:tc>
                <w:tcPr>
                  <w:tcW w:w="440" w:type="dxa"/>
                  <w:shd w:val="clear" w:color="auto" w:fill="D0CECE" w:themeFill="background2" w:themeFillShade="E6"/>
                </w:tcPr>
                <w:p w:rsidR="00D700A0" w:rsidRDefault="00D700A0" w:rsidP="00D700A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D700A0" w:rsidRPr="004F697F" w:rsidRDefault="001021BB" w:rsidP="00D700A0">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終末期の身体症状の変化及びこれに対する介護等についての記録</w:t>
                  </w:r>
                </w:p>
              </w:tc>
              <w:tc>
                <w:tcPr>
                  <w:tcW w:w="426" w:type="dxa"/>
                  <w:shd w:val="clear" w:color="auto" w:fill="auto"/>
                </w:tcPr>
                <w:p w:rsidR="00D700A0" w:rsidRPr="004F697F" w:rsidRDefault="00082161" w:rsidP="00D700A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94384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700A0" w:rsidTr="00256EA4">
              <w:trPr>
                <w:trHeight w:val="260"/>
              </w:trPr>
              <w:tc>
                <w:tcPr>
                  <w:tcW w:w="440" w:type="dxa"/>
                  <w:shd w:val="clear" w:color="auto" w:fill="D0CECE" w:themeFill="background2" w:themeFillShade="E6"/>
                </w:tcPr>
                <w:p w:rsidR="00D700A0" w:rsidRDefault="00D700A0" w:rsidP="00D700A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D700A0" w:rsidRPr="001021BB" w:rsidRDefault="001021BB" w:rsidP="001021BB">
                  <w:pPr>
                    <w:autoSpaceDE w:val="0"/>
                    <w:autoSpaceDN w:val="0"/>
                    <w:adjustRightInd w:val="0"/>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療養や死別に関する利用者及び家族の精神的な状態の変化及びこれに対するケアについての記録</w:t>
                  </w:r>
                </w:p>
              </w:tc>
              <w:tc>
                <w:tcPr>
                  <w:tcW w:w="426" w:type="dxa"/>
                  <w:shd w:val="clear" w:color="auto" w:fill="auto"/>
                </w:tcPr>
                <w:p w:rsidR="00D700A0" w:rsidRDefault="00082161" w:rsidP="00D700A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76551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700A0" w:rsidRPr="004F697F" w:rsidTr="00256EA4">
              <w:trPr>
                <w:trHeight w:val="260"/>
              </w:trPr>
              <w:tc>
                <w:tcPr>
                  <w:tcW w:w="440" w:type="dxa"/>
                  <w:shd w:val="clear" w:color="auto" w:fill="D0CECE" w:themeFill="background2" w:themeFillShade="E6"/>
                </w:tcPr>
                <w:p w:rsidR="00D700A0" w:rsidRDefault="00D700A0" w:rsidP="00D700A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D700A0" w:rsidRPr="002865F5" w:rsidRDefault="001021BB" w:rsidP="001021BB">
                  <w:pPr>
                    <w:autoSpaceDE w:val="0"/>
                    <w:autoSpaceDN w:val="0"/>
                    <w:adjustRightInd w:val="0"/>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看取り介護の各プロセスにおいて把握した利用者等の意向と、それに基づくアセスメント及び対応についての記録</w:t>
                  </w:r>
                </w:p>
              </w:tc>
              <w:tc>
                <w:tcPr>
                  <w:tcW w:w="426" w:type="dxa"/>
                  <w:shd w:val="clear" w:color="auto" w:fill="auto"/>
                </w:tcPr>
                <w:p w:rsidR="00D700A0" w:rsidRPr="004F697F" w:rsidRDefault="00082161" w:rsidP="00D700A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16510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E43A93" w:rsidRPr="00B103DF" w:rsidRDefault="00E43A93" w:rsidP="001021BB">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D700A0"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80601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いる</w:t>
            </w:r>
            <w:r w:rsidR="00D700A0" w:rsidRPr="00B103DF">
              <w:rPr>
                <w:rFonts w:asciiTheme="majorEastAsia" w:eastAsiaTheme="majorEastAsia" w:hAnsiTheme="majorEastAsia" w:hint="eastAsia"/>
                <w:bCs/>
                <w:color w:val="000000" w:themeColor="text1"/>
                <w:sz w:val="18"/>
                <w:szCs w:val="18"/>
              </w:rPr>
              <w:t xml:space="preserve">　</w:t>
            </w:r>
          </w:p>
          <w:p w:rsidR="00D700A0"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925996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153813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700A0">
              <w:rPr>
                <w:rFonts w:asciiTheme="majorEastAsia" w:eastAsiaTheme="majorEastAsia" w:hAnsiTheme="majorEastAsia" w:hint="eastAsia"/>
                <w:color w:val="000000" w:themeColor="text1"/>
                <w:sz w:val="18"/>
                <w:szCs w:val="18"/>
              </w:rPr>
              <w:t xml:space="preserve">　</w:t>
            </w:r>
            <w:r w:rsidR="00D700A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ind w:left="158" w:hangingChars="100" w:hanging="158"/>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(9)⑦</w:t>
            </w:r>
          </w:p>
        </w:tc>
      </w:tr>
      <w:tr w:rsidR="00E43A93" w:rsidRPr="00B103DF" w:rsidTr="00625FB2">
        <w:trPr>
          <w:cantSplit/>
          <w:trHeight w:val="245"/>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E43A93" w:rsidRPr="00F909A8" w:rsidRDefault="00AF5B0D" w:rsidP="003B325E">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r w:rsidR="00E43A93" w:rsidRPr="00B103DF">
              <w:rPr>
                <w:rFonts w:asciiTheme="majorEastAsia" w:eastAsiaTheme="majorEastAsia" w:hAnsiTheme="majorEastAsia" w:hint="eastAsia"/>
                <w:color w:val="000000" w:themeColor="text1"/>
                <w:sz w:val="18"/>
                <w:szCs w:val="18"/>
              </w:rPr>
              <w:t xml:space="preserve">　</w:t>
            </w:r>
            <w:r w:rsidR="00F909A8" w:rsidRPr="00F909A8">
              <w:rPr>
                <w:rFonts w:asciiTheme="majorEastAsia" w:eastAsiaTheme="majorEastAsia" w:hAnsiTheme="majorEastAsia" w:hint="eastAsia"/>
                <w:color w:val="000000" w:themeColor="text1"/>
                <w:sz w:val="18"/>
                <w:szCs w:val="18"/>
              </w:rPr>
              <w:t>利用者等に対する随時の説明に係る同意について、口頭で同意を得た場合は、介護記録にその説明日時、内容等を記載するとともに、同意を得た旨を記載して</w:t>
            </w:r>
            <w:r w:rsidR="003B325E">
              <w:rPr>
                <w:rFonts w:asciiTheme="majorEastAsia" w:eastAsiaTheme="majorEastAsia" w:hAnsiTheme="majorEastAsia" w:hint="eastAsia"/>
                <w:color w:val="000000" w:themeColor="text1"/>
                <w:sz w:val="18"/>
                <w:szCs w:val="18"/>
              </w:rPr>
              <w:t>いますか</w:t>
            </w:r>
            <w:r w:rsidR="00F909A8" w:rsidRPr="00F909A8">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3B325E"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464084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325E">
              <w:rPr>
                <w:rFonts w:asciiTheme="majorEastAsia" w:eastAsiaTheme="majorEastAsia" w:hAnsiTheme="majorEastAsia" w:hint="eastAsia"/>
                <w:color w:val="000000" w:themeColor="text1"/>
                <w:sz w:val="18"/>
                <w:szCs w:val="18"/>
              </w:rPr>
              <w:t xml:space="preserve">　</w:t>
            </w:r>
            <w:r w:rsidR="003B325E">
              <w:rPr>
                <w:rFonts w:asciiTheme="majorEastAsia" w:eastAsiaTheme="majorEastAsia" w:hAnsiTheme="majorEastAsia" w:hint="eastAsia"/>
                <w:bCs/>
                <w:color w:val="000000" w:themeColor="text1"/>
                <w:sz w:val="18"/>
                <w:szCs w:val="18"/>
              </w:rPr>
              <w:t>いる</w:t>
            </w:r>
            <w:r w:rsidR="003B325E" w:rsidRPr="00B103DF">
              <w:rPr>
                <w:rFonts w:asciiTheme="majorEastAsia" w:eastAsiaTheme="majorEastAsia" w:hAnsiTheme="majorEastAsia" w:hint="eastAsia"/>
                <w:bCs/>
                <w:color w:val="000000" w:themeColor="text1"/>
                <w:sz w:val="18"/>
                <w:szCs w:val="18"/>
              </w:rPr>
              <w:t xml:space="preserve">　</w:t>
            </w:r>
          </w:p>
          <w:p w:rsidR="003B325E"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596043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325E">
              <w:rPr>
                <w:rFonts w:asciiTheme="majorEastAsia" w:eastAsiaTheme="majorEastAsia" w:hAnsiTheme="majorEastAsia" w:hint="eastAsia"/>
                <w:color w:val="000000" w:themeColor="text1"/>
                <w:sz w:val="18"/>
                <w:szCs w:val="18"/>
              </w:rPr>
              <w:t xml:space="preserve">　</w:t>
            </w:r>
            <w:r w:rsidR="003B325E">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973667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325E">
              <w:rPr>
                <w:rFonts w:asciiTheme="majorEastAsia" w:eastAsiaTheme="majorEastAsia" w:hAnsiTheme="majorEastAsia" w:hint="eastAsia"/>
                <w:color w:val="000000" w:themeColor="text1"/>
                <w:sz w:val="18"/>
                <w:szCs w:val="18"/>
              </w:rPr>
              <w:t xml:space="preserve">　</w:t>
            </w:r>
            <w:r w:rsidR="003B325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ind w:left="158" w:hangingChars="100" w:hanging="158"/>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(9)⑧</w:t>
            </w:r>
          </w:p>
        </w:tc>
      </w:tr>
      <w:tr w:rsidR="003B325E" w:rsidRPr="00B103DF" w:rsidTr="009A4133">
        <w:trPr>
          <w:trHeight w:val="58"/>
        </w:trPr>
        <w:tc>
          <w:tcPr>
            <w:tcW w:w="1413" w:type="dxa"/>
            <w:tcBorders>
              <w:top w:val="nil"/>
              <w:bottom w:val="nil"/>
            </w:tcBorders>
          </w:tcPr>
          <w:p w:rsidR="003B325E" w:rsidRPr="00B103DF" w:rsidRDefault="003B325E"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3B325E" w:rsidRDefault="003B325E" w:rsidP="003B325E">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F909A8">
              <w:rPr>
                <w:rFonts w:asciiTheme="majorEastAsia" w:eastAsiaTheme="majorEastAsia" w:hAnsiTheme="majorEastAsia" w:hint="eastAsia"/>
                <w:color w:val="000000" w:themeColor="text1"/>
                <w:sz w:val="18"/>
                <w:szCs w:val="18"/>
              </w:rPr>
              <w:t>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w:t>
            </w:r>
            <w:r>
              <w:rPr>
                <w:rFonts w:asciiTheme="majorEastAsia" w:eastAsiaTheme="majorEastAsia" w:hAnsiTheme="majorEastAsia" w:hint="eastAsia"/>
                <w:color w:val="000000" w:themeColor="text1"/>
                <w:sz w:val="18"/>
                <w:szCs w:val="18"/>
              </w:rPr>
              <w:t>す</w:t>
            </w:r>
            <w:r w:rsidRPr="00F909A8">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F909A8">
              <w:rPr>
                <w:rFonts w:asciiTheme="majorEastAsia" w:eastAsiaTheme="majorEastAsia" w:hAnsiTheme="majorEastAsia" w:hint="eastAsia"/>
                <w:color w:val="000000" w:themeColor="text1"/>
                <w:sz w:val="18"/>
                <w:szCs w:val="18"/>
              </w:rPr>
              <w:t>この場合には、適切な看取り介護が行われていることが担保されるよう、介護記録に職員間の相談日時、内容等を記載するとともに、利用者の状態や、家族と連絡を取ったにもかかわらず事業所への来訪がなかった旨を記載しておくことが必要で</w:t>
            </w:r>
            <w:r>
              <w:rPr>
                <w:rFonts w:asciiTheme="majorEastAsia" w:eastAsiaTheme="majorEastAsia" w:hAnsiTheme="majorEastAsia" w:hint="eastAsia"/>
                <w:color w:val="000000" w:themeColor="text1"/>
                <w:sz w:val="18"/>
                <w:szCs w:val="18"/>
              </w:rPr>
              <w:t>す</w:t>
            </w:r>
            <w:r w:rsidRPr="00F909A8">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F909A8">
              <w:rPr>
                <w:rFonts w:asciiTheme="majorEastAsia" w:eastAsiaTheme="majorEastAsia" w:hAnsiTheme="majorEastAsia" w:hint="eastAsia"/>
                <w:color w:val="000000" w:themeColor="text1"/>
                <w:sz w:val="18"/>
                <w:szCs w:val="18"/>
              </w:rPr>
              <w:t>なお、家族が利用者の看取りについて共に考えることは極めて重要であり、事業所は、連絡を取ったにもかかわらず来訪がなかったとしても、継続的に連絡を取り続け、可能な限り家族の意思を確認しながら介護を進めていくことが重要で</w:t>
            </w:r>
            <w:r>
              <w:rPr>
                <w:rFonts w:asciiTheme="majorEastAsia" w:eastAsiaTheme="majorEastAsia" w:hAnsiTheme="majorEastAsia" w:hint="eastAsia"/>
                <w:color w:val="000000" w:themeColor="text1"/>
                <w:sz w:val="18"/>
                <w:szCs w:val="18"/>
              </w:rPr>
              <w:t>す</w:t>
            </w:r>
            <w:r w:rsidRPr="00F909A8">
              <w:rPr>
                <w:rFonts w:asciiTheme="majorEastAsia" w:eastAsiaTheme="majorEastAsia" w:hAnsiTheme="majorEastAsia" w:hint="eastAsia"/>
                <w:color w:val="000000" w:themeColor="text1"/>
                <w:sz w:val="18"/>
                <w:szCs w:val="18"/>
              </w:rPr>
              <w:t>。</w:t>
            </w:r>
          </w:p>
        </w:tc>
        <w:tc>
          <w:tcPr>
            <w:tcW w:w="1276" w:type="dxa"/>
            <w:tcBorders>
              <w:top w:val="nil"/>
              <w:bottom w:val="single" w:sz="4" w:space="0" w:color="auto"/>
            </w:tcBorders>
          </w:tcPr>
          <w:p w:rsidR="003B325E" w:rsidRDefault="003B325E" w:rsidP="006322A7">
            <w:pPr>
              <w:spacing w:line="240" w:lineRule="exact"/>
              <w:jc w:val="left"/>
              <w:rPr>
                <w:rFonts w:asciiTheme="majorEastAsia" w:eastAsiaTheme="majorEastAsia" w:hAnsiTheme="majorEastAsia"/>
                <w:color w:val="000000" w:themeColor="text1"/>
                <w:sz w:val="18"/>
                <w:szCs w:val="18"/>
              </w:rPr>
            </w:pPr>
          </w:p>
        </w:tc>
        <w:tc>
          <w:tcPr>
            <w:tcW w:w="1701" w:type="dxa"/>
            <w:tcBorders>
              <w:top w:val="nil"/>
              <w:bottom w:val="single" w:sz="4" w:space="0" w:color="auto"/>
            </w:tcBorders>
          </w:tcPr>
          <w:p w:rsidR="003B325E" w:rsidRPr="00B63106" w:rsidRDefault="003B325E" w:rsidP="003B325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3B325E" w:rsidRPr="00B63106" w:rsidRDefault="003B325E" w:rsidP="003B325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(9)⑧</w:t>
            </w:r>
          </w:p>
        </w:tc>
      </w:tr>
      <w:tr w:rsidR="00E43A93" w:rsidRPr="00B103DF" w:rsidTr="009A4133">
        <w:trPr>
          <w:trHeight w:val="58"/>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3B325E" w:rsidRPr="00106897" w:rsidRDefault="00AF5B0D" w:rsidP="00106897">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w:t>
            </w:r>
            <w:r w:rsidR="003B325E">
              <w:rPr>
                <w:rFonts w:asciiTheme="majorEastAsia" w:eastAsiaTheme="majorEastAsia" w:hAnsiTheme="majorEastAsia" w:hint="eastAsia"/>
                <w:color w:val="000000" w:themeColor="text1"/>
                <w:sz w:val="18"/>
                <w:szCs w:val="18"/>
              </w:rPr>
              <w:t xml:space="preserve">　</w:t>
            </w:r>
            <w:r w:rsidR="003B325E" w:rsidRPr="003B325E">
              <w:rPr>
                <w:rFonts w:asciiTheme="majorEastAsia" w:eastAsiaTheme="majorEastAsia" w:hAnsiTheme="majorEastAsia" w:hint="eastAsia"/>
                <w:color w:val="000000" w:themeColor="text1"/>
                <w:sz w:val="18"/>
                <w:szCs w:val="18"/>
              </w:rPr>
              <w:t>死亡前に自宅へ戻ったり、医療機関へ入院したりした後、自宅や入院先で死亡した場合</w:t>
            </w:r>
            <w:r w:rsidR="00106897">
              <w:rPr>
                <w:rFonts w:asciiTheme="majorEastAsia" w:eastAsiaTheme="majorEastAsia" w:hAnsiTheme="majorEastAsia" w:hint="eastAsia"/>
                <w:color w:val="000000" w:themeColor="text1"/>
                <w:sz w:val="18"/>
                <w:szCs w:val="18"/>
              </w:rPr>
              <w:t>など</w:t>
            </w:r>
            <w:r w:rsidR="0008303B">
              <w:rPr>
                <w:rFonts w:asciiTheme="majorEastAsia" w:eastAsiaTheme="majorEastAsia" w:hAnsiTheme="majorEastAsia" w:hint="eastAsia"/>
                <w:color w:val="000000" w:themeColor="text1"/>
                <w:sz w:val="18"/>
                <w:szCs w:val="18"/>
              </w:rPr>
              <w:t>で</w:t>
            </w:r>
            <w:r w:rsidR="003B325E" w:rsidRPr="003B325E">
              <w:rPr>
                <w:rFonts w:asciiTheme="majorEastAsia" w:eastAsiaTheme="majorEastAsia" w:hAnsiTheme="majorEastAsia" w:hint="eastAsia"/>
                <w:color w:val="000000" w:themeColor="text1"/>
                <w:sz w:val="18"/>
                <w:szCs w:val="18"/>
              </w:rPr>
              <w:t>、当該認知症対応型共同生活介護事業所において看取り介護を直接行っていな</w:t>
            </w:r>
            <w:r w:rsidR="00106897">
              <w:rPr>
                <w:rFonts w:asciiTheme="majorEastAsia" w:eastAsiaTheme="majorEastAsia" w:hAnsiTheme="majorEastAsia" w:hint="eastAsia"/>
                <w:color w:val="000000" w:themeColor="text1"/>
                <w:sz w:val="18"/>
                <w:szCs w:val="18"/>
              </w:rPr>
              <w:t>い退居した日の翌日から死亡日までの間は</w:t>
            </w:r>
            <w:r w:rsidR="003B325E">
              <w:rPr>
                <w:rFonts w:asciiTheme="majorEastAsia" w:eastAsiaTheme="majorEastAsia" w:hAnsiTheme="majorEastAsia" w:hint="eastAsia"/>
                <w:color w:val="000000" w:themeColor="text1"/>
                <w:sz w:val="18"/>
                <w:szCs w:val="18"/>
              </w:rPr>
              <w:t>算定していませんか</w:t>
            </w:r>
            <w:r w:rsidR="00106897">
              <w:rPr>
                <w:rFonts w:asciiTheme="majorEastAsia" w:eastAsiaTheme="majorEastAsia" w:hAnsiTheme="majorEastAsia" w:hint="eastAsia"/>
                <w:color w:val="000000" w:themeColor="text1"/>
                <w:sz w:val="18"/>
                <w:szCs w:val="18"/>
              </w:rPr>
              <w:t>（</w:t>
            </w:r>
            <w:r w:rsidR="003B325E" w:rsidRPr="003B325E">
              <w:rPr>
                <w:rFonts w:asciiTheme="majorEastAsia" w:eastAsiaTheme="majorEastAsia" w:hAnsiTheme="majorEastAsia" w:hint="eastAsia"/>
                <w:color w:val="000000" w:themeColor="text1"/>
                <w:sz w:val="18"/>
                <w:szCs w:val="18"/>
              </w:rPr>
              <w:t>退居した日の翌日から死亡日までの期間が</w:t>
            </w:r>
            <w:r w:rsidR="00106897">
              <w:rPr>
                <w:rFonts w:asciiTheme="majorEastAsia" w:eastAsiaTheme="majorEastAsia" w:hAnsiTheme="majorEastAsia" w:hint="eastAsia"/>
                <w:color w:val="000000" w:themeColor="text1"/>
                <w:sz w:val="18"/>
                <w:szCs w:val="18"/>
              </w:rPr>
              <w:t>４５</w:t>
            </w:r>
            <w:r w:rsidR="003B325E" w:rsidRPr="003B325E">
              <w:rPr>
                <w:rFonts w:asciiTheme="majorEastAsia" w:eastAsiaTheme="majorEastAsia" w:hAnsiTheme="majorEastAsia" w:hint="eastAsia"/>
                <w:color w:val="000000" w:themeColor="text1"/>
                <w:sz w:val="18"/>
                <w:szCs w:val="18"/>
              </w:rPr>
              <w:t>日以上あった場合には、看取り介護加算を算定することはできない。）</w:t>
            </w:r>
            <w:r w:rsidR="00106897">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10689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646640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06897">
              <w:rPr>
                <w:rFonts w:asciiTheme="majorEastAsia" w:eastAsiaTheme="majorEastAsia" w:hAnsiTheme="majorEastAsia" w:hint="eastAsia"/>
                <w:color w:val="000000" w:themeColor="text1"/>
                <w:sz w:val="18"/>
                <w:szCs w:val="18"/>
              </w:rPr>
              <w:t xml:space="preserve">　</w:t>
            </w:r>
            <w:r w:rsidR="00106897">
              <w:rPr>
                <w:rFonts w:asciiTheme="majorEastAsia" w:eastAsiaTheme="majorEastAsia" w:hAnsiTheme="majorEastAsia" w:hint="eastAsia"/>
                <w:bCs/>
                <w:color w:val="000000" w:themeColor="text1"/>
                <w:sz w:val="18"/>
                <w:szCs w:val="18"/>
              </w:rPr>
              <w:t>いる</w:t>
            </w:r>
            <w:r w:rsidR="00106897" w:rsidRPr="00B103DF">
              <w:rPr>
                <w:rFonts w:asciiTheme="majorEastAsia" w:eastAsiaTheme="majorEastAsia" w:hAnsiTheme="majorEastAsia" w:hint="eastAsia"/>
                <w:bCs/>
                <w:color w:val="000000" w:themeColor="text1"/>
                <w:sz w:val="18"/>
                <w:szCs w:val="18"/>
              </w:rPr>
              <w:t xml:space="preserve">　</w:t>
            </w:r>
          </w:p>
          <w:p w:rsidR="00106897"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876644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06897">
              <w:rPr>
                <w:rFonts w:asciiTheme="majorEastAsia" w:eastAsiaTheme="majorEastAsia" w:hAnsiTheme="majorEastAsia" w:hint="eastAsia"/>
                <w:color w:val="000000" w:themeColor="text1"/>
                <w:sz w:val="18"/>
                <w:szCs w:val="18"/>
              </w:rPr>
              <w:t xml:space="preserve">　</w:t>
            </w:r>
            <w:r w:rsidR="00106897">
              <w:rPr>
                <w:rFonts w:asciiTheme="majorEastAsia" w:eastAsiaTheme="majorEastAsia" w:hAnsiTheme="majorEastAsia" w:hint="eastAsia"/>
                <w:bCs/>
                <w:color w:val="000000" w:themeColor="text1"/>
                <w:sz w:val="18"/>
                <w:szCs w:val="18"/>
              </w:rPr>
              <w:t>いない</w:t>
            </w:r>
          </w:p>
          <w:p w:rsidR="00E43A93"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465373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106897">
              <w:rPr>
                <w:rFonts w:asciiTheme="majorEastAsia" w:eastAsiaTheme="majorEastAsia" w:hAnsiTheme="majorEastAsia" w:hint="eastAsia"/>
                <w:color w:val="000000" w:themeColor="text1"/>
                <w:sz w:val="18"/>
                <w:szCs w:val="18"/>
              </w:rPr>
              <w:t xml:space="preserve">　</w:t>
            </w:r>
            <w:r w:rsidR="0010689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ind w:left="158" w:hangingChars="100" w:hanging="158"/>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(9)⑨</w:t>
            </w:r>
          </w:p>
        </w:tc>
      </w:tr>
      <w:tr w:rsidR="00106897" w:rsidRPr="00B103DF" w:rsidTr="009A4133">
        <w:trPr>
          <w:trHeight w:val="629"/>
        </w:trPr>
        <w:tc>
          <w:tcPr>
            <w:tcW w:w="1413" w:type="dxa"/>
            <w:tcBorders>
              <w:top w:val="nil"/>
              <w:bottom w:val="nil"/>
            </w:tcBorders>
          </w:tcPr>
          <w:p w:rsidR="00106897" w:rsidRPr="00B103DF" w:rsidRDefault="00106897"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06897" w:rsidRDefault="00106897" w:rsidP="003B325E">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3B325E">
              <w:rPr>
                <w:rFonts w:asciiTheme="majorEastAsia" w:eastAsiaTheme="majorEastAsia" w:hAnsiTheme="majorEastAsia" w:hint="eastAsia"/>
                <w:color w:val="000000" w:themeColor="text1"/>
                <w:sz w:val="18"/>
                <w:szCs w:val="18"/>
              </w:rPr>
              <w:t>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w:t>
            </w:r>
            <w:r>
              <w:rPr>
                <w:rFonts w:asciiTheme="majorEastAsia" w:eastAsiaTheme="majorEastAsia" w:hAnsiTheme="majorEastAsia" w:hint="eastAsia"/>
                <w:color w:val="000000" w:themeColor="text1"/>
                <w:sz w:val="18"/>
                <w:szCs w:val="18"/>
              </w:rPr>
              <w:t>てください</w:t>
            </w:r>
            <w:r w:rsidRPr="003B325E">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106897" w:rsidRPr="00B103DF" w:rsidRDefault="00106897" w:rsidP="006322A7">
            <w:pPr>
              <w:spacing w:line="240" w:lineRule="exact"/>
              <w:ind w:left="420" w:firstLine="36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106897" w:rsidRPr="00B63106" w:rsidRDefault="00106897" w:rsidP="0010689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106897" w:rsidRPr="00B63106" w:rsidRDefault="00106897" w:rsidP="0010689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(9)⑨</w:t>
            </w:r>
          </w:p>
        </w:tc>
      </w:tr>
      <w:tr w:rsidR="009B6AB6" w:rsidRPr="00B103DF" w:rsidTr="009A4133">
        <w:trPr>
          <w:trHeight w:val="629"/>
        </w:trPr>
        <w:tc>
          <w:tcPr>
            <w:tcW w:w="1413" w:type="dxa"/>
            <w:tcBorders>
              <w:top w:val="nil"/>
              <w:bottom w:val="nil"/>
            </w:tcBorders>
          </w:tcPr>
          <w:p w:rsidR="009B6AB6" w:rsidRPr="00B103DF" w:rsidRDefault="009B6AB6"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9B6AB6" w:rsidRDefault="00AF5B0D" w:rsidP="003B325E">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⑨</w:t>
            </w:r>
            <w:r w:rsidR="009B6AB6">
              <w:rPr>
                <w:rFonts w:asciiTheme="majorEastAsia" w:eastAsiaTheme="majorEastAsia" w:hAnsiTheme="majorEastAsia" w:hint="eastAsia"/>
                <w:color w:val="000000" w:themeColor="text1"/>
                <w:sz w:val="18"/>
                <w:szCs w:val="18"/>
              </w:rPr>
              <w:t xml:space="preserve">　</w:t>
            </w:r>
            <w:r w:rsidR="009B6AB6" w:rsidRPr="009B6AB6">
              <w:rPr>
                <w:rFonts w:asciiTheme="majorEastAsia" w:eastAsiaTheme="majorEastAsia" w:hAnsiTheme="majorEastAsia" w:hint="eastAsia"/>
                <w:color w:val="000000" w:themeColor="text1"/>
                <w:sz w:val="18"/>
                <w:szCs w:val="18"/>
              </w:rPr>
              <w:t>利用者が退居等する際、退居等の翌月に亡くなった場合に、前月分の看取り介護加算に係る一部負担の請求を行う場合があることを説明し、文書にて同意を得て</w:t>
            </w:r>
            <w:r w:rsidR="009B6AB6">
              <w:rPr>
                <w:rFonts w:asciiTheme="majorEastAsia" w:eastAsiaTheme="majorEastAsia" w:hAnsiTheme="majorEastAsia" w:hint="eastAsia"/>
                <w:color w:val="000000" w:themeColor="text1"/>
                <w:sz w:val="18"/>
                <w:szCs w:val="18"/>
              </w:rPr>
              <w:t>いますか。</w:t>
            </w:r>
          </w:p>
        </w:tc>
        <w:tc>
          <w:tcPr>
            <w:tcW w:w="1276" w:type="dxa"/>
            <w:tcBorders>
              <w:top w:val="single" w:sz="4" w:space="0" w:color="auto"/>
              <w:bottom w:val="dotted" w:sz="4" w:space="0" w:color="auto"/>
            </w:tcBorders>
          </w:tcPr>
          <w:p w:rsidR="009B6AB6"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028163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6AB6">
              <w:rPr>
                <w:rFonts w:asciiTheme="majorEastAsia" w:eastAsiaTheme="majorEastAsia" w:hAnsiTheme="majorEastAsia" w:hint="eastAsia"/>
                <w:color w:val="000000" w:themeColor="text1"/>
                <w:sz w:val="18"/>
                <w:szCs w:val="18"/>
              </w:rPr>
              <w:t xml:space="preserve">　</w:t>
            </w:r>
            <w:r w:rsidR="009B6AB6">
              <w:rPr>
                <w:rFonts w:asciiTheme="majorEastAsia" w:eastAsiaTheme="majorEastAsia" w:hAnsiTheme="majorEastAsia" w:hint="eastAsia"/>
                <w:bCs/>
                <w:color w:val="000000" w:themeColor="text1"/>
                <w:sz w:val="18"/>
                <w:szCs w:val="18"/>
              </w:rPr>
              <w:t>いる</w:t>
            </w:r>
            <w:r w:rsidR="009B6AB6" w:rsidRPr="00B103DF">
              <w:rPr>
                <w:rFonts w:asciiTheme="majorEastAsia" w:eastAsiaTheme="majorEastAsia" w:hAnsiTheme="majorEastAsia" w:hint="eastAsia"/>
                <w:bCs/>
                <w:color w:val="000000" w:themeColor="text1"/>
                <w:sz w:val="18"/>
                <w:szCs w:val="18"/>
              </w:rPr>
              <w:t xml:space="preserve">　</w:t>
            </w:r>
          </w:p>
          <w:p w:rsidR="009B6AB6"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498651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6AB6">
              <w:rPr>
                <w:rFonts w:asciiTheme="majorEastAsia" w:eastAsiaTheme="majorEastAsia" w:hAnsiTheme="majorEastAsia" w:hint="eastAsia"/>
                <w:color w:val="000000" w:themeColor="text1"/>
                <w:sz w:val="18"/>
                <w:szCs w:val="18"/>
              </w:rPr>
              <w:t xml:space="preserve">　</w:t>
            </w:r>
            <w:r w:rsidR="009B6AB6">
              <w:rPr>
                <w:rFonts w:asciiTheme="majorEastAsia" w:eastAsiaTheme="majorEastAsia" w:hAnsiTheme="majorEastAsia" w:hint="eastAsia"/>
                <w:bCs/>
                <w:color w:val="000000" w:themeColor="text1"/>
                <w:sz w:val="18"/>
                <w:szCs w:val="18"/>
              </w:rPr>
              <w:t>いない</w:t>
            </w:r>
          </w:p>
          <w:p w:rsidR="009B6AB6"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2980162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6AB6">
              <w:rPr>
                <w:rFonts w:asciiTheme="majorEastAsia" w:eastAsiaTheme="majorEastAsia" w:hAnsiTheme="majorEastAsia" w:hint="eastAsia"/>
                <w:color w:val="000000" w:themeColor="text1"/>
                <w:sz w:val="18"/>
                <w:szCs w:val="18"/>
              </w:rPr>
              <w:t xml:space="preserve">　</w:t>
            </w:r>
            <w:r w:rsidR="009B6AB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9B6AB6" w:rsidRPr="00B63106" w:rsidRDefault="009B6AB6" w:rsidP="009B6AB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9B6AB6" w:rsidRPr="00B63106" w:rsidRDefault="009B6AB6" w:rsidP="009B6AB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(9)⑩</w:t>
            </w:r>
          </w:p>
        </w:tc>
      </w:tr>
      <w:tr w:rsidR="00E43A93" w:rsidRPr="00B103DF" w:rsidTr="009A4133">
        <w:trPr>
          <w:trHeight w:val="635"/>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E43A93" w:rsidRPr="00B103DF" w:rsidRDefault="00E43A93" w:rsidP="007703DF">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007703DF">
              <w:rPr>
                <w:rFonts w:asciiTheme="majorEastAsia" w:eastAsiaTheme="majorEastAsia" w:hAnsiTheme="majorEastAsia" w:hint="eastAsia"/>
                <w:color w:val="000000" w:themeColor="text1"/>
                <w:sz w:val="18"/>
                <w:szCs w:val="18"/>
              </w:rPr>
              <w:t>これは、</w:t>
            </w:r>
            <w:r w:rsidR="009B6AB6" w:rsidRPr="009B6AB6">
              <w:rPr>
                <w:rFonts w:asciiTheme="majorEastAsia" w:eastAsiaTheme="majorEastAsia" w:hAnsiTheme="majorEastAsia" w:hint="eastAsia"/>
                <w:color w:val="000000" w:themeColor="text1"/>
                <w:sz w:val="18"/>
                <w:szCs w:val="18"/>
              </w:rPr>
              <w:t>認知症対応型共同生活介護事業所を退居等した月と死亡した月が異なる場合でも算定可能で</w:t>
            </w:r>
            <w:r w:rsidR="009B6AB6">
              <w:rPr>
                <w:rFonts w:asciiTheme="majorEastAsia" w:eastAsiaTheme="majorEastAsia" w:hAnsiTheme="majorEastAsia" w:hint="eastAsia"/>
                <w:color w:val="000000" w:themeColor="text1"/>
                <w:sz w:val="18"/>
                <w:szCs w:val="18"/>
              </w:rPr>
              <w:t>す</w:t>
            </w:r>
            <w:r w:rsidR="009B6AB6" w:rsidRPr="009B6AB6">
              <w:rPr>
                <w:rFonts w:asciiTheme="majorEastAsia" w:eastAsiaTheme="majorEastAsia" w:hAnsiTheme="majorEastAsia" w:hint="eastAsia"/>
                <w:color w:val="000000" w:themeColor="text1"/>
                <w:sz w:val="18"/>
                <w:szCs w:val="18"/>
              </w:rPr>
              <w:t>が、看取り介護加算は死亡月にまとめて算定することから、利用者側にとっては、事業所に入居していない月についても自己負担を請求されることになるため</w:t>
            </w:r>
            <w:r w:rsidR="007703DF">
              <w:rPr>
                <w:rFonts w:asciiTheme="majorEastAsia" w:eastAsiaTheme="majorEastAsia" w:hAnsiTheme="majorEastAsia" w:hint="eastAsia"/>
                <w:color w:val="000000" w:themeColor="text1"/>
                <w:sz w:val="18"/>
                <w:szCs w:val="18"/>
              </w:rPr>
              <w:t>で</w:t>
            </w:r>
            <w:r w:rsidR="009B6AB6">
              <w:rPr>
                <w:rFonts w:asciiTheme="majorEastAsia" w:eastAsiaTheme="majorEastAsia" w:hAnsiTheme="majorEastAsia" w:hint="eastAsia"/>
                <w:color w:val="000000" w:themeColor="text1"/>
                <w:sz w:val="18"/>
                <w:szCs w:val="18"/>
              </w:rPr>
              <w:t>す</w:t>
            </w:r>
            <w:r w:rsidR="009B6AB6" w:rsidRPr="009B6AB6">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E43A93" w:rsidRPr="00B103DF" w:rsidRDefault="00E43A93" w:rsidP="006322A7">
            <w:pPr>
              <w:spacing w:line="240" w:lineRule="exact"/>
              <w:ind w:left="420" w:firstLine="36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ind w:left="158" w:hangingChars="100" w:hanging="158"/>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(9)⑩</w:t>
            </w:r>
          </w:p>
        </w:tc>
      </w:tr>
      <w:tr w:rsidR="009B6AB6" w:rsidRPr="00B103DF" w:rsidTr="009A4133">
        <w:trPr>
          <w:trHeight w:val="673"/>
        </w:trPr>
        <w:tc>
          <w:tcPr>
            <w:tcW w:w="1413" w:type="dxa"/>
            <w:tcBorders>
              <w:top w:val="nil"/>
              <w:bottom w:val="nil"/>
            </w:tcBorders>
          </w:tcPr>
          <w:p w:rsidR="009B6AB6" w:rsidRPr="00B103DF" w:rsidRDefault="009B6AB6" w:rsidP="009B6AB6">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9B6AB6" w:rsidRPr="00B103DF" w:rsidRDefault="00AF5B0D" w:rsidP="009B6AB6">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⑩</w:t>
            </w:r>
            <w:r w:rsidR="009B6AB6" w:rsidRPr="00B103DF">
              <w:rPr>
                <w:rFonts w:asciiTheme="majorEastAsia" w:eastAsiaTheme="majorEastAsia" w:hAnsiTheme="majorEastAsia" w:hint="eastAsia"/>
                <w:color w:val="000000" w:themeColor="text1"/>
                <w:sz w:val="18"/>
                <w:szCs w:val="18"/>
              </w:rPr>
              <w:t xml:space="preserve">　情報の共有を円滑に行う観点から、事業所が入院する医療機関等に利用者の状態を尋ねたときに、当該医療機関等が事業所に対して本人の状態を伝えることについて、退居等の際、</w:t>
            </w:r>
            <w:r w:rsidR="009B6AB6">
              <w:rPr>
                <w:rFonts w:asciiTheme="majorEastAsia" w:eastAsiaTheme="majorEastAsia" w:hAnsiTheme="majorEastAsia" w:hint="eastAsia"/>
                <w:color w:val="000000" w:themeColor="text1"/>
                <w:sz w:val="18"/>
                <w:szCs w:val="18"/>
              </w:rPr>
              <w:t>利用者等</w:t>
            </w:r>
            <w:r w:rsidR="009B6AB6" w:rsidRPr="00B103DF">
              <w:rPr>
                <w:rFonts w:asciiTheme="majorEastAsia" w:eastAsiaTheme="majorEastAsia" w:hAnsiTheme="majorEastAsia" w:hint="eastAsia"/>
                <w:color w:val="000000" w:themeColor="text1"/>
                <w:sz w:val="18"/>
                <w:szCs w:val="18"/>
              </w:rPr>
              <w:t>に対して説明をし、文書にて同意を得て</w:t>
            </w:r>
            <w:r w:rsidR="006322A7">
              <w:rPr>
                <w:rFonts w:asciiTheme="majorEastAsia" w:eastAsiaTheme="majorEastAsia" w:hAnsiTheme="majorEastAsia" w:hint="eastAsia"/>
                <w:color w:val="000000" w:themeColor="text1"/>
                <w:sz w:val="18"/>
                <w:szCs w:val="18"/>
              </w:rPr>
              <w:t>いますか。</w:t>
            </w:r>
          </w:p>
        </w:tc>
        <w:tc>
          <w:tcPr>
            <w:tcW w:w="1276" w:type="dxa"/>
            <w:tcBorders>
              <w:top w:val="single" w:sz="4" w:space="0" w:color="auto"/>
              <w:bottom w:val="dotted" w:sz="4" w:space="0" w:color="auto"/>
            </w:tcBorders>
          </w:tcPr>
          <w:p w:rsidR="006322A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06930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22A7">
              <w:rPr>
                <w:rFonts w:asciiTheme="majorEastAsia" w:eastAsiaTheme="majorEastAsia" w:hAnsiTheme="majorEastAsia" w:hint="eastAsia"/>
                <w:color w:val="000000" w:themeColor="text1"/>
                <w:sz w:val="18"/>
                <w:szCs w:val="18"/>
              </w:rPr>
              <w:t xml:space="preserve">　</w:t>
            </w:r>
            <w:r w:rsidR="006322A7">
              <w:rPr>
                <w:rFonts w:asciiTheme="majorEastAsia" w:eastAsiaTheme="majorEastAsia" w:hAnsiTheme="majorEastAsia" w:hint="eastAsia"/>
                <w:bCs/>
                <w:color w:val="000000" w:themeColor="text1"/>
                <w:sz w:val="18"/>
                <w:szCs w:val="18"/>
              </w:rPr>
              <w:t>いる</w:t>
            </w:r>
            <w:r w:rsidR="006322A7" w:rsidRPr="00B103DF">
              <w:rPr>
                <w:rFonts w:asciiTheme="majorEastAsia" w:eastAsiaTheme="majorEastAsia" w:hAnsiTheme="majorEastAsia" w:hint="eastAsia"/>
                <w:bCs/>
                <w:color w:val="000000" w:themeColor="text1"/>
                <w:sz w:val="18"/>
                <w:szCs w:val="18"/>
              </w:rPr>
              <w:t xml:space="preserve">　</w:t>
            </w:r>
          </w:p>
          <w:p w:rsidR="006322A7"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4075214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22A7">
              <w:rPr>
                <w:rFonts w:asciiTheme="majorEastAsia" w:eastAsiaTheme="majorEastAsia" w:hAnsiTheme="majorEastAsia" w:hint="eastAsia"/>
                <w:color w:val="000000" w:themeColor="text1"/>
                <w:sz w:val="18"/>
                <w:szCs w:val="18"/>
              </w:rPr>
              <w:t xml:space="preserve">　</w:t>
            </w:r>
            <w:r w:rsidR="006322A7">
              <w:rPr>
                <w:rFonts w:asciiTheme="majorEastAsia" w:eastAsiaTheme="majorEastAsia" w:hAnsiTheme="majorEastAsia" w:hint="eastAsia"/>
                <w:bCs/>
                <w:color w:val="000000" w:themeColor="text1"/>
                <w:sz w:val="18"/>
                <w:szCs w:val="18"/>
              </w:rPr>
              <w:t>いない</w:t>
            </w:r>
          </w:p>
          <w:p w:rsidR="009B6AB6"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3228967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22A7">
              <w:rPr>
                <w:rFonts w:asciiTheme="majorEastAsia" w:eastAsiaTheme="majorEastAsia" w:hAnsiTheme="majorEastAsia" w:hint="eastAsia"/>
                <w:color w:val="000000" w:themeColor="text1"/>
                <w:sz w:val="18"/>
                <w:szCs w:val="18"/>
              </w:rPr>
              <w:t xml:space="preserve">　</w:t>
            </w:r>
            <w:r w:rsidR="006322A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9B6AB6" w:rsidRPr="00B63106" w:rsidRDefault="009B6AB6" w:rsidP="009B6AB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9B6AB6" w:rsidRPr="00B63106" w:rsidRDefault="009B6AB6" w:rsidP="009B6AB6">
            <w:pPr>
              <w:spacing w:line="240" w:lineRule="exact"/>
              <w:ind w:left="158" w:hangingChars="100" w:hanging="158"/>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(9)⑪</w:t>
            </w:r>
          </w:p>
        </w:tc>
      </w:tr>
      <w:tr w:rsidR="00E43A93" w:rsidRPr="00B103DF" w:rsidTr="009A4133">
        <w:trPr>
          <w:trHeight w:val="404"/>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43A93" w:rsidRPr="00B103DF" w:rsidRDefault="00E43A93" w:rsidP="006322A7">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退居等の後も、継続して利用者の家族への指導や医療機関に対する情報提供等を行うことが必要であり、利用者の家族、入院先の医療機関等との継続的な関わりの中で、利用者の死亡を確認することができます。</w:t>
            </w:r>
          </w:p>
        </w:tc>
        <w:tc>
          <w:tcPr>
            <w:tcW w:w="1276" w:type="dxa"/>
            <w:tcBorders>
              <w:top w:val="dotted" w:sz="4" w:space="0" w:color="auto"/>
              <w:bottom w:val="dotted" w:sz="4" w:space="0" w:color="auto"/>
            </w:tcBorders>
          </w:tcPr>
          <w:p w:rsidR="00E43A93" w:rsidRPr="00B103DF" w:rsidRDefault="00E43A93" w:rsidP="006322A7">
            <w:pPr>
              <w:spacing w:line="240" w:lineRule="exact"/>
              <w:ind w:left="420" w:firstLine="36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ind w:left="158" w:hangingChars="100" w:hanging="158"/>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(9)⑪</w:t>
            </w:r>
          </w:p>
        </w:tc>
      </w:tr>
      <w:tr w:rsidR="00E43A93" w:rsidRPr="00B103DF" w:rsidTr="009A4133">
        <w:trPr>
          <w:trHeight w:val="527"/>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43A93" w:rsidRPr="00B103DF" w:rsidRDefault="00E43A93" w:rsidP="00E43A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利用者が入退院をし、又は外泊した場合であって、当該入院又は外泊期間が死亡日以前４５日の範囲内であれば、当該入院又は外泊期間を除いた期間について、看取り介護加算の算定が可能です。</w:t>
            </w:r>
          </w:p>
        </w:tc>
        <w:tc>
          <w:tcPr>
            <w:tcW w:w="1276" w:type="dxa"/>
            <w:tcBorders>
              <w:top w:val="dotted" w:sz="4" w:space="0" w:color="auto"/>
              <w:bottom w:val="nil"/>
            </w:tcBorders>
          </w:tcPr>
          <w:p w:rsidR="00E43A93" w:rsidRPr="00B103DF" w:rsidRDefault="00E43A93" w:rsidP="006322A7">
            <w:pPr>
              <w:spacing w:line="240" w:lineRule="exact"/>
              <w:ind w:left="420" w:firstLine="36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ind w:left="158" w:hangingChars="100" w:hanging="158"/>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(9)⑫</w:t>
            </w:r>
          </w:p>
        </w:tc>
      </w:tr>
      <w:tr w:rsidR="00E43A93" w:rsidRPr="00B103DF" w:rsidTr="009A4133">
        <w:trPr>
          <w:trHeight w:val="353"/>
        </w:trPr>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43A93" w:rsidRPr="00B103DF" w:rsidRDefault="00E43A93" w:rsidP="00E43A93">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入院</w:t>
            </w:r>
            <w:r w:rsidR="006322A7">
              <w:rPr>
                <w:rFonts w:asciiTheme="majorEastAsia" w:eastAsiaTheme="majorEastAsia" w:hAnsiTheme="majorEastAsia" w:hint="eastAsia"/>
                <w:color w:val="000000" w:themeColor="text1"/>
                <w:sz w:val="18"/>
                <w:szCs w:val="18"/>
              </w:rPr>
              <w:t>若しくは</w:t>
            </w:r>
            <w:r w:rsidRPr="00B103DF">
              <w:rPr>
                <w:rFonts w:asciiTheme="majorEastAsia" w:eastAsiaTheme="majorEastAsia" w:hAnsiTheme="majorEastAsia" w:hint="eastAsia"/>
                <w:color w:val="000000" w:themeColor="text1"/>
                <w:sz w:val="18"/>
                <w:szCs w:val="18"/>
              </w:rPr>
              <w:t>外泊又は退居の当日について看取り介護加算を算定できるかどうかは、当該日に所定単位数を算定するかどうかによります。</w:t>
            </w:r>
          </w:p>
        </w:tc>
        <w:tc>
          <w:tcPr>
            <w:tcW w:w="1276" w:type="dxa"/>
            <w:tcBorders>
              <w:top w:val="dotted" w:sz="4" w:space="0" w:color="auto"/>
              <w:bottom w:val="nil"/>
            </w:tcBorders>
          </w:tcPr>
          <w:p w:rsidR="00E43A93" w:rsidRPr="00B103DF" w:rsidRDefault="00E43A93" w:rsidP="006322A7">
            <w:pPr>
              <w:spacing w:line="240" w:lineRule="exact"/>
              <w:ind w:left="420" w:firstLine="36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(9)⑬</w:t>
            </w:r>
          </w:p>
        </w:tc>
      </w:tr>
      <w:tr w:rsidR="006322A7" w:rsidRPr="00B103DF" w:rsidTr="009A4133">
        <w:trPr>
          <w:trHeight w:val="353"/>
        </w:trPr>
        <w:tc>
          <w:tcPr>
            <w:tcW w:w="1413" w:type="dxa"/>
            <w:tcBorders>
              <w:top w:val="nil"/>
              <w:bottom w:val="nil"/>
            </w:tcBorders>
          </w:tcPr>
          <w:p w:rsidR="006322A7" w:rsidRPr="00B103DF" w:rsidRDefault="006322A7" w:rsidP="006322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322A7" w:rsidRPr="00B103DF" w:rsidRDefault="006322A7" w:rsidP="006322A7">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322A7">
              <w:rPr>
                <w:rFonts w:asciiTheme="majorEastAsia" w:eastAsiaTheme="majorEastAsia" w:hAnsiTheme="majorEastAsia" w:hint="eastAsia"/>
                <w:color w:val="000000" w:themeColor="text1"/>
                <w:sz w:val="18"/>
                <w:szCs w:val="18"/>
              </w:rPr>
              <w:t>家庭的な環境と地域住民との交流の下で、入浴、排せつ、食事等の介護その他の日常生活上の世話及び機能訓練を行うことにより、利用者がその有する能力に応じ自立した日常生活を営むことができるようにするという認知症対応型共同生活介護の事業の性質に鑑み、１月に２人以上が看取り介護加算を算定することが常態化することは、望ましくないもので</w:t>
            </w:r>
            <w:r>
              <w:rPr>
                <w:rFonts w:asciiTheme="majorEastAsia" w:eastAsiaTheme="majorEastAsia" w:hAnsiTheme="majorEastAsia" w:hint="eastAsia"/>
                <w:color w:val="000000" w:themeColor="text1"/>
                <w:sz w:val="18"/>
                <w:szCs w:val="18"/>
              </w:rPr>
              <w:t>す</w:t>
            </w:r>
            <w:r w:rsidRPr="006322A7">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6322A7" w:rsidRPr="00B103DF" w:rsidRDefault="006322A7" w:rsidP="006322A7">
            <w:pPr>
              <w:spacing w:line="240" w:lineRule="exact"/>
              <w:ind w:left="420" w:firstLine="36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322A7" w:rsidRPr="00B63106" w:rsidRDefault="006322A7" w:rsidP="006322A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6322A7" w:rsidRPr="00B63106" w:rsidRDefault="006322A7" w:rsidP="006322A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(9)</w:t>
            </w:r>
            <w:r>
              <w:rPr>
                <w:rFonts w:asciiTheme="majorEastAsia" w:eastAsiaTheme="majorEastAsia" w:hAnsiTheme="majorEastAsia" w:cs="ＭＳ Ｐゴシック" w:hint="eastAsia"/>
                <w:color w:val="000000" w:themeColor="text1"/>
                <w:kern w:val="0"/>
                <w:sz w:val="18"/>
                <w:szCs w:val="28"/>
              </w:rPr>
              <w:t>⑭</w:t>
            </w:r>
          </w:p>
        </w:tc>
      </w:tr>
      <w:tr w:rsidR="006322A7" w:rsidRPr="00B103DF" w:rsidTr="009A4133">
        <w:trPr>
          <w:trHeight w:val="353"/>
        </w:trPr>
        <w:tc>
          <w:tcPr>
            <w:tcW w:w="1413" w:type="dxa"/>
            <w:tcBorders>
              <w:top w:val="nil"/>
              <w:bottom w:val="nil"/>
            </w:tcBorders>
          </w:tcPr>
          <w:p w:rsidR="006322A7" w:rsidRPr="00B103DF" w:rsidRDefault="006322A7" w:rsidP="006322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322A7" w:rsidRDefault="00AF5B0D" w:rsidP="006322A7">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⑪</w:t>
            </w:r>
            <w:r w:rsidR="006322A7">
              <w:rPr>
                <w:rFonts w:asciiTheme="majorEastAsia" w:eastAsiaTheme="majorEastAsia" w:hAnsiTheme="majorEastAsia" w:hint="eastAsia"/>
                <w:color w:val="000000" w:themeColor="text1"/>
                <w:sz w:val="18"/>
                <w:szCs w:val="18"/>
              </w:rPr>
              <w:t xml:space="preserve">　</w:t>
            </w:r>
            <w:r w:rsidR="006322A7" w:rsidRPr="006322A7">
              <w:rPr>
                <w:rFonts w:asciiTheme="majorEastAsia" w:eastAsiaTheme="majorEastAsia" w:hAnsiTheme="majorEastAsia" w:hint="eastAsia"/>
                <w:color w:val="000000" w:themeColor="text1"/>
                <w:sz w:val="18"/>
                <w:szCs w:val="18"/>
              </w:rPr>
              <w:t>退居した日の翌日から死亡日までの間又は医療連携体制加算を算定していない場合は、算定</w:t>
            </w:r>
            <w:r w:rsidR="006322A7">
              <w:rPr>
                <w:rFonts w:asciiTheme="majorEastAsia" w:eastAsiaTheme="majorEastAsia" w:hAnsiTheme="majorEastAsia" w:hint="eastAsia"/>
                <w:color w:val="000000" w:themeColor="text1"/>
                <w:sz w:val="18"/>
                <w:szCs w:val="18"/>
              </w:rPr>
              <w:t>していませんか</w:t>
            </w:r>
            <w:r w:rsidR="006322A7" w:rsidRPr="006322A7">
              <w:rPr>
                <w:rFonts w:asciiTheme="majorEastAsia" w:eastAsiaTheme="majorEastAsia" w:hAnsiTheme="majorEastAsia" w:hint="eastAsia"/>
                <w:color w:val="000000" w:themeColor="text1"/>
                <w:sz w:val="18"/>
                <w:szCs w:val="18"/>
              </w:rPr>
              <w:t>。</w:t>
            </w:r>
          </w:p>
        </w:tc>
        <w:tc>
          <w:tcPr>
            <w:tcW w:w="1276" w:type="dxa"/>
            <w:tcBorders>
              <w:top w:val="single" w:sz="4" w:space="0" w:color="auto"/>
              <w:bottom w:val="single" w:sz="4" w:space="0" w:color="auto"/>
            </w:tcBorders>
          </w:tcPr>
          <w:p w:rsidR="006322A7" w:rsidRDefault="00082161"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9404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22A7">
              <w:rPr>
                <w:rFonts w:asciiTheme="majorEastAsia" w:eastAsiaTheme="majorEastAsia" w:hAnsiTheme="majorEastAsia" w:hint="eastAsia"/>
                <w:color w:val="000000" w:themeColor="text1"/>
                <w:sz w:val="18"/>
                <w:szCs w:val="18"/>
              </w:rPr>
              <w:t xml:space="preserve">　</w:t>
            </w:r>
            <w:r w:rsidR="006322A7">
              <w:rPr>
                <w:rFonts w:asciiTheme="majorEastAsia" w:eastAsiaTheme="majorEastAsia" w:hAnsiTheme="majorEastAsia" w:hint="eastAsia"/>
                <w:bCs/>
                <w:color w:val="000000" w:themeColor="text1"/>
                <w:sz w:val="18"/>
                <w:szCs w:val="18"/>
              </w:rPr>
              <w:t>いる</w:t>
            </w:r>
            <w:r w:rsidR="006322A7" w:rsidRPr="00B103DF">
              <w:rPr>
                <w:rFonts w:asciiTheme="majorEastAsia" w:eastAsiaTheme="majorEastAsia" w:hAnsiTheme="majorEastAsia" w:hint="eastAsia"/>
                <w:bCs/>
                <w:color w:val="000000" w:themeColor="text1"/>
                <w:sz w:val="18"/>
                <w:szCs w:val="18"/>
              </w:rPr>
              <w:t xml:space="preserve">　</w:t>
            </w:r>
          </w:p>
          <w:p w:rsidR="006322A7" w:rsidRDefault="00082161" w:rsidP="006322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1124472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22A7">
              <w:rPr>
                <w:rFonts w:asciiTheme="majorEastAsia" w:eastAsiaTheme="majorEastAsia" w:hAnsiTheme="majorEastAsia" w:hint="eastAsia"/>
                <w:color w:val="000000" w:themeColor="text1"/>
                <w:sz w:val="18"/>
                <w:szCs w:val="18"/>
              </w:rPr>
              <w:t xml:space="preserve">　</w:t>
            </w:r>
            <w:r w:rsidR="006322A7">
              <w:rPr>
                <w:rFonts w:asciiTheme="majorEastAsia" w:eastAsiaTheme="majorEastAsia" w:hAnsiTheme="majorEastAsia" w:hint="eastAsia"/>
                <w:bCs/>
                <w:color w:val="000000" w:themeColor="text1"/>
                <w:sz w:val="18"/>
                <w:szCs w:val="18"/>
              </w:rPr>
              <w:t>いない</w:t>
            </w:r>
          </w:p>
          <w:p w:rsidR="006322A7" w:rsidRPr="00B103DF" w:rsidRDefault="00082161" w:rsidP="006322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526851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322A7">
              <w:rPr>
                <w:rFonts w:asciiTheme="majorEastAsia" w:eastAsiaTheme="majorEastAsia" w:hAnsiTheme="majorEastAsia" w:hint="eastAsia"/>
                <w:color w:val="000000" w:themeColor="text1"/>
                <w:sz w:val="18"/>
                <w:szCs w:val="18"/>
              </w:rPr>
              <w:t xml:space="preserve">　</w:t>
            </w:r>
            <w:r w:rsidR="006322A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322A7" w:rsidRPr="00B63106" w:rsidRDefault="006322A7" w:rsidP="006322A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322A7" w:rsidRPr="00B63106" w:rsidRDefault="006322A7" w:rsidP="006322A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別表5注10</w:t>
            </w:r>
          </w:p>
          <w:p w:rsidR="006322A7" w:rsidRPr="00B63106" w:rsidRDefault="006322A7" w:rsidP="006322A7">
            <w:pPr>
              <w:spacing w:line="240" w:lineRule="exact"/>
              <w:jc w:val="left"/>
              <w:rPr>
                <w:rFonts w:asciiTheme="majorEastAsia" w:eastAsiaTheme="majorEastAsia" w:hAnsiTheme="majorEastAsia" w:cs="ＭＳ Ｐゴシック"/>
                <w:color w:val="000000" w:themeColor="text1"/>
                <w:kern w:val="0"/>
                <w:sz w:val="18"/>
                <w:szCs w:val="28"/>
              </w:rPr>
            </w:pPr>
          </w:p>
        </w:tc>
      </w:tr>
      <w:tr w:rsidR="00E43A93" w:rsidRPr="00B103DF" w:rsidTr="009A4133">
        <w:trPr>
          <w:trHeight w:val="455"/>
        </w:trPr>
        <w:tc>
          <w:tcPr>
            <w:tcW w:w="1413" w:type="dxa"/>
            <w:tcBorders>
              <w:top w:val="single" w:sz="4" w:space="0" w:color="auto"/>
              <w:left w:val="single" w:sz="4" w:space="0" w:color="auto"/>
              <w:bottom w:val="nil"/>
              <w:right w:val="single" w:sz="4" w:space="0" w:color="auto"/>
            </w:tcBorders>
          </w:tcPr>
          <w:p w:rsidR="00E43A93" w:rsidRPr="00B103DF" w:rsidRDefault="00E43A93" w:rsidP="00F3717F">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１７　初期加算</w:t>
            </w:r>
          </w:p>
        </w:tc>
        <w:tc>
          <w:tcPr>
            <w:tcW w:w="5953" w:type="dxa"/>
            <w:tcBorders>
              <w:top w:val="single" w:sz="4" w:space="0" w:color="auto"/>
              <w:left w:val="single" w:sz="4" w:space="0" w:color="auto"/>
              <w:bottom w:val="single" w:sz="4" w:space="0" w:color="auto"/>
              <w:right w:val="single" w:sz="4" w:space="0" w:color="auto"/>
            </w:tcBorders>
          </w:tcPr>
          <w:p w:rsidR="00E43A93" w:rsidRPr="00B103DF" w:rsidRDefault="00423099" w:rsidP="00E217BB">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00E43A93" w:rsidRPr="00B103DF">
              <w:rPr>
                <w:rFonts w:asciiTheme="majorEastAsia" w:eastAsiaTheme="majorEastAsia" w:hAnsiTheme="majorEastAsia" w:hint="eastAsia"/>
                <w:color w:val="000000" w:themeColor="text1"/>
                <w:sz w:val="18"/>
                <w:szCs w:val="18"/>
              </w:rPr>
              <w:t>入居した日から起算して３０日以内の期間については、初</w:t>
            </w:r>
            <w:r w:rsidR="00F3717F">
              <w:rPr>
                <w:rFonts w:asciiTheme="majorEastAsia" w:eastAsiaTheme="majorEastAsia" w:hAnsiTheme="majorEastAsia" w:hint="eastAsia"/>
                <w:color w:val="000000" w:themeColor="text1"/>
                <w:sz w:val="18"/>
                <w:szCs w:val="18"/>
              </w:rPr>
              <w:t>期加算として、１日につき３０単位を所定単位数に加算していますか。</w:t>
            </w:r>
          </w:p>
        </w:tc>
        <w:tc>
          <w:tcPr>
            <w:tcW w:w="1276" w:type="dxa"/>
            <w:tcBorders>
              <w:top w:val="single" w:sz="4" w:space="0" w:color="auto"/>
              <w:left w:val="single" w:sz="4" w:space="0" w:color="auto"/>
              <w:bottom w:val="single" w:sz="4" w:space="0" w:color="auto"/>
              <w:right w:val="single" w:sz="4" w:space="0" w:color="auto"/>
            </w:tcBorders>
          </w:tcPr>
          <w:p w:rsidR="00F3717F" w:rsidRDefault="00082161" w:rsidP="00F3717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405828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3717F">
              <w:rPr>
                <w:rFonts w:asciiTheme="majorEastAsia" w:eastAsiaTheme="majorEastAsia" w:hAnsiTheme="majorEastAsia" w:hint="eastAsia"/>
                <w:color w:val="000000" w:themeColor="text1"/>
                <w:sz w:val="18"/>
                <w:szCs w:val="18"/>
              </w:rPr>
              <w:t xml:space="preserve">　</w:t>
            </w:r>
            <w:r w:rsidR="00F3717F">
              <w:rPr>
                <w:rFonts w:asciiTheme="majorEastAsia" w:eastAsiaTheme="majorEastAsia" w:hAnsiTheme="majorEastAsia" w:hint="eastAsia"/>
                <w:bCs/>
                <w:color w:val="000000" w:themeColor="text1"/>
                <w:sz w:val="18"/>
                <w:szCs w:val="18"/>
              </w:rPr>
              <w:t>いる</w:t>
            </w:r>
            <w:r w:rsidR="00F3717F" w:rsidRPr="00B103DF">
              <w:rPr>
                <w:rFonts w:asciiTheme="majorEastAsia" w:eastAsiaTheme="majorEastAsia" w:hAnsiTheme="majorEastAsia" w:hint="eastAsia"/>
                <w:bCs/>
                <w:color w:val="000000" w:themeColor="text1"/>
                <w:sz w:val="18"/>
                <w:szCs w:val="18"/>
              </w:rPr>
              <w:t xml:space="preserve">　</w:t>
            </w:r>
          </w:p>
          <w:p w:rsidR="00F3717F" w:rsidRDefault="00082161" w:rsidP="00F3717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3298755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3717F">
              <w:rPr>
                <w:rFonts w:asciiTheme="majorEastAsia" w:eastAsiaTheme="majorEastAsia" w:hAnsiTheme="majorEastAsia" w:hint="eastAsia"/>
                <w:color w:val="000000" w:themeColor="text1"/>
                <w:sz w:val="18"/>
                <w:szCs w:val="18"/>
              </w:rPr>
              <w:t xml:space="preserve">　</w:t>
            </w:r>
            <w:r w:rsidR="00F3717F">
              <w:rPr>
                <w:rFonts w:asciiTheme="majorEastAsia" w:eastAsiaTheme="majorEastAsia" w:hAnsiTheme="majorEastAsia" w:hint="eastAsia"/>
                <w:bCs/>
                <w:color w:val="000000" w:themeColor="text1"/>
                <w:sz w:val="18"/>
                <w:szCs w:val="18"/>
              </w:rPr>
              <w:t>いない</w:t>
            </w:r>
          </w:p>
          <w:p w:rsidR="00E43A93" w:rsidRPr="00B103DF" w:rsidRDefault="00082161" w:rsidP="00F3717F">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6705423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3717F">
              <w:rPr>
                <w:rFonts w:asciiTheme="majorEastAsia" w:eastAsiaTheme="majorEastAsia" w:hAnsiTheme="majorEastAsia" w:hint="eastAsia"/>
                <w:color w:val="000000" w:themeColor="text1"/>
                <w:sz w:val="18"/>
                <w:szCs w:val="18"/>
              </w:rPr>
              <w:t xml:space="preserve">　</w:t>
            </w:r>
            <w:r w:rsidR="00F3717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E43A93"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754F98">
              <w:rPr>
                <w:rFonts w:asciiTheme="majorEastAsia" w:eastAsiaTheme="majorEastAsia" w:hAnsiTheme="majorEastAsia" w:cs="ＭＳ Ｐゴシック" w:hint="eastAsia"/>
                <w:color w:val="000000" w:themeColor="text1"/>
                <w:kern w:val="0"/>
                <w:sz w:val="18"/>
                <w:szCs w:val="28"/>
              </w:rPr>
              <w:t>ハ</w:t>
            </w:r>
          </w:p>
          <w:p w:rsidR="00517E82" w:rsidRPr="007B603E" w:rsidRDefault="00517E82" w:rsidP="00517E82">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517E82" w:rsidRPr="00B63106" w:rsidRDefault="00517E82" w:rsidP="00517E82">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754F98">
              <w:rPr>
                <w:rFonts w:asciiTheme="majorEastAsia" w:eastAsiaTheme="majorEastAsia" w:hAnsiTheme="majorEastAsia" w:cs="ＭＳ Ｐゴシック" w:hint="eastAsia"/>
                <w:color w:val="000000" w:themeColor="text1"/>
                <w:kern w:val="0"/>
                <w:sz w:val="18"/>
                <w:szCs w:val="28"/>
              </w:rPr>
              <w:t>ハ</w:t>
            </w:r>
          </w:p>
        </w:tc>
      </w:tr>
      <w:tr w:rsidR="00E43A93" w:rsidRPr="00B103DF" w:rsidTr="009A4133">
        <w:tc>
          <w:tcPr>
            <w:tcW w:w="1413" w:type="dxa"/>
            <w:tcBorders>
              <w:top w:val="nil"/>
              <w:bottom w:val="nil"/>
            </w:tcBorders>
          </w:tcPr>
          <w:p w:rsidR="00E43A93" w:rsidRPr="00B103DF" w:rsidRDefault="00E43A93" w:rsidP="00E43A9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E43A93" w:rsidRPr="00B103DF" w:rsidRDefault="00423099" w:rsidP="0042309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00E43A93" w:rsidRPr="00B103DF">
              <w:rPr>
                <w:rFonts w:asciiTheme="majorEastAsia" w:eastAsiaTheme="majorEastAsia" w:hAnsiTheme="majorEastAsia" w:hint="eastAsia"/>
                <w:color w:val="000000" w:themeColor="text1"/>
                <w:sz w:val="18"/>
                <w:szCs w:val="18"/>
              </w:rPr>
              <w:t xml:space="preserve">　日常生活自立度ランクⅢ、Ⅳ又はＭに該当する</w:t>
            </w:r>
            <w:r w:rsidR="00F3717F">
              <w:rPr>
                <w:rFonts w:asciiTheme="majorEastAsia" w:eastAsiaTheme="majorEastAsia" w:hAnsiTheme="majorEastAsia" w:hint="eastAsia"/>
                <w:color w:val="000000" w:themeColor="text1"/>
                <w:sz w:val="18"/>
                <w:szCs w:val="18"/>
              </w:rPr>
              <w:t>利用者</w:t>
            </w:r>
            <w:r w:rsidR="00E43A93" w:rsidRPr="00B103DF">
              <w:rPr>
                <w:rFonts w:asciiTheme="majorEastAsia" w:eastAsiaTheme="majorEastAsia" w:hAnsiTheme="majorEastAsia" w:hint="eastAsia"/>
                <w:color w:val="000000" w:themeColor="text1"/>
                <w:sz w:val="18"/>
                <w:szCs w:val="18"/>
              </w:rPr>
              <w:t>は</w:t>
            </w:r>
            <w:r>
              <w:rPr>
                <w:rFonts w:asciiTheme="majorEastAsia" w:eastAsiaTheme="majorEastAsia" w:hAnsiTheme="majorEastAsia" w:hint="eastAsia"/>
                <w:color w:val="000000" w:themeColor="text1"/>
                <w:sz w:val="18"/>
                <w:szCs w:val="18"/>
              </w:rPr>
              <w:t>、</w:t>
            </w:r>
            <w:r w:rsidR="00E43A93" w:rsidRPr="00B103DF">
              <w:rPr>
                <w:rFonts w:asciiTheme="majorEastAsia" w:eastAsiaTheme="majorEastAsia" w:hAnsiTheme="majorEastAsia" w:hint="eastAsia"/>
                <w:color w:val="000000" w:themeColor="text1"/>
                <w:sz w:val="18"/>
                <w:szCs w:val="18"/>
              </w:rPr>
              <w:t>過去１月間</w:t>
            </w:r>
            <w:r w:rsidR="00517E82">
              <w:rPr>
                <w:rFonts w:asciiTheme="majorEastAsia" w:eastAsiaTheme="majorEastAsia" w:hAnsiTheme="majorEastAsia" w:hint="eastAsia"/>
                <w:color w:val="000000" w:themeColor="text1"/>
                <w:sz w:val="18"/>
                <w:szCs w:val="18"/>
              </w:rPr>
              <w:t>の間</w:t>
            </w: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当該事業所に入所したことが</w:t>
            </w:r>
            <w:r>
              <w:rPr>
                <w:rFonts w:asciiTheme="majorEastAsia" w:eastAsiaTheme="majorEastAsia" w:hAnsiTheme="majorEastAsia" w:hint="eastAsia"/>
                <w:color w:val="000000" w:themeColor="text1"/>
                <w:sz w:val="18"/>
                <w:szCs w:val="18"/>
              </w:rPr>
              <w:t>ない場合に限り算定していますか。</w:t>
            </w:r>
          </w:p>
        </w:tc>
        <w:tc>
          <w:tcPr>
            <w:tcW w:w="1276" w:type="dxa"/>
            <w:tcBorders>
              <w:top w:val="single" w:sz="4" w:space="0" w:color="auto"/>
              <w:bottom w:val="single" w:sz="4" w:space="0" w:color="auto"/>
            </w:tcBorders>
          </w:tcPr>
          <w:p w:rsidR="00423099" w:rsidRDefault="00082161" w:rsidP="0042309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37138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23099">
              <w:rPr>
                <w:rFonts w:asciiTheme="majorEastAsia" w:eastAsiaTheme="majorEastAsia" w:hAnsiTheme="majorEastAsia" w:hint="eastAsia"/>
                <w:color w:val="000000" w:themeColor="text1"/>
                <w:sz w:val="18"/>
                <w:szCs w:val="18"/>
              </w:rPr>
              <w:t xml:space="preserve">　</w:t>
            </w:r>
            <w:r w:rsidR="00423099">
              <w:rPr>
                <w:rFonts w:asciiTheme="majorEastAsia" w:eastAsiaTheme="majorEastAsia" w:hAnsiTheme="majorEastAsia" w:hint="eastAsia"/>
                <w:bCs/>
                <w:color w:val="000000" w:themeColor="text1"/>
                <w:sz w:val="18"/>
                <w:szCs w:val="18"/>
              </w:rPr>
              <w:t>いる</w:t>
            </w:r>
            <w:r w:rsidR="00423099" w:rsidRPr="00B103DF">
              <w:rPr>
                <w:rFonts w:asciiTheme="majorEastAsia" w:eastAsiaTheme="majorEastAsia" w:hAnsiTheme="majorEastAsia" w:hint="eastAsia"/>
                <w:bCs/>
                <w:color w:val="000000" w:themeColor="text1"/>
                <w:sz w:val="18"/>
                <w:szCs w:val="18"/>
              </w:rPr>
              <w:t xml:space="preserve">　</w:t>
            </w:r>
          </w:p>
          <w:p w:rsidR="00423099" w:rsidRDefault="00082161" w:rsidP="0042309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746574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23099">
              <w:rPr>
                <w:rFonts w:asciiTheme="majorEastAsia" w:eastAsiaTheme="majorEastAsia" w:hAnsiTheme="majorEastAsia" w:hint="eastAsia"/>
                <w:color w:val="000000" w:themeColor="text1"/>
                <w:sz w:val="18"/>
                <w:szCs w:val="18"/>
              </w:rPr>
              <w:t xml:space="preserve">　</w:t>
            </w:r>
            <w:r w:rsidR="00423099">
              <w:rPr>
                <w:rFonts w:asciiTheme="majorEastAsia" w:eastAsiaTheme="majorEastAsia" w:hAnsiTheme="majorEastAsia" w:hint="eastAsia"/>
                <w:bCs/>
                <w:color w:val="000000" w:themeColor="text1"/>
                <w:sz w:val="18"/>
                <w:szCs w:val="18"/>
              </w:rPr>
              <w:t>いない</w:t>
            </w:r>
          </w:p>
          <w:p w:rsidR="00E43A93" w:rsidRPr="00B103DF" w:rsidRDefault="00082161" w:rsidP="00423099">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0025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23099">
              <w:rPr>
                <w:rFonts w:asciiTheme="majorEastAsia" w:eastAsiaTheme="majorEastAsia" w:hAnsiTheme="majorEastAsia" w:hint="eastAsia"/>
                <w:color w:val="000000" w:themeColor="text1"/>
                <w:sz w:val="18"/>
                <w:szCs w:val="18"/>
              </w:rPr>
              <w:t xml:space="preserve">　</w:t>
            </w:r>
            <w:r w:rsidR="0042309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43A93" w:rsidRPr="00B63106" w:rsidRDefault="00E43A93" w:rsidP="00E43A9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(10)①</w:t>
            </w:r>
          </w:p>
        </w:tc>
      </w:tr>
      <w:tr w:rsidR="00423099" w:rsidRPr="00B103DF" w:rsidTr="009A4133">
        <w:tc>
          <w:tcPr>
            <w:tcW w:w="1413" w:type="dxa"/>
            <w:tcBorders>
              <w:top w:val="nil"/>
              <w:bottom w:val="nil"/>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23099" w:rsidRPr="00B103DF" w:rsidRDefault="00423099" w:rsidP="0042309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B103DF">
              <w:rPr>
                <w:rFonts w:asciiTheme="majorEastAsia" w:eastAsiaTheme="majorEastAsia" w:hAnsiTheme="majorEastAsia" w:hint="eastAsia"/>
                <w:color w:val="000000" w:themeColor="text1"/>
                <w:sz w:val="18"/>
                <w:szCs w:val="18"/>
              </w:rPr>
              <w:t xml:space="preserve">　日常生活自立度ランクⅢ、Ⅳ又はＭに該当</w:t>
            </w:r>
            <w:r>
              <w:rPr>
                <w:rFonts w:asciiTheme="majorEastAsia" w:eastAsiaTheme="majorEastAsia" w:hAnsiTheme="majorEastAsia" w:hint="eastAsia"/>
                <w:color w:val="000000" w:themeColor="text1"/>
                <w:sz w:val="18"/>
                <w:szCs w:val="18"/>
              </w:rPr>
              <w:t>しない利用者</w:t>
            </w:r>
            <w:r w:rsidRPr="00B103DF">
              <w:rPr>
                <w:rFonts w:asciiTheme="majorEastAsia" w:eastAsiaTheme="majorEastAsia" w:hAnsiTheme="majorEastAsia" w:hint="eastAsia"/>
                <w:color w:val="000000" w:themeColor="text1"/>
                <w:sz w:val="18"/>
                <w:szCs w:val="18"/>
              </w:rPr>
              <w:t>は</w:t>
            </w: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過去</w:t>
            </w:r>
            <w:r>
              <w:rPr>
                <w:rFonts w:asciiTheme="majorEastAsia" w:eastAsiaTheme="majorEastAsia" w:hAnsiTheme="majorEastAsia" w:hint="eastAsia"/>
                <w:color w:val="000000" w:themeColor="text1"/>
                <w:sz w:val="18"/>
                <w:szCs w:val="18"/>
              </w:rPr>
              <w:t>３</w:t>
            </w:r>
            <w:r w:rsidRPr="00B103DF">
              <w:rPr>
                <w:rFonts w:asciiTheme="majorEastAsia" w:eastAsiaTheme="majorEastAsia" w:hAnsiTheme="majorEastAsia" w:hint="eastAsia"/>
                <w:color w:val="000000" w:themeColor="text1"/>
                <w:sz w:val="18"/>
                <w:szCs w:val="18"/>
              </w:rPr>
              <w:t>月間</w:t>
            </w:r>
            <w:r w:rsidR="00517E82">
              <w:rPr>
                <w:rFonts w:asciiTheme="majorEastAsia" w:eastAsiaTheme="majorEastAsia" w:hAnsiTheme="majorEastAsia" w:hint="eastAsia"/>
                <w:color w:val="000000" w:themeColor="text1"/>
                <w:sz w:val="18"/>
                <w:szCs w:val="18"/>
              </w:rPr>
              <w:t>の間</w:t>
            </w: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当該事業所に入所したことが</w:t>
            </w:r>
            <w:r>
              <w:rPr>
                <w:rFonts w:asciiTheme="majorEastAsia" w:eastAsiaTheme="majorEastAsia" w:hAnsiTheme="majorEastAsia" w:hint="eastAsia"/>
                <w:color w:val="000000" w:themeColor="text1"/>
                <w:sz w:val="18"/>
                <w:szCs w:val="18"/>
              </w:rPr>
              <w:t>ない場合に限り算定していますか。</w:t>
            </w:r>
          </w:p>
        </w:tc>
        <w:tc>
          <w:tcPr>
            <w:tcW w:w="1276" w:type="dxa"/>
            <w:tcBorders>
              <w:top w:val="single" w:sz="4" w:space="0" w:color="auto"/>
              <w:bottom w:val="dotted" w:sz="4" w:space="0" w:color="auto"/>
            </w:tcBorders>
          </w:tcPr>
          <w:p w:rsidR="00423099" w:rsidRDefault="00082161" w:rsidP="0042309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0327710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23099">
              <w:rPr>
                <w:rFonts w:asciiTheme="majorEastAsia" w:eastAsiaTheme="majorEastAsia" w:hAnsiTheme="majorEastAsia" w:hint="eastAsia"/>
                <w:color w:val="000000" w:themeColor="text1"/>
                <w:sz w:val="18"/>
                <w:szCs w:val="18"/>
              </w:rPr>
              <w:t xml:space="preserve">　</w:t>
            </w:r>
            <w:r w:rsidR="00423099">
              <w:rPr>
                <w:rFonts w:asciiTheme="majorEastAsia" w:eastAsiaTheme="majorEastAsia" w:hAnsiTheme="majorEastAsia" w:hint="eastAsia"/>
                <w:bCs/>
                <w:color w:val="000000" w:themeColor="text1"/>
                <w:sz w:val="18"/>
                <w:szCs w:val="18"/>
              </w:rPr>
              <w:t>いる</w:t>
            </w:r>
            <w:r w:rsidR="00423099" w:rsidRPr="00B103DF">
              <w:rPr>
                <w:rFonts w:asciiTheme="majorEastAsia" w:eastAsiaTheme="majorEastAsia" w:hAnsiTheme="majorEastAsia" w:hint="eastAsia"/>
                <w:bCs/>
                <w:color w:val="000000" w:themeColor="text1"/>
                <w:sz w:val="18"/>
                <w:szCs w:val="18"/>
              </w:rPr>
              <w:t xml:space="preserve">　</w:t>
            </w:r>
          </w:p>
          <w:p w:rsidR="00423099" w:rsidRDefault="00082161" w:rsidP="0042309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533066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23099">
              <w:rPr>
                <w:rFonts w:asciiTheme="majorEastAsia" w:eastAsiaTheme="majorEastAsia" w:hAnsiTheme="majorEastAsia" w:hint="eastAsia"/>
                <w:color w:val="000000" w:themeColor="text1"/>
                <w:sz w:val="18"/>
                <w:szCs w:val="18"/>
              </w:rPr>
              <w:t xml:space="preserve">　</w:t>
            </w:r>
            <w:r w:rsidR="00423099">
              <w:rPr>
                <w:rFonts w:asciiTheme="majorEastAsia" w:eastAsiaTheme="majorEastAsia" w:hAnsiTheme="majorEastAsia" w:hint="eastAsia"/>
                <w:bCs/>
                <w:color w:val="000000" w:themeColor="text1"/>
                <w:sz w:val="18"/>
                <w:szCs w:val="18"/>
              </w:rPr>
              <w:t>いない</w:t>
            </w:r>
          </w:p>
          <w:p w:rsidR="00423099" w:rsidRPr="00B103DF" w:rsidRDefault="00082161" w:rsidP="00423099">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083123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23099">
              <w:rPr>
                <w:rFonts w:asciiTheme="majorEastAsia" w:eastAsiaTheme="majorEastAsia" w:hAnsiTheme="majorEastAsia" w:hint="eastAsia"/>
                <w:color w:val="000000" w:themeColor="text1"/>
                <w:sz w:val="18"/>
                <w:szCs w:val="18"/>
              </w:rPr>
              <w:t xml:space="preserve">　</w:t>
            </w:r>
            <w:r w:rsidR="0042309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(10)①</w:t>
            </w:r>
          </w:p>
        </w:tc>
      </w:tr>
      <w:tr w:rsidR="00423099" w:rsidRPr="00B103DF" w:rsidTr="00664F2C">
        <w:tc>
          <w:tcPr>
            <w:tcW w:w="1413" w:type="dxa"/>
            <w:tcBorders>
              <w:top w:val="nil"/>
              <w:bottom w:val="nil"/>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23099" w:rsidRPr="00B103DF" w:rsidRDefault="00423099" w:rsidP="0042309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３０日を超える病院又は診療所への入院後に再入居した場合は、②及び③にかかわらず、初期加算が算定されます</w:t>
            </w:r>
            <w:r w:rsidRPr="00423099">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423099" w:rsidRDefault="00423099" w:rsidP="00423099">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(10)</w:t>
            </w:r>
            <w:r>
              <w:rPr>
                <w:rFonts w:asciiTheme="majorEastAsia" w:eastAsiaTheme="majorEastAsia" w:hAnsiTheme="majorEastAsia" w:cs="ＭＳ Ｐゴシック" w:hint="eastAsia"/>
                <w:color w:val="000000" w:themeColor="text1"/>
                <w:kern w:val="0"/>
                <w:sz w:val="18"/>
                <w:szCs w:val="28"/>
              </w:rPr>
              <w:t>③</w:t>
            </w:r>
          </w:p>
        </w:tc>
      </w:tr>
      <w:tr w:rsidR="00423099" w:rsidRPr="00B103DF" w:rsidTr="00664F2C">
        <w:trPr>
          <w:trHeight w:val="1380"/>
        </w:trPr>
        <w:tc>
          <w:tcPr>
            <w:tcW w:w="1413" w:type="dxa"/>
            <w:tcBorders>
              <w:top w:val="nil"/>
              <w:bottom w:val="single" w:sz="4" w:space="0" w:color="auto"/>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23099" w:rsidRPr="00B103DF" w:rsidRDefault="00664F2C" w:rsidP="0042309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sidR="00423099" w:rsidRPr="00B103DF">
              <w:rPr>
                <w:rFonts w:asciiTheme="majorEastAsia" w:eastAsiaTheme="majorEastAsia" w:hAnsiTheme="majorEastAsia" w:hint="eastAsia"/>
                <w:color w:val="000000" w:themeColor="text1"/>
                <w:sz w:val="18"/>
                <w:szCs w:val="18"/>
              </w:rPr>
              <w:t xml:space="preserve">　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生活介護事業所に入居した場合を含む。）について、入居直前の短期利用認知症対応型共同生活介護の利用日数を３０日から控除して得た日数に限り算定</w:t>
            </w:r>
            <w:r w:rsidR="00423099">
              <w:rPr>
                <w:rFonts w:asciiTheme="majorEastAsia" w:eastAsiaTheme="majorEastAsia" w:hAnsiTheme="majorEastAsia" w:hint="eastAsia"/>
                <w:color w:val="000000" w:themeColor="text1"/>
                <w:sz w:val="18"/>
                <w:szCs w:val="18"/>
              </w:rPr>
              <w:t>していますか。</w:t>
            </w:r>
          </w:p>
        </w:tc>
        <w:tc>
          <w:tcPr>
            <w:tcW w:w="1276" w:type="dxa"/>
            <w:tcBorders>
              <w:top w:val="single" w:sz="4" w:space="0" w:color="auto"/>
              <w:bottom w:val="single" w:sz="4" w:space="0" w:color="auto"/>
            </w:tcBorders>
          </w:tcPr>
          <w:p w:rsidR="00423099" w:rsidRDefault="00082161" w:rsidP="0042309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53954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23099">
              <w:rPr>
                <w:rFonts w:asciiTheme="majorEastAsia" w:eastAsiaTheme="majorEastAsia" w:hAnsiTheme="majorEastAsia" w:hint="eastAsia"/>
                <w:color w:val="000000" w:themeColor="text1"/>
                <w:sz w:val="18"/>
                <w:szCs w:val="18"/>
              </w:rPr>
              <w:t xml:space="preserve">　</w:t>
            </w:r>
            <w:r w:rsidR="00423099">
              <w:rPr>
                <w:rFonts w:asciiTheme="majorEastAsia" w:eastAsiaTheme="majorEastAsia" w:hAnsiTheme="majorEastAsia" w:hint="eastAsia"/>
                <w:bCs/>
                <w:color w:val="000000" w:themeColor="text1"/>
                <w:sz w:val="18"/>
                <w:szCs w:val="18"/>
              </w:rPr>
              <w:t>いる</w:t>
            </w:r>
            <w:r w:rsidR="00423099" w:rsidRPr="00B103DF">
              <w:rPr>
                <w:rFonts w:asciiTheme="majorEastAsia" w:eastAsiaTheme="majorEastAsia" w:hAnsiTheme="majorEastAsia" w:hint="eastAsia"/>
                <w:bCs/>
                <w:color w:val="000000" w:themeColor="text1"/>
                <w:sz w:val="18"/>
                <w:szCs w:val="18"/>
              </w:rPr>
              <w:t xml:space="preserve">　</w:t>
            </w:r>
          </w:p>
          <w:p w:rsidR="00423099" w:rsidRDefault="00082161" w:rsidP="0042309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461857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23099">
              <w:rPr>
                <w:rFonts w:asciiTheme="majorEastAsia" w:eastAsiaTheme="majorEastAsia" w:hAnsiTheme="majorEastAsia" w:hint="eastAsia"/>
                <w:color w:val="000000" w:themeColor="text1"/>
                <w:sz w:val="18"/>
                <w:szCs w:val="18"/>
              </w:rPr>
              <w:t xml:space="preserve">　</w:t>
            </w:r>
            <w:r w:rsidR="00423099">
              <w:rPr>
                <w:rFonts w:asciiTheme="majorEastAsia" w:eastAsiaTheme="majorEastAsia" w:hAnsiTheme="majorEastAsia" w:hint="eastAsia"/>
                <w:bCs/>
                <w:color w:val="000000" w:themeColor="text1"/>
                <w:sz w:val="18"/>
                <w:szCs w:val="18"/>
              </w:rPr>
              <w:t>いない</w:t>
            </w:r>
          </w:p>
          <w:p w:rsidR="00423099" w:rsidRPr="00B103DF" w:rsidRDefault="00082161" w:rsidP="00423099">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9515345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23099">
              <w:rPr>
                <w:rFonts w:asciiTheme="majorEastAsia" w:eastAsiaTheme="majorEastAsia" w:hAnsiTheme="majorEastAsia" w:hint="eastAsia"/>
                <w:color w:val="000000" w:themeColor="text1"/>
                <w:sz w:val="18"/>
                <w:szCs w:val="18"/>
              </w:rPr>
              <w:t xml:space="preserve">　</w:t>
            </w:r>
            <w:r w:rsidR="0042309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(10)②</w:t>
            </w:r>
          </w:p>
        </w:tc>
      </w:tr>
      <w:tr w:rsidR="00423099" w:rsidRPr="00B103DF" w:rsidTr="009A4133">
        <w:trPr>
          <w:trHeight w:val="2295"/>
        </w:trPr>
        <w:tc>
          <w:tcPr>
            <w:tcW w:w="1413" w:type="dxa"/>
            <w:tcBorders>
              <w:top w:val="nil"/>
              <w:bottom w:val="nil"/>
            </w:tcBorders>
          </w:tcPr>
          <w:p w:rsidR="00423099" w:rsidRPr="00B103DF" w:rsidRDefault="00423099" w:rsidP="0061191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１８　協力医療機関連携加算</w:t>
            </w:r>
          </w:p>
          <w:p w:rsidR="00423099" w:rsidRPr="00B103DF" w:rsidRDefault="00423099" w:rsidP="00423099">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822A8" w:rsidRDefault="004822A8" w:rsidP="004822A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00423099" w:rsidRPr="00B103DF">
              <w:rPr>
                <w:rFonts w:asciiTheme="majorEastAsia" w:eastAsiaTheme="majorEastAsia" w:hAnsiTheme="majorEastAsia" w:hint="eastAsia"/>
                <w:color w:val="000000" w:themeColor="text1"/>
                <w:sz w:val="18"/>
                <w:szCs w:val="18"/>
              </w:rPr>
              <w:t>指定認知症対応型共同生活介護事業所において、協力医療機関との間で、利用者の同意を得て、当該利用者の病歴等の情報を共有する会議を定期的に開催している場合は、次に掲げる区分に応じ、１月につき次に掲げる単位数を所定単位数に加算していますか。</w:t>
            </w:r>
          </w:p>
          <w:tbl>
            <w:tblPr>
              <w:tblStyle w:val="a3"/>
              <w:tblW w:w="5574" w:type="dxa"/>
              <w:tblInd w:w="158" w:type="dxa"/>
              <w:tblLayout w:type="fixed"/>
              <w:tblLook w:val="04A0" w:firstRow="1" w:lastRow="0" w:firstColumn="1" w:lastColumn="0" w:noHBand="0" w:noVBand="1"/>
            </w:tblPr>
            <w:tblGrid>
              <w:gridCol w:w="440"/>
              <w:gridCol w:w="3543"/>
              <w:gridCol w:w="1134"/>
              <w:gridCol w:w="457"/>
            </w:tblGrid>
            <w:tr w:rsidR="00B84645" w:rsidTr="00B84645">
              <w:trPr>
                <w:trHeight w:val="260"/>
              </w:trPr>
              <w:tc>
                <w:tcPr>
                  <w:tcW w:w="3983" w:type="dxa"/>
                  <w:gridSpan w:val="2"/>
                  <w:shd w:val="clear" w:color="auto" w:fill="D0CECE" w:themeFill="background2" w:themeFillShade="E6"/>
                </w:tcPr>
                <w:p w:rsidR="00B84645" w:rsidRDefault="00B84645" w:rsidP="004822A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協力医療機関連携加算</w:t>
                  </w:r>
                  <w:r w:rsidRPr="00B103DF">
                    <w:rPr>
                      <w:rFonts w:asciiTheme="majorEastAsia" w:eastAsiaTheme="majorEastAsia" w:hAnsiTheme="majorEastAsia" w:hint="eastAsia"/>
                      <w:bCs/>
                      <w:color w:val="000000" w:themeColor="text1"/>
                      <w:sz w:val="18"/>
                      <w:szCs w:val="18"/>
                    </w:rPr>
                    <w:t>（Ⅰ）</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１００単位</w:t>
                  </w:r>
                </w:p>
              </w:tc>
            </w:tr>
            <w:tr w:rsidR="004822A8" w:rsidTr="00256EA4">
              <w:trPr>
                <w:trHeight w:val="260"/>
              </w:trPr>
              <w:tc>
                <w:tcPr>
                  <w:tcW w:w="440" w:type="dxa"/>
                  <w:shd w:val="clear" w:color="auto" w:fill="D0CECE" w:themeFill="background2" w:themeFillShade="E6"/>
                </w:tcPr>
                <w:p w:rsidR="004822A8" w:rsidRDefault="004822A8" w:rsidP="004822A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shd w:val="clear" w:color="auto" w:fill="auto"/>
                </w:tcPr>
                <w:p w:rsidR="004822A8" w:rsidRPr="004F697F" w:rsidRDefault="004822A8" w:rsidP="004822A8">
                  <w:pPr>
                    <w:spacing w:line="240" w:lineRule="exact"/>
                    <w:rPr>
                      <w:rFonts w:asciiTheme="majorEastAsia" w:eastAsiaTheme="majorEastAsia" w:hAnsiTheme="majorEastAsia"/>
                      <w:bCs/>
                      <w:color w:val="000000" w:themeColor="text1"/>
                      <w:sz w:val="18"/>
                      <w:szCs w:val="20"/>
                    </w:rPr>
                  </w:pPr>
                  <w:r w:rsidRPr="004822A8">
                    <w:rPr>
                      <w:rFonts w:asciiTheme="majorEastAsia" w:eastAsiaTheme="majorEastAsia" w:hAnsiTheme="majorEastAsia" w:hint="eastAsia"/>
                      <w:color w:val="000000" w:themeColor="text1"/>
                      <w:sz w:val="18"/>
                      <w:szCs w:val="18"/>
                    </w:rPr>
                    <w:t>利用者の病状が急変した場合等において医師又は看護職員が相談対応を行う体制を、常時確保している</w:t>
                  </w:r>
                </w:p>
              </w:tc>
              <w:tc>
                <w:tcPr>
                  <w:tcW w:w="457" w:type="dxa"/>
                  <w:shd w:val="clear" w:color="auto" w:fill="auto"/>
                </w:tcPr>
                <w:p w:rsidR="004822A8" w:rsidRPr="004F697F" w:rsidRDefault="00082161" w:rsidP="004822A8">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640303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822A8" w:rsidTr="00256EA4">
              <w:trPr>
                <w:trHeight w:val="260"/>
              </w:trPr>
              <w:tc>
                <w:tcPr>
                  <w:tcW w:w="440" w:type="dxa"/>
                  <w:shd w:val="clear" w:color="auto" w:fill="D0CECE" w:themeFill="background2" w:themeFillShade="E6"/>
                </w:tcPr>
                <w:p w:rsidR="004822A8" w:rsidRDefault="004822A8" w:rsidP="004822A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shd w:val="clear" w:color="auto" w:fill="auto"/>
                </w:tcPr>
                <w:p w:rsidR="004822A8" w:rsidRDefault="004822A8" w:rsidP="004822A8">
                  <w:pPr>
                    <w:autoSpaceDE w:val="0"/>
                    <w:autoSpaceDN w:val="0"/>
                    <w:adjustRightInd w:val="0"/>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当該事業者からの診療の求めがあった場合において診療を行う体制を、常時確保している</w:t>
                  </w:r>
                </w:p>
              </w:tc>
              <w:tc>
                <w:tcPr>
                  <w:tcW w:w="457" w:type="dxa"/>
                  <w:shd w:val="clear" w:color="auto" w:fill="auto"/>
                </w:tcPr>
                <w:p w:rsidR="004822A8" w:rsidRDefault="00082161" w:rsidP="004822A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0807121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3983" w:type="dxa"/>
                  <w:gridSpan w:val="2"/>
                  <w:shd w:val="clear" w:color="auto" w:fill="D0CECE" w:themeFill="background2" w:themeFillShade="E6"/>
                </w:tcPr>
                <w:p w:rsidR="00B84645" w:rsidRDefault="00B84645" w:rsidP="004822A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協力医療機関連携加算</w:t>
                  </w:r>
                  <w:r w:rsidRPr="00B103D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Ⅱ</w:t>
                  </w:r>
                  <w:r w:rsidRPr="00B103DF">
                    <w:rPr>
                      <w:rFonts w:asciiTheme="majorEastAsia" w:eastAsiaTheme="majorEastAsia" w:hAnsiTheme="majorEastAsia" w:hint="eastAsia"/>
                      <w:bCs/>
                      <w:color w:val="000000" w:themeColor="text1"/>
                      <w:sz w:val="18"/>
                      <w:szCs w:val="18"/>
                    </w:rPr>
                    <w:t>）</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４０単位</w:t>
                  </w:r>
                </w:p>
              </w:tc>
            </w:tr>
          </w:tbl>
          <w:p w:rsidR="00423099" w:rsidRPr="00B103DF" w:rsidRDefault="00423099" w:rsidP="00423099">
            <w:pPr>
              <w:autoSpaceDE w:val="0"/>
              <w:autoSpaceDN w:val="0"/>
              <w:adjustRightInd w:val="0"/>
              <w:spacing w:line="240" w:lineRule="exact"/>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4822A8" w:rsidRDefault="00082161" w:rsidP="004822A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58261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822A8">
              <w:rPr>
                <w:rFonts w:asciiTheme="majorEastAsia" w:eastAsiaTheme="majorEastAsia" w:hAnsiTheme="majorEastAsia" w:hint="eastAsia"/>
                <w:color w:val="000000" w:themeColor="text1"/>
                <w:sz w:val="18"/>
                <w:szCs w:val="18"/>
              </w:rPr>
              <w:t xml:space="preserve">　</w:t>
            </w:r>
            <w:r w:rsidR="004822A8">
              <w:rPr>
                <w:rFonts w:asciiTheme="majorEastAsia" w:eastAsiaTheme="majorEastAsia" w:hAnsiTheme="majorEastAsia" w:hint="eastAsia"/>
                <w:bCs/>
                <w:color w:val="000000" w:themeColor="text1"/>
                <w:sz w:val="18"/>
                <w:szCs w:val="18"/>
              </w:rPr>
              <w:t>いる</w:t>
            </w:r>
            <w:r w:rsidR="004822A8" w:rsidRPr="00B103DF">
              <w:rPr>
                <w:rFonts w:asciiTheme="majorEastAsia" w:eastAsiaTheme="majorEastAsia" w:hAnsiTheme="majorEastAsia" w:hint="eastAsia"/>
                <w:bCs/>
                <w:color w:val="000000" w:themeColor="text1"/>
                <w:sz w:val="18"/>
                <w:szCs w:val="18"/>
              </w:rPr>
              <w:t xml:space="preserve">　</w:t>
            </w:r>
          </w:p>
          <w:p w:rsidR="004822A8" w:rsidRDefault="00082161" w:rsidP="004822A8">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7301091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822A8">
              <w:rPr>
                <w:rFonts w:asciiTheme="majorEastAsia" w:eastAsiaTheme="majorEastAsia" w:hAnsiTheme="majorEastAsia" w:hint="eastAsia"/>
                <w:color w:val="000000" w:themeColor="text1"/>
                <w:sz w:val="18"/>
                <w:szCs w:val="18"/>
              </w:rPr>
              <w:t xml:space="preserve">　</w:t>
            </w:r>
            <w:r w:rsidR="004822A8">
              <w:rPr>
                <w:rFonts w:asciiTheme="majorEastAsia" w:eastAsiaTheme="majorEastAsia" w:hAnsiTheme="majorEastAsia" w:hint="eastAsia"/>
                <w:bCs/>
                <w:color w:val="000000" w:themeColor="text1"/>
                <w:sz w:val="18"/>
                <w:szCs w:val="18"/>
              </w:rPr>
              <w:t>いない</w:t>
            </w:r>
          </w:p>
          <w:p w:rsidR="00423099" w:rsidRPr="00B103DF" w:rsidRDefault="00082161" w:rsidP="004822A8">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359018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822A8">
              <w:rPr>
                <w:rFonts w:asciiTheme="majorEastAsia" w:eastAsiaTheme="majorEastAsia" w:hAnsiTheme="majorEastAsia" w:hint="eastAsia"/>
                <w:color w:val="000000" w:themeColor="text1"/>
                <w:sz w:val="18"/>
                <w:szCs w:val="18"/>
              </w:rPr>
              <w:t xml:space="preserve">　</w:t>
            </w:r>
            <w:r w:rsidR="004822A8">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754F98">
              <w:rPr>
                <w:rFonts w:asciiTheme="majorEastAsia" w:eastAsiaTheme="majorEastAsia" w:hAnsiTheme="majorEastAsia" w:cs="ＭＳ Ｐゴシック" w:hint="eastAsia"/>
                <w:color w:val="000000" w:themeColor="text1"/>
                <w:kern w:val="0"/>
                <w:sz w:val="18"/>
                <w:szCs w:val="28"/>
              </w:rPr>
              <w:t>ニ</w:t>
            </w:r>
          </w:p>
        </w:tc>
      </w:tr>
      <w:tr w:rsidR="00C8482C" w:rsidRPr="00B103DF" w:rsidTr="009A4133">
        <w:trPr>
          <w:trHeight w:val="231"/>
        </w:trPr>
        <w:tc>
          <w:tcPr>
            <w:tcW w:w="1413" w:type="dxa"/>
            <w:tcBorders>
              <w:top w:val="nil"/>
              <w:bottom w:val="nil"/>
            </w:tcBorders>
          </w:tcPr>
          <w:p w:rsidR="00C8482C" w:rsidRPr="00B103DF" w:rsidRDefault="00C8482C" w:rsidP="00C8482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C8482C" w:rsidRDefault="00C8482C" w:rsidP="00C8482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要支援者については、「介護予防認知症対応型共同生活介護」の対象となりますが、これについては、協力医療機関連携加算は設けていないことから、算定できません。</w:t>
            </w:r>
          </w:p>
        </w:tc>
        <w:tc>
          <w:tcPr>
            <w:tcW w:w="1276" w:type="dxa"/>
            <w:tcBorders>
              <w:top w:val="dotted" w:sz="4" w:space="0" w:color="auto"/>
              <w:bottom w:val="dotted" w:sz="4" w:space="0" w:color="auto"/>
            </w:tcBorders>
          </w:tcPr>
          <w:p w:rsidR="00C8482C" w:rsidRPr="00B103DF" w:rsidRDefault="00C8482C" w:rsidP="00C8482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C8482C" w:rsidRPr="00B63106" w:rsidRDefault="00C8482C" w:rsidP="00C8482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.1)問151</w:t>
            </w:r>
          </w:p>
        </w:tc>
      </w:tr>
      <w:tr w:rsidR="00423099" w:rsidRPr="00B103DF" w:rsidTr="009A4133">
        <w:trPr>
          <w:trHeight w:val="657"/>
        </w:trPr>
        <w:tc>
          <w:tcPr>
            <w:tcW w:w="1413" w:type="dxa"/>
            <w:tcBorders>
              <w:top w:val="nil"/>
              <w:left w:val="single" w:sz="4" w:space="0" w:color="auto"/>
              <w:bottom w:val="nil"/>
              <w:right w:val="single" w:sz="4" w:space="0" w:color="auto"/>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423099" w:rsidRPr="00B103DF" w:rsidRDefault="00423099" w:rsidP="0042309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ありません。</w:t>
            </w:r>
          </w:p>
        </w:tc>
        <w:tc>
          <w:tcPr>
            <w:tcW w:w="1276" w:type="dxa"/>
            <w:tcBorders>
              <w:top w:val="dotted" w:sz="4" w:space="0" w:color="auto"/>
              <w:bottom w:val="single" w:sz="4" w:space="0" w:color="auto"/>
            </w:tcBorders>
          </w:tcPr>
          <w:p w:rsidR="00423099" w:rsidRPr="00B103DF" w:rsidRDefault="00423099" w:rsidP="00423099">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(11)②</w:t>
            </w:r>
          </w:p>
        </w:tc>
      </w:tr>
      <w:tr w:rsidR="00423099" w:rsidRPr="00B103DF" w:rsidTr="009A4133">
        <w:trPr>
          <w:trHeight w:val="687"/>
        </w:trPr>
        <w:tc>
          <w:tcPr>
            <w:tcW w:w="1413" w:type="dxa"/>
            <w:tcBorders>
              <w:top w:val="nil"/>
              <w:left w:val="single" w:sz="4" w:space="0" w:color="auto"/>
              <w:bottom w:val="nil"/>
              <w:right w:val="single" w:sz="4" w:space="0" w:color="auto"/>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423099" w:rsidRPr="00B103DF" w:rsidRDefault="00511932" w:rsidP="0042309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Pr>
                <w:rFonts w:asciiTheme="majorEastAsia" w:eastAsiaTheme="majorEastAsia" w:hAnsiTheme="majorEastAsia" w:hint="eastAsia"/>
                <w:bCs/>
                <w:color w:val="000000" w:themeColor="text1"/>
                <w:sz w:val="18"/>
                <w:szCs w:val="18"/>
              </w:rPr>
              <w:t>協力医療機関連携加算</w:t>
            </w:r>
            <w:r w:rsidRPr="00B103DF">
              <w:rPr>
                <w:rFonts w:asciiTheme="majorEastAsia" w:eastAsiaTheme="majorEastAsia" w:hAnsiTheme="majorEastAsia" w:hint="eastAsia"/>
                <w:bCs/>
                <w:color w:val="000000" w:themeColor="text1"/>
                <w:sz w:val="18"/>
                <w:szCs w:val="18"/>
              </w:rPr>
              <w:t>（Ⅰ）</w:t>
            </w:r>
            <w:r w:rsidR="00423099" w:rsidRPr="00B103DF">
              <w:rPr>
                <w:rFonts w:asciiTheme="majorEastAsia" w:eastAsiaTheme="majorEastAsia" w:hAnsiTheme="majorEastAsia" w:hint="eastAsia"/>
                <w:color w:val="000000" w:themeColor="text1"/>
                <w:sz w:val="18"/>
                <w:szCs w:val="18"/>
              </w:rPr>
              <w:t>について、複数の医療機関を協力医療機関として定めることにより当該要件を満たす場合には、それぞれの医療機関と会議を行</w:t>
            </w:r>
            <w:r>
              <w:rPr>
                <w:rFonts w:asciiTheme="majorEastAsia" w:eastAsiaTheme="majorEastAsia" w:hAnsiTheme="majorEastAsia" w:hint="eastAsia"/>
                <w:color w:val="000000" w:themeColor="text1"/>
                <w:sz w:val="18"/>
                <w:szCs w:val="18"/>
              </w:rPr>
              <w:t>っていますか</w:t>
            </w:r>
            <w:r w:rsidR="00423099" w:rsidRPr="00B103DF">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511932" w:rsidRDefault="00082161" w:rsidP="0051193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293502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11932">
              <w:rPr>
                <w:rFonts w:asciiTheme="majorEastAsia" w:eastAsiaTheme="majorEastAsia" w:hAnsiTheme="majorEastAsia" w:hint="eastAsia"/>
                <w:color w:val="000000" w:themeColor="text1"/>
                <w:sz w:val="18"/>
                <w:szCs w:val="18"/>
              </w:rPr>
              <w:t xml:space="preserve">　</w:t>
            </w:r>
            <w:r w:rsidR="00511932">
              <w:rPr>
                <w:rFonts w:asciiTheme="majorEastAsia" w:eastAsiaTheme="majorEastAsia" w:hAnsiTheme="majorEastAsia" w:hint="eastAsia"/>
                <w:bCs/>
                <w:color w:val="000000" w:themeColor="text1"/>
                <w:sz w:val="18"/>
                <w:szCs w:val="18"/>
              </w:rPr>
              <w:t>いる</w:t>
            </w:r>
            <w:r w:rsidR="00511932" w:rsidRPr="00B103DF">
              <w:rPr>
                <w:rFonts w:asciiTheme="majorEastAsia" w:eastAsiaTheme="majorEastAsia" w:hAnsiTheme="majorEastAsia" w:hint="eastAsia"/>
                <w:bCs/>
                <w:color w:val="000000" w:themeColor="text1"/>
                <w:sz w:val="18"/>
                <w:szCs w:val="18"/>
              </w:rPr>
              <w:t xml:space="preserve">　</w:t>
            </w:r>
          </w:p>
          <w:p w:rsidR="00511932" w:rsidRDefault="00082161" w:rsidP="00511932">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57210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11932">
              <w:rPr>
                <w:rFonts w:asciiTheme="majorEastAsia" w:eastAsiaTheme="majorEastAsia" w:hAnsiTheme="majorEastAsia" w:hint="eastAsia"/>
                <w:color w:val="000000" w:themeColor="text1"/>
                <w:sz w:val="18"/>
                <w:szCs w:val="18"/>
              </w:rPr>
              <w:t xml:space="preserve">　</w:t>
            </w:r>
            <w:r w:rsidR="00511932">
              <w:rPr>
                <w:rFonts w:asciiTheme="majorEastAsia" w:eastAsiaTheme="majorEastAsia" w:hAnsiTheme="majorEastAsia" w:hint="eastAsia"/>
                <w:bCs/>
                <w:color w:val="000000" w:themeColor="text1"/>
                <w:sz w:val="18"/>
                <w:szCs w:val="18"/>
              </w:rPr>
              <w:t>いない</w:t>
            </w:r>
          </w:p>
          <w:p w:rsidR="00423099" w:rsidRPr="00B103DF" w:rsidRDefault="00082161" w:rsidP="00511932">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320205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11932">
              <w:rPr>
                <w:rFonts w:asciiTheme="majorEastAsia" w:eastAsiaTheme="majorEastAsia" w:hAnsiTheme="majorEastAsia" w:hint="eastAsia"/>
                <w:color w:val="000000" w:themeColor="text1"/>
                <w:sz w:val="18"/>
                <w:szCs w:val="18"/>
              </w:rPr>
              <w:t xml:space="preserve">　</w:t>
            </w:r>
            <w:r w:rsidR="00511932">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(11)③</w:t>
            </w:r>
          </w:p>
        </w:tc>
      </w:tr>
      <w:tr w:rsidR="00DB3406" w:rsidRPr="00B103DF" w:rsidTr="009A4133">
        <w:trPr>
          <w:trHeight w:val="687"/>
        </w:trPr>
        <w:tc>
          <w:tcPr>
            <w:tcW w:w="1413" w:type="dxa"/>
            <w:tcBorders>
              <w:top w:val="nil"/>
              <w:left w:val="single" w:sz="4" w:space="0" w:color="auto"/>
              <w:bottom w:val="nil"/>
              <w:right w:val="single" w:sz="4" w:space="0" w:color="auto"/>
            </w:tcBorders>
          </w:tcPr>
          <w:p w:rsidR="00DB3406" w:rsidRPr="00B103DF" w:rsidRDefault="00DB3406"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DB3406" w:rsidRDefault="00DB3406" w:rsidP="0042309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①のア及びイの要件全て満たす医療機関を、協力医療機関として複数定める場合には、協力医療機関連携加算の算定にあたっての定期的な会議は、当該医療機関のうち１つの医療機関と行うことで差し支えありません。</w:t>
            </w:r>
          </w:p>
        </w:tc>
        <w:tc>
          <w:tcPr>
            <w:tcW w:w="1276" w:type="dxa"/>
            <w:tcBorders>
              <w:top w:val="dotted" w:sz="4" w:space="0" w:color="auto"/>
              <w:bottom w:val="single" w:sz="4" w:space="0" w:color="auto"/>
            </w:tcBorders>
          </w:tcPr>
          <w:p w:rsidR="00DB3406" w:rsidRDefault="00DB3406" w:rsidP="00511932">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DB3406" w:rsidRPr="00B63106" w:rsidRDefault="00DB3406" w:rsidP="009065B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.2)問13</w:t>
            </w:r>
          </w:p>
        </w:tc>
      </w:tr>
      <w:tr w:rsidR="00423099" w:rsidRPr="00B103DF" w:rsidTr="009A4133">
        <w:trPr>
          <w:trHeight w:val="369"/>
        </w:trPr>
        <w:tc>
          <w:tcPr>
            <w:tcW w:w="1413" w:type="dxa"/>
            <w:tcBorders>
              <w:top w:val="nil"/>
              <w:left w:val="single" w:sz="4" w:space="0" w:color="auto"/>
              <w:bottom w:val="nil"/>
              <w:right w:val="single" w:sz="4" w:space="0" w:color="auto"/>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423099" w:rsidRPr="00B103DF" w:rsidRDefault="00511932" w:rsidP="00511932">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③　</w:t>
            </w:r>
            <w:r w:rsidR="004A703A">
              <w:rPr>
                <w:rFonts w:asciiTheme="majorEastAsia" w:eastAsiaTheme="majorEastAsia" w:hAnsiTheme="majorEastAsia" w:hint="eastAsia"/>
                <w:color w:val="000000" w:themeColor="text1"/>
                <w:sz w:val="18"/>
                <w:szCs w:val="18"/>
              </w:rPr>
              <w:t>入居者の病歴等の情報共有や急変時等における対応の確認等を行う</w:t>
            </w:r>
            <w:r>
              <w:rPr>
                <w:rFonts w:asciiTheme="majorEastAsia" w:eastAsiaTheme="majorEastAsia" w:hAnsiTheme="majorEastAsia" w:hint="eastAsia"/>
                <w:color w:val="000000" w:themeColor="text1"/>
                <w:sz w:val="18"/>
                <w:szCs w:val="18"/>
              </w:rPr>
              <w:t>会議は、概ね月に１回以上開催されていますか</w:t>
            </w:r>
            <w:r w:rsidR="00423099" w:rsidRPr="00B103DF">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511932" w:rsidRDefault="00082161" w:rsidP="0051193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21065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11932">
              <w:rPr>
                <w:rFonts w:asciiTheme="majorEastAsia" w:eastAsiaTheme="majorEastAsia" w:hAnsiTheme="majorEastAsia" w:hint="eastAsia"/>
                <w:color w:val="000000" w:themeColor="text1"/>
                <w:sz w:val="18"/>
                <w:szCs w:val="18"/>
              </w:rPr>
              <w:t xml:space="preserve">　</w:t>
            </w:r>
            <w:r w:rsidR="00511932">
              <w:rPr>
                <w:rFonts w:asciiTheme="majorEastAsia" w:eastAsiaTheme="majorEastAsia" w:hAnsiTheme="majorEastAsia" w:hint="eastAsia"/>
                <w:bCs/>
                <w:color w:val="000000" w:themeColor="text1"/>
                <w:sz w:val="18"/>
                <w:szCs w:val="18"/>
              </w:rPr>
              <w:t>いる</w:t>
            </w:r>
            <w:r w:rsidR="00511932" w:rsidRPr="00B103DF">
              <w:rPr>
                <w:rFonts w:asciiTheme="majorEastAsia" w:eastAsiaTheme="majorEastAsia" w:hAnsiTheme="majorEastAsia" w:hint="eastAsia"/>
                <w:bCs/>
                <w:color w:val="000000" w:themeColor="text1"/>
                <w:sz w:val="18"/>
                <w:szCs w:val="18"/>
              </w:rPr>
              <w:t xml:space="preserve">　</w:t>
            </w:r>
          </w:p>
          <w:p w:rsidR="00511932" w:rsidRDefault="00082161" w:rsidP="00511932">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550807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11932">
              <w:rPr>
                <w:rFonts w:asciiTheme="majorEastAsia" w:eastAsiaTheme="majorEastAsia" w:hAnsiTheme="majorEastAsia" w:hint="eastAsia"/>
                <w:color w:val="000000" w:themeColor="text1"/>
                <w:sz w:val="18"/>
                <w:szCs w:val="18"/>
              </w:rPr>
              <w:t xml:space="preserve">　</w:t>
            </w:r>
            <w:r w:rsidR="00511932">
              <w:rPr>
                <w:rFonts w:asciiTheme="majorEastAsia" w:eastAsiaTheme="majorEastAsia" w:hAnsiTheme="majorEastAsia" w:hint="eastAsia"/>
                <w:bCs/>
                <w:color w:val="000000" w:themeColor="text1"/>
                <w:sz w:val="18"/>
                <w:szCs w:val="18"/>
              </w:rPr>
              <w:t>いない</w:t>
            </w:r>
          </w:p>
          <w:p w:rsidR="00423099" w:rsidRPr="00B103DF" w:rsidRDefault="00082161" w:rsidP="00511932">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252066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11932">
              <w:rPr>
                <w:rFonts w:asciiTheme="majorEastAsia" w:eastAsiaTheme="majorEastAsia" w:hAnsiTheme="majorEastAsia" w:hint="eastAsia"/>
                <w:color w:val="000000" w:themeColor="text1"/>
                <w:sz w:val="18"/>
                <w:szCs w:val="18"/>
              </w:rPr>
              <w:t xml:space="preserve">　</w:t>
            </w:r>
            <w:r w:rsidR="00511932">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(11)</w:t>
            </w:r>
            <w:r w:rsidR="004A703A">
              <w:rPr>
                <w:rFonts w:asciiTheme="majorEastAsia" w:eastAsiaTheme="majorEastAsia" w:hAnsiTheme="majorEastAsia" w:cs="ＭＳ Ｐゴシック" w:hint="eastAsia"/>
                <w:color w:val="000000" w:themeColor="text1"/>
                <w:kern w:val="0"/>
                <w:sz w:val="18"/>
                <w:szCs w:val="28"/>
              </w:rPr>
              <w:t>①</w:t>
            </w:r>
            <w:r w:rsidRPr="00B63106">
              <w:rPr>
                <w:rFonts w:asciiTheme="majorEastAsia" w:eastAsiaTheme="majorEastAsia" w:hAnsiTheme="majorEastAsia" w:cs="ＭＳ Ｐゴシック" w:hint="eastAsia"/>
                <w:color w:val="000000" w:themeColor="text1"/>
                <w:kern w:val="0"/>
                <w:sz w:val="18"/>
                <w:szCs w:val="28"/>
              </w:rPr>
              <w:t>④</w:t>
            </w:r>
          </w:p>
        </w:tc>
      </w:tr>
      <w:tr w:rsidR="00511932" w:rsidRPr="00B103DF" w:rsidTr="009A4133">
        <w:trPr>
          <w:trHeight w:val="1060"/>
        </w:trPr>
        <w:tc>
          <w:tcPr>
            <w:tcW w:w="1413" w:type="dxa"/>
            <w:tcBorders>
              <w:top w:val="nil"/>
              <w:left w:val="single" w:sz="4" w:space="0" w:color="auto"/>
              <w:bottom w:val="nil"/>
              <w:right w:val="single" w:sz="4" w:space="0" w:color="auto"/>
            </w:tcBorders>
          </w:tcPr>
          <w:p w:rsidR="00511932" w:rsidRPr="00B103DF" w:rsidRDefault="00511932"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nil"/>
            </w:tcBorders>
          </w:tcPr>
          <w:p w:rsidR="00511932" w:rsidRDefault="00511932" w:rsidP="00511932">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電子的システムにより当該協力医療機関において、当該事業所の入居者の情報が随時確認できる体制が確保されている場合には、定期的に年３回以上開催することで差し支え</w:t>
            </w:r>
            <w:r>
              <w:rPr>
                <w:rFonts w:asciiTheme="majorEastAsia" w:eastAsiaTheme="majorEastAsia" w:hAnsiTheme="majorEastAsia" w:hint="eastAsia"/>
                <w:color w:val="000000" w:themeColor="text1"/>
                <w:sz w:val="18"/>
                <w:szCs w:val="18"/>
              </w:rPr>
              <w:t>ないこととします</w:t>
            </w:r>
            <w:r w:rsidRPr="00B103DF">
              <w:rPr>
                <w:rFonts w:asciiTheme="majorEastAsia" w:eastAsiaTheme="majorEastAsia" w:hAnsiTheme="majorEastAsia" w:hint="eastAsia"/>
                <w:color w:val="000000" w:themeColor="text1"/>
                <w:sz w:val="18"/>
                <w:szCs w:val="18"/>
              </w:rPr>
              <w:t>。なお、協力医療機関へ診療の求めを行う可能性の高い入居者がいる場合においては、より高い頻度で情報共有等を行う会議を実施することが望ましいです。</w:t>
            </w:r>
          </w:p>
        </w:tc>
        <w:tc>
          <w:tcPr>
            <w:tcW w:w="1276" w:type="dxa"/>
            <w:tcBorders>
              <w:top w:val="dotted" w:sz="4" w:space="0" w:color="auto"/>
              <w:bottom w:val="dotted" w:sz="4" w:space="0" w:color="auto"/>
            </w:tcBorders>
          </w:tcPr>
          <w:p w:rsidR="00511932" w:rsidRDefault="00511932" w:rsidP="00511932">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511932" w:rsidRPr="00B63106" w:rsidRDefault="00511932" w:rsidP="00511932">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511932" w:rsidRPr="00B63106" w:rsidRDefault="00511932" w:rsidP="00511932">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(11)④</w:t>
            </w:r>
          </w:p>
        </w:tc>
      </w:tr>
      <w:tr w:rsidR="00C8482C" w:rsidRPr="00B103DF" w:rsidTr="009A4133">
        <w:trPr>
          <w:trHeight w:val="1060"/>
        </w:trPr>
        <w:tc>
          <w:tcPr>
            <w:tcW w:w="1413" w:type="dxa"/>
            <w:tcBorders>
              <w:top w:val="nil"/>
              <w:left w:val="single" w:sz="4" w:space="0" w:color="auto"/>
              <w:bottom w:val="nil"/>
              <w:right w:val="single" w:sz="4" w:space="0" w:color="auto"/>
            </w:tcBorders>
          </w:tcPr>
          <w:p w:rsidR="00C8482C" w:rsidRPr="00B103DF" w:rsidRDefault="00C8482C" w:rsidP="00C8482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tcBorders>
          </w:tcPr>
          <w:p w:rsidR="00C8482C" w:rsidRDefault="00C8482C" w:rsidP="00DB3406">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8482C">
              <w:rPr>
                <w:rFonts w:asciiTheme="majorEastAsia" w:eastAsiaTheme="majorEastAsia" w:hAnsiTheme="majorEastAsia" w:hint="eastAsia"/>
                <w:color w:val="000000" w:themeColor="text1"/>
                <w:sz w:val="18"/>
                <w:szCs w:val="18"/>
              </w:rPr>
              <w:t>｢電子的システムにより当該協力医療機関において、当該施設の入居者の情報が随時確認できる体制が確保されている場合</w:t>
            </w:r>
            <w:r>
              <w:rPr>
                <w:rFonts w:asciiTheme="majorEastAsia" w:eastAsiaTheme="majorEastAsia" w:hAnsiTheme="majorEastAsia" w:hint="eastAsia"/>
                <w:color w:val="000000" w:themeColor="text1"/>
                <w:sz w:val="18"/>
                <w:szCs w:val="18"/>
              </w:rPr>
              <w:t>｣とは、例えば、</w:t>
            </w:r>
            <w:r w:rsidRPr="00C8482C">
              <w:rPr>
                <w:rFonts w:asciiTheme="majorEastAsia" w:eastAsiaTheme="majorEastAsia" w:hAnsiTheme="majorEastAsia" w:hint="eastAsia"/>
                <w:color w:val="000000" w:themeColor="text1"/>
                <w:sz w:val="18"/>
                <w:szCs w:val="18"/>
              </w:rPr>
              <w:t>都道府県が構築する地域医療介護総合確保基金の「ＩＣＴを活用した地域医療ネットワーク基盤の整備」事業を活用した、地域医療情報連携ネットワーク（以下「地連ＮＷ」という。）に参加し、当該介護保険施設等の医師等が記録した当該介護保険施設等の入所者の診療情報及び急変時の対応方針等の情報について当該地連ＮＷにアクセスして確認可能な場合が該当</w:t>
            </w:r>
            <w:r>
              <w:rPr>
                <w:rFonts w:asciiTheme="majorEastAsia" w:eastAsiaTheme="majorEastAsia" w:hAnsiTheme="majorEastAsia" w:hint="eastAsia"/>
                <w:color w:val="000000" w:themeColor="text1"/>
                <w:sz w:val="18"/>
                <w:szCs w:val="18"/>
              </w:rPr>
              <w:t>します</w:t>
            </w:r>
            <w:r w:rsidRPr="00C8482C">
              <w:rPr>
                <w:rFonts w:asciiTheme="majorEastAsia" w:eastAsiaTheme="majorEastAsia" w:hAnsiTheme="majorEastAsia" w:hint="eastAsia"/>
                <w:color w:val="000000" w:themeColor="text1"/>
                <w:sz w:val="18"/>
                <w:szCs w:val="18"/>
              </w:rPr>
              <w:t>。</w:t>
            </w:r>
            <w:r w:rsidR="00DB3406" w:rsidRPr="00B103DF">
              <w:rPr>
                <w:rFonts w:asciiTheme="majorEastAsia" w:eastAsiaTheme="majorEastAsia" w:hAnsiTheme="majorEastAsia" w:hint="eastAsia"/>
                <w:bCs/>
                <w:color w:val="000000" w:themeColor="text1"/>
                <w:sz w:val="18"/>
                <w:szCs w:val="18"/>
              </w:rPr>
              <w:br/>
            </w:r>
            <w:r w:rsidR="00DB3406">
              <w:rPr>
                <w:rFonts w:asciiTheme="majorEastAsia" w:eastAsiaTheme="majorEastAsia" w:hAnsiTheme="majorEastAsia" w:hint="eastAsia"/>
                <w:color w:val="000000" w:themeColor="text1"/>
                <w:sz w:val="18"/>
                <w:szCs w:val="18"/>
              </w:rPr>
              <w:t xml:space="preserve">　</w:t>
            </w:r>
            <w:r w:rsidRPr="00C8482C">
              <w:rPr>
                <w:rFonts w:asciiTheme="majorEastAsia" w:eastAsiaTheme="majorEastAsia" w:hAnsiTheme="majorEastAsia" w:hint="eastAsia"/>
                <w:color w:val="000000" w:themeColor="text1"/>
                <w:sz w:val="18"/>
                <w:szCs w:val="18"/>
              </w:rPr>
              <w:t>この場合、当該介護保険施設等の医師等が、介護保険施設等の入所者の診療情報及び急変時の対応</w:t>
            </w:r>
            <w:r w:rsidR="00DB3406">
              <w:rPr>
                <w:rFonts w:asciiTheme="majorEastAsia" w:eastAsiaTheme="majorEastAsia" w:hAnsiTheme="majorEastAsia" w:hint="eastAsia"/>
                <w:color w:val="000000" w:themeColor="text1"/>
                <w:sz w:val="18"/>
                <w:szCs w:val="18"/>
              </w:rPr>
              <w:t>方針等についてそれぞれの患者について１ヶ月に１回以上記録してください</w:t>
            </w:r>
            <w:r w:rsidRPr="00C8482C">
              <w:rPr>
                <w:rFonts w:asciiTheme="majorEastAsia" w:eastAsiaTheme="majorEastAsia" w:hAnsiTheme="majorEastAsia" w:hint="eastAsia"/>
                <w:color w:val="000000" w:themeColor="text1"/>
                <w:sz w:val="18"/>
                <w:szCs w:val="18"/>
              </w:rPr>
              <w:t>。な</w:t>
            </w:r>
            <w:r w:rsidR="00DB3406">
              <w:rPr>
                <w:rFonts w:asciiTheme="majorEastAsia" w:eastAsiaTheme="majorEastAsia" w:hAnsiTheme="majorEastAsia" w:hint="eastAsia"/>
                <w:color w:val="000000" w:themeColor="text1"/>
                <w:sz w:val="18"/>
                <w:szCs w:val="18"/>
              </w:rPr>
              <w:t>お、入所者の状況等に変化がない場合は記録を省略しても差し支えありません</w:t>
            </w:r>
            <w:r w:rsidRPr="00C8482C">
              <w:rPr>
                <w:rFonts w:asciiTheme="majorEastAsia" w:eastAsiaTheme="majorEastAsia" w:hAnsiTheme="majorEastAsia" w:hint="eastAsia"/>
                <w:color w:val="000000" w:themeColor="text1"/>
                <w:sz w:val="18"/>
                <w:szCs w:val="18"/>
              </w:rPr>
              <w:t>が、その旨を文書等により介</w:t>
            </w:r>
            <w:r w:rsidR="00DB3406">
              <w:rPr>
                <w:rFonts w:asciiTheme="majorEastAsia" w:eastAsiaTheme="majorEastAsia" w:hAnsiTheme="majorEastAsia" w:hint="eastAsia"/>
                <w:color w:val="000000" w:themeColor="text1"/>
                <w:sz w:val="18"/>
                <w:szCs w:val="18"/>
              </w:rPr>
              <w:t>護保険施設等から協力医療機関に、少なくとも月１回の頻度で提供してください</w:t>
            </w:r>
            <w:r w:rsidRPr="00C8482C">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C8482C" w:rsidRPr="00B103DF" w:rsidRDefault="00C8482C" w:rsidP="00C8482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C8482C" w:rsidRPr="00B63106" w:rsidRDefault="00C8482C" w:rsidP="00C8482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.3)問3</w:t>
            </w:r>
          </w:p>
        </w:tc>
      </w:tr>
      <w:tr w:rsidR="00423099" w:rsidRPr="00B103DF" w:rsidTr="00625FB2">
        <w:trPr>
          <w:cantSplit/>
          <w:trHeight w:val="58"/>
        </w:trPr>
        <w:tc>
          <w:tcPr>
            <w:tcW w:w="1413" w:type="dxa"/>
            <w:tcBorders>
              <w:top w:val="nil"/>
              <w:left w:val="single" w:sz="4" w:space="0" w:color="auto"/>
              <w:bottom w:val="nil"/>
              <w:right w:val="single" w:sz="4" w:space="0" w:color="auto"/>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tcBorders>
          </w:tcPr>
          <w:p w:rsidR="00423099" w:rsidRPr="00B103DF" w:rsidRDefault="00423099" w:rsidP="0042309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会議は、テレビ電話装置等（リアルタイムでの画像を介したコミュニケーションが可能な機器</w:t>
            </w:r>
            <w:r w:rsidR="00511932">
              <w:rPr>
                <w:rFonts w:asciiTheme="majorEastAsia" w:eastAsiaTheme="majorEastAsia" w:hAnsiTheme="majorEastAsia" w:hint="eastAsia"/>
                <w:color w:val="000000" w:themeColor="text1"/>
                <w:sz w:val="18"/>
                <w:szCs w:val="18"/>
              </w:rPr>
              <w:t>をいう。</w:t>
            </w:r>
            <w:r w:rsidRPr="00B103DF">
              <w:rPr>
                <w:rFonts w:asciiTheme="majorEastAsia" w:eastAsiaTheme="majorEastAsia" w:hAnsiTheme="majorEastAsia" w:hint="eastAsia"/>
                <w:color w:val="000000" w:themeColor="text1"/>
                <w:sz w:val="18"/>
                <w:szCs w:val="18"/>
              </w:rPr>
              <w:t>）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dotted" w:sz="4" w:space="0" w:color="auto"/>
            </w:tcBorders>
          </w:tcPr>
          <w:p w:rsidR="00423099" w:rsidRPr="00B103DF" w:rsidRDefault="00423099" w:rsidP="00423099">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(11)⑤</w:t>
            </w:r>
          </w:p>
        </w:tc>
      </w:tr>
      <w:tr w:rsidR="00423099" w:rsidRPr="00B103DF" w:rsidTr="009A4133">
        <w:trPr>
          <w:trHeight w:val="126"/>
        </w:trPr>
        <w:tc>
          <w:tcPr>
            <w:tcW w:w="1413" w:type="dxa"/>
            <w:tcBorders>
              <w:top w:val="nil"/>
              <w:left w:val="single" w:sz="4" w:space="0" w:color="auto"/>
              <w:bottom w:val="nil"/>
              <w:right w:val="single" w:sz="4" w:space="0" w:color="auto"/>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423099" w:rsidRPr="00B103DF" w:rsidRDefault="00423099" w:rsidP="00511932">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00511932">
              <w:rPr>
                <w:rFonts w:asciiTheme="majorEastAsia" w:eastAsiaTheme="majorEastAsia" w:hAnsiTheme="majorEastAsia" w:hint="eastAsia"/>
                <w:color w:val="000000" w:themeColor="text1"/>
                <w:sz w:val="18"/>
                <w:szCs w:val="18"/>
              </w:rPr>
              <w:t>本加算における会議は、入居</w:t>
            </w:r>
            <w:r w:rsidRPr="00B103DF">
              <w:rPr>
                <w:rFonts w:asciiTheme="majorEastAsia" w:eastAsiaTheme="majorEastAsia" w:hAnsiTheme="majorEastAsia" w:hint="eastAsia"/>
                <w:color w:val="000000" w:themeColor="text1"/>
                <w:sz w:val="18"/>
                <w:szCs w:val="18"/>
              </w:rPr>
              <w:t>者の病状が急変した場合等の対応の確認と一体的に行うこととして差し支えありません。</w:t>
            </w:r>
          </w:p>
        </w:tc>
        <w:tc>
          <w:tcPr>
            <w:tcW w:w="1276" w:type="dxa"/>
            <w:tcBorders>
              <w:top w:val="dotted" w:sz="4" w:space="0" w:color="auto"/>
              <w:bottom w:val="single" w:sz="4" w:space="0" w:color="auto"/>
            </w:tcBorders>
          </w:tcPr>
          <w:p w:rsidR="00423099" w:rsidRPr="00B103DF" w:rsidRDefault="00423099" w:rsidP="00423099">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(11)⑥</w:t>
            </w:r>
          </w:p>
        </w:tc>
      </w:tr>
      <w:tr w:rsidR="00423099" w:rsidRPr="00B103DF" w:rsidTr="009A4133">
        <w:trPr>
          <w:trHeight w:val="567"/>
        </w:trPr>
        <w:tc>
          <w:tcPr>
            <w:tcW w:w="1413" w:type="dxa"/>
            <w:tcBorders>
              <w:top w:val="nil"/>
              <w:left w:val="single" w:sz="4" w:space="0" w:color="auto"/>
              <w:bottom w:val="nil"/>
              <w:right w:val="single" w:sz="4" w:space="0" w:color="auto"/>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423099" w:rsidRPr="00B103DF" w:rsidRDefault="00511932" w:rsidP="00511932">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④　</w:t>
            </w:r>
            <w:r w:rsidR="00423099" w:rsidRPr="00B103DF">
              <w:rPr>
                <w:rFonts w:asciiTheme="majorEastAsia" w:eastAsiaTheme="majorEastAsia" w:hAnsiTheme="majorEastAsia" w:hint="eastAsia"/>
                <w:color w:val="000000" w:themeColor="text1"/>
                <w:sz w:val="18"/>
                <w:szCs w:val="18"/>
              </w:rPr>
              <w:t>会議の開催状況については、その概要を記録して</w:t>
            </w:r>
            <w:r>
              <w:rPr>
                <w:rFonts w:asciiTheme="majorEastAsia" w:eastAsiaTheme="majorEastAsia" w:hAnsiTheme="majorEastAsia" w:hint="eastAsia"/>
                <w:color w:val="000000" w:themeColor="text1"/>
                <w:sz w:val="18"/>
                <w:szCs w:val="18"/>
              </w:rPr>
              <w:t>いますか。</w:t>
            </w:r>
          </w:p>
        </w:tc>
        <w:tc>
          <w:tcPr>
            <w:tcW w:w="1276" w:type="dxa"/>
            <w:tcBorders>
              <w:top w:val="single" w:sz="4" w:space="0" w:color="auto"/>
              <w:bottom w:val="single" w:sz="4" w:space="0" w:color="auto"/>
            </w:tcBorders>
          </w:tcPr>
          <w:p w:rsidR="00511932" w:rsidRDefault="00082161" w:rsidP="0051193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36235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11932">
              <w:rPr>
                <w:rFonts w:asciiTheme="majorEastAsia" w:eastAsiaTheme="majorEastAsia" w:hAnsiTheme="majorEastAsia" w:hint="eastAsia"/>
                <w:color w:val="000000" w:themeColor="text1"/>
                <w:sz w:val="18"/>
                <w:szCs w:val="18"/>
              </w:rPr>
              <w:t xml:space="preserve">　</w:t>
            </w:r>
            <w:r w:rsidR="00511932">
              <w:rPr>
                <w:rFonts w:asciiTheme="majorEastAsia" w:eastAsiaTheme="majorEastAsia" w:hAnsiTheme="majorEastAsia" w:hint="eastAsia"/>
                <w:bCs/>
                <w:color w:val="000000" w:themeColor="text1"/>
                <w:sz w:val="18"/>
                <w:szCs w:val="18"/>
              </w:rPr>
              <w:t>いる</w:t>
            </w:r>
            <w:r w:rsidR="00511932" w:rsidRPr="00B103DF">
              <w:rPr>
                <w:rFonts w:asciiTheme="majorEastAsia" w:eastAsiaTheme="majorEastAsia" w:hAnsiTheme="majorEastAsia" w:hint="eastAsia"/>
                <w:bCs/>
                <w:color w:val="000000" w:themeColor="text1"/>
                <w:sz w:val="18"/>
                <w:szCs w:val="18"/>
              </w:rPr>
              <w:t xml:space="preserve">　</w:t>
            </w:r>
          </w:p>
          <w:p w:rsidR="00511932" w:rsidRDefault="00082161" w:rsidP="00511932">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8417949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11932">
              <w:rPr>
                <w:rFonts w:asciiTheme="majorEastAsia" w:eastAsiaTheme="majorEastAsia" w:hAnsiTheme="majorEastAsia" w:hint="eastAsia"/>
                <w:color w:val="000000" w:themeColor="text1"/>
                <w:sz w:val="18"/>
                <w:szCs w:val="18"/>
              </w:rPr>
              <w:t xml:space="preserve">　</w:t>
            </w:r>
            <w:r w:rsidR="00511932">
              <w:rPr>
                <w:rFonts w:asciiTheme="majorEastAsia" w:eastAsiaTheme="majorEastAsia" w:hAnsiTheme="majorEastAsia" w:hint="eastAsia"/>
                <w:bCs/>
                <w:color w:val="000000" w:themeColor="text1"/>
                <w:sz w:val="18"/>
                <w:szCs w:val="18"/>
              </w:rPr>
              <w:t>いない</w:t>
            </w:r>
          </w:p>
          <w:p w:rsidR="00423099" w:rsidRPr="00B103DF" w:rsidRDefault="00082161" w:rsidP="00511932">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665805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11932">
              <w:rPr>
                <w:rFonts w:asciiTheme="majorEastAsia" w:eastAsiaTheme="majorEastAsia" w:hAnsiTheme="majorEastAsia" w:hint="eastAsia"/>
                <w:color w:val="000000" w:themeColor="text1"/>
                <w:sz w:val="18"/>
                <w:szCs w:val="18"/>
              </w:rPr>
              <w:t xml:space="preserve">　</w:t>
            </w:r>
            <w:r w:rsidR="00511932">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(11)⑦</w:t>
            </w:r>
          </w:p>
        </w:tc>
      </w:tr>
      <w:tr w:rsidR="00C8482C" w:rsidRPr="00B103DF" w:rsidTr="009A4133">
        <w:trPr>
          <w:trHeight w:val="567"/>
        </w:trPr>
        <w:tc>
          <w:tcPr>
            <w:tcW w:w="1413" w:type="dxa"/>
            <w:tcBorders>
              <w:top w:val="nil"/>
              <w:left w:val="single" w:sz="4" w:space="0" w:color="auto"/>
              <w:bottom w:val="single" w:sz="4" w:space="0" w:color="auto"/>
              <w:right w:val="single" w:sz="4" w:space="0" w:color="auto"/>
            </w:tcBorders>
          </w:tcPr>
          <w:p w:rsidR="00C8482C" w:rsidRPr="00B103DF" w:rsidRDefault="00C8482C"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C8482C" w:rsidRDefault="00C8482C" w:rsidP="00C8482C">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　医療連携体制加算を算定していない場合は、当該加算を算定していませんか</w:t>
            </w:r>
            <w:r w:rsidRPr="00C8482C">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C8482C" w:rsidRDefault="00082161" w:rsidP="00C8482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4402323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8482C">
              <w:rPr>
                <w:rFonts w:asciiTheme="majorEastAsia" w:eastAsiaTheme="majorEastAsia" w:hAnsiTheme="majorEastAsia" w:hint="eastAsia"/>
                <w:color w:val="000000" w:themeColor="text1"/>
                <w:sz w:val="18"/>
                <w:szCs w:val="18"/>
              </w:rPr>
              <w:t xml:space="preserve">　</w:t>
            </w:r>
            <w:r w:rsidR="00C8482C">
              <w:rPr>
                <w:rFonts w:asciiTheme="majorEastAsia" w:eastAsiaTheme="majorEastAsia" w:hAnsiTheme="majorEastAsia" w:hint="eastAsia"/>
                <w:bCs/>
                <w:color w:val="000000" w:themeColor="text1"/>
                <w:sz w:val="18"/>
                <w:szCs w:val="18"/>
              </w:rPr>
              <w:t>いる</w:t>
            </w:r>
            <w:r w:rsidR="00C8482C" w:rsidRPr="00B103DF">
              <w:rPr>
                <w:rFonts w:asciiTheme="majorEastAsia" w:eastAsiaTheme="majorEastAsia" w:hAnsiTheme="majorEastAsia" w:hint="eastAsia"/>
                <w:bCs/>
                <w:color w:val="000000" w:themeColor="text1"/>
                <w:sz w:val="18"/>
                <w:szCs w:val="18"/>
              </w:rPr>
              <w:t xml:space="preserve">　</w:t>
            </w:r>
          </w:p>
          <w:p w:rsidR="00C8482C" w:rsidRDefault="00082161" w:rsidP="00C8482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083810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8482C">
              <w:rPr>
                <w:rFonts w:asciiTheme="majorEastAsia" w:eastAsiaTheme="majorEastAsia" w:hAnsiTheme="majorEastAsia" w:hint="eastAsia"/>
                <w:color w:val="000000" w:themeColor="text1"/>
                <w:sz w:val="18"/>
                <w:szCs w:val="18"/>
              </w:rPr>
              <w:t xml:space="preserve">　</w:t>
            </w:r>
            <w:r w:rsidR="00C8482C">
              <w:rPr>
                <w:rFonts w:asciiTheme="majorEastAsia" w:eastAsiaTheme="majorEastAsia" w:hAnsiTheme="majorEastAsia" w:hint="eastAsia"/>
                <w:bCs/>
                <w:color w:val="000000" w:themeColor="text1"/>
                <w:sz w:val="18"/>
                <w:szCs w:val="18"/>
              </w:rPr>
              <w:t>いない</w:t>
            </w:r>
          </w:p>
          <w:p w:rsidR="00C8482C" w:rsidRDefault="00082161" w:rsidP="00C8482C">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135494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8482C">
              <w:rPr>
                <w:rFonts w:asciiTheme="majorEastAsia" w:eastAsiaTheme="majorEastAsia" w:hAnsiTheme="majorEastAsia" w:hint="eastAsia"/>
                <w:color w:val="000000" w:themeColor="text1"/>
                <w:sz w:val="18"/>
                <w:szCs w:val="18"/>
              </w:rPr>
              <w:t xml:space="preserve">　</w:t>
            </w:r>
            <w:r w:rsidR="00C8482C">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C8482C" w:rsidRPr="00B63106" w:rsidRDefault="00C8482C" w:rsidP="00C8482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C8482C" w:rsidRPr="00B63106" w:rsidRDefault="00C8482C" w:rsidP="00C8482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754F98">
              <w:rPr>
                <w:rFonts w:asciiTheme="majorEastAsia" w:eastAsiaTheme="majorEastAsia" w:hAnsiTheme="majorEastAsia" w:cs="ＭＳ Ｐゴシック" w:hint="eastAsia"/>
                <w:color w:val="000000" w:themeColor="text1"/>
                <w:kern w:val="0"/>
                <w:sz w:val="18"/>
                <w:szCs w:val="28"/>
              </w:rPr>
              <w:t>ニ</w:t>
            </w:r>
          </w:p>
        </w:tc>
      </w:tr>
      <w:tr w:rsidR="00423099" w:rsidRPr="00B103DF" w:rsidTr="00625FB2">
        <w:trPr>
          <w:trHeight w:val="1317"/>
        </w:trPr>
        <w:tc>
          <w:tcPr>
            <w:tcW w:w="1413" w:type="dxa"/>
            <w:tcBorders>
              <w:top w:val="single" w:sz="4" w:space="0" w:color="auto"/>
              <w:bottom w:val="nil"/>
            </w:tcBorders>
          </w:tcPr>
          <w:p w:rsidR="00423099" w:rsidRPr="00B103DF" w:rsidRDefault="00423099" w:rsidP="0076301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１９　医療連携体制加算</w:t>
            </w:r>
          </w:p>
        </w:tc>
        <w:tc>
          <w:tcPr>
            <w:tcW w:w="5953" w:type="dxa"/>
            <w:tcBorders>
              <w:top w:val="single" w:sz="4" w:space="0" w:color="auto"/>
              <w:bottom w:val="dotted" w:sz="4" w:space="0" w:color="auto"/>
            </w:tcBorders>
          </w:tcPr>
          <w:p w:rsidR="00D650DD" w:rsidRDefault="00694331" w:rsidP="00694331">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①　</w:t>
            </w:r>
            <w:r w:rsidR="00423099" w:rsidRPr="00B103DF">
              <w:rPr>
                <w:rFonts w:asciiTheme="majorEastAsia" w:eastAsiaTheme="majorEastAsia" w:hAnsiTheme="majorEastAsia" w:hint="eastAsia"/>
                <w:bCs/>
                <w:color w:val="000000" w:themeColor="text1"/>
                <w:sz w:val="18"/>
                <w:szCs w:val="18"/>
              </w:rPr>
              <w:t>別に厚生労働大臣が定める施設基準に適合するものとして</w:t>
            </w:r>
            <w:r w:rsidR="006F755B">
              <w:rPr>
                <w:rFonts w:asciiTheme="majorEastAsia" w:eastAsiaTheme="majorEastAsia" w:hAnsiTheme="majorEastAsia" w:hint="eastAsia"/>
                <w:bCs/>
                <w:color w:val="000000" w:themeColor="text1"/>
                <w:sz w:val="18"/>
                <w:szCs w:val="18"/>
              </w:rPr>
              <w:t>、</w:t>
            </w:r>
            <w:r w:rsidR="00423099" w:rsidRPr="00B103DF">
              <w:rPr>
                <w:rFonts w:asciiTheme="majorEastAsia" w:eastAsiaTheme="majorEastAsia" w:hAnsiTheme="majorEastAsia" w:hint="eastAsia"/>
                <w:bCs/>
                <w:color w:val="000000" w:themeColor="text1"/>
                <w:sz w:val="18"/>
                <w:szCs w:val="18"/>
              </w:rPr>
              <w:t>市長に</w:t>
            </w:r>
            <w:r w:rsidR="006F755B">
              <w:rPr>
                <w:rFonts w:asciiTheme="majorEastAsia" w:eastAsiaTheme="majorEastAsia" w:hAnsiTheme="majorEastAsia" w:hint="eastAsia"/>
                <w:bCs/>
                <w:color w:val="000000" w:themeColor="text1"/>
                <w:sz w:val="18"/>
                <w:szCs w:val="18"/>
              </w:rPr>
              <w:t>対し、</w:t>
            </w:r>
            <w:r w:rsidR="00423099" w:rsidRPr="00B103DF">
              <w:rPr>
                <w:rFonts w:asciiTheme="majorEastAsia" w:eastAsiaTheme="majorEastAsia" w:hAnsiTheme="majorEastAsia" w:hint="eastAsia"/>
                <w:bCs/>
                <w:color w:val="000000" w:themeColor="text1"/>
                <w:sz w:val="18"/>
                <w:szCs w:val="18"/>
              </w:rPr>
              <w:t>届出</w:t>
            </w:r>
            <w:r w:rsidR="006F755B">
              <w:rPr>
                <w:rFonts w:asciiTheme="majorEastAsia" w:eastAsiaTheme="majorEastAsia" w:hAnsiTheme="majorEastAsia" w:hint="eastAsia"/>
                <w:bCs/>
                <w:color w:val="000000" w:themeColor="text1"/>
                <w:sz w:val="18"/>
                <w:szCs w:val="18"/>
              </w:rPr>
              <w:t>を行った指定認知症対応型共同生活介護</w:t>
            </w:r>
            <w:r w:rsidR="00423099" w:rsidRPr="00B103DF">
              <w:rPr>
                <w:rFonts w:asciiTheme="majorEastAsia" w:eastAsiaTheme="majorEastAsia" w:hAnsiTheme="majorEastAsia" w:hint="eastAsia"/>
                <w:bCs/>
                <w:color w:val="000000" w:themeColor="text1"/>
                <w:sz w:val="18"/>
                <w:szCs w:val="18"/>
              </w:rPr>
              <w:t>事業所において、</w:t>
            </w:r>
            <w:r w:rsidR="00D650DD">
              <w:rPr>
                <w:rFonts w:asciiTheme="majorEastAsia" w:eastAsiaTheme="majorEastAsia" w:hAnsiTheme="majorEastAsia" w:hint="eastAsia"/>
                <w:bCs/>
                <w:color w:val="000000" w:themeColor="text1"/>
                <w:sz w:val="18"/>
                <w:szCs w:val="18"/>
              </w:rPr>
              <w:t>指定</w:t>
            </w:r>
            <w:r w:rsidR="00423099" w:rsidRPr="00B103DF">
              <w:rPr>
                <w:rFonts w:asciiTheme="majorEastAsia" w:eastAsiaTheme="majorEastAsia" w:hAnsiTheme="majorEastAsia" w:hint="eastAsia"/>
                <w:bCs/>
                <w:color w:val="000000" w:themeColor="text1"/>
                <w:sz w:val="18"/>
                <w:szCs w:val="18"/>
              </w:rPr>
              <w:t>認知症対応型共同生活介護を行った場合は、当該基準に掲げる区分に従い、１日につき次に掲げる所定単位数を加算していますか。</w:t>
            </w:r>
          </w:p>
          <w:tbl>
            <w:tblPr>
              <w:tblStyle w:val="a3"/>
              <w:tblW w:w="5574" w:type="dxa"/>
              <w:tblInd w:w="158" w:type="dxa"/>
              <w:tblLayout w:type="fixed"/>
              <w:tblLook w:val="04A0" w:firstRow="1" w:lastRow="0" w:firstColumn="1" w:lastColumn="0" w:noHBand="0" w:noVBand="1"/>
            </w:tblPr>
            <w:tblGrid>
              <w:gridCol w:w="440"/>
              <w:gridCol w:w="3685"/>
              <w:gridCol w:w="992"/>
              <w:gridCol w:w="457"/>
            </w:tblGrid>
            <w:tr w:rsidR="00B84645" w:rsidRPr="007A205D" w:rsidTr="00B84645">
              <w:trPr>
                <w:trHeight w:val="260"/>
              </w:trPr>
              <w:tc>
                <w:tcPr>
                  <w:tcW w:w="4125" w:type="dxa"/>
                  <w:gridSpan w:val="2"/>
                  <w:shd w:val="clear" w:color="auto" w:fill="D0CECE" w:themeFill="background2" w:themeFillShade="E6"/>
                </w:tcPr>
                <w:p w:rsidR="00B84645" w:rsidRDefault="00B84645" w:rsidP="00D650DD">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医療連携体制加算（Ⅰ）イ</w:t>
                  </w:r>
                </w:p>
              </w:tc>
              <w:tc>
                <w:tcPr>
                  <w:tcW w:w="1449"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５７単位</w:t>
                  </w:r>
                </w:p>
              </w:tc>
            </w:tr>
            <w:tr w:rsidR="00D650DD" w:rsidRPr="004F697F" w:rsidTr="00256EA4">
              <w:trPr>
                <w:trHeight w:val="260"/>
              </w:trPr>
              <w:tc>
                <w:tcPr>
                  <w:tcW w:w="440" w:type="dxa"/>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shd w:val="clear" w:color="auto" w:fill="auto"/>
                </w:tcPr>
                <w:p w:rsidR="00D650DD" w:rsidRPr="004F697F" w:rsidRDefault="00D650DD" w:rsidP="00F51851">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color w:val="000000" w:themeColor="text1"/>
                      <w:sz w:val="18"/>
                      <w:szCs w:val="18"/>
                    </w:rPr>
                    <w:t>当該事業所の職員として看護師を常勤換算方法で</w:t>
                  </w:r>
                  <w:r>
                    <w:rPr>
                      <w:rFonts w:asciiTheme="majorEastAsia" w:eastAsiaTheme="majorEastAsia" w:hAnsiTheme="majorEastAsia" w:hint="eastAsia"/>
                      <w:color w:val="000000" w:themeColor="text1"/>
                      <w:sz w:val="18"/>
                      <w:szCs w:val="18"/>
                    </w:rPr>
                    <w:t>１</w:t>
                  </w:r>
                  <w:r w:rsidRPr="00D650DD">
                    <w:rPr>
                      <w:rFonts w:asciiTheme="majorEastAsia" w:eastAsiaTheme="majorEastAsia" w:hAnsiTheme="majorEastAsia" w:hint="eastAsia"/>
                      <w:color w:val="000000" w:themeColor="text1"/>
                      <w:sz w:val="18"/>
                      <w:szCs w:val="18"/>
                    </w:rPr>
                    <w:t>名以上配置している</w:t>
                  </w:r>
                </w:p>
              </w:tc>
              <w:tc>
                <w:tcPr>
                  <w:tcW w:w="457" w:type="dxa"/>
                  <w:shd w:val="clear" w:color="auto" w:fill="auto"/>
                </w:tcPr>
                <w:p w:rsidR="00D650DD" w:rsidRPr="004F697F" w:rsidRDefault="00082161" w:rsidP="00D650D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4866599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当該事業所の職員である看護師又は病院、診療所若しくは指定訪問看護ステーションの看護師との連携により、</w:t>
                  </w:r>
                  <w:r>
                    <w:rPr>
                      <w:rFonts w:asciiTheme="majorEastAsia" w:eastAsiaTheme="majorEastAsia" w:hAnsiTheme="majorEastAsia" w:hint="eastAsia"/>
                      <w:bCs/>
                      <w:color w:val="000000" w:themeColor="text1"/>
                      <w:sz w:val="18"/>
                      <w:szCs w:val="20"/>
                    </w:rPr>
                    <w:t>２４</w:t>
                  </w:r>
                  <w:r w:rsidRPr="00D650DD">
                    <w:rPr>
                      <w:rFonts w:asciiTheme="majorEastAsia" w:eastAsiaTheme="majorEastAsia" w:hAnsiTheme="majorEastAsia" w:hint="eastAsia"/>
                      <w:bCs/>
                      <w:color w:val="000000" w:themeColor="text1"/>
                      <w:sz w:val="18"/>
                      <w:szCs w:val="20"/>
                    </w:rPr>
                    <w:t>時間連絡できる体制を確保している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152694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bottom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shd w:val="clear" w:color="auto" w:fill="auto"/>
                </w:tcPr>
                <w:p w:rsidR="00D650DD" w:rsidRPr="005E7E8E"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重度化した場合の対応に係る指針を定め</w:t>
                  </w:r>
                  <w:r>
                    <w:rPr>
                      <w:rFonts w:asciiTheme="majorEastAsia" w:eastAsiaTheme="majorEastAsia" w:hAnsiTheme="majorEastAsia" w:hint="eastAsia"/>
                      <w:bCs/>
                      <w:color w:val="000000" w:themeColor="text1"/>
                      <w:sz w:val="18"/>
                      <w:szCs w:val="20"/>
                    </w:rPr>
                    <w:t>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734448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bottom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入居の際に、利用者又はその家族等に対して、重度化した場合の対応に係る指針</w:t>
                  </w:r>
                  <w:r>
                    <w:rPr>
                      <w:rFonts w:asciiTheme="majorEastAsia" w:eastAsiaTheme="majorEastAsia" w:hAnsiTheme="majorEastAsia" w:hint="eastAsia"/>
                      <w:bCs/>
                      <w:color w:val="000000" w:themeColor="text1"/>
                      <w:sz w:val="18"/>
                      <w:szCs w:val="20"/>
                    </w:rPr>
                    <w:t>の内容を説明し、同意を得ている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100311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4125" w:type="dxa"/>
                  <w:gridSpan w:val="2"/>
                  <w:shd w:val="clear" w:color="auto" w:fill="D0CECE" w:themeFill="background2" w:themeFillShade="E6"/>
                </w:tcPr>
                <w:p w:rsidR="00B84645" w:rsidRDefault="00B84645" w:rsidP="00175424">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医療連携体制加算（Ⅰ）</w:t>
                  </w:r>
                  <w:r>
                    <w:rPr>
                      <w:rFonts w:asciiTheme="majorEastAsia" w:eastAsiaTheme="majorEastAsia" w:hAnsiTheme="majorEastAsia" w:hint="eastAsia"/>
                      <w:bCs/>
                      <w:color w:val="000000" w:themeColor="text1"/>
                      <w:sz w:val="18"/>
                      <w:szCs w:val="18"/>
                    </w:rPr>
                    <w:t>ロ</w:t>
                  </w:r>
                </w:p>
              </w:tc>
              <w:tc>
                <w:tcPr>
                  <w:tcW w:w="1449"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４７単位</w:t>
                  </w:r>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当該事業所の職員として看護職員を常勤換算方法で</w:t>
                  </w:r>
                  <w:r>
                    <w:rPr>
                      <w:rFonts w:asciiTheme="majorEastAsia" w:eastAsiaTheme="majorEastAsia" w:hAnsiTheme="majorEastAsia" w:hint="eastAsia"/>
                      <w:bCs/>
                      <w:color w:val="000000" w:themeColor="text1"/>
                      <w:sz w:val="18"/>
                      <w:szCs w:val="20"/>
                    </w:rPr>
                    <w:t>１</w:t>
                  </w:r>
                  <w:r w:rsidRPr="00D650DD">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574719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当該事業所の職員である看護職員又は病院、診療所若しくは指定訪問看護ステーションの看護師との連携により、</w:t>
                  </w:r>
                  <w:r>
                    <w:rPr>
                      <w:rFonts w:asciiTheme="majorEastAsia" w:eastAsiaTheme="majorEastAsia" w:hAnsiTheme="majorEastAsia" w:hint="eastAsia"/>
                      <w:bCs/>
                      <w:color w:val="000000" w:themeColor="text1"/>
                      <w:sz w:val="18"/>
                      <w:szCs w:val="20"/>
                    </w:rPr>
                    <w:t>２４</w:t>
                  </w:r>
                  <w:r w:rsidRPr="00D650DD">
                    <w:rPr>
                      <w:rFonts w:asciiTheme="majorEastAsia" w:eastAsiaTheme="majorEastAsia" w:hAnsiTheme="majorEastAsia" w:hint="eastAsia"/>
                      <w:bCs/>
                      <w:color w:val="000000" w:themeColor="text1"/>
                      <w:sz w:val="18"/>
                      <w:szCs w:val="20"/>
                    </w:rPr>
                    <w:t>時間連絡できる体制を確保している</w:t>
                  </w:r>
                </w:p>
                <w:p w:rsidR="00D650DD" w:rsidRDefault="00D650DD" w:rsidP="00D650D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ただし、上記ア</w:t>
                  </w:r>
                  <w:r w:rsidRPr="00D650DD">
                    <w:rPr>
                      <w:rFonts w:asciiTheme="majorEastAsia" w:eastAsiaTheme="majorEastAsia" w:hAnsiTheme="majorEastAsia" w:hint="eastAsia"/>
                      <w:bCs/>
                      <w:color w:val="000000" w:themeColor="text1"/>
                      <w:sz w:val="18"/>
                      <w:szCs w:val="20"/>
                    </w:rPr>
                    <w:t>により配置している看護職員が准看護師のみである場合には</w:t>
                  </w:r>
                  <w:r>
                    <w:rPr>
                      <w:rFonts w:asciiTheme="majorEastAsia" w:eastAsiaTheme="majorEastAsia" w:hAnsiTheme="majorEastAsia" w:hint="eastAsia"/>
                      <w:bCs/>
                      <w:color w:val="000000" w:themeColor="text1"/>
                      <w:sz w:val="18"/>
                      <w:szCs w:val="20"/>
                    </w:rPr>
                    <w:t>、病院、診療所又は指定訪問看護ステーションの看護師により、２４</w:t>
                  </w:r>
                  <w:r w:rsidRPr="00D650DD">
                    <w:rPr>
                      <w:rFonts w:asciiTheme="majorEastAsia" w:eastAsiaTheme="majorEastAsia" w:hAnsiTheme="majorEastAsia" w:hint="eastAsia"/>
                      <w:bCs/>
                      <w:color w:val="000000" w:themeColor="text1"/>
                      <w:sz w:val="18"/>
                      <w:szCs w:val="20"/>
                    </w:rPr>
                    <w:t>時間連絡できる体制を確保している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464840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D650DD" w:rsidRPr="005E7E8E"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重度化した場合の対応に係る指針を定め</w:t>
                  </w:r>
                  <w:r>
                    <w:rPr>
                      <w:rFonts w:asciiTheme="majorEastAsia" w:eastAsiaTheme="majorEastAsia" w:hAnsiTheme="majorEastAsia" w:hint="eastAsia"/>
                      <w:bCs/>
                      <w:color w:val="000000" w:themeColor="text1"/>
                      <w:sz w:val="18"/>
                      <w:szCs w:val="20"/>
                    </w:rPr>
                    <w:t>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349427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RPr="004F697F" w:rsidTr="00256EA4">
              <w:trPr>
                <w:trHeight w:val="260"/>
              </w:trPr>
              <w:tc>
                <w:tcPr>
                  <w:tcW w:w="440" w:type="dxa"/>
                  <w:tcBorders>
                    <w:top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入居の際に、利用者又はその家族等に対して、重度化した場合の対応に係る指針</w:t>
                  </w:r>
                  <w:r>
                    <w:rPr>
                      <w:rFonts w:asciiTheme="majorEastAsia" w:eastAsiaTheme="majorEastAsia" w:hAnsiTheme="majorEastAsia" w:hint="eastAsia"/>
                      <w:bCs/>
                      <w:color w:val="000000" w:themeColor="text1"/>
                      <w:sz w:val="18"/>
                      <w:szCs w:val="20"/>
                    </w:rPr>
                    <w:t>の内容を説明し、同意を得ている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99613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4125" w:type="dxa"/>
                  <w:gridSpan w:val="2"/>
                  <w:shd w:val="clear" w:color="auto" w:fill="D0CECE" w:themeFill="background2" w:themeFillShade="E6"/>
                </w:tcPr>
                <w:p w:rsidR="00B84645" w:rsidRDefault="00B84645" w:rsidP="00D650DD">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医療連携体制加算（Ⅰ）</w:t>
                  </w:r>
                  <w:r>
                    <w:rPr>
                      <w:rFonts w:asciiTheme="majorEastAsia" w:eastAsiaTheme="majorEastAsia" w:hAnsiTheme="majorEastAsia" w:hint="eastAsia"/>
                      <w:bCs/>
                      <w:color w:val="000000" w:themeColor="text1"/>
                      <w:sz w:val="18"/>
                      <w:szCs w:val="18"/>
                    </w:rPr>
                    <w:t>ハ</w:t>
                  </w:r>
                </w:p>
              </w:tc>
              <w:tc>
                <w:tcPr>
                  <w:tcW w:w="1449"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３７単位</w:t>
                  </w:r>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当該事業所の職員として又は病院、診療所若しくは指定訪問看護ステーションとの連携により、看護師を</w:t>
                  </w:r>
                  <w:r>
                    <w:rPr>
                      <w:rFonts w:asciiTheme="majorEastAsia" w:eastAsiaTheme="majorEastAsia" w:hAnsiTheme="majorEastAsia" w:hint="eastAsia"/>
                      <w:bCs/>
                      <w:color w:val="000000" w:themeColor="text1"/>
                      <w:sz w:val="18"/>
                      <w:szCs w:val="20"/>
                    </w:rPr>
                    <w:t>１</w:t>
                  </w:r>
                  <w:r w:rsidRPr="00D650DD">
                    <w:rPr>
                      <w:rFonts w:asciiTheme="majorEastAsia" w:eastAsiaTheme="majorEastAsia" w:hAnsiTheme="majorEastAsia" w:hint="eastAsia"/>
                      <w:bCs/>
                      <w:color w:val="000000" w:themeColor="text1"/>
                      <w:sz w:val="18"/>
                      <w:szCs w:val="20"/>
                    </w:rPr>
                    <w:t>名以上確保している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5555328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D650DD" w:rsidRDefault="00D650DD" w:rsidP="00D650DD">
                  <w:pPr>
                    <w:spacing w:line="240" w:lineRule="exact"/>
                    <w:ind w:left="158" w:hangingChars="100" w:hanging="158"/>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看護師により</w:t>
                  </w:r>
                  <w:r>
                    <w:rPr>
                      <w:rFonts w:asciiTheme="majorEastAsia" w:eastAsiaTheme="majorEastAsia" w:hAnsiTheme="majorEastAsia" w:hint="eastAsia"/>
                      <w:bCs/>
                      <w:color w:val="000000" w:themeColor="text1"/>
                      <w:sz w:val="18"/>
                      <w:szCs w:val="20"/>
                    </w:rPr>
                    <w:t>２４</w:t>
                  </w:r>
                  <w:r w:rsidRPr="00D650DD">
                    <w:rPr>
                      <w:rFonts w:asciiTheme="majorEastAsia" w:eastAsiaTheme="majorEastAsia" w:hAnsiTheme="majorEastAsia" w:hint="eastAsia"/>
                      <w:bCs/>
                      <w:color w:val="000000" w:themeColor="text1"/>
                      <w:sz w:val="18"/>
                      <w:szCs w:val="20"/>
                    </w:rPr>
                    <w:t>時間連絡できる体制を確保している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769998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D650DD" w:rsidRPr="005E7E8E"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重度化した場合の対応に係る指針を定め</w:t>
                  </w:r>
                  <w:r>
                    <w:rPr>
                      <w:rFonts w:asciiTheme="majorEastAsia" w:eastAsiaTheme="majorEastAsia" w:hAnsiTheme="majorEastAsia" w:hint="eastAsia"/>
                      <w:bCs/>
                      <w:color w:val="000000" w:themeColor="text1"/>
                      <w:sz w:val="18"/>
                      <w:szCs w:val="20"/>
                    </w:rPr>
                    <w:t>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871805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入居の際に、利用者又はその家族等に対して、重度化した場合の対応に係る指針</w:t>
                  </w:r>
                  <w:r>
                    <w:rPr>
                      <w:rFonts w:asciiTheme="majorEastAsia" w:eastAsiaTheme="majorEastAsia" w:hAnsiTheme="majorEastAsia" w:hint="eastAsia"/>
                      <w:bCs/>
                      <w:color w:val="000000" w:themeColor="text1"/>
                      <w:sz w:val="18"/>
                      <w:szCs w:val="20"/>
                    </w:rPr>
                    <w:t>の内容を説明し、同意を得ている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314740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4125" w:type="dxa"/>
                  <w:gridSpan w:val="2"/>
                  <w:shd w:val="clear" w:color="auto" w:fill="D0CECE" w:themeFill="background2" w:themeFillShade="E6"/>
                </w:tcPr>
                <w:p w:rsidR="00B84645" w:rsidRDefault="00B84645" w:rsidP="00D650D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医療連携体制加算（Ⅱ</w:t>
                  </w:r>
                  <w:r w:rsidRPr="00B103DF">
                    <w:rPr>
                      <w:rFonts w:asciiTheme="majorEastAsia" w:eastAsiaTheme="majorEastAsia" w:hAnsiTheme="majorEastAsia" w:hint="eastAsia"/>
                      <w:bCs/>
                      <w:color w:val="000000" w:themeColor="text1"/>
                      <w:sz w:val="18"/>
                      <w:szCs w:val="18"/>
                    </w:rPr>
                    <w:t>）</w:t>
                  </w:r>
                </w:p>
              </w:tc>
              <w:tc>
                <w:tcPr>
                  <w:tcW w:w="1449"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５</w:t>
                  </w:r>
                  <w:r w:rsidRPr="00B103DF">
                    <w:rPr>
                      <w:rFonts w:asciiTheme="majorEastAsia" w:eastAsiaTheme="majorEastAsia" w:hAnsiTheme="majorEastAsia" w:hint="eastAsia"/>
                      <w:bCs/>
                      <w:color w:val="000000" w:themeColor="text1"/>
                      <w:sz w:val="18"/>
                      <w:szCs w:val="18"/>
                    </w:rPr>
                    <w:t>単位</w:t>
                  </w:r>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医療連携体制加算（Ⅰ）イ、ロ又はハのいずれかを算定している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827164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３月間において、次</w:t>
                  </w:r>
                  <w:r w:rsidR="006C1A48">
                    <w:rPr>
                      <w:rFonts w:asciiTheme="majorEastAsia" w:eastAsiaTheme="majorEastAsia" w:hAnsiTheme="majorEastAsia" w:hint="eastAsia"/>
                      <w:bCs/>
                      <w:color w:val="000000" w:themeColor="text1"/>
                      <w:sz w:val="18"/>
                      <w:szCs w:val="20"/>
                    </w:rPr>
                    <w:t>（ａ～ｋ）</w:t>
                  </w:r>
                  <w:r>
                    <w:rPr>
                      <w:rFonts w:asciiTheme="majorEastAsia" w:eastAsiaTheme="majorEastAsia" w:hAnsiTheme="majorEastAsia" w:hint="eastAsia"/>
                      <w:bCs/>
                      <w:color w:val="000000" w:themeColor="text1"/>
                      <w:sz w:val="18"/>
                      <w:szCs w:val="20"/>
                    </w:rPr>
                    <w:t>のいずれかに該当する状態の利用者が１</w:t>
                  </w:r>
                  <w:r w:rsidRPr="00D650DD">
                    <w:rPr>
                      <w:rFonts w:asciiTheme="majorEastAsia" w:eastAsiaTheme="majorEastAsia" w:hAnsiTheme="majorEastAsia" w:hint="eastAsia"/>
                      <w:bCs/>
                      <w:color w:val="000000" w:themeColor="text1"/>
                      <w:sz w:val="18"/>
                      <w:szCs w:val="20"/>
                    </w:rPr>
                    <w:t>人以上である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215557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D650DD" w:rsidRPr="005E7E8E" w:rsidRDefault="00D650DD" w:rsidP="00D650D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喀痰</w:t>
                  </w:r>
                  <w:r w:rsidRPr="00D650DD">
                    <w:rPr>
                      <w:rFonts w:asciiTheme="majorEastAsia" w:eastAsiaTheme="majorEastAsia" w:hAnsiTheme="majorEastAsia" w:hint="eastAsia"/>
                      <w:bCs/>
                      <w:color w:val="000000" w:themeColor="text1"/>
                      <w:sz w:val="18"/>
                      <w:szCs w:val="20"/>
                    </w:rPr>
                    <w:t>吸引を実施している状態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73962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呼吸障害等により人工呼吸器を使用している状態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452532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D650DD" w:rsidRDefault="000E3637" w:rsidP="00D650D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中心静脈注射を実施している状態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838286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人工腎臓を実施している状態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733784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重篤な心機能障害、呼吸障害等により常時モニター測定を実施</w:t>
                  </w:r>
                  <w:r w:rsidRPr="00D650DD">
                    <w:rPr>
                      <w:rFonts w:asciiTheme="majorEastAsia" w:eastAsiaTheme="majorEastAsia" w:hAnsiTheme="majorEastAsia" w:hint="eastAsia"/>
                      <w:bCs/>
                      <w:color w:val="000000" w:themeColor="text1"/>
                      <w:sz w:val="18"/>
                      <w:szCs w:val="20"/>
                    </w:rPr>
                    <w:lastRenderedPageBreak/>
                    <w:t>している状態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37626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人工膀</w:t>
                  </w:r>
                  <w:r>
                    <w:rPr>
                      <w:rFonts w:asciiTheme="majorEastAsia" w:eastAsiaTheme="majorEastAsia" w:hAnsiTheme="majorEastAsia" w:hint="eastAsia"/>
                      <w:bCs/>
                      <w:color w:val="000000" w:themeColor="text1"/>
                      <w:sz w:val="18"/>
                      <w:szCs w:val="20"/>
                    </w:rPr>
                    <w:t>胱又は人工肛</w:t>
                  </w:r>
                  <w:r w:rsidRPr="00D650DD">
                    <w:rPr>
                      <w:rFonts w:asciiTheme="majorEastAsia" w:eastAsiaTheme="majorEastAsia" w:hAnsiTheme="majorEastAsia" w:hint="eastAsia"/>
                      <w:bCs/>
                      <w:color w:val="000000" w:themeColor="text1"/>
                      <w:sz w:val="18"/>
                      <w:szCs w:val="20"/>
                    </w:rPr>
                    <w:t>門の処置を実施している状態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1350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経鼻胃管や胃瘻等の経腸栄養が行われている状態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84216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褥</w:t>
                  </w:r>
                  <w:r w:rsidRPr="00D650DD">
                    <w:rPr>
                      <w:rFonts w:asciiTheme="majorEastAsia" w:eastAsiaTheme="majorEastAsia" w:hAnsiTheme="majorEastAsia" w:hint="eastAsia"/>
                      <w:bCs/>
                      <w:color w:val="000000" w:themeColor="text1"/>
                      <w:sz w:val="18"/>
                      <w:szCs w:val="20"/>
                    </w:rPr>
                    <w:t>瘡に対する治療を実施している状態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753593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650DD" w:rsidRDefault="00D650DD"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ｉ</w:t>
                  </w:r>
                </w:p>
              </w:tc>
              <w:tc>
                <w:tcPr>
                  <w:tcW w:w="4677" w:type="dxa"/>
                  <w:gridSpan w:val="2"/>
                  <w:tcBorders>
                    <w:left w:val="single" w:sz="4" w:space="0" w:color="auto"/>
                  </w:tcBorders>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気管切開が行われている状態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75377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bottom w:val="single" w:sz="4" w:space="0" w:color="auto"/>
                  </w:tcBorders>
                  <w:shd w:val="clear" w:color="auto" w:fill="D0CECE" w:themeFill="background2" w:themeFillShade="E6"/>
                </w:tcPr>
                <w:p w:rsidR="00D650DD" w:rsidRDefault="006C1A48"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ｊ</w:t>
                  </w:r>
                </w:p>
              </w:tc>
              <w:tc>
                <w:tcPr>
                  <w:tcW w:w="4677" w:type="dxa"/>
                  <w:gridSpan w:val="2"/>
                  <w:shd w:val="clear" w:color="auto" w:fill="auto"/>
                </w:tcPr>
                <w:p w:rsidR="00D650DD" w:rsidRDefault="00D650DD" w:rsidP="00D650DD">
                  <w:pPr>
                    <w:spacing w:line="240" w:lineRule="exact"/>
                    <w:rPr>
                      <w:rFonts w:asciiTheme="majorEastAsia" w:eastAsiaTheme="majorEastAsia" w:hAnsiTheme="majorEastAsia"/>
                      <w:bCs/>
                      <w:color w:val="000000" w:themeColor="text1"/>
                      <w:sz w:val="18"/>
                      <w:szCs w:val="20"/>
                    </w:rPr>
                  </w:pPr>
                  <w:r w:rsidRPr="00D650DD">
                    <w:rPr>
                      <w:rFonts w:asciiTheme="majorEastAsia" w:eastAsiaTheme="majorEastAsia" w:hAnsiTheme="majorEastAsia" w:hint="eastAsia"/>
                      <w:bCs/>
                      <w:color w:val="000000" w:themeColor="text1"/>
                      <w:sz w:val="18"/>
                      <w:szCs w:val="20"/>
                    </w:rPr>
                    <w:t>留置カテーテルを使用している状態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9344838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650DD" w:rsidTr="00256EA4">
              <w:trPr>
                <w:trHeight w:val="260"/>
              </w:trPr>
              <w:tc>
                <w:tcPr>
                  <w:tcW w:w="440" w:type="dxa"/>
                  <w:tcBorders>
                    <w:top w:val="single" w:sz="4" w:space="0" w:color="auto"/>
                  </w:tcBorders>
                  <w:shd w:val="clear" w:color="auto" w:fill="D0CECE" w:themeFill="background2" w:themeFillShade="E6"/>
                </w:tcPr>
                <w:p w:rsidR="00D650DD" w:rsidRDefault="006C1A48" w:rsidP="00D650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ｋ</w:t>
                  </w:r>
                </w:p>
              </w:tc>
              <w:tc>
                <w:tcPr>
                  <w:tcW w:w="4677" w:type="dxa"/>
                  <w:gridSpan w:val="2"/>
                  <w:shd w:val="clear" w:color="auto" w:fill="auto"/>
                </w:tcPr>
                <w:p w:rsidR="00D650DD" w:rsidRDefault="006C1A48" w:rsidP="00D650DD">
                  <w:pPr>
                    <w:spacing w:line="240" w:lineRule="exact"/>
                    <w:rPr>
                      <w:rFonts w:asciiTheme="majorEastAsia" w:eastAsiaTheme="majorEastAsia" w:hAnsiTheme="majorEastAsia"/>
                      <w:bCs/>
                      <w:color w:val="000000" w:themeColor="text1"/>
                      <w:sz w:val="18"/>
                      <w:szCs w:val="20"/>
                    </w:rPr>
                  </w:pPr>
                  <w:r w:rsidRPr="006C1A48">
                    <w:rPr>
                      <w:rFonts w:asciiTheme="majorEastAsia" w:eastAsiaTheme="majorEastAsia" w:hAnsiTheme="majorEastAsia" w:hint="eastAsia"/>
                      <w:bCs/>
                      <w:color w:val="000000" w:themeColor="text1"/>
                      <w:sz w:val="18"/>
                      <w:szCs w:val="20"/>
                    </w:rPr>
                    <w:t>インスリン注射を実施している状態</w:t>
                  </w:r>
                </w:p>
              </w:tc>
              <w:tc>
                <w:tcPr>
                  <w:tcW w:w="457" w:type="dxa"/>
                  <w:shd w:val="clear" w:color="auto" w:fill="auto"/>
                </w:tcPr>
                <w:p w:rsidR="00D650DD" w:rsidRDefault="00082161" w:rsidP="00D650D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708684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423099" w:rsidRPr="00B103DF" w:rsidRDefault="00423099" w:rsidP="006C1A48">
            <w:pPr>
              <w:spacing w:line="240" w:lineRule="exact"/>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6F755B" w:rsidRDefault="00082161" w:rsidP="006F755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181497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F755B">
              <w:rPr>
                <w:rFonts w:asciiTheme="majorEastAsia" w:eastAsiaTheme="majorEastAsia" w:hAnsiTheme="majorEastAsia" w:hint="eastAsia"/>
                <w:color w:val="000000" w:themeColor="text1"/>
                <w:sz w:val="18"/>
                <w:szCs w:val="18"/>
              </w:rPr>
              <w:t xml:space="preserve">　</w:t>
            </w:r>
            <w:r w:rsidR="006F755B">
              <w:rPr>
                <w:rFonts w:asciiTheme="majorEastAsia" w:eastAsiaTheme="majorEastAsia" w:hAnsiTheme="majorEastAsia" w:hint="eastAsia"/>
                <w:bCs/>
                <w:color w:val="000000" w:themeColor="text1"/>
                <w:sz w:val="18"/>
                <w:szCs w:val="18"/>
              </w:rPr>
              <w:t>いる</w:t>
            </w:r>
            <w:r w:rsidR="006F755B" w:rsidRPr="00B103DF">
              <w:rPr>
                <w:rFonts w:asciiTheme="majorEastAsia" w:eastAsiaTheme="majorEastAsia" w:hAnsiTheme="majorEastAsia" w:hint="eastAsia"/>
                <w:bCs/>
                <w:color w:val="000000" w:themeColor="text1"/>
                <w:sz w:val="18"/>
                <w:szCs w:val="18"/>
              </w:rPr>
              <w:t xml:space="preserve">　</w:t>
            </w:r>
          </w:p>
          <w:p w:rsidR="006F755B" w:rsidRDefault="00082161" w:rsidP="006F755B">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910708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F755B">
              <w:rPr>
                <w:rFonts w:asciiTheme="majorEastAsia" w:eastAsiaTheme="majorEastAsia" w:hAnsiTheme="majorEastAsia" w:hint="eastAsia"/>
                <w:color w:val="000000" w:themeColor="text1"/>
                <w:sz w:val="18"/>
                <w:szCs w:val="18"/>
              </w:rPr>
              <w:t xml:space="preserve">　</w:t>
            </w:r>
            <w:r w:rsidR="006F755B">
              <w:rPr>
                <w:rFonts w:asciiTheme="majorEastAsia" w:eastAsiaTheme="majorEastAsia" w:hAnsiTheme="majorEastAsia" w:hint="eastAsia"/>
                <w:bCs/>
                <w:color w:val="000000" w:themeColor="text1"/>
                <w:sz w:val="18"/>
                <w:szCs w:val="18"/>
              </w:rPr>
              <w:t>いない</w:t>
            </w:r>
          </w:p>
          <w:p w:rsidR="00423099" w:rsidRPr="00B103DF" w:rsidRDefault="00082161" w:rsidP="006F755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4921958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F755B">
              <w:rPr>
                <w:rFonts w:asciiTheme="majorEastAsia" w:eastAsiaTheme="majorEastAsia" w:hAnsiTheme="majorEastAsia" w:hint="eastAsia"/>
                <w:color w:val="000000" w:themeColor="text1"/>
                <w:sz w:val="18"/>
                <w:szCs w:val="18"/>
              </w:rPr>
              <w:t xml:space="preserve">　</w:t>
            </w:r>
            <w:r w:rsidR="006F755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423099" w:rsidRDefault="00423099" w:rsidP="006F755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754F98">
              <w:rPr>
                <w:rFonts w:asciiTheme="majorEastAsia" w:eastAsiaTheme="majorEastAsia" w:hAnsiTheme="majorEastAsia" w:cs="ＭＳ Ｐゴシック" w:hint="eastAsia"/>
                <w:color w:val="000000" w:themeColor="text1"/>
                <w:kern w:val="0"/>
                <w:sz w:val="18"/>
                <w:szCs w:val="28"/>
              </w:rPr>
              <w:t>ホ</w:t>
            </w:r>
          </w:p>
          <w:p w:rsidR="006E0DA6" w:rsidRPr="00B63106" w:rsidRDefault="006E0DA6" w:rsidP="00BE5D9C">
            <w:pPr>
              <w:spacing w:line="240" w:lineRule="exac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平27厚告96</w:t>
            </w:r>
          </w:p>
          <w:p w:rsidR="006E0DA6" w:rsidRPr="00B63106" w:rsidRDefault="006E0DA6" w:rsidP="006E0DA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第34</w:t>
            </w:r>
            <w:r>
              <w:rPr>
                <w:rFonts w:asciiTheme="majorEastAsia" w:eastAsiaTheme="majorEastAsia" w:hAnsiTheme="majorEastAsia" w:cs="ＭＳ Ｐゴシック" w:hint="eastAsia"/>
                <w:color w:val="000000" w:themeColor="text1"/>
                <w:kern w:val="0"/>
                <w:sz w:val="18"/>
                <w:szCs w:val="28"/>
              </w:rPr>
              <w:t>号</w:t>
            </w:r>
          </w:p>
        </w:tc>
      </w:tr>
      <w:tr w:rsidR="00816EB6" w:rsidRPr="00B103DF" w:rsidTr="009A4133">
        <w:trPr>
          <w:trHeight w:val="58"/>
        </w:trPr>
        <w:tc>
          <w:tcPr>
            <w:tcW w:w="1413" w:type="dxa"/>
            <w:tcBorders>
              <w:top w:val="nil"/>
              <w:bottom w:val="nil"/>
            </w:tcBorders>
          </w:tcPr>
          <w:p w:rsidR="00816EB6" w:rsidRPr="00B103DF" w:rsidRDefault="00816EB6"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16EB6" w:rsidRPr="00B103DF" w:rsidRDefault="00816EB6" w:rsidP="00816EB6">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816EB6">
              <w:rPr>
                <w:rFonts w:asciiTheme="majorEastAsia" w:eastAsiaTheme="majorEastAsia" w:hAnsiTheme="majorEastAsia" w:hint="eastAsia"/>
                <w:bCs/>
                <w:color w:val="000000" w:themeColor="text1"/>
                <w:sz w:val="18"/>
                <w:szCs w:val="18"/>
              </w:rPr>
              <w:t>要支援</w:t>
            </w:r>
            <w:r>
              <w:rPr>
                <w:rFonts w:asciiTheme="majorEastAsia" w:eastAsiaTheme="majorEastAsia" w:hAnsiTheme="majorEastAsia" w:hint="eastAsia"/>
                <w:bCs/>
                <w:color w:val="000000" w:themeColor="text1"/>
                <w:sz w:val="18"/>
                <w:szCs w:val="18"/>
              </w:rPr>
              <w:t>者については、「介護予防認知症対応型共同生活介護費」の対象となります</w:t>
            </w:r>
            <w:r w:rsidRPr="00816EB6">
              <w:rPr>
                <w:rFonts w:asciiTheme="majorEastAsia" w:eastAsiaTheme="majorEastAsia" w:hAnsiTheme="majorEastAsia" w:hint="eastAsia"/>
                <w:bCs/>
                <w:color w:val="000000" w:themeColor="text1"/>
                <w:sz w:val="18"/>
                <w:szCs w:val="18"/>
              </w:rPr>
              <w:t>が、これについては、医療連携</w:t>
            </w:r>
            <w:r w:rsidR="001A05FA">
              <w:rPr>
                <w:rFonts w:asciiTheme="majorEastAsia" w:eastAsiaTheme="majorEastAsia" w:hAnsiTheme="majorEastAsia" w:hint="eastAsia"/>
                <w:bCs/>
                <w:color w:val="000000" w:themeColor="text1"/>
                <w:sz w:val="18"/>
                <w:szCs w:val="18"/>
              </w:rPr>
              <w:t>体制</w:t>
            </w:r>
            <w:r w:rsidRPr="00816EB6">
              <w:rPr>
                <w:rFonts w:asciiTheme="majorEastAsia" w:eastAsiaTheme="majorEastAsia" w:hAnsiTheme="majorEastAsia" w:hint="eastAsia"/>
                <w:bCs/>
                <w:color w:val="000000" w:themeColor="text1"/>
                <w:sz w:val="18"/>
                <w:szCs w:val="18"/>
              </w:rPr>
              <w:t>加算は設けていないことから、算定でき</w:t>
            </w:r>
            <w:r>
              <w:rPr>
                <w:rFonts w:asciiTheme="majorEastAsia" w:eastAsiaTheme="majorEastAsia" w:hAnsiTheme="majorEastAsia" w:hint="eastAsia"/>
                <w:bCs/>
                <w:color w:val="000000" w:themeColor="text1"/>
                <w:sz w:val="18"/>
                <w:szCs w:val="18"/>
              </w:rPr>
              <w:t>ません</w:t>
            </w:r>
            <w:r w:rsidRPr="00816EB6">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single" w:sz="4" w:space="0" w:color="auto"/>
            </w:tcBorders>
          </w:tcPr>
          <w:p w:rsidR="00816EB6" w:rsidRDefault="00816EB6" w:rsidP="006F755B">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816EB6" w:rsidRPr="00B63106" w:rsidRDefault="00386D4B" w:rsidP="00386D4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指定認知症対応型共同生活介護等に関するQ＆A／平成18</w:t>
            </w:r>
            <w:r w:rsidR="00816EB6">
              <w:rPr>
                <w:rFonts w:asciiTheme="majorEastAsia" w:eastAsiaTheme="majorEastAsia" w:hAnsiTheme="majorEastAsia" w:cs="ＭＳ Ｐゴシック" w:hint="eastAsia"/>
                <w:color w:val="000000" w:themeColor="text1"/>
                <w:kern w:val="0"/>
                <w:sz w:val="18"/>
                <w:szCs w:val="28"/>
              </w:rPr>
              <w:t>年</w:t>
            </w:r>
            <w:r>
              <w:rPr>
                <w:rFonts w:asciiTheme="majorEastAsia" w:eastAsiaTheme="majorEastAsia" w:hAnsiTheme="majorEastAsia" w:cs="ＭＳ Ｐゴシック" w:hint="eastAsia"/>
                <w:color w:val="000000" w:themeColor="text1"/>
                <w:kern w:val="0"/>
                <w:sz w:val="18"/>
                <w:szCs w:val="28"/>
              </w:rPr>
              <w:t>4月改定関係</w:t>
            </w:r>
            <w:r w:rsidR="00816EB6">
              <w:rPr>
                <w:rFonts w:asciiTheme="majorEastAsia" w:eastAsiaTheme="majorEastAsia" w:hAnsiTheme="majorEastAsia" w:cs="ＭＳ Ｐゴシック" w:hint="eastAsia"/>
                <w:color w:val="000000" w:themeColor="text1"/>
                <w:kern w:val="0"/>
                <w:sz w:val="18"/>
                <w:szCs w:val="28"/>
              </w:rPr>
              <w:t>Q&amp;A(</w:t>
            </w:r>
            <w:r>
              <w:rPr>
                <w:rFonts w:asciiTheme="majorEastAsia" w:eastAsiaTheme="majorEastAsia" w:hAnsiTheme="majorEastAsia" w:cs="ＭＳ Ｐゴシック" w:hint="eastAsia"/>
                <w:color w:val="000000" w:themeColor="text1"/>
                <w:kern w:val="0"/>
                <w:sz w:val="18"/>
                <w:szCs w:val="28"/>
              </w:rPr>
              <w:t>VOL4</w:t>
            </w:r>
            <w:r w:rsidR="00816EB6">
              <w:rPr>
                <w:rFonts w:asciiTheme="majorEastAsia" w:eastAsiaTheme="majorEastAsia" w:hAnsiTheme="majorEastAsia" w:cs="ＭＳ Ｐゴシック" w:hint="eastAsia"/>
                <w:color w:val="000000" w:themeColor="text1"/>
                <w:kern w:val="0"/>
                <w:sz w:val="18"/>
                <w:szCs w:val="28"/>
              </w:rPr>
              <w:t>)</w:t>
            </w:r>
          </w:p>
        </w:tc>
      </w:tr>
      <w:tr w:rsidR="00423099" w:rsidRPr="00B103DF" w:rsidTr="009A4133">
        <w:trPr>
          <w:trHeight w:val="1531"/>
        </w:trPr>
        <w:tc>
          <w:tcPr>
            <w:tcW w:w="1413" w:type="dxa"/>
            <w:tcBorders>
              <w:top w:val="nil"/>
              <w:bottom w:val="nil"/>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6E0DA6" w:rsidRPr="006E0DA6" w:rsidRDefault="006E0DA6" w:rsidP="006E0DA6">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②　</w:t>
            </w:r>
            <w:r w:rsidRPr="006E0DA6">
              <w:rPr>
                <w:rFonts w:asciiTheme="majorEastAsia" w:eastAsiaTheme="majorEastAsia" w:hAnsiTheme="majorEastAsia" w:hint="eastAsia"/>
                <w:bCs/>
                <w:color w:val="000000" w:themeColor="text1"/>
                <w:sz w:val="18"/>
                <w:szCs w:val="18"/>
              </w:rPr>
              <w:t>医療連携体制加算（Ⅰ）イ、（Ⅰ）ロ、（Ⅰ）ハの体制をとっている事業所</w:t>
            </w:r>
            <w:r>
              <w:rPr>
                <w:rFonts w:asciiTheme="majorEastAsia" w:eastAsiaTheme="majorEastAsia" w:hAnsiTheme="majorEastAsia" w:hint="eastAsia"/>
                <w:bCs/>
                <w:color w:val="000000" w:themeColor="text1"/>
                <w:sz w:val="18"/>
                <w:szCs w:val="18"/>
              </w:rPr>
              <w:t>は、具体的に以下のサービスを行い、</w:t>
            </w:r>
            <w:r w:rsidRPr="006E0DA6">
              <w:rPr>
                <w:rFonts w:asciiTheme="majorEastAsia" w:eastAsiaTheme="majorEastAsia" w:hAnsiTheme="majorEastAsia" w:hint="eastAsia"/>
                <w:bCs/>
                <w:color w:val="000000" w:themeColor="text1"/>
                <w:sz w:val="18"/>
                <w:szCs w:val="18"/>
              </w:rPr>
              <w:t>これらの業務を行うために必要な勤務時間を確保</w:t>
            </w:r>
            <w:r>
              <w:rPr>
                <w:rFonts w:asciiTheme="majorEastAsia" w:eastAsiaTheme="majorEastAsia" w:hAnsiTheme="majorEastAsia" w:hint="eastAsia"/>
                <w:bCs/>
                <w:color w:val="000000" w:themeColor="text1"/>
                <w:sz w:val="18"/>
                <w:szCs w:val="18"/>
              </w:rPr>
              <w:t>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6E0DA6" w:rsidRPr="007A205D" w:rsidTr="00175424">
              <w:trPr>
                <w:trHeight w:val="260"/>
              </w:trPr>
              <w:tc>
                <w:tcPr>
                  <w:tcW w:w="5574" w:type="dxa"/>
                  <w:gridSpan w:val="3"/>
                  <w:shd w:val="clear" w:color="auto" w:fill="D0CECE" w:themeFill="background2" w:themeFillShade="E6"/>
                </w:tcPr>
                <w:p w:rsidR="006E0DA6" w:rsidRPr="007A205D" w:rsidRDefault="006E0DA6" w:rsidP="006E0DA6">
                  <w:pPr>
                    <w:spacing w:line="240" w:lineRule="exact"/>
                    <w:rPr>
                      <w:rFonts w:asciiTheme="majorEastAsia" w:eastAsiaTheme="majorEastAsia" w:hAnsiTheme="majorEastAsia"/>
                      <w:color w:val="000000" w:themeColor="text1"/>
                      <w:sz w:val="18"/>
                      <w:szCs w:val="18"/>
                    </w:rPr>
                  </w:pPr>
                  <w:r w:rsidRPr="006E0DA6">
                    <w:rPr>
                      <w:rFonts w:asciiTheme="majorEastAsia" w:eastAsiaTheme="majorEastAsia" w:hAnsiTheme="majorEastAsia" w:hint="eastAsia"/>
                      <w:color w:val="000000" w:themeColor="text1"/>
                      <w:sz w:val="18"/>
                      <w:szCs w:val="18"/>
                    </w:rPr>
                    <w:t>事業所が行うべき具体的なサービス</w:t>
                  </w:r>
                  <w:r>
                    <w:rPr>
                      <w:rFonts w:asciiTheme="majorEastAsia" w:eastAsiaTheme="majorEastAsia" w:hAnsiTheme="majorEastAsia" w:hint="eastAsia"/>
                      <w:color w:val="000000" w:themeColor="text1"/>
                      <w:sz w:val="18"/>
                      <w:szCs w:val="18"/>
                    </w:rPr>
                    <w:t>として想定しているもの</w:t>
                  </w:r>
                </w:p>
              </w:tc>
            </w:tr>
            <w:tr w:rsidR="006E0DA6" w:rsidRPr="004F697F" w:rsidTr="00256EA4">
              <w:trPr>
                <w:trHeight w:val="260"/>
              </w:trPr>
              <w:tc>
                <w:tcPr>
                  <w:tcW w:w="440" w:type="dxa"/>
                  <w:shd w:val="clear" w:color="auto" w:fill="D0CECE" w:themeFill="background2" w:themeFillShade="E6"/>
                </w:tcPr>
                <w:p w:rsidR="006E0DA6" w:rsidRDefault="006E0DA6" w:rsidP="006E0DA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6E0DA6" w:rsidRPr="004F697F" w:rsidRDefault="006E0DA6" w:rsidP="006E0DA6">
                  <w:pPr>
                    <w:spacing w:line="240" w:lineRule="exact"/>
                    <w:rPr>
                      <w:rFonts w:asciiTheme="majorEastAsia" w:eastAsiaTheme="majorEastAsia" w:hAnsiTheme="majorEastAsia"/>
                      <w:bCs/>
                      <w:color w:val="000000" w:themeColor="text1"/>
                      <w:sz w:val="18"/>
                      <w:szCs w:val="20"/>
                    </w:rPr>
                  </w:pPr>
                  <w:r w:rsidRPr="006E0DA6">
                    <w:rPr>
                      <w:rFonts w:asciiTheme="majorEastAsia" w:eastAsiaTheme="majorEastAsia" w:hAnsiTheme="majorEastAsia" w:hint="eastAsia"/>
                      <w:color w:val="000000" w:themeColor="text1"/>
                      <w:sz w:val="18"/>
                      <w:szCs w:val="18"/>
                    </w:rPr>
                    <w:t>利用者に対する日常的な健康管理</w:t>
                  </w:r>
                </w:p>
              </w:tc>
              <w:tc>
                <w:tcPr>
                  <w:tcW w:w="457" w:type="dxa"/>
                  <w:shd w:val="clear" w:color="auto" w:fill="auto"/>
                </w:tcPr>
                <w:p w:rsidR="006E0DA6" w:rsidRPr="004F697F" w:rsidRDefault="00082161" w:rsidP="006E0DA6">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2941390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E0DA6" w:rsidTr="00256EA4">
              <w:trPr>
                <w:trHeight w:val="260"/>
              </w:trPr>
              <w:tc>
                <w:tcPr>
                  <w:tcW w:w="440" w:type="dxa"/>
                  <w:shd w:val="clear" w:color="auto" w:fill="D0CECE" w:themeFill="background2" w:themeFillShade="E6"/>
                </w:tcPr>
                <w:p w:rsidR="006E0DA6" w:rsidRDefault="006E0DA6" w:rsidP="006E0DA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6E0DA6" w:rsidRDefault="006E0DA6" w:rsidP="006E0DA6">
                  <w:pPr>
                    <w:spacing w:line="240" w:lineRule="exact"/>
                    <w:rPr>
                      <w:rFonts w:asciiTheme="majorEastAsia" w:eastAsiaTheme="majorEastAsia" w:hAnsiTheme="majorEastAsia"/>
                      <w:bCs/>
                      <w:color w:val="000000" w:themeColor="text1"/>
                      <w:sz w:val="18"/>
                      <w:szCs w:val="20"/>
                    </w:rPr>
                  </w:pPr>
                  <w:r w:rsidRPr="006E0DA6">
                    <w:rPr>
                      <w:rFonts w:asciiTheme="majorEastAsia" w:eastAsiaTheme="majorEastAsia" w:hAnsiTheme="majorEastAsia" w:hint="eastAsia"/>
                      <w:bCs/>
                      <w:color w:val="000000" w:themeColor="text1"/>
                      <w:sz w:val="18"/>
                      <w:szCs w:val="20"/>
                    </w:rPr>
                    <w:t>通常時及び特に利用者の状態悪化時における医療機関（主治医）との連絡・調整</w:t>
                  </w:r>
                </w:p>
              </w:tc>
              <w:tc>
                <w:tcPr>
                  <w:tcW w:w="457" w:type="dxa"/>
                  <w:shd w:val="clear" w:color="auto" w:fill="auto"/>
                </w:tcPr>
                <w:p w:rsidR="006E0DA6" w:rsidRDefault="00082161" w:rsidP="006E0DA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7057412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6E0DA6" w:rsidTr="00256EA4">
              <w:trPr>
                <w:trHeight w:val="260"/>
              </w:trPr>
              <w:tc>
                <w:tcPr>
                  <w:tcW w:w="440" w:type="dxa"/>
                  <w:tcBorders>
                    <w:bottom w:val="single" w:sz="4" w:space="0" w:color="auto"/>
                  </w:tcBorders>
                  <w:shd w:val="clear" w:color="auto" w:fill="D0CECE" w:themeFill="background2" w:themeFillShade="E6"/>
                </w:tcPr>
                <w:p w:rsidR="006E0DA6" w:rsidRDefault="006E0DA6" w:rsidP="006E0DA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6E0DA6" w:rsidRPr="005E7E8E" w:rsidRDefault="006E0DA6" w:rsidP="006E0DA6">
                  <w:pPr>
                    <w:spacing w:line="240" w:lineRule="exact"/>
                    <w:rPr>
                      <w:rFonts w:asciiTheme="majorEastAsia" w:eastAsiaTheme="majorEastAsia" w:hAnsiTheme="majorEastAsia"/>
                      <w:bCs/>
                      <w:color w:val="000000" w:themeColor="text1"/>
                      <w:sz w:val="18"/>
                      <w:szCs w:val="20"/>
                    </w:rPr>
                  </w:pPr>
                  <w:r w:rsidRPr="006E0DA6">
                    <w:rPr>
                      <w:rFonts w:asciiTheme="majorEastAsia" w:eastAsiaTheme="majorEastAsia" w:hAnsiTheme="majorEastAsia" w:hint="eastAsia"/>
                      <w:bCs/>
                      <w:color w:val="000000" w:themeColor="text1"/>
                      <w:sz w:val="18"/>
                      <w:szCs w:val="20"/>
                    </w:rPr>
                    <w:t>看取りに関する指針の整備</w:t>
                  </w:r>
                </w:p>
              </w:tc>
              <w:tc>
                <w:tcPr>
                  <w:tcW w:w="457" w:type="dxa"/>
                  <w:shd w:val="clear" w:color="auto" w:fill="auto"/>
                </w:tcPr>
                <w:p w:rsidR="006E0DA6" w:rsidRDefault="00082161" w:rsidP="006E0DA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24527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423099" w:rsidRPr="00B103DF" w:rsidRDefault="00423099" w:rsidP="00423099">
            <w:pPr>
              <w:spacing w:afterLines="30" w:after="97"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6E0DA6" w:rsidRDefault="00082161" w:rsidP="006E0DA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749341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E0DA6">
              <w:rPr>
                <w:rFonts w:asciiTheme="majorEastAsia" w:eastAsiaTheme="majorEastAsia" w:hAnsiTheme="majorEastAsia" w:hint="eastAsia"/>
                <w:color w:val="000000" w:themeColor="text1"/>
                <w:sz w:val="18"/>
                <w:szCs w:val="18"/>
              </w:rPr>
              <w:t xml:space="preserve">　</w:t>
            </w:r>
            <w:r w:rsidR="006E0DA6">
              <w:rPr>
                <w:rFonts w:asciiTheme="majorEastAsia" w:eastAsiaTheme="majorEastAsia" w:hAnsiTheme="majorEastAsia" w:hint="eastAsia"/>
                <w:bCs/>
                <w:color w:val="000000" w:themeColor="text1"/>
                <w:sz w:val="18"/>
                <w:szCs w:val="18"/>
              </w:rPr>
              <w:t>いる</w:t>
            </w:r>
            <w:r w:rsidR="006E0DA6" w:rsidRPr="00B103DF">
              <w:rPr>
                <w:rFonts w:asciiTheme="majorEastAsia" w:eastAsiaTheme="majorEastAsia" w:hAnsiTheme="majorEastAsia" w:hint="eastAsia"/>
                <w:bCs/>
                <w:color w:val="000000" w:themeColor="text1"/>
                <w:sz w:val="18"/>
                <w:szCs w:val="18"/>
              </w:rPr>
              <w:t xml:space="preserve">　</w:t>
            </w:r>
          </w:p>
          <w:p w:rsidR="006E0DA6" w:rsidRDefault="00082161" w:rsidP="006E0DA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552132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E0DA6">
              <w:rPr>
                <w:rFonts w:asciiTheme="majorEastAsia" w:eastAsiaTheme="majorEastAsia" w:hAnsiTheme="majorEastAsia" w:hint="eastAsia"/>
                <w:color w:val="000000" w:themeColor="text1"/>
                <w:sz w:val="18"/>
                <w:szCs w:val="18"/>
              </w:rPr>
              <w:t xml:space="preserve">　</w:t>
            </w:r>
            <w:r w:rsidR="006E0DA6">
              <w:rPr>
                <w:rFonts w:asciiTheme="majorEastAsia" w:eastAsiaTheme="majorEastAsia" w:hAnsiTheme="majorEastAsia" w:hint="eastAsia"/>
                <w:bCs/>
                <w:color w:val="000000" w:themeColor="text1"/>
                <w:sz w:val="18"/>
                <w:szCs w:val="18"/>
              </w:rPr>
              <w:t>いない</w:t>
            </w:r>
          </w:p>
          <w:p w:rsidR="00423099" w:rsidRPr="00B103DF" w:rsidRDefault="00082161" w:rsidP="006E0DA6">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537056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E0DA6">
              <w:rPr>
                <w:rFonts w:asciiTheme="majorEastAsia" w:eastAsiaTheme="majorEastAsia" w:hAnsiTheme="majorEastAsia" w:hint="eastAsia"/>
                <w:color w:val="000000" w:themeColor="text1"/>
                <w:sz w:val="18"/>
                <w:szCs w:val="18"/>
              </w:rPr>
              <w:t xml:space="preserve">　</w:t>
            </w:r>
            <w:r w:rsidR="006E0DA6">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(12)③</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p>
        </w:tc>
      </w:tr>
      <w:tr w:rsidR="00386D4B" w:rsidRPr="00B103DF" w:rsidTr="009A4133">
        <w:trPr>
          <w:trHeight w:val="189"/>
        </w:trPr>
        <w:tc>
          <w:tcPr>
            <w:tcW w:w="1413" w:type="dxa"/>
            <w:tcBorders>
              <w:top w:val="nil"/>
              <w:bottom w:val="nil"/>
            </w:tcBorders>
          </w:tcPr>
          <w:p w:rsidR="00386D4B" w:rsidRPr="00B103DF" w:rsidRDefault="00386D4B"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386D4B" w:rsidRDefault="00386D4B" w:rsidP="00386D4B">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386D4B">
              <w:rPr>
                <w:rFonts w:asciiTheme="majorEastAsia" w:eastAsiaTheme="majorEastAsia" w:hAnsiTheme="majorEastAsia" w:hint="eastAsia"/>
                <w:bCs/>
                <w:color w:val="000000" w:themeColor="text1"/>
                <w:sz w:val="18"/>
                <w:szCs w:val="18"/>
              </w:rPr>
              <w:t>看護師としての基準勤務時間数は設定して</w:t>
            </w:r>
            <w:r>
              <w:rPr>
                <w:rFonts w:asciiTheme="majorEastAsia" w:eastAsiaTheme="majorEastAsia" w:hAnsiTheme="majorEastAsia" w:hint="eastAsia"/>
                <w:bCs/>
                <w:color w:val="000000" w:themeColor="text1"/>
                <w:sz w:val="18"/>
                <w:szCs w:val="18"/>
              </w:rPr>
              <w:t>いません</w:t>
            </w:r>
            <w:r w:rsidRPr="00386D4B">
              <w:rPr>
                <w:rFonts w:asciiTheme="majorEastAsia" w:eastAsiaTheme="majorEastAsia" w:hAnsiTheme="majorEastAsia" w:hint="eastAsia"/>
                <w:bCs/>
                <w:color w:val="000000" w:themeColor="text1"/>
                <w:sz w:val="18"/>
                <w:szCs w:val="18"/>
              </w:rPr>
              <w:t>が、事業所における勤務実態がなく、単に「オンコール体制」としているだけでは、医療連携体制加算の算定は認められ</w:t>
            </w:r>
            <w:r>
              <w:rPr>
                <w:rFonts w:asciiTheme="majorEastAsia" w:eastAsiaTheme="majorEastAsia" w:hAnsiTheme="majorEastAsia" w:hint="eastAsia"/>
                <w:bCs/>
                <w:color w:val="000000" w:themeColor="text1"/>
                <w:sz w:val="18"/>
                <w:szCs w:val="18"/>
              </w:rPr>
              <w:t>ません。</w:t>
            </w:r>
          </w:p>
        </w:tc>
        <w:tc>
          <w:tcPr>
            <w:tcW w:w="1276" w:type="dxa"/>
            <w:tcBorders>
              <w:top w:val="dotted" w:sz="4" w:space="0" w:color="auto"/>
              <w:bottom w:val="dotted" w:sz="4" w:space="0" w:color="auto"/>
            </w:tcBorders>
          </w:tcPr>
          <w:p w:rsidR="00386D4B" w:rsidRDefault="00386D4B" w:rsidP="006E0DA6">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386D4B" w:rsidRPr="00B63106" w:rsidRDefault="00386D4B" w:rsidP="0042309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指定認知症対応型共同生活介護等に関するQ＆A／平成18年4月改定関係Q&amp;A(VOL4)</w:t>
            </w:r>
          </w:p>
        </w:tc>
      </w:tr>
      <w:tr w:rsidR="00FB0956" w:rsidRPr="00B103DF" w:rsidTr="009A4133">
        <w:trPr>
          <w:trHeight w:val="189"/>
        </w:trPr>
        <w:tc>
          <w:tcPr>
            <w:tcW w:w="1413" w:type="dxa"/>
            <w:tcBorders>
              <w:top w:val="nil"/>
              <w:bottom w:val="nil"/>
            </w:tcBorders>
          </w:tcPr>
          <w:p w:rsidR="00FB0956" w:rsidRPr="00B103DF" w:rsidRDefault="00FB0956" w:rsidP="00FB0956">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FB0956" w:rsidRDefault="00FB0956" w:rsidP="00FB0956">
            <w:pPr>
              <w:spacing w:line="240" w:lineRule="exact"/>
              <w:ind w:left="158" w:hangingChars="100" w:hanging="158"/>
              <w:rPr>
                <w:rFonts w:asciiTheme="majorEastAsia" w:eastAsiaTheme="majorEastAsia" w:hAnsiTheme="majorEastAsia"/>
                <w:bCs/>
                <w:color w:val="000000" w:themeColor="text1"/>
                <w:sz w:val="18"/>
                <w:szCs w:val="18"/>
              </w:rPr>
            </w:pPr>
            <w:r w:rsidRPr="00FB0956">
              <w:rPr>
                <w:rFonts w:asciiTheme="majorEastAsia" w:eastAsiaTheme="majorEastAsia" w:hAnsiTheme="majorEastAsia" w:hint="eastAsia"/>
                <w:color w:val="000000" w:themeColor="text1"/>
                <w:sz w:val="18"/>
                <w:szCs w:val="18"/>
              </w:rPr>
              <w:t>※　医療連携体制加算は、環境の変化に影響を受けやすい認知症高齢者が、可能な限り継続して認知症高齢者グループホームで生活を継続できるように、看護師を配置することによって、日常的な健康管理を行ったり、医療ニーズが必要となった場合に適切な対応がとれる等の体制を整備している事業所を評価するものであるため、看護師を確保することなく、単に協力医療機関に医師による定期的な診療が行われているだけでは、算定できず、協力医療機関との契約のみでは、算定できません。</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FB0956">
              <w:rPr>
                <w:rFonts w:asciiTheme="majorEastAsia" w:eastAsiaTheme="majorEastAsia" w:hAnsiTheme="majorEastAsia" w:hint="eastAsia"/>
                <w:color w:val="000000" w:themeColor="text1"/>
                <w:sz w:val="18"/>
                <w:szCs w:val="18"/>
              </w:rPr>
              <w:t>なお、協力医療機関との契約を見直し、契約内容が、看護師の配置について医療連携</w:t>
            </w:r>
            <w:r>
              <w:rPr>
                <w:rFonts w:asciiTheme="majorEastAsia" w:eastAsiaTheme="majorEastAsia" w:hAnsiTheme="majorEastAsia" w:hint="eastAsia"/>
                <w:color w:val="000000" w:themeColor="text1"/>
                <w:sz w:val="18"/>
                <w:szCs w:val="18"/>
              </w:rPr>
              <w:t>体制加算を算定するに足りる内容であれば、算定をすることはあり得ます</w:t>
            </w:r>
            <w:r w:rsidRPr="00FB0956">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FB0956" w:rsidRDefault="00FB0956" w:rsidP="00FB0956">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FB0956" w:rsidRPr="00B63106" w:rsidRDefault="00FB0956" w:rsidP="00FB095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指定認知症対応型共同生活介護等に関するQ＆A／平成18年4月改定関係Q&amp;A(VOL4)</w:t>
            </w:r>
          </w:p>
        </w:tc>
      </w:tr>
      <w:tr w:rsidR="00423099" w:rsidRPr="00B103DF" w:rsidTr="009A4133">
        <w:trPr>
          <w:trHeight w:val="834"/>
        </w:trPr>
        <w:tc>
          <w:tcPr>
            <w:tcW w:w="1413" w:type="dxa"/>
            <w:tcBorders>
              <w:top w:val="nil"/>
              <w:left w:val="single" w:sz="4" w:space="0" w:color="auto"/>
              <w:bottom w:val="nil"/>
              <w:right w:val="single" w:sz="4" w:space="0" w:color="auto"/>
            </w:tcBorders>
          </w:tcPr>
          <w:p w:rsidR="00423099" w:rsidRPr="00B103DF" w:rsidRDefault="00423099" w:rsidP="00423099">
            <w:pPr>
              <w:spacing w:line="240" w:lineRule="exact"/>
              <w:ind w:left="158" w:hangingChars="100" w:hanging="158"/>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tcBorders>
          </w:tcPr>
          <w:p w:rsidR="00423099" w:rsidRPr="00B103DF" w:rsidRDefault="00423099" w:rsidP="006E0DA6">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　医療連携体制加算（Ⅰ）ロの体制について</w:t>
            </w:r>
            <w:r w:rsidR="006E0DA6">
              <w:rPr>
                <w:rFonts w:asciiTheme="majorEastAsia" w:eastAsiaTheme="majorEastAsia" w:hAnsiTheme="majorEastAsia" w:hint="eastAsia"/>
                <w:bCs/>
                <w:color w:val="000000" w:themeColor="text1"/>
                <w:sz w:val="18"/>
                <w:szCs w:val="18"/>
              </w:rPr>
              <w:t>は、</w:t>
            </w:r>
            <w:r w:rsidRPr="00B103DF">
              <w:rPr>
                <w:rFonts w:asciiTheme="majorEastAsia" w:eastAsiaTheme="majorEastAsia" w:hAnsiTheme="majorEastAsia" w:hint="eastAsia"/>
                <w:bCs/>
                <w:color w:val="000000" w:themeColor="text1"/>
                <w:sz w:val="18"/>
                <w:szCs w:val="20"/>
              </w:rPr>
              <w:t>事業所の職員として看護師又は准看護師を常勤換算方法により１名以上配置することとしていますが、当該看護職員が准看護師のみの体制である場合には、病院、診療所又は訪問看護ステーションの看護師との連携を要することとしています。</w:t>
            </w:r>
          </w:p>
        </w:tc>
        <w:tc>
          <w:tcPr>
            <w:tcW w:w="1276" w:type="dxa"/>
            <w:tcBorders>
              <w:top w:val="dotted" w:sz="4" w:space="0" w:color="auto"/>
              <w:bottom w:val="dotted" w:sz="4" w:space="0" w:color="auto"/>
            </w:tcBorders>
          </w:tcPr>
          <w:p w:rsidR="00423099" w:rsidRPr="00B103DF" w:rsidRDefault="00423099" w:rsidP="00175424">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6E0DA6">
            <w:pPr>
              <w:spacing w:line="240" w:lineRule="exact"/>
              <w:ind w:left="158" w:hangingChars="100" w:hanging="158"/>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(12)④</w:t>
            </w:r>
          </w:p>
        </w:tc>
      </w:tr>
      <w:tr w:rsidR="00423099" w:rsidRPr="00B103DF" w:rsidTr="009A4133">
        <w:trPr>
          <w:trHeight w:val="1132"/>
        </w:trPr>
        <w:tc>
          <w:tcPr>
            <w:tcW w:w="1413" w:type="dxa"/>
            <w:tcBorders>
              <w:top w:val="nil"/>
              <w:left w:val="single" w:sz="4" w:space="0" w:color="auto"/>
              <w:bottom w:val="nil"/>
              <w:right w:val="single" w:sz="4" w:space="0" w:color="auto"/>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right w:val="single" w:sz="4" w:space="0" w:color="auto"/>
            </w:tcBorders>
          </w:tcPr>
          <w:p w:rsidR="006E0DA6" w:rsidRPr="006E0DA6" w:rsidRDefault="006E0DA6" w:rsidP="006E0DA6">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E0DA6">
              <w:rPr>
                <w:rFonts w:asciiTheme="majorEastAsia" w:eastAsiaTheme="majorEastAsia" w:hAnsiTheme="majorEastAsia" w:hint="eastAsia"/>
                <w:color w:val="000000" w:themeColor="text1"/>
                <w:sz w:val="18"/>
                <w:szCs w:val="18"/>
              </w:rPr>
              <w:t>医療連携体制加算（Ⅰ）ハの体制について、利用者の状態の判断や、認知症対応型共同生活介護事業所の介護従業者に対し医療面からの適切な指導、援助を行うことが必要であることから、看護師の確保を要することとしており、准看護師では本加算は認められ</w:t>
            </w:r>
            <w:r>
              <w:rPr>
                <w:rFonts w:asciiTheme="majorEastAsia" w:eastAsiaTheme="majorEastAsia" w:hAnsiTheme="majorEastAsia" w:hint="eastAsia"/>
                <w:color w:val="000000" w:themeColor="text1"/>
                <w:sz w:val="18"/>
                <w:szCs w:val="18"/>
              </w:rPr>
              <w:t>ません</w:t>
            </w:r>
            <w:r w:rsidRPr="006E0DA6">
              <w:rPr>
                <w:rFonts w:asciiTheme="majorEastAsia" w:eastAsiaTheme="majorEastAsia" w:hAnsiTheme="majorEastAsia" w:hint="eastAsia"/>
                <w:color w:val="000000" w:themeColor="text1"/>
                <w:sz w:val="18"/>
                <w:szCs w:val="18"/>
              </w:rPr>
              <w:t>。</w:t>
            </w:r>
          </w:p>
          <w:p w:rsidR="006E0DA6" w:rsidRPr="00B103DF" w:rsidRDefault="006E0DA6" w:rsidP="006E0DA6">
            <w:pPr>
              <w:spacing w:line="240" w:lineRule="exact"/>
              <w:ind w:left="158" w:firstLineChars="100" w:firstLine="158"/>
              <w:rPr>
                <w:rFonts w:asciiTheme="majorEastAsia" w:eastAsiaTheme="majorEastAsia" w:hAnsiTheme="majorEastAsia"/>
                <w:color w:val="000000" w:themeColor="text1"/>
                <w:sz w:val="18"/>
                <w:szCs w:val="18"/>
              </w:rPr>
            </w:pPr>
            <w:r w:rsidRPr="006E0DA6">
              <w:rPr>
                <w:rFonts w:asciiTheme="majorEastAsia" w:eastAsiaTheme="majorEastAsia" w:hAnsiTheme="majorEastAsia" w:hint="eastAsia"/>
                <w:color w:val="000000" w:themeColor="text1"/>
                <w:sz w:val="18"/>
                <w:szCs w:val="18"/>
              </w:rPr>
              <w:t>また、看護師の確保については、同一法人の他の施設に勤務する看護師を活用する場合は、当該認知症対応型共同生活介護事業所の職</w:t>
            </w:r>
            <w:r>
              <w:rPr>
                <w:rFonts w:asciiTheme="majorEastAsia" w:eastAsiaTheme="majorEastAsia" w:hAnsiTheme="majorEastAsia" w:hint="eastAsia"/>
                <w:color w:val="000000" w:themeColor="text1"/>
                <w:sz w:val="18"/>
                <w:szCs w:val="18"/>
              </w:rPr>
              <w:t>員と他の事業所の職員を併任する職員として確保することも可能です</w:t>
            </w:r>
            <w:r w:rsidRPr="006E0DA6">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dotted" w:sz="4" w:space="0" w:color="auto"/>
              <w:right w:val="single" w:sz="4" w:space="0" w:color="auto"/>
            </w:tcBorders>
          </w:tcPr>
          <w:p w:rsidR="00423099" w:rsidRPr="00B103DF" w:rsidRDefault="00423099" w:rsidP="00175424">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dotted" w:sz="4" w:space="0" w:color="auto"/>
              <w:right w:val="single"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(12)②</w:t>
            </w:r>
          </w:p>
        </w:tc>
      </w:tr>
      <w:tr w:rsidR="00423099" w:rsidRPr="00B103DF" w:rsidTr="009A4133">
        <w:trPr>
          <w:trHeight w:val="594"/>
        </w:trPr>
        <w:tc>
          <w:tcPr>
            <w:tcW w:w="1413" w:type="dxa"/>
            <w:tcBorders>
              <w:top w:val="nil"/>
              <w:bottom w:val="nil"/>
            </w:tcBorders>
          </w:tcPr>
          <w:p w:rsidR="00423099" w:rsidRPr="00B103DF" w:rsidRDefault="00423099" w:rsidP="0042309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23099" w:rsidRDefault="00E94B23" w:rsidP="00423099">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医療連携体制加算（Ⅱ）における厚生労働大臣が定める施設基準</w:t>
            </w:r>
            <w:r w:rsidR="00423099" w:rsidRPr="00B103DF">
              <w:rPr>
                <w:rFonts w:asciiTheme="majorEastAsia" w:eastAsiaTheme="majorEastAsia" w:hAnsiTheme="majorEastAsia" w:hint="eastAsia"/>
                <w:bCs/>
                <w:color w:val="000000" w:themeColor="text1"/>
                <w:sz w:val="18"/>
                <w:szCs w:val="18"/>
              </w:rPr>
              <w:t>について</w:t>
            </w:r>
          </w:p>
          <w:tbl>
            <w:tblPr>
              <w:tblStyle w:val="a3"/>
              <w:tblW w:w="5574" w:type="dxa"/>
              <w:tblInd w:w="158" w:type="dxa"/>
              <w:tblLayout w:type="fixed"/>
              <w:tblLook w:val="04A0" w:firstRow="1" w:lastRow="0" w:firstColumn="1" w:lastColumn="0" w:noHBand="0" w:noVBand="1"/>
            </w:tblPr>
            <w:tblGrid>
              <w:gridCol w:w="440"/>
              <w:gridCol w:w="5134"/>
            </w:tblGrid>
            <w:tr w:rsidR="00625FB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25FB2" w:rsidRDefault="00625FB2" w:rsidP="00625F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625FB2" w:rsidRDefault="00FA4EB8" w:rsidP="00625FB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喀痰吸引を実施している状態とは、認知症対応型共同生活介護の利用中に</w:t>
                  </w:r>
                  <w:r w:rsidRPr="00B103DF">
                    <w:rPr>
                      <w:rFonts w:asciiTheme="majorEastAsia" w:eastAsiaTheme="majorEastAsia" w:hAnsiTheme="majorEastAsia" w:hint="eastAsia"/>
                      <w:bCs/>
                      <w:color w:val="000000" w:themeColor="text1"/>
                      <w:sz w:val="18"/>
                      <w:szCs w:val="20"/>
                    </w:rPr>
                    <w:t>喀痰吸引を要する利用者に対して、実際に喀痰吸引を実施している状態</w:t>
                  </w:r>
                </w:p>
              </w:tc>
            </w:tr>
            <w:tr w:rsidR="00625FB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25FB2" w:rsidRDefault="00625FB2" w:rsidP="00625F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625FB2" w:rsidRDefault="00FA4EB8" w:rsidP="00625FB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呼吸障害等により人工呼吸器を使用している状態については、</w:t>
                  </w:r>
                  <w:r w:rsidRPr="00B103DF">
                    <w:rPr>
                      <w:rFonts w:asciiTheme="majorEastAsia" w:eastAsiaTheme="majorEastAsia" w:hAnsiTheme="majorEastAsia" w:hint="eastAsia"/>
                      <w:bCs/>
                      <w:color w:val="000000" w:themeColor="text1"/>
                      <w:sz w:val="18"/>
                      <w:szCs w:val="20"/>
                    </w:rPr>
                    <w:t>当該月において１週間以上人工呼吸又は間歇的陽圧呼吸を行っていること</w:t>
                  </w:r>
                </w:p>
              </w:tc>
            </w:tr>
            <w:tr w:rsidR="00625FB2" w:rsidTr="00FA4EB8">
              <w:trPr>
                <w:cantSplit/>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25FB2" w:rsidRDefault="00FA4EB8" w:rsidP="00625F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625FB2" w:rsidRPr="00D650DD" w:rsidRDefault="00FA4EB8" w:rsidP="00625FB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中心静脈注射を実施している状態については、</w:t>
                  </w:r>
                  <w:r w:rsidRPr="00B103DF">
                    <w:rPr>
                      <w:rFonts w:asciiTheme="majorEastAsia" w:eastAsiaTheme="majorEastAsia" w:hAnsiTheme="majorEastAsia" w:hint="eastAsia"/>
                      <w:bCs/>
                      <w:color w:val="000000" w:themeColor="text1"/>
                      <w:sz w:val="18"/>
                      <w:szCs w:val="20"/>
                    </w:rPr>
                    <w:t>中心静脈注射により薬剤の投与をされている利用者又は中心静脈栄養以外に栄養維持が困難な利用者であること</w:t>
                  </w:r>
                </w:p>
              </w:tc>
            </w:tr>
            <w:tr w:rsidR="00625FB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25FB2" w:rsidRDefault="00FA4EB8" w:rsidP="00625F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4" w:type="dxa"/>
                  <w:tcBorders>
                    <w:left w:val="single" w:sz="4" w:space="0" w:color="auto"/>
                  </w:tcBorders>
                  <w:shd w:val="clear" w:color="auto" w:fill="auto"/>
                </w:tcPr>
                <w:p w:rsidR="00625FB2" w:rsidRPr="00D650DD" w:rsidRDefault="00FA4EB8" w:rsidP="00625FB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人工腎臓を実施している状態</w:t>
                  </w:r>
                  <w:r w:rsidRPr="00B103DF">
                    <w:rPr>
                      <w:rFonts w:asciiTheme="majorEastAsia" w:eastAsiaTheme="majorEastAsia" w:hAnsiTheme="majorEastAsia" w:hint="eastAsia"/>
                      <w:bCs/>
                      <w:color w:val="000000" w:themeColor="text1"/>
                      <w:sz w:val="18"/>
                      <w:szCs w:val="20"/>
                    </w:rPr>
                    <w:t>については、当該月において人工腎臓を実施しているものであること</w:t>
                  </w:r>
                </w:p>
              </w:tc>
            </w:tr>
            <w:tr w:rsidR="00625FB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25FB2" w:rsidRDefault="00FA4EB8" w:rsidP="00625F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オ</w:t>
                  </w:r>
                </w:p>
              </w:tc>
              <w:tc>
                <w:tcPr>
                  <w:tcW w:w="5134" w:type="dxa"/>
                  <w:tcBorders>
                    <w:left w:val="single" w:sz="4" w:space="0" w:color="auto"/>
                  </w:tcBorders>
                  <w:shd w:val="clear" w:color="auto" w:fill="auto"/>
                </w:tcPr>
                <w:p w:rsidR="00625FB2" w:rsidRPr="00D650DD" w:rsidRDefault="00FA4EB8" w:rsidP="00625FB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重篤な心機能障害、呼吸障害等により常時モニター測定を実施している状態</w:t>
                  </w:r>
                  <w:r>
                    <w:rPr>
                      <w:rFonts w:asciiTheme="majorEastAsia" w:eastAsiaTheme="majorEastAsia" w:hAnsiTheme="majorEastAsia" w:hint="eastAsia"/>
                      <w:bCs/>
                      <w:color w:val="000000" w:themeColor="text1"/>
                      <w:sz w:val="18"/>
                      <w:szCs w:val="20"/>
                    </w:rPr>
                    <w:t>について</w:t>
                  </w:r>
                  <w:r w:rsidRPr="00B103DF">
                    <w:rPr>
                      <w:rFonts w:asciiTheme="majorEastAsia" w:eastAsiaTheme="majorEastAsia" w:hAnsiTheme="majorEastAsia" w:hint="eastAsia"/>
                      <w:bCs/>
                      <w:color w:val="000000" w:themeColor="text1"/>
                      <w:sz w:val="18"/>
                      <w:szCs w:val="20"/>
                    </w:rPr>
                    <w:t>は、重症不整脈発作を繰り返す状態、収縮期血圧９０ｍｍＨｇ以下が持続する状態又は酸素吸入を行っても動脈血酸素飽和度９０％以下の状態で常時、心電図、血圧又は動脈血酸素飽和度のいずれかを含むモニタリングを行っていること</w:t>
                  </w:r>
                </w:p>
              </w:tc>
            </w:tr>
            <w:tr w:rsidR="00625FB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25FB2" w:rsidRDefault="00FA4EB8" w:rsidP="00625F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4" w:type="dxa"/>
                  <w:tcBorders>
                    <w:left w:val="single" w:sz="4" w:space="0" w:color="auto"/>
                  </w:tcBorders>
                  <w:shd w:val="clear" w:color="auto" w:fill="auto"/>
                </w:tcPr>
                <w:p w:rsidR="00625FB2" w:rsidRPr="00D650DD" w:rsidRDefault="00FA4EB8" w:rsidP="00625FB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人工膀胱又は人工肛門の処置を実施している状態</w:t>
                  </w:r>
                  <w:r w:rsidRPr="00B103DF">
                    <w:rPr>
                      <w:rFonts w:asciiTheme="majorEastAsia" w:eastAsiaTheme="majorEastAsia" w:hAnsiTheme="majorEastAsia" w:hint="eastAsia"/>
                      <w:bCs/>
                      <w:color w:val="000000" w:themeColor="text1"/>
                      <w:sz w:val="18"/>
                      <w:szCs w:val="20"/>
                    </w:rPr>
                    <w:t>については、当該利用者に対して、人工膀胱又は人工肛門に係る皮膚の炎症等に対するケアを行った場合であること</w:t>
                  </w:r>
                </w:p>
              </w:tc>
            </w:tr>
            <w:tr w:rsidR="00625FB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25FB2" w:rsidRDefault="00FA4EB8" w:rsidP="00625F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34" w:type="dxa"/>
                  <w:tcBorders>
                    <w:left w:val="single" w:sz="4" w:space="0" w:color="auto"/>
                  </w:tcBorders>
                  <w:shd w:val="clear" w:color="auto" w:fill="auto"/>
                </w:tcPr>
                <w:p w:rsidR="00625FB2" w:rsidRPr="00D650DD" w:rsidRDefault="00FA4EB8" w:rsidP="00625FB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経鼻胃管や胃瘻等の経腸栄養が行われている状態とは、</w:t>
                  </w:r>
                  <w:r w:rsidRPr="00B103DF">
                    <w:rPr>
                      <w:rFonts w:asciiTheme="majorEastAsia" w:eastAsiaTheme="majorEastAsia" w:hAnsiTheme="majorEastAsia" w:hint="eastAsia"/>
                      <w:bCs/>
                      <w:color w:val="000000" w:themeColor="text1"/>
                      <w:sz w:val="18"/>
                      <w:szCs w:val="20"/>
                    </w:rPr>
                    <w:t>経口摂取が困難で経腸栄養以外に栄養維持が困難な利用者に対して、経腸栄養を行っている状態であること</w:t>
                  </w:r>
                </w:p>
              </w:tc>
            </w:tr>
            <w:tr w:rsidR="00625FB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25FB2" w:rsidRDefault="00FA4EB8" w:rsidP="00625F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5134" w:type="dxa"/>
                  <w:tcBorders>
                    <w:left w:val="single" w:sz="4" w:space="0" w:color="auto"/>
                  </w:tcBorders>
                  <w:shd w:val="clear" w:color="auto" w:fill="auto"/>
                </w:tcPr>
                <w:p w:rsidR="00FA4EB8" w:rsidRPr="00B103DF" w:rsidRDefault="00FA4EB8" w:rsidP="00FA4EB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褥瘡に対する治療を実施している状態については、</w:t>
                  </w:r>
                  <w:r w:rsidRPr="00B103DF">
                    <w:rPr>
                      <w:rFonts w:asciiTheme="majorEastAsia" w:eastAsiaTheme="majorEastAsia" w:hAnsiTheme="majorEastAsia" w:hint="eastAsia"/>
                      <w:bCs/>
                      <w:color w:val="000000" w:themeColor="text1"/>
                      <w:sz w:val="18"/>
                      <w:szCs w:val="20"/>
                    </w:rPr>
                    <w:t>以下のいずれかの分類に該当し、かつ、当該褥瘡に対して必要な処置を行った場合に限ること。</w:t>
                  </w:r>
                </w:p>
                <w:p w:rsidR="00FA4EB8" w:rsidRPr="00B103DF" w:rsidRDefault="00FA4EB8" w:rsidP="00FA4EB8">
                  <w:pPr>
                    <w:spacing w:line="240" w:lineRule="exact"/>
                    <w:ind w:left="632" w:hangingChars="400" w:hanging="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第一度：皮膚の発赤が持続している部分があり、圧迫を取り除いても消失しない（皮膚の損傷はない）</w:t>
                  </w:r>
                </w:p>
                <w:p w:rsidR="00FA4EB8" w:rsidRPr="00B103DF" w:rsidRDefault="00FA4EB8" w:rsidP="00FA4EB8">
                  <w:pPr>
                    <w:spacing w:line="240" w:lineRule="exact"/>
                    <w:ind w:left="632" w:hangingChars="400" w:hanging="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第二度：皮膚層の部分的喪失（びらん、水疱、浅いくぼみとして表れるもの）がある</w:t>
                  </w:r>
                </w:p>
                <w:p w:rsidR="00FA4EB8" w:rsidRPr="00B103DF" w:rsidRDefault="00FA4EB8" w:rsidP="00FA4EB8">
                  <w:pPr>
                    <w:spacing w:line="240" w:lineRule="exact"/>
                    <w:ind w:left="632" w:hangingChars="400" w:hanging="632"/>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第三度：皮膚層がなくなり潰瘍が皮下組織にまで及ぶ。深いくぼみとして表れ</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隣接組織まで及んでいることもあれば、及んでいないこともある</w:t>
                  </w:r>
                </w:p>
                <w:p w:rsidR="00625FB2" w:rsidRPr="00D650DD" w:rsidRDefault="00FA4EB8" w:rsidP="00FA4EB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第四度：皮膚層と皮下組織が失われ、筋肉や骨が露出している</w:t>
                  </w:r>
                </w:p>
              </w:tc>
            </w:tr>
            <w:tr w:rsidR="00625FB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25FB2" w:rsidRDefault="00FA4EB8" w:rsidP="00625F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5134" w:type="dxa"/>
                  <w:tcBorders>
                    <w:left w:val="single" w:sz="4" w:space="0" w:color="auto"/>
                  </w:tcBorders>
                  <w:shd w:val="clear" w:color="auto" w:fill="auto"/>
                </w:tcPr>
                <w:p w:rsidR="00625FB2" w:rsidRPr="00D650DD" w:rsidRDefault="00FA4EB8" w:rsidP="00625FB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気管切開が行われている状態については、気管切開が行われている利用者について、気管切開に係るケアを行った場合であること</w:t>
                  </w:r>
                </w:p>
              </w:tc>
            </w:tr>
            <w:tr w:rsidR="00625FB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25FB2" w:rsidRDefault="00FA4EB8" w:rsidP="00625F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5134" w:type="dxa"/>
                  <w:tcBorders>
                    <w:left w:val="single" w:sz="4" w:space="0" w:color="auto"/>
                  </w:tcBorders>
                  <w:shd w:val="clear" w:color="auto" w:fill="auto"/>
                </w:tcPr>
                <w:p w:rsidR="00625FB2" w:rsidRPr="00D650DD" w:rsidRDefault="00FA4EB8" w:rsidP="00625FB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留置カテーテルを使用している状態については、留置カテーテルが挿入されている利用者に対して、留置カテーテルに係る観察、管理、ケアを行った場合であること</w:t>
                  </w:r>
                </w:p>
              </w:tc>
            </w:tr>
            <w:tr w:rsidR="00625FB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25FB2" w:rsidRDefault="00FA4EB8" w:rsidP="00625F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5134" w:type="dxa"/>
                  <w:tcBorders>
                    <w:left w:val="single" w:sz="4" w:space="0" w:color="auto"/>
                  </w:tcBorders>
                  <w:shd w:val="clear" w:color="auto" w:fill="auto"/>
                </w:tcPr>
                <w:p w:rsidR="00625FB2" w:rsidRPr="00D650DD" w:rsidRDefault="00FA4EB8" w:rsidP="00625FB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インスリン注射を実施している状態については、認知症対応型共同生活介護の利用中にインスリン注射によりインスリンを補う必要がある利用者に対して、実際にインスリン注射を実施している状態であること</w:t>
                  </w:r>
                </w:p>
              </w:tc>
            </w:tr>
          </w:tbl>
          <w:p w:rsidR="00423099" w:rsidRPr="00B103DF" w:rsidRDefault="00423099" w:rsidP="00FA4EB8">
            <w:pPr>
              <w:spacing w:line="240" w:lineRule="exact"/>
              <w:ind w:leftChars="100" w:left="376"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right w:val="single" w:sz="4" w:space="0" w:color="auto"/>
            </w:tcBorders>
          </w:tcPr>
          <w:p w:rsidR="00423099" w:rsidRPr="00B103DF" w:rsidRDefault="00423099" w:rsidP="00175424">
            <w:pPr>
              <w:spacing w:line="240" w:lineRule="exact"/>
              <w:jc w:val="left"/>
              <w:rPr>
                <w:rFonts w:asciiTheme="majorEastAsia" w:eastAsiaTheme="majorEastAsia" w:hAnsiTheme="majorEastAsia"/>
                <w:bCs/>
                <w:color w:val="000000" w:themeColor="text1"/>
                <w:sz w:val="18"/>
                <w:szCs w:val="20"/>
              </w:rPr>
            </w:pPr>
          </w:p>
        </w:tc>
        <w:tc>
          <w:tcPr>
            <w:tcW w:w="1701" w:type="dxa"/>
            <w:tcBorders>
              <w:top w:val="nil"/>
              <w:left w:val="single" w:sz="4" w:space="0" w:color="auto"/>
              <w:bottom w:val="dotted" w:sz="4" w:space="0" w:color="auto"/>
              <w:right w:val="single" w:sz="4" w:space="0" w:color="auto"/>
            </w:tcBorders>
          </w:tcPr>
          <w:p w:rsidR="00E94B23" w:rsidRPr="00B63106" w:rsidRDefault="00E94B23" w:rsidP="00E94B2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E94B23" w:rsidRPr="00B63106" w:rsidRDefault="00E94B23" w:rsidP="00E94B23">
            <w:pPr>
              <w:spacing w:line="240" w:lineRule="exact"/>
              <w:ind w:left="158" w:hangingChars="100" w:hanging="158"/>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(12)⑤</w:t>
            </w:r>
          </w:p>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p>
        </w:tc>
      </w:tr>
      <w:tr w:rsidR="00D741EF" w:rsidRPr="00B103DF" w:rsidTr="009A4133">
        <w:trPr>
          <w:trHeight w:val="3224"/>
        </w:trPr>
        <w:tc>
          <w:tcPr>
            <w:tcW w:w="1413" w:type="dxa"/>
            <w:tcBorders>
              <w:top w:val="nil"/>
              <w:bottom w:val="nil"/>
            </w:tcBorders>
          </w:tcPr>
          <w:p w:rsidR="00D741EF" w:rsidRPr="00B103DF" w:rsidRDefault="00D741EF" w:rsidP="00D741E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741EF" w:rsidRDefault="00D741EF" w:rsidP="00D741EF">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医療連携体制加算（Ⅱ）の算定要件である前３月間における利用実績と算定期間の関係性については以下のとおりです。</w:t>
            </w:r>
          </w:p>
          <w:tbl>
            <w:tblPr>
              <w:tblStyle w:val="a3"/>
              <w:tblW w:w="0" w:type="auto"/>
              <w:tblInd w:w="158" w:type="dxa"/>
              <w:tblLayout w:type="fixed"/>
              <w:tblLook w:val="04A0" w:firstRow="1" w:lastRow="0" w:firstColumn="1" w:lastColumn="0" w:noHBand="0" w:noVBand="1"/>
            </w:tblPr>
            <w:tblGrid>
              <w:gridCol w:w="1057"/>
              <w:gridCol w:w="743"/>
              <w:gridCol w:w="744"/>
              <w:gridCol w:w="744"/>
              <w:gridCol w:w="744"/>
              <w:gridCol w:w="743"/>
              <w:gridCol w:w="744"/>
            </w:tblGrid>
            <w:tr w:rsidR="00D741EF" w:rsidTr="00EB3EB0">
              <w:trPr>
                <w:trHeight w:val="240"/>
              </w:trPr>
              <w:tc>
                <w:tcPr>
                  <w:tcW w:w="1057" w:type="dxa"/>
                  <w:shd w:val="clear" w:color="auto" w:fill="D0CECE" w:themeFill="background2" w:themeFillShade="E6"/>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前年度</w:t>
                  </w:r>
                </w:p>
              </w:tc>
              <w:tc>
                <w:tcPr>
                  <w:tcW w:w="743"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４月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５月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７月</w:t>
                  </w:r>
                </w:p>
              </w:tc>
              <w:tc>
                <w:tcPr>
                  <w:tcW w:w="743" w:type="dxa"/>
                  <w:tcBorders>
                    <w:bottom w:val="single" w:sz="12" w:space="0" w:color="auto"/>
                  </w:tcBorders>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８月</w:t>
                  </w:r>
                </w:p>
              </w:tc>
              <w:tc>
                <w:tcPr>
                  <w:tcW w:w="744" w:type="dxa"/>
                  <w:tcBorders>
                    <w:bottom w:val="single" w:sz="12" w:space="0" w:color="auto"/>
                  </w:tcBorders>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９月</w:t>
                  </w:r>
                </w:p>
              </w:tc>
            </w:tr>
            <w:tr w:rsidR="00D741EF" w:rsidTr="00EB3EB0">
              <w:trPr>
                <w:trHeight w:val="240"/>
              </w:trPr>
              <w:tc>
                <w:tcPr>
                  <w:tcW w:w="1057" w:type="dxa"/>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利用実績</w:t>
                  </w:r>
                </w:p>
              </w:tc>
              <w:tc>
                <w:tcPr>
                  <w:tcW w:w="743"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Borders>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3" w:type="dxa"/>
                  <w:tcBorders>
                    <w:top w:val="single" w:sz="12" w:space="0" w:color="auto"/>
                    <w:left w:val="single" w:sz="12" w:space="0" w:color="auto"/>
                    <w:bottom w:val="single" w:sz="12" w:space="0" w:color="auto"/>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p>
              </w:tc>
              <w:tc>
                <w:tcPr>
                  <w:tcW w:w="744" w:type="dxa"/>
                  <w:tcBorders>
                    <w:top w:val="single" w:sz="12" w:space="0" w:color="auto"/>
                    <w:left w:val="single" w:sz="12" w:space="0" w:color="auto"/>
                    <w:bottom w:val="single" w:sz="12" w:space="0" w:color="auto"/>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p>
              </w:tc>
            </w:tr>
            <w:tr w:rsidR="00D741EF" w:rsidTr="00EB3EB0">
              <w:trPr>
                <w:trHeight w:val="240"/>
              </w:trPr>
              <w:tc>
                <w:tcPr>
                  <w:tcW w:w="1057" w:type="dxa"/>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算定可否</w:t>
                  </w:r>
                </w:p>
              </w:tc>
              <w:tc>
                <w:tcPr>
                  <w:tcW w:w="743"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3" w:type="dxa"/>
                  <w:tcBorders>
                    <w:top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Borders>
                    <w:top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r>
            <w:tr w:rsidR="00D741EF" w:rsidTr="00EB3EB0">
              <w:trPr>
                <w:trHeight w:val="228"/>
              </w:trPr>
              <w:tc>
                <w:tcPr>
                  <w:tcW w:w="1057" w:type="dxa"/>
                  <w:shd w:val="clear" w:color="auto" w:fill="D0CECE" w:themeFill="background2" w:themeFillShade="E6"/>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前年度</w:t>
                  </w:r>
                </w:p>
              </w:tc>
              <w:tc>
                <w:tcPr>
                  <w:tcW w:w="743" w:type="dxa"/>
                  <w:tcBorders>
                    <w:bottom w:val="single" w:sz="12" w:space="0" w:color="auto"/>
                  </w:tcBorders>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１０月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１１月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１２月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１月</w:t>
                  </w:r>
                </w:p>
              </w:tc>
              <w:tc>
                <w:tcPr>
                  <w:tcW w:w="743"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３月</w:t>
                  </w:r>
                </w:p>
              </w:tc>
            </w:tr>
            <w:tr w:rsidR="00D741EF" w:rsidTr="00EB3EB0">
              <w:trPr>
                <w:trHeight w:val="240"/>
              </w:trPr>
              <w:tc>
                <w:tcPr>
                  <w:tcW w:w="1057" w:type="dxa"/>
                  <w:tcBorders>
                    <w:right w:val="single" w:sz="12" w:space="0" w:color="auto"/>
                  </w:tcBorders>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利用実績</w:t>
                  </w:r>
                </w:p>
              </w:tc>
              <w:tc>
                <w:tcPr>
                  <w:tcW w:w="743" w:type="dxa"/>
                  <w:tcBorders>
                    <w:top w:val="single" w:sz="12" w:space="0" w:color="auto"/>
                    <w:left w:val="single" w:sz="12" w:space="0" w:color="auto"/>
                    <w:bottom w:val="single" w:sz="12" w:space="0" w:color="auto"/>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p>
              </w:tc>
              <w:tc>
                <w:tcPr>
                  <w:tcW w:w="744" w:type="dxa"/>
                  <w:tcBorders>
                    <w:left w:val="single" w:sz="12" w:space="0" w:color="auto"/>
                    <w:bottom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3"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p>
              </w:tc>
            </w:tr>
            <w:tr w:rsidR="00D741EF" w:rsidTr="00EB3EB0">
              <w:trPr>
                <w:trHeight w:val="240"/>
              </w:trPr>
              <w:tc>
                <w:tcPr>
                  <w:tcW w:w="1057" w:type="dxa"/>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算定可否</w:t>
                  </w:r>
                </w:p>
              </w:tc>
              <w:tc>
                <w:tcPr>
                  <w:tcW w:w="743" w:type="dxa"/>
                  <w:tcBorders>
                    <w:top w:val="single" w:sz="12" w:space="0" w:color="auto"/>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Borders>
                    <w:top w:val="single" w:sz="12" w:space="0" w:color="auto"/>
                    <w:left w:val="single" w:sz="12" w:space="0" w:color="auto"/>
                    <w:bottom w:val="single" w:sz="12" w:space="0" w:color="auto"/>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Borders>
                    <w:lef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3"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r>
            <w:tr w:rsidR="00D741EF" w:rsidTr="00EB3EB0">
              <w:trPr>
                <w:trHeight w:val="240"/>
              </w:trPr>
              <w:tc>
                <w:tcPr>
                  <w:tcW w:w="1057" w:type="dxa"/>
                  <w:shd w:val="clear" w:color="auto" w:fill="D0CECE" w:themeFill="background2" w:themeFillShade="E6"/>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当該年度</w:t>
                  </w:r>
                </w:p>
              </w:tc>
              <w:tc>
                <w:tcPr>
                  <w:tcW w:w="743"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４月</w:t>
                  </w:r>
                </w:p>
              </w:tc>
              <w:tc>
                <w:tcPr>
                  <w:tcW w:w="744" w:type="dxa"/>
                  <w:tcBorders>
                    <w:top w:val="single" w:sz="12" w:space="0" w:color="auto"/>
                  </w:tcBorders>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５月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６月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７月</w:t>
                  </w:r>
                </w:p>
              </w:tc>
              <w:tc>
                <w:tcPr>
                  <w:tcW w:w="743" w:type="dxa"/>
                  <w:tcBorders>
                    <w:bottom w:val="single" w:sz="12" w:space="0" w:color="auto"/>
                  </w:tcBorders>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８月</w:t>
                  </w:r>
                </w:p>
              </w:tc>
              <w:tc>
                <w:tcPr>
                  <w:tcW w:w="744" w:type="dxa"/>
                  <w:tcBorders>
                    <w:bottom w:val="single" w:sz="12" w:space="0" w:color="auto"/>
                  </w:tcBorders>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９月</w:t>
                  </w:r>
                </w:p>
              </w:tc>
            </w:tr>
            <w:tr w:rsidR="00D741EF" w:rsidTr="00EB3EB0">
              <w:trPr>
                <w:trHeight w:val="240"/>
              </w:trPr>
              <w:tc>
                <w:tcPr>
                  <w:tcW w:w="1057" w:type="dxa"/>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利用実績</w:t>
                  </w:r>
                </w:p>
              </w:tc>
              <w:tc>
                <w:tcPr>
                  <w:tcW w:w="743"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Borders>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3" w:type="dxa"/>
                  <w:tcBorders>
                    <w:top w:val="single" w:sz="12" w:space="0" w:color="auto"/>
                    <w:left w:val="single" w:sz="12" w:space="0" w:color="auto"/>
                    <w:bottom w:val="single" w:sz="12" w:space="0" w:color="auto"/>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p>
              </w:tc>
              <w:tc>
                <w:tcPr>
                  <w:tcW w:w="744" w:type="dxa"/>
                  <w:tcBorders>
                    <w:top w:val="single" w:sz="12" w:space="0" w:color="auto"/>
                    <w:left w:val="single" w:sz="12" w:space="0" w:color="auto"/>
                    <w:bottom w:val="single" w:sz="12" w:space="0" w:color="auto"/>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p>
              </w:tc>
            </w:tr>
            <w:tr w:rsidR="00D741EF" w:rsidTr="00EB3EB0">
              <w:trPr>
                <w:trHeight w:val="240"/>
              </w:trPr>
              <w:tc>
                <w:tcPr>
                  <w:tcW w:w="1057" w:type="dxa"/>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算定可否</w:t>
                  </w:r>
                </w:p>
              </w:tc>
              <w:tc>
                <w:tcPr>
                  <w:tcW w:w="743"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3" w:type="dxa"/>
                  <w:tcBorders>
                    <w:top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Borders>
                    <w:top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r>
            <w:tr w:rsidR="00D741EF" w:rsidTr="00EB3EB0">
              <w:trPr>
                <w:trHeight w:val="228"/>
              </w:trPr>
              <w:tc>
                <w:tcPr>
                  <w:tcW w:w="1057" w:type="dxa"/>
                  <w:shd w:val="clear" w:color="auto" w:fill="D0CECE" w:themeFill="background2" w:themeFillShade="E6"/>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当該年度</w:t>
                  </w:r>
                </w:p>
              </w:tc>
              <w:tc>
                <w:tcPr>
                  <w:tcW w:w="743" w:type="dxa"/>
                  <w:tcBorders>
                    <w:bottom w:val="single" w:sz="12" w:space="0" w:color="auto"/>
                  </w:tcBorders>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１０月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１１月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１２月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１月</w:t>
                  </w:r>
                </w:p>
              </w:tc>
              <w:tc>
                <w:tcPr>
                  <w:tcW w:w="743"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２月</w:t>
                  </w:r>
                </w:p>
              </w:tc>
              <w:tc>
                <w:tcPr>
                  <w:tcW w:w="744" w:type="dxa"/>
                  <w:shd w:val="clear" w:color="auto" w:fill="D0CECE" w:themeFill="background2" w:themeFillShade="E6"/>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３月</w:t>
                  </w:r>
                </w:p>
              </w:tc>
            </w:tr>
            <w:tr w:rsidR="00D741EF" w:rsidTr="005D2985">
              <w:trPr>
                <w:trHeight w:val="240"/>
              </w:trPr>
              <w:tc>
                <w:tcPr>
                  <w:tcW w:w="1057" w:type="dxa"/>
                  <w:tcBorders>
                    <w:right w:val="single" w:sz="12" w:space="0" w:color="auto"/>
                  </w:tcBorders>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利用実績</w:t>
                  </w:r>
                </w:p>
              </w:tc>
              <w:tc>
                <w:tcPr>
                  <w:tcW w:w="743" w:type="dxa"/>
                  <w:tcBorders>
                    <w:top w:val="single" w:sz="12" w:space="0" w:color="auto"/>
                    <w:left w:val="single" w:sz="12" w:space="0" w:color="auto"/>
                    <w:bottom w:val="single" w:sz="12" w:space="0" w:color="auto"/>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p>
              </w:tc>
              <w:tc>
                <w:tcPr>
                  <w:tcW w:w="744" w:type="dxa"/>
                  <w:tcBorders>
                    <w:left w:val="single" w:sz="12" w:space="0" w:color="auto"/>
                    <w:bottom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3"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p>
              </w:tc>
            </w:tr>
            <w:tr w:rsidR="00D741EF" w:rsidTr="005D2985">
              <w:trPr>
                <w:trHeight w:val="240"/>
              </w:trPr>
              <w:tc>
                <w:tcPr>
                  <w:tcW w:w="1057" w:type="dxa"/>
                </w:tcPr>
                <w:p w:rsidR="00D741EF" w:rsidRDefault="00D741EF" w:rsidP="00D741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算定可否</w:t>
                  </w:r>
                </w:p>
              </w:tc>
              <w:tc>
                <w:tcPr>
                  <w:tcW w:w="743" w:type="dxa"/>
                  <w:tcBorders>
                    <w:top w:val="single" w:sz="12" w:space="0" w:color="auto"/>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Borders>
                    <w:top w:val="single" w:sz="12" w:space="0" w:color="auto"/>
                    <w:left w:val="single" w:sz="12" w:space="0" w:color="auto"/>
                    <w:bottom w:val="single" w:sz="12" w:space="0" w:color="auto"/>
                    <w:righ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Borders>
                    <w:left w:val="single" w:sz="12" w:space="0" w:color="auto"/>
                  </w:tcBorders>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3"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c>
                <w:tcPr>
                  <w:tcW w:w="744" w:type="dxa"/>
                </w:tcPr>
                <w:p w:rsidR="00D741EF" w:rsidRDefault="00D741EF" w:rsidP="00D741EF">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p>
              </w:tc>
            </w:tr>
          </w:tbl>
          <w:p w:rsidR="00D741EF" w:rsidRPr="00175424" w:rsidRDefault="00D741EF" w:rsidP="00D741EF">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dotted" w:sz="4" w:space="0" w:color="auto"/>
              <w:bottom w:val="dotted" w:sz="4" w:space="0" w:color="auto"/>
              <w:right w:val="single" w:sz="4" w:space="0" w:color="auto"/>
            </w:tcBorders>
          </w:tcPr>
          <w:p w:rsidR="00D741EF" w:rsidRPr="00B103DF" w:rsidRDefault="00D741EF" w:rsidP="00D741EF">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dotted" w:sz="4" w:space="0" w:color="auto"/>
              <w:right w:val="single" w:sz="4" w:space="0" w:color="auto"/>
            </w:tcBorders>
          </w:tcPr>
          <w:p w:rsidR="00D741EF" w:rsidRPr="00B63106" w:rsidRDefault="00D741EF" w:rsidP="005933F2">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.1)問148</w:t>
            </w:r>
          </w:p>
        </w:tc>
      </w:tr>
      <w:tr w:rsidR="000A1B5E" w:rsidRPr="00B103DF" w:rsidTr="009A4133">
        <w:trPr>
          <w:trHeight w:val="594"/>
        </w:trPr>
        <w:tc>
          <w:tcPr>
            <w:tcW w:w="1413" w:type="dxa"/>
            <w:tcBorders>
              <w:top w:val="nil"/>
              <w:bottom w:val="nil"/>
            </w:tcBorders>
          </w:tcPr>
          <w:p w:rsidR="000A1B5E" w:rsidRPr="00B103DF" w:rsidRDefault="000A1B5E" w:rsidP="000A1B5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A1B5E" w:rsidRDefault="000A1B5E" w:rsidP="000A1B5E">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留置カテーテルを使用している状態について</w:t>
            </w:r>
            <w:r>
              <w:rPr>
                <w:rFonts w:asciiTheme="majorEastAsia" w:eastAsiaTheme="majorEastAsia" w:hAnsiTheme="majorEastAsia" w:hint="eastAsia"/>
                <w:bCs/>
                <w:color w:val="000000" w:themeColor="text1"/>
                <w:sz w:val="18"/>
                <w:szCs w:val="18"/>
              </w:rPr>
              <w:t>、</w:t>
            </w:r>
            <w:r w:rsidRPr="000A1B5E">
              <w:rPr>
                <w:rFonts w:asciiTheme="majorEastAsia" w:eastAsiaTheme="majorEastAsia" w:hAnsiTheme="majorEastAsia" w:hint="eastAsia"/>
                <w:bCs/>
                <w:color w:val="000000" w:themeColor="text1"/>
                <w:sz w:val="18"/>
                <w:szCs w:val="18"/>
              </w:rPr>
              <w:t>留置カテーテルからの排液の性状、量などの観察、薬剤の注</w:t>
            </w:r>
            <w:r>
              <w:rPr>
                <w:rFonts w:asciiTheme="majorEastAsia" w:eastAsiaTheme="majorEastAsia" w:hAnsiTheme="majorEastAsia" w:hint="eastAsia"/>
                <w:bCs/>
                <w:color w:val="000000" w:themeColor="text1"/>
                <w:sz w:val="18"/>
                <w:szCs w:val="18"/>
              </w:rPr>
              <w:t>入、水分バランスの計測等計画的な管理を行っている場合は算定できますが、単に留置カテーテルが挿入されているだけでは算定できません</w:t>
            </w:r>
            <w:r w:rsidRPr="000A1B5E">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dotted" w:sz="4" w:space="0" w:color="auto"/>
              <w:right w:val="single" w:sz="4" w:space="0" w:color="auto"/>
            </w:tcBorders>
          </w:tcPr>
          <w:p w:rsidR="000A1B5E" w:rsidRPr="00B103DF" w:rsidRDefault="000A1B5E" w:rsidP="000A1B5E">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dotted" w:sz="4" w:space="0" w:color="auto"/>
              <w:right w:val="single" w:sz="4" w:space="0" w:color="auto"/>
            </w:tcBorders>
          </w:tcPr>
          <w:p w:rsidR="000A1B5E" w:rsidRPr="00B63106" w:rsidRDefault="000A1B5E" w:rsidP="005933F2">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.1)問149</w:t>
            </w:r>
          </w:p>
        </w:tc>
      </w:tr>
      <w:tr w:rsidR="000A1B5E" w:rsidRPr="00B103DF" w:rsidTr="009A4133">
        <w:trPr>
          <w:trHeight w:val="184"/>
        </w:trPr>
        <w:tc>
          <w:tcPr>
            <w:tcW w:w="1413" w:type="dxa"/>
            <w:tcBorders>
              <w:top w:val="nil"/>
              <w:bottom w:val="nil"/>
            </w:tcBorders>
          </w:tcPr>
          <w:p w:rsidR="000A1B5E" w:rsidRPr="00B103DF" w:rsidRDefault="000A1B5E" w:rsidP="000A1B5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A1B5E" w:rsidRDefault="000A1B5E" w:rsidP="000A1B5E">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B103DF">
              <w:rPr>
                <w:rFonts w:asciiTheme="majorEastAsia" w:eastAsiaTheme="majorEastAsia" w:hAnsiTheme="majorEastAsia" w:hint="eastAsia"/>
                <w:bCs/>
                <w:color w:val="000000" w:themeColor="text1"/>
                <w:sz w:val="18"/>
                <w:szCs w:val="18"/>
              </w:rPr>
              <w:t>インスリン注射を実施している状態について</w:t>
            </w:r>
            <w:r>
              <w:rPr>
                <w:rFonts w:asciiTheme="majorEastAsia" w:eastAsiaTheme="majorEastAsia" w:hAnsiTheme="majorEastAsia" w:hint="eastAsia"/>
                <w:bCs/>
                <w:color w:val="000000" w:themeColor="text1"/>
                <w:sz w:val="18"/>
                <w:szCs w:val="18"/>
              </w:rPr>
              <w:t>、</w:t>
            </w:r>
            <w:r w:rsidRPr="000A1B5E">
              <w:rPr>
                <w:rFonts w:asciiTheme="majorEastAsia" w:eastAsiaTheme="majorEastAsia" w:hAnsiTheme="majorEastAsia" w:hint="eastAsia"/>
                <w:bCs/>
                <w:color w:val="000000" w:themeColor="text1"/>
                <w:sz w:val="18"/>
                <w:szCs w:val="18"/>
              </w:rPr>
              <w:t>利用者自身がインスリン自己注射を行うための声掛けや見守り等のサポートを行った場合は算定でき</w:t>
            </w:r>
            <w:r>
              <w:rPr>
                <w:rFonts w:asciiTheme="majorEastAsia" w:eastAsiaTheme="majorEastAsia" w:hAnsiTheme="majorEastAsia" w:hint="eastAsia"/>
                <w:bCs/>
                <w:color w:val="000000" w:themeColor="text1"/>
                <w:sz w:val="18"/>
                <w:szCs w:val="18"/>
              </w:rPr>
              <w:t>ません</w:t>
            </w:r>
            <w:r w:rsidRPr="000A1B5E">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single" w:sz="4" w:space="0" w:color="auto"/>
              <w:right w:val="single" w:sz="4" w:space="0" w:color="auto"/>
            </w:tcBorders>
          </w:tcPr>
          <w:p w:rsidR="000A1B5E" w:rsidRPr="00B103DF" w:rsidRDefault="000A1B5E" w:rsidP="000A1B5E">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0A1B5E" w:rsidRPr="00B63106" w:rsidRDefault="000A1B5E" w:rsidP="005933F2">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.1)問150</w:t>
            </w:r>
          </w:p>
        </w:tc>
      </w:tr>
      <w:tr w:rsidR="00423099" w:rsidRPr="00B103DF" w:rsidTr="00163F81">
        <w:trPr>
          <w:cantSplit/>
          <w:trHeight w:val="58"/>
        </w:trPr>
        <w:tc>
          <w:tcPr>
            <w:tcW w:w="1413" w:type="dxa"/>
            <w:tcBorders>
              <w:top w:val="nil"/>
              <w:left w:val="single" w:sz="4" w:space="0" w:color="auto"/>
              <w:bottom w:val="nil"/>
              <w:right w:val="single" w:sz="4" w:space="0" w:color="auto"/>
            </w:tcBorders>
          </w:tcPr>
          <w:p w:rsidR="00423099" w:rsidRPr="00B103DF" w:rsidRDefault="00423099" w:rsidP="0042309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423099" w:rsidRDefault="00E94B23" w:rsidP="0042309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00423099" w:rsidRPr="00B103DF">
              <w:rPr>
                <w:rFonts w:asciiTheme="majorEastAsia" w:eastAsiaTheme="majorEastAsia" w:hAnsiTheme="majorEastAsia" w:hint="eastAsia"/>
                <w:bCs/>
                <w:color w:val="000000" w:themeColor="text1"/>
                <w:sz w:val="18"/>
                <w:szCs w:val="20"/>
              </w:rPr>
              <w:t>重度化した場合の対応に係る指針に</w:t>
            </w:r>
            <w:r>
              <w:rPr>
                <w:rFonts w:asciiTheme="majorEastAsia" w:eastAsiaTheme="majorEastAsia" w:hAnsiTheme="majorEastAsia" w:hint="eastAsia"/>
                <w:bCs/>
                <w:color w:val="000000" w:themeColor="text1"/>
                <w:sz w:val="18"/>
                <w:szCs w:val="20"/>
              </w:rPr>
              <w:t>、以下の項目</w:t>
            </w:r>
            <w:r w:rsidR="00DB0647">
              <w:rPr>
                <w:rFonts w:asciiTheme="majorEastAsia" w:eastAsiaTheme="majorEastAsia" w:hAnsiTheme="majorEastAsia" w:hint="eastAsia"/>
                <w:bCs/>
                <w:color w:val="000000" w:themeColor="text1"/>
                <w:sz w:val="18"/>
                <w:szCs w:val="20"/>
              </w:rPr>
              <w:t>等</w:t>
            </w:r>
            <w:r>
              <w:rPr>
                <w:rFonts w:asciiTheme="majorEastAsia" w:eastAsiaTheme="majorEastAsia" w:hAnsiTheme="majorEastAsia" w:hint="eastAsia"/>
                <w:bCs/>
                <w:color w:val="000000" w:themeColor="text1"/>
                <w:sz w:val="18"/>
                <w:szCs w:val="20"/>
              </w:rPr>
              <w:t>を盛り込んでいますか。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E94B23" w:rsidRPr="004F697F" w:rsidTr="00256EA4">
              <w:trPr>
                <w:trHeight w:val="260"/>
              </w:trPr>
              <w:tc>
                <w:tcPr>
                  <w:tcW w:w="440" w:type="dxa"/>
                  <w:shd w:val="clear" w:color="auto" w:fill="D0CECE" w:themeFill="background2" w:themeFillShade="E6"/>
                </w:tcPr>
                <w:p w:rsidR="00E94B23" w:rsidRDefault="00E94B23" w:rsidP="00E94B2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E94B23" w:rsidRPr="004F697F" w:rsidRDefault="00E94B23" w:rsidP="00E94B23">
                  <w:pPr>
                    <w:spacing w:line="240" w:lineRule="exact"/>
                    <w:rPr>
                      <w:rFonts w:asciiTheme="majorEastAsia" w:eastAsiaTheme="majorEastAsia" w:hAnsiTheme="majorEastAsia"/>
                      <w:bCs/>
                      <w:color w:val="000000" w:themeColor="text1"/>
                      <w:sz w:val="18"/>
                      <w:szCs w:val="20"/>
                    </w:rPr>
                  </w:pPr>
                  <w:r w:rsidRPr="00E94B23">
                    <w:rPr>
                      <w:rFonts w:asciiTheme="majorEastAsia" w:eastAsiaTheme="majorEastAsia" w:hAnsiTheme="majorEastAsia" w:hint="eastAsia"/>
                      <w:color w:val="000000" w:themeColor="text1"/>
                      <w:sz w:val="18"/>
                      <w:szCs w:val="18"/>
                    </w:rPr>
                    <w:t>急性期における医師や医療機関との連携体制</w:t>
                  </w:r>
                </w:p>
              </w:tc>
              <w:tc>
                <w:tcPr>
                  <w:tcW w:w="426" w:type="dxa"/>
                  <w:shd w:val="clear" w:color="auto" w:fill="auto"/>
                </w:tcPr>
                <w:p w:rsidR="00E94B23" w:rsidRPr="004F697F" w:rsidRDefault="00082161" w:rsidP="00E94B2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232744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94B23" w:rsidTr="00DB0647">
              <w:trPr>
                <w:cantSplit/>
                <w:trHeight w:val="260"/>
              </w:trPr>
              <w:tc>
                <w:tcPr>
                  <w:tcW w:w="440" w:type="dxa"/>
                  <w:shd w:val="clear" w:color="auto" w:fill="D0CECE" w:themeFill="background2" w:themeFillShade="E6"/>
                </w:tcPr>
                <w:p w:rsidR="00E94B23" w:rsidRDefault="00E94B23" w:rsidP="00E94B2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E94B23" w:rsidRPr="00B103DF" w:rsidRDefault="00E94B23" w:rsidP="00E94B23">
                  <w:pPr>
                    <w:spacing w:line="240" w:lineRule="exact"/>
                    <w:rPr>
                      <w:rFonts w:asciiTheme="majorEastAsia" w:eastAsiaTheme="majorEastAsia" w:hAnsiTheme="majorEastAsia"/>
                      <w:bCs/>
                      <w:color w:val="000000" w:themeColor="text1"/>
                      <w:sz w:val="18"/>
                      <w:szCs w:val="20"/>
                    </w:rPr>
                  </w:pPr>
                  <w:r w:rsidRPr="00E94B23">
                    <w:rPr>
                      <w:rFonts w:asciiTheme="majorEastAsia" w:eastAsiaTheme="majorEastAsia" w:hAnsiTheme="majorEastAsia" w:hint="eastAsia"/>
                      <w:color w:val="000000" w:themeColor="text1"/>
                      <w:sz w:val="18"/>
                      <w:szCs w:val="18"/>
                    </w:rPr>
                    <w:t>入院期間中における認知症対応型共同生活介護における居住費や食費の取扱い</w:t>
                  </w:r>
                </w:p>
              </w:tc>
              <w:tc>
                <w:tcPr>
                  <w:tcW w:w="426" w:type="dxa"/>
                  <w:shd w:val="clear" w:color="auto" w:fill="auto"/>
                </w:tcPr>
                <w:p w:rsidR="00E94B23" w:rsidRDefault="00082161" w:rsidP="00E94B2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57855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94B23" w:rsidRPr="004F697F" w:rsidTr="00256EA4">
              <w:trPr>
                <w:trHeight w:val="260"/>
              </w:trPr>
              <w:tc>
                <w:tcPr>
                  <w:tcW w:w="440" w:type="dxa"/>
                  <w:shd w:val="clear" w:color="auto" w:fill="D0CECE" w:themeFill="background2" w:themeFillShade="E6"/>
                </w:tcPr>
                <w:p w:rsidR="00E94B23" w:rsidRDefault="00E94B23" w:rsidP="00E94B2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E94B23" w:rsidRPr="002865F5" w:rsidRDefault="00E94B23" w:rsidP="00E94B23">
                  <w:pPr>
                    <w:tabs>
                      <w:tab w:val="left" w:pos="1744"/>
                    </w:tabs>
                    <w:spacing w:line="240" w:lineRule="exact"/>
                    <w:rPr>
                      <w:rFonts w:asciiTheme="majorEastAsia" w:eastAsiaTheme="majorEastAsia" w:hAnsiTheme="majorEastAsia"/>
                      <w:color w:val="000000" w:themeColor="text1"/>
                      <w:sz w:val="18"/>
                      <w:szCs w:val="18"/>
                    </w:rPr>
                  </w:pPr>
                  <w:r w:rsidRPr="00E94B23">
                    <w:rPr>
                      <w:rFonts w:asciiTheme="majorEastAsia" w:eastAsiaTheme="majorEastAsia" w:hAnsiTheme="majorEastAsia" w:hint="eastAsia"/>
                      <w:color w:val="000000" w:themeColor="text1"/>
                      <w:sz w:val="18"/>
                      <w:szCs w:val="18"/>
                    </w:rPr>
                    <w:t>看取りに関する考え方、本人及び家族との話し合いや意思確認の方法等の看取りに関する指針</w:t>
                  </w:r>
                </w:p>
              </w:tc>
              <w:tc>
                <w:tcPr>
                  <w:tcW w:w="426" w:type="dxa"/>
                  <w:shd w:val="clear" w:color="auto" w:fill="auto"/>
                </w:tcPr>
                <w:p w:rsidR="00E94B23" w:rsidRPr="004F697F" w:rsidRDefault="00082161" w:rsidP="00E94B2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904346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423099" w:rsidRPr="00B103DF" w:rsidRDefault="00423099" w:rsidP="00423099">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E94B23" w:rsidRDefault="00082161" w:rsidP="00E94B2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001248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94B23">
              <w:rPr>
                <w:rFonts w:asciiTheme="majorEastAsia" w:eastAsiaTheme="majorEastAsia" w:hAnsiTheme="majorEastAsia" w:hint="eastAsia"/>
                <w:color w:val="000000" w:themeColor="text1"/>
                <w:sz w:val="18"/>
                <w:szCs w:val="18"/>
              </w:rPr>
              <w:t xml:space="preserve">　</w:t>
            </w:r>
            <w:r w:rsidR="00E94B23">
              <w:rPr>
                <w:rFonts w:asciiTheme="majorEastAsia" w:eastAsiaTheme="majorEastAsia" w:hAnsiTheme="majorEastAsia" w:hint="eastAsia"/>
                <w:bCs/>
                <w:color w:val="000000" w:themeColor="text1"/>
                <w:sz w:val="18"/>
                <w:szCs w:val="18"/>
              </w:rPr>
              <w:t>いる</w:t>
            </w:r>
            <w:r w:rsidR="00E94B23" w:rsidRPr="00B103DF">
              <w:rPr>
                <w:rFonts w:asciiTheme="majorEastAsia" w:eastAsiaTheme="majorEastAsia" w:hAnsiTheme="majorEastAsia" w:hint="eastAsia"/>
                <w:bCs/>
                <w:color w:val="000000" w:themeColor="text1"/>
                <w:sz w:val="18"/>
                <w:szCs w:val="18"/>
              </w:rPr>
              <w:t xml:space="preserve">　</w:t>
            </w:r>
          </w:p>
          <w:p w:rsidR="00E94B23" w:rsidRDefault="00082161" w:rsidP="00E94B2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882759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94B23">
              <w:rPr>
                <w:rFonts w:asciiTheme="majorEastAsia" w:eastAsiaTheme="majorEastAsia" w:hAnsiTheme="majorEastAsia" w:hint="eastAsia"/>
                <w:color w:val="000000" w:themeColor="text1"/>
                <w:sz w:val="18"/>
                <w:szCs w:val="18"/>
              </w:rPr>
              <w:t xml:space="preserve">　</w:t>
            </w:r>
            <w:r w:rsidR="00E94B23">
              <w:rPr>
                <w:rFonts w:asciiTheme="majorEastAsia" w:eastAsiaTheme="majorEastAsia" w:hAnsiTheme="majorEastAsia" w:hint="eastAsia"/>
                <w:bCs/>
                <w:color w:val="000000" w:themeColor="text1"/>
                <w:sz w:val="18"/>
                <w:szCs w:val="18"/>
              </w:rPr>
              <w:t>いない</w:t>
            </w:r>
          </w:p>
          <w:p w:rsidR="00423099" w:rsidRPr="00B103DF" w:rsidRDefault="00082161" w:rsidP="00E94B2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10226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94B23">
              <w:rPr>
                <w:rFonts w:asciiTheme="majorEastAsia" w:eastAsiaTheme="majorEastAsia" w:hAnsiTheme="majorEastAsia" w:hint="eastAsia"/>
                <w:color w:val="000000" w:themeColor="text1"/>
                <w:sz w:val="18"/>
                <w:szCs w:val="18"/>
              </w:rPr>
              <w:t xml:space="preserve">　</w:t>
            </w:r>
            <w:r w:rsidR="00E94B2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23099" w:rsidRPr="00B63106" w:rsidRDefault="00423099" w:rsidP="0042309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23099" w:rsidRPr="00B63106" w:rsidRDefault="00423099" w:rsidP="00423099">
            <w:pPr>
              <w:spacing w:line="240" w:lineRule="exact"/>
              <w:ind w:left="158" w:hangingChars="100" w:hanging="158"/>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(12)⑥</w:t>
            </w:r>
          </w:p>
        </w:tc>
      </w:tr>
      <w:tr w:rsidR="00175424" w:rsidRPr="00B103DF" w:rsidTr="009A4133">
        <w:trPr>
          <w:trHeight w:val="315"/>
        </w:trPr>
        <w:tc>
          <w:tcPr>
            <w:tcW w:w="1413" w:type="dxa"/>
            <w:tcBorders>
              <w:top w:val="nil"/>
              <w:left w:val="single" w:sz="4" w:space="0" w:color="auto"/>
              <w:bottom w:val="nil"/>
              <w:right w:val="single" w:sz="4" w:space="0" w:color="auto"/>
            </w:tcBorders>
          </w:tcPr>
          <w:p w:rsidR="00175424" w:rsidRPr="00B103DF" w:rsidRDefault="00175424" w:rsidP="0017542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175424" w:rsidRDefault="00175424" w:rsidP="0017542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重度化した場合の対応に係る指針</w:t>
            </w:r>
            <w:r>
              <w:rPr>
                <w:rFonts w:asciiTheme="majorEastAsia" w:eastAsiaTheme="majorEastAsia" w:hAnsiTheme="majorEastAsia" w:hint="eastAsia"/>
                <w:bCs/>
                <w:color w:val="000000" w:themeColor="text1"/>
                <w:sz w:val="18"/>
                <w:szCs w:val="20"/>
              </w:rPr>
              <w:t>については、</w:t>
            </w:r>
            <w:r w:rsidRPr="00175424">
              <w:rPr>
                <w:rFonts w:asciiTheme="majorEastAsia" w:eastAsiaTheme="majorEastAsia" w:hAnsiTheme="majorEastAsia" w:hint="eastAsia"/>
                <w:bCs/>
                <w:color w:val="000000" w:themeColor="text1"/>
                <w:sz w:val="18"/>
                <w:szCs w:val="20"/>
              </w:rPr>
              <w:t>書面として整備し、重要事項説明書に盛り込む、又は、その補足書類として添付することが望ましい</w:t>
            </w:r>
            <w:r>
              <w:rPr>
                <w:rFonts w:asciiTheme="majorEastAsia" w:eastAsiaTheme="majorEastAsia" w:hAnsiTheme="majorEastAsia" w:hint="eastAsia"/>
                <w:bCs/>
                <w:color w:val="000000" w:themeColor="text1"/>
                <w:sz w:val="18"/>
                <w:szCs w:val="20"/>
              </w:rPr>
              <w:t>です。</w:t>
            </w:r>
          </w:p>
        </w:tc>
        <w:tc>
          <w:tcPr>
            <w:tcW w:w="1276" w:type="dxa"/>
            <w:tcBorders>
              <w:top w:val="dotted" w:sz="4" w:space="0" w:color="auto"/>
              <w:bottom w:val="single" w:sz="4" w:space="0" w:color="auto"/>
            </w:tcBorders>
          </w:tcPr>
          <w:p w:rsidR="00175424" w:rsidRDefault="00175424" w:rsidP="00175424">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175424" w:rsidRPr="00B63106" w:rsidRDefault="00175424" w:rsidP="00175424">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指定認知症対応型共同生活介護等に関するQ＆A／平成18年4月改定関係Q&amp;A(VOL4)</w:t>
            </w:r>
          </w:p>
        </w:tc>
      </w:tr>
      <w:tr w:rsidR="00E94B23" w:rsidRPr="00B103DF" w:rsidTr="009A4133">
        <w:trPr>
          <w:trHeight w:val="377"/>
        </w:trPr>
        <w:tc>
          <w:tcPr>
            <w:tcW w:w="1413" w:type="dxa"/>
            <w:tcBorders>
              <w:top w:val="nil"/>
              <w:left w:val="single" w:sz="4" w:space="0" w:color="auto"/>
              <w:bottom w:val="single" w:sz="4" w:space="0" w:color="auto"/>
              <w:right w:val="single" w:sz="4" w:space="0" w:color="auto"/>
            </w:tcBorders>
          </w:tcPr>
          <w:p w:rsidR="00E94B23" w:rsidRPr="00B103DF" w:rsidRDefault="00E94B23" w:rsidP="0042309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E94B23" w:rsidRDefault="00E94B23" w:rsidP="00E94B2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医療連携体制加算（Ⅰ）イ、（Ⅰ）ロ又は（Ⅰ）ハの</w:t>
            </w:r>
            <w:r w:rsidRPr="00E94B23">
              <w:rPr>
                <w:rFonts w:asciiTheme="majorEastAsia" w:eastAsiaTheme="majorEastAsia" w:hAnsiTheme="majorEastAsia" w:hint="eastAsia"/>
                <w:bCs/>
                <w:color w:val="000000" w:themeColor="text1"/>
                <w:sz w:val="18"/>
                <w:szCs w:val="20"/>
              </w:rPr>
              <w:t>いずれかの加算を算定している場合においては、</w:t>
            </w:r>
            <w:r>
              <w:rPr>
                <w:rFonts w:asciiTheme="majorEastAsia" w:eastAsiaTheme="majorEastAsia" w:hAnsiTheme="majorEastAsia" w:hint="eastAsia"/>
                <w:bCs/>
                <w:color w:val="000000" w:themeColor="text1"/>
                <w:sz w:val="18"/>
                <w:szCs w:val="20"/>
              </w:rPr>
              <w:t>医療連携体制加算（Ⅰ）イ、（Ⅰ）ロ又は（Ⅰ）ハの</w:t>
            </w:r>
            <w:r w:rsidRPr="00E94B23">
              <w:rPr>
                <w:rFonts w:asciiTheme="majorEastAsia" w:eastAsiaTheme="majorEastAsia" w:hAnsiTheme="majorEastAsia" w:hint="eastAsia"/>
                <w:bCs/>
                <w:color w:val="000000" w:themeColor="text1"/>
                <w:sz w:val="18"/>
                <w:szCs w:val="20"/>
              </w:rPr>
              <w:t>その他の加算は算定し</w:t>
            </w:r>
            <w:r>
              <w:rPr>
                <w:rFonts w:asciiTheme="majorEastAsia" w:eastAsiaTheme="majorEastAsia" w:hAnsiTheme="majorEastAsia" w:hint="eastAsia"/>
                <w:bCs/>
                <w:color w:val="000000" w:themeColor="text1"/>
                <w:sz w:val="18"/>
                <w:szCs w:val="20"/>
              </w:rPr>
              <w:t>ていませんか</w:t>
            </w:r>
            <w:r w:rsidRPr="00E94B23">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E94B23" w:rsidRDefault="00082161" w:rsidP="00E94B2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1927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94B23">
              <w:rPr>
                <w:rFonts w:asciiTheme="majorEastAsia" w:eastAsiaTheme="majorEastAsia" w:hAnsiTheme="majorEastAsia" w:hint="eastAsia"/>
                <w:color w:val="000000" w:themeColor="text1"/>
                <w:sz w:val="18"/>
                <w:szCs w:val="18"/>
              </w:rPr>
              <w:t xml:space="preserve">　</w:t>
            </w:r>
            <w:r w:rsidR="00E94B23">
              <w:rPr>
                <w:rFonts w:asciiTheme="majorEastAsia" w:eastAsiaTheme="majorEastAsia" w:hAnsiTheme="majorEastAsia" w:hint="eastAsia"/>
                <w:bCs/>
                <w:color w:val="000000" w:themeColor="text1"/>
                <w:sz w:val="18"/>
                <w:szCs w:val="18"/>
              </w:rPr>
              <w:t>いる</w:t>
            </w:r>
            <w:r w:rsidR="00E94B23" w:rsidRPr="00B103DF">
              <w:rPr>
                <w:rFonts w:asciiTheme="majorEastAsia" w:eastAsiaTheme="majorEastAsia" w:hAnsiTheme="majorEastAsia" w:hint="eastAsia"/>
                <w:bCs/>
                <w:color w:val="000000" w:themeColor="text1"/>
                <w:sz w:val="18"/>
                <w:szCs w:val="18"/>
              </w:rPr>
              <w:t xml:space="preserve">　</w:t>
            </w:r>
          </w:p>
          <w:p w:rsidR="00E94B23" w:rsidRDefault="00082161" w:rsidP="00E94B2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186330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94B23">
              <w:rPr>
                <w:rFonts w:asciiTheme="majorEastAsia" w:eastAsiaTheme="majorEastAsia" w:hAnsiTheme="majorEastAsia" w:hint="eastAsia"/>
                <w:color w:val="000000" w:themeColor="text1"/>
                <w:sz w:val="18"/>
                <w:szCs w:val="18"/>
              </w:rPr>
              <w:t xml:space="preserve">　</w:t>
            </w:r>
            <w:r w:rsidR="00E94B23">
              <w:rPr>
                <w:rFonts w:asciiTheme="majorEastAsia" w:eastAsiaTheme="majorEastAsia" w:hAnsiTheme="majorEastAsia" w:hint="eastAsia"/>
                <w:bCs/>
                <w:color w:val="000000" w:themeColor="text1"/>
                <w:sz w:val="18"/>
                <w:szCs w:val="18"/>
              </w:rPr>
              <w:t>いない</w:t>
            </w:r>
          </w:p>
          <w:p w:rsidR="00E94B23" w:rsidRDefault="00082161" w:rsidP="00E94B2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62546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94B23">
              <w:rPr>
                <w:rFonts w:asciiTheme="majorEastAsia" w:eastAsiaTheme="majorEastAsia" w:hAnsiTheme="majorEastAsia" w:hint="eastAsia"/>
                <w:color w:val="000000" w:themeColor="text1"/>
                <w:sz w:val="18"/>
                <w:szCs w:val="18"/>
              </w:rPr>
              <w:t xml:space="preserve">　</w:t>
            </w:r>
            <w:r w:rsidR="00E94B2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E94B23" w:rsidRPr="00B63106" w:rsidRDefault="00E94B23" w:rsidP="00E94B2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E94B23" w:rsidRDefault="00E94B23" w:rsidP="00E94B2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754F98">
              <w:rPr>
                <w:rFonts w:asciiTheme="majorEastAsia" w:eastAsiaTheme="majorEastAsia" w:hAnsiTheme="majorEastAsia" w:cs="ＭＳ Ｐゴシック" w:hint="eastAsia"/>
                <w:color w:val="000000" w:themeColor="text1"/>
                <w:kern w:val="0"/>
                <w:sz w:val="18"/>
                <w:szCs w:val="28"/>
              </w:rPr>
              <w:t>ホ</w:t>
            </w:r>
          </w:p>
          <w:p w:rsidR="00E94B23" w:rsidRPr="00B103DF" w:rsidRDefault="00E94B23" w:rsidP="00423099">
            <w:pPr>
              <w:spacing w:line="240" w:lineRule="exact"/>
              <w:jc w:val="left"/>
              <w:rPr>
                <w:rFonts w:asciiTheme="majorEastAsia" w:eastAsiaTheme="majorEastAsia" w:hAnsiTheme="majorEastAsia" w:cs="ＭＳ Ｐゴシック"/>
                <w:color w:val="000000" w:themeColor="text1"/>
                <w:kern w:val="0"/>
                <w:sz w:val="18"/>
                <w:szCs w:val="28"/>
              </w:rPr>
            </w:pPr>
          </w:p>
        </w:tc>
      </w:tr>
      <w:tr w:rsidR="00ED717D" w:rsidRPr="00B103DF" w:rsidTr="009A4133">
        <w:trPr>
          <w:trHeight w:val="729"/>
        </w:trPr>
        <w:tc>
          <w:tcPr>
            <w:tcW w:w="1413" w:type="dxa"/>
            <w:tcBorders>
              <w:top w:val="nil"/>
              <w:left w:val="single" w:sz="4" w:space="0" w:color="auto"/>
              <w:bottom w:val="nil"/>
              <w:right w:val="single" w:sz="4" w:space="0" w:color="auto"/>
            </w:tcBorders>
          </w:tcPr>
          <w:p w:rsidR="00ED717D" w:rsidRPr="00ED717D" w:rsidRDefault="00ED717D" w:rsidP="004920B8">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ED717D">
              <w:rPr>
                <w:rFonts w:asciiTheme="majorEastAsia" w:eastAsiaTheme="majorEastAsia" w:hAnsiTheme="majorEastAsia" w:hint="eastAsia"/>
                <w:bCs/>
                <w:color w:val="000000" w:themeColor="text1"/>
                <w:sz w:val="18"/>
                <w:szCs w:val="20"/>
              </w:rPr>
              <w:t>２０　退居時情報提供加算</w:t>
            </w:r>
          </w:p>
        </w:tc>
        <w:tc>
          <w:tcPr>
            <w:tcW w:w="5953" w:type="dxa"/>
            <w:tcBorders>
              <w:top w:val="dotted" w:sz="4" w:space="0" w:color="auto"/>
              <w:left w:val="single" w:sz="4" w:space="0" w:color="auto"/>
              <w:bottom w:val="dotted" w:sz="4" w:space="0" w:color="auto"/>
            </w:tcBorders>
          </w:tcPr>
          <w:p w:rsidR="00ED717D" w:rsidRPr="00ED717D" w:rsidRDefault="00ED717D" w:rsidP="00E217B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 xml:space="preserve">①　</w:t>
            </w:r>
            <w:r w:rsidRPr="00ED717D">
              <w:rPr>
                <w:rFonts w:asciiTheme="majorEastAsia" w:eastAsiaTheme="majorEastAsia" w:hAnsiTheme="majorEastAsia" w:hint="eastAsia"/>
                <w:color w:val="000000" w:themeColor="text1"/>
                <w:sz w:val="18"/>
                <w:szCs w:val="18"/>
              </w:rPr>
              <w:t>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２５０単位を</w:t>
            </w:r>
            <w:r w:rsidR="008109B0">
              <w:rPr>
                <w:rFonts w:asciiTheme="majorEastAsia" w:eastAsiaTheme="majorEastAsia" w:hAnsiTheme="majorEastAsia" w:hint="eastAsia"/>
                <w:color w:val="000000" w:themeColor="text1"/>
                <w:sz w:val="18"/>
                <w:szCs w:val="18"/>
              </w:rPr>
              <w:t>算定</w:t>
            </w:r>
            <w:r w:rsidRPr="00ED717D">
              <w:rPr>
                <w:rFonts w:asciiTheme="majorEastAsia" w:eastAsiaTheme="majorEastAsia" w:hAnsiTheme="majorEastAsia" w:hint="eastAsia"/>
                <w:color w:val="000000" w:themeColor="text1"/>
                <w:sz w:val="18"/>
                <w:szCs w:val="18"/>
              </w:rPr>
              <w:t>していますか。</w:t>
            </w:r>
          </w:p>
        </w:tc>
        <w:tc>
          <w:tcPr>
            <w:tcW w:w="1276" w:type="dxa"/>
            <w:tcBorders>
              <w:top w:val="dotted" w:sz="4" w:space="0" w:color="auto"/>
              <w:bottom w:val="dotted" w:sz="4" w:space="0" w:color="auto"/>
            </w:tcBorders>
          </w:tcPr>
          <w:p w:rsidR="00ED717D" w:rsidRDefault="00082161" w:rsidP="00ED717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329153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D717D">
              <w:rPr>
                <w:rFonts w:asciiTheme="majorEastAsia" w:eastAsiaTheme="majorEastAsia" w:hAnsiTheme="majorEastAsia" w:hint="eastAsia"/>
                <w:color w:val="000000" w:themeColor="text1"/>
                <w:sz w:val="18"/>
                <w:szCs w:val="18"/>
              </w:rPr>
              <w:t xml:space="preserve">　</w:t>
            </w:r>
            <w:r w:rsidR="00ED717D">
              <w:rPr>
                <w:rFonts w:asciiTheme="majorEastAsia" w:eastAsiaTheme="majorEastAsia" w:hAnsiTheme="majorEastAsia" w:hint="eastAsia"/>
                <w:bCs/>
                <w:color w:val="000000" w:themeColor="text1"/>
                <w:sz w:val="18"/>
                <w:szCs w:val="18"/>
              </w:rPr>
              <w:t>いる</w:t>
            </w:r>
            <w:r w:rsidR="00ED717D" w:rsidRPr="00B103DF">
              <w:rPr>
                <w:rFonts w:asciiTheme="majorEastAsia" w:eastAsiaTheme="majorEastAsia" w:hAnsiTheme="majorEastAsia" w:hint="eastAsia"/>
                <w:bCs/>
                <w:color w:val="000000" w:themeColor="text1"/>
                <w:sz w:val="18"/>
                <w:szCs w:val="18"/>
              </w:rPr>
              <w:t xml:space="preserve">　</w:t>
            </w:r>
          </w:p>
          <w:p w:rsidR="00ED717D" w:rsidRDefault="00082161" w:rsidP="00ED717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451970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D717D">
              <w:rPr>
                <w:rFonts w:asciiTheme="majorEastAsia" w:eastAsiaTheme="majorEastAsia" w:hAnsiTheme="majorEastAsia" w:hint="eastAsia"/>
                <w:color w:val="000000" w:themeColor="text1"/>
                <w:sz w:val="18"/>
                <w:szCs w:val="18"/>
              </w:rPr>
              <w:t xml:space="preserve">　</w:t>
            </w:r>
            <w:r w:rsidR="00ED717D">
              <w:rPr>
                <w:rFonts w:asciiTheme="majorEastAsia" w:eastAsiaTheme="majorEastAsia" w:hAnsiTheme="majorEastAsia" w:hint="eastAsia"/>
                <w:bCs/>
                <w:color w:val="000000" w:themeColor="text1"/>
                <w:sz w:val="18"/>
                <w:szCs w:val="18"/>
              </w:rPr>
              <w:t>いない</w:t>
            </w:r>
          </w:p>
          <w:p w:rsidR="00ED717D" w:rsidRDefault="00082161" w:rsidP="00ED717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029068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D717D">
              <w:rPr>
                <w:rFonts w:asciiTheme="majorEastAsia" w:eastAsiaTheme="majorEastAsia" w:hAnsiTheme="majorEastAsia" w:hint="eastAsia"/>
                <w:color w:val="000000" w:themeColor="text1"/>
                <w:sz w:val="18"/>
                <w:szCs w:val="18"/>
              </w:rPr>
              <w:t xml:space="preserve">　</w:t>
            </w:r>
            <w:r w:rsidR="00ED717D">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ED717D" w:rsidRPr="00B63106" w:rsidRDefault="00ED717D" w:rsidP="00ED717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ED717D" w:rsidRPr="00B63106" w:rsidRDefault="00ED717D" w:rsidP="00ED717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754F98">
              <w:rPr>
                <w:rFonts w:asciiTheme="majorEastAsia" w:eastAsiaTheme="majorEastAsia" w:hAnsiTheme="majorEastAsia" w:cs="ＭＳ Ｐゴシック" w:hint="eastAsia"/>
                <w:color w:val="000000" w:themeColor="text1"/>
                <w:kern w:val="0"/>
                <w:sz w:val="18"/>
                <w:szCs w:val="28"/>
              </w:rPr>
              <w:t>ヘ</w:t>
            </w:r>
          </w:p>
          <w:p w:rsidR="006130D4" w:rsidRPr="007B603E" w:rsidRDefault="006130D4" w:rsidP="006130D4">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ED717D" w:rsidRPr="00B103DF" w:rsidRDefault="006130D4" w:rsidP="006130D4">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754F98">
              <w:rPr>
                <w:rFonts w:asciiTheme="majorEastAsia" w:eastAsiaTheme="majorEastAsia" w:hAnsiTheme="majorEastAsia" w:cs="ＭＳ Ｐゴシック" w:hint="eastAsia"/>
                <w:color w:val="000000" w:themeColor="text1"/>
                <w:kern w:val="0"/>
                <w:sz w:val="18"/>
                <w:szCs w:val="28"/>
              </w:rPr>
              <w:t>ニ</w:t>
            </w:r>
          </w:p>
        </w:tc>
      </w:tr>
      <w:tr w:rsidR="00B33DF0" w:rsidRPr="00B103DF" w:rsidTr="009A4133">
        <w:trPr>
          <w:trHeight w:val="452"/>
        </w:trPr>
        <w:tc>
          <w:tcPr>
            <w:tcW w:w="1413" w:type="dxa"/>
            <w:tcBorders>
              <w:top w:val="nil"/>
              <w:left w:val="single" w:sz="4" w:space="0" w:color="auto"/>
              <w:bottom w:val="nil"/>
              <w:right w:val="single" w:sz="4" w:space="0" w:color="auto"/>
            </w:tcBorders>
          </w:tcPr>
          <w:p w:rsidR="00B33DF0" w:rsidRPr="00ED717D" w:rsidRDefault="00B33DF0" w:rsidP="00B33DF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B33DF0" w:rsidRDefault="00B33DF0" w:rsidP="00B33DF0">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33DF0">
              <w:rPr>
                <w:rFonts w:asciiTheme="majorEastAsia" w:eastAsiaTheme="majorEastAsia" w:hAnsiTheme="majorEastAsia" w:hint="eastAsia"/>
                <w:color w:val="000000" w:themeColor="text1"/>
                <w:sz w:val="18"/>
                <w:szCs w:val="18"/>
              </w:rPr>
              <w:t>ショートステイ等既に居宅サービスを利用している者の情報提供は居宅サービスの</w:t>
            </w:r>
            <w:r>
              <w:rPr>
                <w:rFonts w:asciiTheme="majorEastAsia" w:eastAsiaTheme="majorEastAsia" w:hAnsiTheme="majorEastAsia" w:hint="eastAsia"/>
                <w:color w:val="000000" w:themeColor="text1"/>
                <w:sz w:val="18"/>
                <w:szCs w:val="18"/>
              </w:rPr>
              <w:t>ケアマネジャー等が行うものであるため、当該加算の対象とはなりません</w:t>
            </w:r>
            <w:r w:rsidRPr="00B33DF0">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B33DF0" w:rsidRPr="00B103DF" w:rsidRDefault="00B33DF0" w:rsidP="00B33DF0">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B33DF0" w:rsidRPr="00B63106" w:rsidRDefault="00B33DF0" w:rsidP="00B33DF0">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.1)問153</w:t>
            </w:r>
          </w:p>
        </w:tc>
      </w:tr>
      <w:tr w:rsidR="00ED717D" w:rsidRPr="00B103DF" w:rsidTr="009A4133">
        <w:trPr>
          <w:trHeight w:val="835"/>
        </w:trPr>
        <w:tc>
          <w:tcPr>
            <w:tcW w:w="1413" w:type="dxa"/>
            <w:tcBorders>
              <w:top w:val="nil"/>
              <w:left w:val="single" w:sz="4" w:space="0" w:color="auto"/>
              <w:bottom w:val="nil"/>
              <w:right w:val="single" w:sz="4" w:space="0" w:color="auto"/>
            </w:tcBorders>
          </w:tcPr>
          <w:p w:rsidR="00ED717D" w:rsidRPr="00B103DF" w:rsidRDefault="00ED717D" w:rsidP="00ED717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ED717D" w:rsidRPr="00B103DF" w:rsidRDefault="00ED717D" w:rsidP="00ED717D">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sidRPr="00B103DF">
              <w:rPr>
                <w:rFonts w:asciiTheme="majorEastAsia" w:eastAsiaTheme="majorEastAsia" w:hAnsiTheme="majorEastAsia" w:hint="eastAsia"/>
                <w:color w:val="000000" w:themeColor="text1"/>
                <w:sz w:val="18"/>
                <w:szCs w:val="18"/>
              </w:rPr>
              <w:t>入居者が退所退居して医療機関に入院する場合、当該医療機関に対して、入居者を紹介するに当たっては、</w:t>
            </w:r>
            <w:r>
              <w:rPr>
                <w:rFonts w:asciiTheme="majorEastAsia" w:eastAsiaTheme="majorEastAsia" w:hAnsiTheme="majorEastAsia" w:hint="eastAsia"/>
                <w:color w:val="000000" w:themeColor="text1"/>
                <w:sz w:val="18"/>
                <w:szCs w:val="18"/>
              </w:rPr>
              <w:t>「退居時情報提供書」</w:t>
            </w:r>
            <w:r w:rsidRPr="00B103DF">
              <w:rPr>
                <w:rFonts w:asciiTheme="majorEastAsia" w:eastAsiaTheme="majorEastAsia" w:hAnsiTheme="majorEastAsia" w:hint="eastAsia"/>
                <w:color w:val="000000" w:themeColor="text1"/>
                <w:sz w:val="18"/>
                <w:szCs w:val="18"/>
              </w:rPr>
              <w:t>に必要な事項を記載の上、当該医療機関に交付</w:t>
            </w:r>
            <w:r>
              <w:rPr>
                <w:rFonts w:asciiTheme="majorEastAsia" w:eastAsiaTheme="majorEastAsia" w:hAnsiTheme="majorEastAsia" w:hint="eastAsia"/>
                <w:color w:val="000000" w:themeColor="text1"/>
                <w:sz w:val="18"/>
                <w:szCs w:val="18"/>
              </w:rPr>
              <w:t>するとともに、交付した文書の写しを介護記録等に添付していますか。</w:t>
            </w:r>
          </w:p>
        </w:tc>
        <w:tc>
          <w:tcPr>
            <w:tcW w:w="1276" w:type="dxa"/>
            <w:tcBorders>
              <w:top w:val="single" w:sz="4" w:space="0" w:color="auto"/>
              <w:bottom w:val="single" w:sz="4" w:space="0" w:color="auto"/>
            </w:tcBorders>
          </w:tcPr>
          <w:p w:rsidR="00ED717D" w:rsidRDefault="00082161" w:rsidP="00ED717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50166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D717D">
              <w:rPr>
                <w:rFonts w:asciiTheme="majorEastAsia" w:eastAsiaTheme="majorEastAsia" w:hAnsiTheme="majorEastAsia" w:hint="eastAsia"/>
                <w:color w:val="000000" w:themeColor="text1"/>
                <w:sz w:val="18"/>
                <w:szCs w:val="18"/>
              </w:rPr>
              <w:t xml:space="preserve">　</w:t>
            </w:r>
            <w:r w:rsidR="00ED717D">
              <w:rPr>
                <w:rFonts w:asciiTheme="majorEastAsia" w:eastAsiaTheme="majorEastAsia" w:hAnsiTheme="majorEastAsia" w:hint="eastAsia"/>
                <w:bCs/>
                <w:color w:val="000000" w:themeColor="text1"/>
                <w:sz w:val="18"/>
                <w:szCs w:val="18"/>
              </w:rPr>
              <w:t>いる</w:t>
            </w:r>
            <w:r w:rsidR="00ED717D" w:rsidRPr="00B103DF">
              <w:rPr>
                <w:rFonts w:asciiTheme="majorEastAsia" w:eastAsiaTheme="majorEastAsia" w:hAnsiTheme="majorEastAsia" w:hint="eastAsia"/>
                <w:bCs/>
                <w:color w:val="000000" w:themeColor="text1"/>
                <w:sz w:val="18"/>
                <w:szCs w:val="18"/>
              </w:rPr>
              <w:t xml:space="preserve">　</w:t>
            </w:r>
          </w:p>
          <w:p w:rsidR="00ED717D" w:rsidRDefault="00082161" w:rsidP="00ED717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248146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D717D">
              <w:rPr>
                <w:rFonts w:asciiTheme="majorEastAsia" w:eastAsiaTheme="majorEastAsia" w:hAnsiTheme="majorEastAsia" w:hint="eastAsia"/>
                <w:color w:val="000000" w:themeColor="text1"/>
                <w:sz w:val="18"/>
                <w:szCs w:val="18"/>
              </w:rPr>
              <w:t xml:space="preserve">　</w:t>
            </w:r>
            <w:r w:rsidR="00ED717D">
              <w:rPr>
                <w:rFonts w:asciiTheme="majorEastAsia" w:eastAsiaTheme="majorEastAsia" w:hAnsiTheme="majorEastAsia" w:hint="eastAsia"/>
                <w:bCs/>
                <w:color w:val="000000" w:themeColor="text1"/>
                <w:sz w:val="18"/>
                <w:szCs w:val="18"/>
              </w:rPr>
              <w:t>いない</w:t>
            </w:r>
          </w:p>
          <w:p w:rsidR="00ED717D" w:rsidRPr="00B103DF" w:rsidRDefault="00082161" w:rsidP="00ED717D">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457770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ED717D">
              <w:rPr>
                <w:rFonts w:asciiTheme="majorEastAsia" w:eastAsiaTheme="majorEastAsia" w:hAnsiTheme="majorEastAsia" w:hint="eastAsia"/>
                <w:color w:val="000000" w:themeColor="text1"/>
                <w:sz w:val="18"/>
                <w:szCs w:val="18"/>
              </w:rPr>
              <w:t xml:space="preserve">　</w:t>
            </w:r>
            <w:r w:rsidR="00ED717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ED717D" w:rsidRPr="00B63106" w:rsidRDefault="00ED717D" w:rsidP="00ED717D">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ED717D" w:rsidRPr="00B63106" w:rsidRDefault="00ED717D" w:rsidP="00ED717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(13)①</w:t>
            </w:r>
          </w:p>
        </w:tc>
      </w:tr>
      <w:tr w:rsidR="00ED717D" w:rsidRPr="00B103DF" w:rsidTr="009A4133">
        <w:trPr>
          <w:trHeight w:val="337"/>
        </w:trPr>
        <w:tc>
          <w:tcPr>
            <w:tcW w:w="1413" w:type="dxa"/>
            <w:tcBorders>
              <w:top w:val="nil"/>
              <w:left w:val="single" w:sz="4" w:space="0" w:color="auto"/>
              <w:bottom w:val="nil"/>
              <w:right w:val="single" w:sz="4" w:space="0" w:color="auto"/>
            </w:tcBorders>
          </w:tcPr>
          <w:p w:rsidR="00ED717D" w:rsidRPr="00B103DF" w:rsidRDefault="00ED717D" w:rsidP="00ED717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ED717D" w:rsidRPr="00B103DF" w:rsidRDefault="00B33DF0" w:rsidP="00B33DF0">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③　</w:t>
            </w:r>
            <w:r w:rsidR="00ED717D" w:rsidRPr="00B103DF">
              <w:rPr>
                <w:rFonts w:asciiTheme="majorEastAsia" w:eastAsiaTheme="majorEastAsia" w:hAnsiTheme="majorEastAsia" w:hint="eastAsia"/>
                <w:color w:val="000000" w:themeColor="text1"/>
                <w:sz w:val="18"/>
                <w:szCs w:val="18"/>
              </w:rPr>
              <w:t>入居者が医療機関に入院後、当該医療機関を退院し、同一月に再度当該医療機関に入院する場合に</w:t>
            </w:r>
            <w:r>
              <w:rPr>
                <w:rFonts w:asciiTheme="majorEastAsia" w:eastAsiaTheme="majorEastAsia" w:hAnsiTheme="majorEastAsia" w:hint="eastAsia"/>
                <w:color w:val="000000" w:themeColor="text1"/>
                <w:sz w:val="18"/>
                <w:szCs w:val="18"/>
              </w:rPr>
              <w:t>、本加算を</w:t>
            </w:r>
            <w:r w:rsidR="00ED717D" w:rsidRPr="00B103DF">
              <w:rPr>
                <w:rFonts w:asciiTheme="majorEastAsia" w:eastAsiaTheme="majorEastAsia" w:hAnsiTheme="majorEastAsia" w:hint="eastAsia"/>
                <w:color w:val="000000" w:themeColor="text1"/>
                <w:sz w:val="18"/>
                <w:szCs w:val="18"/>
              </w:rPr>
              <w:t>算定</w:t>
            </w:r>
            <w:r>
              <w:rPr>
                <w:rFonts w:asciiTheme="majorEastAsia" w:eastAsiaTheme="majorEastAsia" w:hAnsiTheme="majorEastAsia" w:hint="eastAsia"/>
                <w:color w:val="000000" w:themeColor="text1"/>
                <w:sz w:val="18"/>
                <w:szCs w:val="18"/>
              </w:rPr>
              <w:t>していませんか</w:t>
            </w:r>
            <w:r w:rsidR="00ED717D" w:rsidRPr="00B103DF">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B33DF0" w:rsidRDefault="00082161" w:rsidP="00B33DF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52782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33DF0">
              <w:rPr>
                <w:rFonts w:asciiTheme="majorEastAsia" w:eastAsiaTheme="majorEastAsia" w:hAnsiTheme="majorEastAsia" w:hint="eastAsia"/>
                <w:color w:val="000000" w:themeColor="text1"/>
                <w:sz w:val="18"/>
                <w:szCs w:val="18"/>
              </w:rPr>
              <w:t xml:space="preserve">　</w:t>
            </w:r>
            <w:r w:rsidR="00B33DF0">
              <w:rPr>
                <w:rFonts w:asciiTheme="majorEastAsia" w:eastAsiaTheme="majorEastAsia" w:hAnsiTheme="majorEastAsia" w:hint="eastAsia"/>
                <w:bCs/>
                <w:color w:val="000000" w:themeColor="text1"/>
                <w:sz w:val="18"/>
                <w:szCs w:val="18"/>
              </w:rPr>
              <w:t>いる</w:t>
            </w:r>
            <w:r w:rsidR="00B33DF0" w:rsidRPr="00B103DF">
              <w:rPr>
                <w:rFonts w:asciiTheme="majorEastAsia" w:eastAsiaTheme="majorEastAsia" w:hAnsiTheme="majorEastAsia" w:hint="eastAsia"/>
                <w:bCs/>
                <w:color w:val="000000" w:themeColor="text1"/>
                <w:sz w:val="18"/>
                <w:szCs w:val="18"/>
              </w:rPr>
              <w:t xml:space="preserve">　</w:t>
            </w:r>
          </w:p>
          <w:p w:rsidR="00B33DF0" w:rsidRDefault="00082161" w:rsidP="00B33DF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2608739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33DF0">
              <w:rPr>
                <w:rFonts w:asciiTheme="majorEastAsia" w:eastAsiaTheme="majorEastAsia" w:hAnsiTheme="majorEastAsia" w:hint="eastAsia"/>
                <w:color w:val="000000" w:themeColor="text1"/>
                <w:sz w:val="18"/>
                <w:szCs w:val="18"/>
              </w:rPr>
              <w:t xml:space="preserve">　</w:t>
            </w:r>
            <w:r w:rsidR="00B33DF0">
              <w:rPr>
                <w:rFonts w:asciiTheme="majorEastAsia" w:eastAsiaTheme="majorEastAsia" w:hAnsiTheme="majorEastAsia" w:hint="eastAsia"/>
                <w:bCs/>
                <w:color w:val="000000" w:themeColor="text1"/>
                <w:sz w:val="18"/>
                <w:szCs w:val="18"/>
              </w:rPr>
              <w:t>いない</w:t>
            </w:r>
          </w:p>
          <w:p w:rsidR="00ED717D" w:rsidRPr="00B103DF" w:rsidRDefault="00082161" w:rsidP="00B33DF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912019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33DF0">
              <w:rPr>
                <w:rFonts w:asciiTheme="majorEastAsia" w:eastAsiaTheme="majorEastAsia" w:hAnsiTheme="majorEastAsia" w:hint="eastAsia"/>
                <w:color w:val="000000" w:themeColor="text1"/>
                <w:sz w:val="18"/>
                <w:szCs w:val="18"/>
              </w:rPr>
              <w:t xml:space="preserve">　</w:t>
            </w:r>
            <w:r w:rsidR="00B33DF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D717D" w:rsidRPr="00B63106" w:rsidRDefault="00ED717D" w:rsidP="00ED717D">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ED717D" w:rsidRPr="00B103DF" w:rsidRDefault="00ED717D" w:rsidP="00ED717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(13)②</w:t>
            </w:r>
          </w:p>
        </w:tc>
      </w:tr>
      <w:tr w:rsidR="00F268FB" w:rsidRPr="00B103DF" w:rsidTr="009A4133">
        <w:trPr>
          <w:trHeight w:val="337"/>
        </w:trPr>
        <w:tc>
          <w:tcPr>
            <w:tcW w:w="1413" w:type="dxa"/>
            <w:tcBorders>
              <w:top w:val="nil"/>
              <w:left w:val="single" w:sz="4" w:space="0" w:color="auto"/>
              <w:bottom w:val="single" w:sz="4" w:space="0" w:color="auto"/>
              <w:right w:val="single" w:sz="4" w:space="0" w:color="auto"/>
            </w:tcBorders>
          </w:tcPr>
          <w:p w:rsidR="00F268FB" w:rsidRPr="00B103DF" w:rsidRDefault="00F268FB" w:rsidP="00F268F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F268FB" w:rsidRDefault="00F268FB" w:rsidP="00F268FB">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翌月に入院する場合においても前回入院時から利用者の状況が変わらず、提供する内容が同一の場合は算定できません。</w:t>
            </w:r>
          </w:p>
        </w:tc>
        <w:tc>
          <w:tcPr>
            <w:tcW w:w="1276" w:type="dxa"/>
            <w:tcBorders>
              <w:top w:val="dotted" w:sz="4" w:space="0" w:color="auto"/>
              <w:bottom w:val="single" w:sz="4" w:space="0" w:color="auto"/>
            </w:tcBorders>
          </w:tcPr>
          <w:p w:rsidR="00F268FB" w:rsidRDefault="00F268FB" w:rsidP="00F268FB">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F268FB" w:rsidRPr="00B63106" w:rsidRDefault="00F268FB" w:rsidP="00F268F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.2)問18</w:t>
            </w:r>
          </w:p>
        </w:tc>
      </w:tr>
      <w:tr w:rsidR="00ED717D" w:rsidRPr="00B103DF" w:rsidTr="009A4133">
        <w:trPr>
          <w:trHeight w:val="1801"/>
        </w:trPr>
        <w:tc>
          <w:tcPr>
            <w:tcW w:w="1413" w:type="dxa"/>
            <w:tcBorders>
              <w:top w:val="single" w:sz="4" w:space="0" w:color="auto"/>
              <w:bottom w:val="nil"/>
            </w:tcBorders>
            <w:shd w:val="clear" w:color="auto" w:fill="auto"/>
          </w:tcPr>
          <w:p w:rsidR="00ED717D" w:rsidRPr="00B103DF" w:rsidRDefault="00ED717D" w:rsidP="00A7689C">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E217BB">
              <w:rPr>
                <w:rFonts w:asciiTheme="majorEastAsia" w:eastAsiaTheme="majorEastAsia" w:hAnsiTheme="majorEastAsia" w:hint="eastAsia"/>
                <w:bCs/>
                <w:color w:val="000000" w:themeColor="text1"/>
                <w:sz w:val="18"/>
                <w:szCs w:val="20"/>
              </w:rPr>
              <w:t>２１　退居時相談援助加算</w:t>
            </w:r>
          </w:p>
          <w:p w:rsidR="00ED717D" w:rsidRPr="00B103DF" w:rsidRDefault="00ED717D" w:rsidP="00ED717D">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ED717D" w:rsidRPr="00B103DF" w:rsidRDefault="008673AF" w:rsidP="00A7689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ED717D" w:rsidRPr="00B103DF">
              <w:rPr>
                <w:rFonts w:asciiTheme="majorEastAsia" w:eastAsiaTheme="majorEastAsia" w:hAnsiTheme="majorEastAsia" w:hint="eastAsia"/>
                <w:bCs/>
                <w:color w:val="000000" w:themeColor="text1"/>
                <w:sz w:val="18"/>
                <w:szCs w:val="20"/>
              </w:rPr>
              <w:t>利用期間が１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い、かつ、当該利用者の同意を得て、退居の日から２週間以内に当該利用者の退居後の居宅地を管轄する市町村及び老人介護支援センター又は地域包括支援センターに対して</w:t>
            </w:r>
            <w:r w:rsidR="00A7689C">
              <w:rPr>
                <w:rFonts w:asciiTheme="majorEastAsia" w:eastAsiaTheme="majorEastAsia" w:hAnsiTheme="majorEastAsia" w:hint="eastAsia"/>
                <w:bCs/>
                <w:color w:val="000000" w:themeColor="text1"/>
                <w:sz w:val="18"/>
                <w:szCs w:val="20"/>
              </w:rPr>
              <w:t>、</w:t>
            </w:r>
            <w:r w:rsidR="00ED717D" w:rsidRPr="00B103DF">
              <w:rPr>
                <w:rFonts w:asciiTheme="majorEastAsia" w:eastAsiaTheme="majorEastAsia" w:hAnsiTheme="majorEastAsia" w:hint="eastAsia"/>
                <w:bCs/>
                <w:color w:val="000000" w:themeColor="text1"/>
                <w:sz w:val="18"/>
                <w:szCs w:val="20"/>
              </w:rPr>
              <w:t>当該利用者の介護状況を示す文書を添えて当該利用者に係る居宅サービス又は地域密着型サービスに必要な情報を提供した場合に、利用者１人につき1 回を限度として４００単位を</w:t>
            </w:r>
            <w:r w:rsidR="00A7689C">
              <w:rPr>
                <w:rFonts w:asciiTheme="majorEastAsia" w:eastAsiaTheme="majorEastAsia" w:hAnsiTheme="majorEastAsia" w:hint="eastAsia"/>
                <w:bCs/>
                <w:color w:val="000000" w:themeColor="text1"/>
                <w:sz w:val="18"/>
                <w:szCs w:val="20"/>
              </w:rPr>
              <w:t>算定</w:t>
            </w:r>
            <w:r w:rsidR="00ED717D" w:rsidRPr="00B103DF">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bottom w:val="dotted" w:sz="4" w:space="0" w:color="auto"/>
            </w:tcBorders>
          </w:tcPr>
          <w:p w:rsidR="008673AF" w:rsidRDefault="00082161" w:rsidP="008673A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49005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いる</w:t>
            </w:r>
            <w:r w:rsidR="008673AF" w:rsidRPr="00B103DF">
              <w:rPr>
                <w:rFonts w:asciiTheme="majorEastAsia" w:eastAsiaTheme="majorEastAsia" w:hAnsiTheme="majorEastAsia" w:hint="eastAsia"/>
                <w:bCs/>
                <w:color w:val="000000" w:themeColor="text1"/>
                <w:sz w:val="18"/>
                <w:szCs w:val="18"/>
              </w:rPr>
              <w:t xml:space="preserve">　</w:t>
            </w:r>
          </w:p>
          <w:p w:rsidR="008673AF" w:rsidRDefault="00082161" w:rsidP="008673A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3818604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いない</w:t>
            </w:r>
          </w:p>
          <w:p w:rsidR="00ED717D" w:rsidRPr="00B103DF" w:rsidRDefault="00082161" w:rsidP="008673AF">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294280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D717D" w:rsidRPr="00B63106" w:rsidRDefault="00ED717D" w:rsidP="00ED717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ED717D" w:rsidRPr="00B63106" w:rsidRDefault="00ED717D" w:rsidP="00ED717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754F98">
              <w:rPr>
                <w:rFonts w:asciiTheme="majorEastAsia" w:eastAsiaTheme="majorEastAsia" w:hAnsiTheme="majorEastAsia" w:cs="ＭＳ Ｐゴシック" w:hint="eastAsia"/>
                <w:color w:val="000000" w:themeColor="text1"/>
                <w:kern w:val="0"/>
                <w:sz w:val="18"/>
                <w:szCs w:val="28"/>
              </w:rPr>
              <w:t>ト</w:t>
            </w:r>
          </w:p>
          <w:p w:rsidR="00A7689C" w:rsidRPr="007B603E" w:rsidRDefault="00A7689C" w:rsidP="00A7689C">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ED717D" w:rsidRPr="00B63106" w:rsidRDefault="00A7689C" w:rsidP="00A7689C">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754F98">
              <w:rPr>
                <w:rFonts w:asciiTheme="majorEastAsia" w:eastAsiaTheme="majorEastAsia" w:hAnsiTheme="majorEastAsia" w:cs="ＭＳ Ｐゴシック" w:hint="eastAsia"/>
                <w:color w:val="000000" w:themeColor="text1"/>
                <w:kern w:val="0"/>
                <w:sz w:val="18"/>
                <w:szCs w:val="28"/>
              </w:rPr>
              <w:t>ホ</w:t>
            </w:r>
          </w:p>
          <w:p w:rsidR="00ED717D" w:rsidRPr="00B63106" w:rsidRDefault="00ED717D" w:rsidP="00ED717D">
            <w:pPr>
              <w:spacing w:line="240" w:lineRule="exact"/>
              <w:jc w:val="left"/>
              <w:rPr>
                <w:rFonts w:asciiTheme="majorEastAsia" w:eastAsiaTheme="majorEastAsia" w:hAnsiTheme="majorEastAsia" w:cs="ＭＳ Ｐゴシック"/>
                <w:color w:val="000000" w:themeColor="text1"/>
                <w:kern w:val="0"/>
                <w:sz w:val="18"/>
                <w:szCs w:val="28"/>
              </w:rPr>
            </w:pPr>
          </w:p>
        </w:tc>
      </w:tr>
      <w:tr w:rsidR="00E35B36" w:rsidRPr="00B103DF" w:rsidTr="009A4133">
        <w:trPr>
          <w:trHeight w:val="215"/>
        </w:trPr>
        <w:tc>
          <w:tcPr>
            <w:tcW w:w="1413" w:type="dxa"/>
            <w:tcBorders>
              <w:top w:val="nil"/>
              <w:bottom w:val="nil"/>
            </w:tcBorders>
          </w:tcPr>
          <w:p w:rsidR="00E35B36" w:rsidRPr="00B33DF0" w:rsidRDefault="00E35B36" w:rsidP="00E35B36">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5953" w:type="dxa"/>
            <w:tcBorders>
              <w:top w:val="dotted" w:sz="4" w:space="0" w:color="auto"/>
              <w:bottom w:val="single" w:sz="4" w:space="0" w:color="auto"/>
            </w:tcBorders>
          </w:tcPr>
          <w:p w:rsidR="00E35B36" w:rsidRDefault="00E35B36" w:rsidP="00E35B3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217BB">
              <w:rPr>
                <w:rFonts w:asciiTheme="majorEastAsia" w:eastAsiaTheme="majorEastAsia" w:hAnsiTheme="majorEastAsia" w:hint="eastAsia"/>
                <w:bCs/>
                <w:color w:val="000000" w:themeColor="text1"/>
                <w:sz w:val="18"/>
                <w:szCs w:val="20"/>
              </w:rPr>
              <w:t>ショートステイ等既に居宅サービスを利用している者の相談援助は居宅サービスのケアマネジャー等が行うものであるため、当該加算の対象とはな</w:t>
            </w:r>
            <w:r>
              <w:rPr>
                <w:rFonts w:asciiTheme="majorEastAsia" w:eastAsiaTheme="majorEastAsia" w:hAnsiTheme="majorEastAsia" w:hint="eastAsia"/>
                <w:bCs/>
                <w:color w:val="000000" w:themeColor="text1"/>
                <w:sz w:val="18"/>
                <w:szCs w:val="20"/>
              </w:rPr>
              <w:t>りません</w:t>
            </w:r>
            <w:r w:rsidRPr="00E217B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E35B36" w:rsidRPr="00B103DF" w:rsidRDefault="00E35B36" w:rsidP="00E35B36">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200CA" w:rsidRDefault="00E35B36" w:rsidP="001A1AFF">
            <w:pPr>
              <w:spacing w:line="240" w:lineRule="exact"/>
              <w:jc w:val="left"/>
              <w:rPr>
                <w:rFonts w:asciiTheme="majorEastAsia" w:eastAsiaTheme="majorEastAsia" w:hAnsiTheme="majorEastAsia" w:cs="ＭＳ Ｐゴシック"/>
                <w:color w:val="000000" w:themeColor="text1"/>
                <w:kern w:val="0"/>
                <w:sz w:val="18"/>
                <w:szCs w:val="28"/>
              </w:rPr>
            </w:pPr>
            <w:r w:rsidRPr="006230DC">
              <w:rPr>
                <w:rFonts w:asciiTheme="majorEastAsia" w:eastAsiaTheme="majorEastAsia" w:hAnsiTheme="majorEastAsia" w:cs="ＭＳ Ｐゴシック" w:hint="eastAsia"/>
                <w:color w:val="000000" w:themeColor="text1"/>
                <w:kern w:val="0"/>
                <w:sz w:val="18"/>
                <w:szCs w:val="28"/>
              </w:rPr>
              <w:t>平成21年4月改定関係Q&amp;A(Vol.1)</w:t>
            </w:r>
          </w:p>
          <w:p w:rsidR="00E35B36" w:rsidRPr="00B63106" w:rsidRDefault="00E35B36" w:rsidP="001A1AFF">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w:t>
            </w:r>
            <w:r w:rsidR="001A1AFF">
              <w:rPr>
                <w:rFonts w:asciiTheme="majorEastAsia" w:eastAsiaTheme="majorEastAsia" w:hAnsiTheme="majorEastAsia" w:cs="ＭＳ Ｐゴシック" w:hint="eastAsia"/>
                <w:color w:val="000000" w:themeColor="text1"/>
                <w:kern w:val="0"/>
                <w:sz w:val="18"/>
                <w:szCs w:val="28"/>
              </w:rPr>
              <w:t>17</w:t>
            </w:r>
          </w:p>
        </w:tc>
      </w:tr>
      <w:tr w:rsidR="008673AF" w:rsidRPr="00B103DF" w:rsidTr="009A4133">
        <w:trPr>
          <w:trHeight w:val="1531"/>
        </w:trPr>
        <w:tc>
          <w:tcPr>
            <w:tcW w:w="1413" w:type="dxa"/>
            <w:tcBorders>
              <w:top w:val="nil"/>
              <w:bottom w:val="nil"/>
            </w:tcBorders>
            <w:vAlign w:val="center"/>
          </w:tcPr>
          <w:p w:rsidR="008673AF" w:rsidRPr="00B103DF" w:rsidRDefault="008673AF" w:rsidP="008673A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673AF" w:rsidRDefault="008673AF" w:rsidP="008673A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B103DF">
              <w:rPr>
                <w:rFonts w:asciiTheme="majorEastAsia" w:eastAsiaTheme="majorEastAsia" w:hAnsiTheme="majorEastAsia" w:hint="eastAsia"/>
                <w:bCs/>
                <w:color w:val="000000" w:themeColor="text1"/>
                <w:sz w:val="18"/>
                <w:szCs w:val="20"/>
              </w:rPr>
              <w:t>退居時相談援助の内容は、</w:t>
            </w:r>
            <w:r>
              <w:rPr>
                <w:rFonts w:asciiTheme="majorEastAsia" w:eastAsiaTheme="majorEastAsia" w:hAnsiTheme="majorEastAsia" w:hint="eastAsia"/>
                <w:bCs/>
                <w:color w:val="000000" w:themeColor="text1"/>
                <w:sz w:val="18"/>
                <w:szCs w:val="20"/>
              </w:rPr>
              <w:t>次</w:t>
            </w:r>
            <w:r w:rsidRPr="00B103DF">
              <w:rPr>
                <w:rFonts w:asciiTheme="majorEastAsia" w:eastAsiaTheme="majorEastAsia" w:hAnsiTheme="majorEastAsia" w:hint="eastAsia"/>
                <w:bCs/>
                <w:color w:val="000000" w:themeColor="text1"/>
                <w:sz w:val="18"/>
                <w:szCs w:val="20"/>
              </w:rPr>
              <w:t>のようなもの</w:t>
            </w:r>
            <w:r>
              <w:rPr>
                <w:rFonts w:asciiTheme="majorEastAsia" w:eastAsiaTheme="majorEastAsia" w:hAnsiTheme="majorEastAsia" w:hint="eastAsia"/>
                <w:bCs/>
                <w:color w:val="000000" w:themeColor="text1"/>
                <w:sz w:val="18"/>
                <w:szCs w:val="20"/>
              </w:rPr>
              <w:t>としていますか</w:t>
            </w:r>
            <w:r w:rsidRPr="00B103DF">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8673AF" w:rsidRPr="004F697F" w:rsidTr="00256EA4">
              <w:trPr>
                <w:trHeight w:val="260"/>
              </w:trPr>
              <w:tc>
                <w:tcPr>
                  <w:tcW w:w="440" w:type="dxa"/>
                  <w:shd w:val="clear" w:color="auto" w:fill="D0CECE" w:themeFill="background2" w:themeFillShade="E6"/>
                </w:tcPr>
                <w:p w:rsidR="008673AF" w:rsidRDefault="008673AF" w:rsidP="008673A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8673AF" w:rsidRPr="004F697F" w:rsidRDefault="008673AF" w:rsidP="008673AF">
                  <w:pPr>
                    <w:spacing w:line="240" w:lineRule="exact"/>
                    <w:rPr>
                      <w:rFonts w:asciiTheme="majorEastAsia" w:eastAsiaTheme="majorEastAsia" w:hAnsiTheme="majorEastAsia"/>
                      <w:bCs/>
                      <w:color w:val="000000" w:themeColor="text1"/>
                      <w:sz w:val="18"/>
                      <w:szCs w:val="20"/>
                    </w:rPr>
                  </w:pPr>
                  <w:r w:rsidRPr="008673AF">
                    <w:rPr>
                      <w:rFonts w:asciiTheme="majorEastAsia" w:eastAsiaTheme="majorEastAsia" w:hAnsiTheme="majorEastAsia" w:hint="eastAsia"/>
                      <w:color w:val="000000" w:themeColor="text1"/>
                      <w:sz w:val="18"/>
                      <w:szCs w:val="18"/>
                    </w:rPr>
                    <w:t>食事、入浴、健康管理等在宅における生活に関する相談援助</w:t>
                  </w:r>
                </w:p>
              </w:tc>
              <w:tc>
                <w:tcPr>
                  <w:tcW w:w="426" w:type="dxa"/>
                  <w:shd w:val="clear" w:color="auto" w:fill="auto"/>
                </w:tcPr>
                <w:p w:rsidR="008673AF" w:rsidRPr="004F697F" w:rsidRDefault="00082161" w:rsidP="008673A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2794270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673AF" w:rsidTr="00256EA4">
              <w:trPr>
                <w:trHeight w:val="260"/>
              </w:trPr>
              <w:tc>
                <w:tcPr>
                  <w:tcW w:w="440" w:type="dxa"/>
                  <w:shd w:val="clear" w:color="auto" w:fill="D0CECE" w:themeFill="background2" w:themeFillShade="E6"/>
                </w:tcPr>
                <w:p w:rsidR="008673AF" w:rsidRDefault="008673AF" w:rsidP="008673A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8673AF" w:rsidRPr="00B103DF" w:rsidRDefault="008673AF" w:rsidP="008673AF">
                  <w:pPr>
                    <w:spacing w:line="240" w:lineRule="exact"/>
                    <w:rPr>
                      <w:rFonts w:asciiTheme="majorEastAsia" w:eastAsiaTheme="majorEastAsia" w:hAnsiTheme="majorEastAsia"/>
                      <w:bCs/>
                      <w:color w:val="000000" w:themeColor="text1"/>
                      <w:sz w:val="18"/>
                      <w:szCs w:val="20"/>
                    </w:rPr>
                  </w:pPr>
                  <w:r w:rsidRPr="008673AF">
                    <w:rPr>
                      <w:rFonts w:asciiTheme="majorEastAsia" w:eastAsiaTheme="majorEastAsia" w:hAnsiTheme="majorEastAsia" w:hint="eastAsia"/>
                      <w:color w:val="000000" w:themeColor="text1"/>
                      <w:sz w:val="18"/>
                      <w:szCs w:val="18"/>
                    </w:rPr>
                    <w:t>退居する者の運動機能及び日常生活動作能力の維持及び向上を目的として行う各種訓練等に関する相談援助</w:t>
                  </w:r>
                </w:p>
              </w:tc>
              <w:tc>
                <w:tcPr>
                  <w:tcW w:w="426" w:type="dxa"/>
                  <w:shd w:val="clear" w:color="auto" w:fill="auto"/>
                </w:tcPr>
                <w:p w:rsidR="008673AF" w:rsidRDefault="00082161" w:rsidP="008673A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3629765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673AF" w:rsidRPr="004F697F" w:rsidTr="00256EA4">
              <w:trPr>
                <w:trHeight w:val="260"/>
              </w:trPr>
              <w:tc>
                <w:tcPr>
                  <w:tcW w:w="440" w:type="dxa"/>
                  <w:shd w:val="clear" w:color="auto" w:fill="D0CECE" w:themeFill="background2" w:themeFillShade="E6"/>
                </w:tcPr>
                <w:p w:rsidR="008673AF" w:rsidRDefault="008673AF" w:rsidP="008673A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8673AF" w:rsidRPr="002865F5" w:rsidRDefault="008673AF" w:rsidP="008673AF">
                  <w:pPr>
                    <w:tabs>
                      <w:tab w:val="left" w:pos="1744"/>
                    </w:tabs>
                    <w:spacing w:line="240" w:lineRule="exact"/>
                    <w:rPr>
                      <w:rFonts w:asciiTheme="majorEastAsia" w:eastAsiaTheme="majorEastAsia" w:hAnsiTheme="majorEastAsia"/>
                      <w:color w:val="000000" w:themeColor="text1"/>
                      <w:sz w:val="18"/>
                      <w:szCs w:val="18"/>
                    </w:rPr>
                  </w:pPr>
                  <w:r w:rsidRPr="008673AF">
                    <w:rPr>
                      <w:rFonts w:asciiTheme="majorEastAsia" w:eastAsiaTheme="majorEastAsia" w:hAnsiTheme="majorEastAsia" w:hint="eastAsia"/>
                      <w:color w:val="000000" w:themeColor="text1"/>
                      <w:sz w:val="18"/>
                      <w:szCs w:val="18"/>
                    </w:rPr>
                    <w:t>家屋の改善に関する相談援助</w:t>
                  </w:r>
                </w:p>
              </w:tc>
              <w:tc>
                <w:tcPr>
                  <w:tcW w:w="426" w:type="dxa"/>
                  <w:shd w:val="clear" w:color="auto" w:fill="auto"/>
                </w:tcPr>
                <w:p w:rsidR="008673AF" w:rsidRPr="004F697F" w:rsidRDefault="00082161" w:rsidP="008673A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8671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673AF" w:rsidRPr="004F697F" w:rsidTr="00256EA4">
              <w:trPr>
                <w:trHeight w:val="260"/>
              </w:trPr>
              <w:tc>
                <w:tcPr>
                  <w:tcW w:w="440" w:type="dxa"/>
                  <w:shd w:val="clear" w:color="auto" w:fill="D0CECE" w:themeFill="background2" w:themeFillShade="E6"/>
                </w:tcPr>
                <w:p w:rsidR="008673AF" w:rsidRDefault="008673AF" w:rsidP="008673A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8673AF" w:rsidRPr="002865F5" w:rsidRDefault="008673AF" w:rsidP="008673AF">
                  <w:pPr>
                    <w:tabs>
                      <w:tab w:val="left" w:pos="1744"/>
                    </w:tabs>
                    <w:spacing w:line="240" w:lineRule="exact"/>
                    <w:rPr>
                      <w:rFonts w:asciiTheme="majorEastAsia" w:eastAsiaTheme="majorEastAsia" w:hAnsiTheme="majorEastAsia"/>
                      <w:color w:val="000000" w:themeColor="text1"/>
                      <w:sz w:val="18"/>
                      <w:szCs w:val="18"/>
                    </w:rPr>
                  </w:pPr>
                  <w:r w:rsidRPr="008673AF">
                    <w:rPr>
                      <w:rFonts w:asciiTheme="majorEastAsia" w:eastAsiaTheme="majorEastAsia" w:hAnsiTheme="majorEastAsia" w:hint="eastAsia"/>
                      <w:color w:val="000000" w:themeColor="text1"/>
                      <w:sz w:val="18"/>
                      <w:szCs w:val="18"/>
                    </w:rPr>
                    <w:t>退居する者の介助方法に関する相談援助</w:t>
                  </w:r>
                </w:p>
              </w:tc>
              <w:tc>
                <w:tcPr>
                  <w:tcW w:w="426" w:type="dxa"/>
                  <w:shd w:val="clear" w:color="auto" w:fill="auto"/>
                </w:tcPr>
                <w:p w:rsidR="008673AF" w:rsidRPr="004F697F" w:rsidRDefault="00082161" w:rsidP="008673A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74717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8673AF" w:rsidRPr="00B103DF" w:rsidRDefault="008673AF" w:rsidP="008673AF">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673AF" w:rsidRDefault="00082161" w:rsidP="008673A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862875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いる</w:t>
            </w:r>
            <w:r w:rsidR="008673AF" w:rsidRPr="00B103DF">
              <w:rPr>
                <w:rFonts w:asciiTheme="majorEastAsia" w:eastAsiaTheme="majorEastAsia" w:hAnsiTheme="majorEastAsia" w:hint="eastAsia"/>
                <w:bCs/>
                <w:color w:val="000000" w:themeColor="text1"/>
                <w:sz w:val="18"/>
                <w:szCs w:val="18"/>
              </w:rPr>
              <w:t xml:space="preserve">　</w:t>
            </w:r>
          </w:p>
          <w:p w:rsidR="008673AF" w:rsidRDefault="00082161" w:rsidP="008673A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2431865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いない</w:t>
            </w:r>
          </w:p>
          <w:p w:rsidR="008673AF" w:rsidRPr="00B103DF" w:rsidRDefault="00082161" w:rsidP="008673AF">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84602289"/>
                <w14:checkbox>
                  <w14:checked w14:val="0"/>
                  <w14:checkedState w14:val="0052" w14:font="Wingdings 2"/>
                  <w14:uncheckedState w14:val="2610" w14:font="ＭＳ ゴシック"/>
                </w14:checkbox>
              </w:sdtPr>
              <w:sdtContent>
                <w:r w:rsidR="00754F98">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673AF" w:rsidRPr="00B63106" w:rsidRDefault="008673AF" w:rsidP="008673AF">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673AF" w:rsidRPr="00B63106" w:rsidRDefault="008673AF" w:rsidP="00BE5D9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(14)①</w:t>
            </w:r>
          </w:p>
        </w:tc>
      </w:tr>
      <w:tr w:rsidR="008673AF" w:rsidRPr="00B103DF" w:rsidTr="009A4133">
        <w:trPr>
          <w:trHeight w:val="1138"/>
        </w:trPr>
        <w:tc>
          <w:tcPr>
            <w:tcW w:w="1413" w:type="dxa"/>
            <w:tcBorders>
              <w:top w:val="nil"/>
              <w:bottom w:val="nil"/>
            </w:tcBorders>
            <w:vAlign w:val="center"/>
          </w:tcPr>
          <w:p w:rsidR="008673AF" w:rsidRPr="00B103DF" w:rsidRDefault="008673AF" w:rsidP="008673A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673AF" w:rsidRDefault="008673AF" w:rsidP="008673A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B103DF">
              <w:rPr>
                <w:rFonts w:asciiTheme="majorEastAsia" w:eastAsiaTheme="majorEastAsia" w:hAnsiTheme="majorEastAsia" w:hint="eastAsia"/>
                <w:bCs/>
                <w:color w:val="000000" w:themeColor="text1"/>
                <w:sz w:val="18"/>
                <w:szCs w:val="20"/>
              </w:rPr>
              <w:t>次の場合、</w:t>
            </w:r>
            <w:r>
              <w:rPr>
                <w:rFonts w:asciiTheme="majorEastAsia" w:eastAsiaTheme="majorEastAsia" w:hAnsiTheme="majorEastAsia" w:hint="eastAsia"/>
                <w:bCs/>
                <w:color w:val="000000" w:themeColor="text1"/>
                <w:sz w:val="18"/>
                <w:szCs w:val="20"/>
              </w:rPr>
              <w:t>退居時相談援助加算を</w:t>
            </w:r>
            <w:r w:rsidRPr="00B103DF">
              <w:rPr>
                <w:rFonts w:asciiTheme="majorEastAsia" w:eastAsiaTheme="majorEastAsia" w:hAnsiTheme="majorEastAsia" w:hint="eastAsia"/>
                <w:bCs/>
                <w:color w:val="000000" w:themeColor="text1"/>
                <w:sz w:val="18"/>
                <w:szCs w:val="20"/>
              </w:rPr>
              <w:t>算定</w:t>
            </w:r>
            <w:r>
              <w:rPr>
                <w:rFonts w:asciiTheme="majorEastAsia" w:eastAsiaTheme="majorEastAsia" w:hAnsiTheme="majorEastAsia" w:hint="eastAsia"/>
                <w:bCs/>
                <w:color w:val="000000" w:themeColor="text1"/>
                <w:sz w:val="18"/>
                <w:szCs w:val="20"/>
              </w:rPr>
              <w:t>していま</w:t>
            </w:r>
            <w:r w:rsidR="00163F81">
              <w:rPr>
                <w:rFonts w:asciiTheme="majorEastAsia" w:eastAsiaTheme="majorEastAsia" w:hAnsiTheme="majorEastAsia" w:hint="eastAsia"/>
                <w:bCs/>
                <w:color w:val="000000" w:themeColor="text1"/>
                <w:sz w:val="18"/>
                <w:szCs w:val="20"/>
              </w:rPr>
              <w:t>せん</w:t>
            </w:r>
            <w:r>
              <w:rPr>
                <w:rFonts w:asciiTheme="majorEastAsia" w:eastAsiaTheme="majorEastAsia" w:hAnsiTheme="majorEastAsia" w:hint="eastAsia"/>
                <w:bCs/>
                <w:color w:val="000000" w:themeColor="text1"/>
                <w:sz w:val="18"/>
                <w:szCs w:val="20"/>
              </w:rPr>
              <w:t>か</w:t>
            </w:r>
            <w:r w:rsidRPr="00B103DF">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5103"/>
            </w:tblGrid>
            <w:tr w:rsidR="00DB0647" w:rsidRPr="004F697F" w:rsidTr="00BA1740">
              <w:trPr>
                <w:trHeight w:val="260"/>
              </w:trPr>
              <w:tc>
                <w:tcPr>
                  <w:tcW w:w="440" w:type="dxa"/>
                  <w:shd w:val="clear" w:color="auto" w:fill="D0CECE" w:themeFill="background2" w:themeFillShade="E6"/>
                </w:tcPr>
                <w:p w:rsidR="00DB0647" w:rsidRDefault="00DB0647" w:rsidP="00DB06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03" w:type="dxa"/>
                  <w:shd w:val="clear" w:color="auto" w:fill="auto"/>
                </w:tcPr>
                <w:p w:rsidR="00DB0647" w:rsidRPr="004F697F" w:rsidRDefault="00DB0647" w:rsidP="00DB064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退居して病院又は診療所へ入院する場合</w:t>
                  </w:r>
                </w:p>
              </w:tc>
            </w:tr>
            <w:tr w:rsidR="00DB0647" w:rsidRPr="004F697F" w:rsidTr="00BA1740">
              <w:trPr>
                <w:trHeight w:val="260"/>
              </w:trPr>
              <w:tc>
                <w:tcPr>
                  <w:tcW w:w="440" w:type="dxa"/>
                  <w:shd w:val="clear" w:color="auto" w:fill="D0CECE" w:themeFill="background2" w:themeFillShade="E6"/>
                </w:tcPr>
                <w:p w:rsidR="00DB0647" w:rsidRDefault="00DB0647" w:rsidP="00DB06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03" w:type="dxa"/>
                  <w:shd w:val="clear" w:color="auto" w:fill="auto"/>
                </w:tcPr>
                <w:p w:rsidR="00DB0647" w:rsidRPr="008673AF" w:rsidRDefault="00DB0647" w:rsidP="00DB064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退居して他の介護保険施設への入院若しくは入所又は認知症</w:t>
                  </w:r>
                  <w:r w:rsidRPr="00B103DF">
                    <w:rPr>
                      <w:rFonts w:asciiTheme="majorEastAsia" w:eastAsiaTheme="majorEastAsia" w:hAnsiTheme="majorEastAsia" w:hint="eastAsia"/>
                      <w:bCs/>
                      <w:color w:val="000000" w:themeColor="text1"/>
                      <w:sz w:val="18"/>
                      <w:szCs w:val="20"/>
                    </w:rPr>
                    <w:t>対応型共同生活介護、地域密着型介護福祉施設入所者生活介護、特定施設入居者生活介護又は地域密着型特定施設入居者生活介護の利用を開始する場合</w:t>
                  </w:r>
                </w:p>
              </w:tc>
            </w:tr>
            <w:tr w:rsidR="00DB0647" w:rsidRPr="004F697F" w:rsidTr="00BA1740">
              <w:trPr>
                <w:trHeight w:val="260"/>
              </w:trPr>
              <w:tc>
                <w:tcPr>
                  <w:tcW w:w="440" w:type="dxa"/>
                  <w:shd w:val="clear" w:color="auto" w:fill="D0CECE" w:themeFill="background2" w:themeFillShade="E6"/>
                </w:tcPr>
                <w:p w:rsidR="00DB0647" w:rsidRDefault="00DB0647" w:rsidP="00DB06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03" w:type="dxa"/>
                  <w:shd w:val="clear" w:color="auto" w:fill="auto"/>
                </w:tcPr>
                <w:p w:rsidR="00DB0647" w:rsidRPr="008673AF" w:rsidRDefault="00DB0647" w:rsidP="00DB064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死亡退居の場合</w:t>
                  </w:r>
                </w:p>
              </w:tc>
            </w:tr>
          </w:tbl>
          <w:p w:rsidR="008673AF" w:rsidRPr="00B103DF" w:rsidRDefault="008673AF" w:rsidP="00DB0647">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673AF" w:rsidRDefault="00082161" w:rsidP="008673A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093624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いる</w:t>
            </w:r>
            <w:r w:rsidR="008673AF" w:rsidRPr="00B103DF">
              <w:rPr>
                <w:rFonts w:asciiTheme="majorEastAsia" w:eastAsiaTheme="majorEastAsia" w:hAnsiTheme="majorEastAsia" w:hint="eastAsia"/>
                <w:bCs/>
                <w:color w:val="000000" w:themeColor="text1"/>
                <w:sz w:val="18"/>
                <w:szCs w:val="18"/>
              </w:rPr>
              <w:t xml:space="preserve">　</w:t>
            </w:r>
          </w:p>
          <w:p w:rsidR="008673AF" w:rsidRDefault="00082161" w:rsidP="008673A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0607635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いない</w:t>
            </w:r>
          </w:p>
          <w:p w:rsidR="008673AF" w:rsidRPr="00B103DF" w:rsidRDefault="00082161" w:rsidP="008673AF">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232656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673AF" w:rsidRPr="00B63106" w:rsidRDefault="008673AF" w:rsidP="008673AF">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673AF" w:rsidRPr="00B63106" w:rsidRDefault="008673AF" w:rsidP="00C2026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(14)②</w:t>
            </w:r>
          </w:p>
        </w:tc>
      </w:tr>
      <w:tr w:rsidR="009B3977" w:rsidRPr="00B103DF" w:rsidTr="009A4133">
        <w:trPr>
          <w:trHeight w:val="536"/>
        </w:trPr>
        <w:tc>
          <w:tcPr>
            <w:tcW w:w="1413" w:type="dxa"/>
            <w:tcBorders>
              <w:top w:val="nil"/>
              <w:bottom w:val="nil"/>
            </w:tcBorders>
            <w:vAlign w:val="center"/>
          </w:tcPr>
          <w:p w:rsidR="009B3977" w:rsidRPr="00B103DF" w:rsidRDefault="009B3977" w:rsidP="009B397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9B3977" w:rsidRDefault="009B3977" w:rsidP="009B397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9B3977">
              <w:rPr>
                <w:rFonts w:asciiTheme="majorEastAsia" w:eastAsiaTheme="majorEastAsia" w:hAnsiTheme="majorEastAsia" w:hint="eastAsia"/>
                <w:bCs/>
                <w:color w:val="000000" w:themeColor="text1"/>
                <w:sz w:val="18"/>
                <w:szCs w:val="20"/>
              </w:rPr>
              <w:t>退居時相談援助</w:t>
            </w:r>
            <w:r>
              <w:rPr>
                <w:rFonts w:asciiTheme="majorEastAsia" w:eastAsiaTheme="majorEastAsia" w:hAnsiTheme="majorEastAsia" w:hint="eastAsia"/>
                <w:bCs/>
                <w:color w:val="000000" w:themeColor="text1"/>
                <w:sz w:val="18"/>
                <w:szCs w:val="20"/>
              </w:rPr>
              <w:t>は、介護支援専門員である計画作成担当者、介護職員等が協力して行っていますか。</w:t>
            </w:r>
          </w:p>
        </w:tc>
        <w:tc>
          <w:tcPr>
            <w:tcW w:w="1276" w:type="dxa"/>
            <w:tcBorders>
              <w:top w:val="single" w:sz="4" w:space="0" w:color="auto"/>
              <w:bottom w:val="single" w:sz="4" w:space="0" w:color="auto"/>
            </w:tcBorders>
          </w:tcPr>
          <w:p w:rsidR="009B3977" w:rsidRDefault="00082161" w:rsidP="009B397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810785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3977">
              <w:rPr>
                <w:rFonts w:asciiTheme="majorEastAsia" w:eastAsiaTheme="majorEastAsia" w:hAnsiTheme="majorEastAsia" w:hint="eastAsia"/>
                <w:color w:val="000000" w:themeColor="text1"/>
                <w:sz w:val="18"/>
                <w:szCs w:val="18"/>
              </w:rPr>
              <w:t xml:space="preserve">　</w:t>
            </w:r>
            <w:r w:rsidR="009B3977">
              <w:rPr>
                <w:rFonts w:asciiTheme="majorEastAsia" w:eastAsiaTheme="majorEastAsia" w:hAnsiTheme="majorEastAsia" w:hint="eastAsia"/>
                <w:bCs/>
                <w:color w:val="000000" w:themeColor="text1"/>
                <w:sz w:val="18"/>
                <w:szCs w:val="18"/>
              </w:rPr>
              <w:t>いる</w:t>
            </w:r>
            <w:r w:rsidR="009B3977" w:rsidRPr="00B103DF">
              <w:rPr>
                <w:rFonts w:asciiTheme="majorEastAsia" w:eastAsiaTheme="majorEastAsia" w:hAnsiTheme="majorEastAsia" w:hint="eastAsia"/>
                <w:bCs/>
                <w:color w:val="000000" w:themeColor="text1"/>
                <w:sz w:val="18"/>
                <w:szCs w:val="18"/>
              </w:rPr>
              <w:t xml:space="preserve">　</w:t>
            </w:r>
          </w:p>
          <w:p w:rsidR="009B3977" w:rsidRDefault="00082161" w:rsidP="009B397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396195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3977">
              <w:rPr>
                <w:rFonts w:asciiTheme="majorEastAsia" w:eastAsiaTheme="majorEastAsia" w:hAnsiTheme="majorEastAsia" w:hint="eastAsia"/>
                <w:color w:val="000000" w:themeColor="text1"/>
                <w:sz w:val="18"/>
                <w:szCs w:val="18"/>
              </w:rPr>
              <w:t xml:space="preserve">　</w:t>
            </w:r>
            <w:r w:rsidR="009B3977">
              <w:rPr>
                <w:rFonts w:asciiTheme="majorEastAsia" w:eastAsiaTheme="majorEastAsia" w:hAnsiTheme="majorEastAsia" w:hint="eastAsia"/>
                <w:bCs/>
                <w:color w:val="000000" w:themeColor="text1"/>
                <w:sz w:val="18"/>
                <w:szCs w:val="18"/>
              </w:rPr>
              <w:t>いない</w:t>
            </w:r>
          </w:p>
          <w:p w:rsidR="009B3977" w:rsidRPr="00B103DF" w:rsidRDefault="00082161" w:rsidP="009B397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818578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3977">
              <w:rPr>
                <w:rFonts w:asciiTheme="majorEastAsia" w:eastAsiaTheme="majorEastAsia" w:hAnsiTheme="majorEastAsia" w:hint="eastAsia"/>
                <w:color w:val="000000" w:themeColor="text1"/>
                <w:sz w:val="18"/>
                <w:szCs w:val="18"/>
              </w:rPr>
              <w:t xml:space="preserve">　</w:t>
            </w:r>
            <w:r w:rsidR="009B397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9B3977" w:rsidRPr="00B63106" w:rsidRDefault="009B3977" w:rsidP="009B397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9B3977" w:rsidRPr="00B63106" w:rsidRDefault="009B3977" w:rsidP="00BE5D9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(14)</w:t>
            </w:r>
            <w:r>
              <w:rPr>
                <w:rFonts w:asciiTheme="majorEastAsia" w:eastAsiaTheme="majorEastAsia" w:hAnsiTheme="majorEastAsia" w:cs="ＭＳ Ｐゴシック" w:hint="eastAsia"/>
                <w:color w:val="000000" w:themeColor="text1"/>
                <w:kern w:val="0"/>
                <w:sz w:val="18"/>
                <w:szCs w:val="28"/>
              </w:rPr>
              <w:t>③</w:t>
            </w:r>
          </w:p>
        </w:tc>
      </w:tr>
      <w:tr w:rsidR="008673AF" w:rsidRPr="00B103DF" w:rsidTr="00DB0647">
        <w:trPr>
          <w:cantSplit/>
          <w:trHeight w:val="340"/>
        </w:trPr>
        <w:tc>
          <w:tcPr>
            <w:tcW w:w="1413" w:type="dxa"/>
            <w:tcBorders>
              <w:top w:val="nil"/>
              <w:bottom w:val="nil"/>
            </w:tcBorders>
            <w:vAlign w:val="center"/>
          </w:tcPr>
          <w:p w:rsidR="008673AF" w:rsidRPr="00B103DF" w:rsidRDefault="008673AF" w:rsidP="008673A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673AF" w:rsidRPr="00B103DF" w:rsidRDefault="009B3977" w:rsidP="009B397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　退居時相談援助は、退居者及びその家族等のいずれにも行っていますか</w:t>
            </w:r>
            <w:r w:rsidR="008673AF"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9B3977" w:rsidRDefault="00082161" w:rsidP="009B397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47796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3977">
              <w:rPr>
                <w:rFonts w:asciiTheme="majorEastAsia" w:eastAsiaTheme="majorEastAsia" w:hAnsiTheme="majorEastAsia" w:hint="eastAsia"/>
                <w:color w:val="000000" w:themeColor="text1"/>
                <w:sz w:val="18"/>
                <w:szCs w:val="18"/>
              </w:rPr>
              <w:t xml:space="preserve">　</w:t>
            </w:r>
            <w:r w:rsidR="009B3977">
              <w:rPr>
                <w:rFonts w:asciiTheme="majorEastAsia" w:eastAsiaTheme="majorEastAsia" w:hAnsiTheme="majorEastAsia" w:hint="eastAsia"/>
                <w:bCs/>
                <w:color w:val="000000" w:themeColor="text1"/>
                <w:sz w:val="18"/>
                <w:szCs w:val="18"/>
              </w:rPr>
              <w:t>いる</w:t>
            </w:r>
            <w:r w:rsidR="009B3977" w:rsidRPr="00B103DF">
              <w:rPr>
                <w:rFonts w:asciiTheme="majorEastAsia" w:eastAsiaTheme="majorEastAsia" w:hAnsiTheme="majorEastAsia" w:hint="eastAsia"/>
                <w:bCs/>
                <w:color w:val="000000" w:themeColor="text1"/>
                <w:sz w:val="18"/>
                <w:szCs w:val="18"/>
              </w:rPr>
              <w:t xml:space="preserve">　</w:t>
            </w:r>
          </w:p>
          <w:p w:rsidR="009B3977" w:rsidRDefault="00082161" w:rsidP="009B397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025086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3977">
              <w:rPr>
                <w:rFonts w:asciiTheme="majorEastAsia" w:eastAsiaTheme="majorEastAsia" w:hAnsiTheme="majorEastAsia" w:hint="eastAsia"/>
                <w:color w:val="000000" w:themeColor="text1"/>
                <w:sz w:val="18"/>
                <w:szCs w:val="18"/>
              </w:rPr>
              <w:t xml:space="preserve">　</w:t>
            </w:r>
            <w:r w:rsidR="009B3977">
              <w:rPr>
                <w:rFonts w:asciiTheme="majorEastAsia" w:eastAsiaTheme="majorEastAsia" w:hAnsiTheme="majorEastAsia" w:hint="eastAsia"/>
                <w:bCs/>
                <w:color w:val="000000" w:themeColor="text1"/>
                <w:sz w:val="18"/>
                <w:szCs w:val="18"/>
              </w:rPr>
              <w:t>いない</w:t>
            </w:r>
          </w:p>
          <w:p w:rsidR="008673AF" w:rsidRPr="00B103DF" w:rsidRDefault="00082161" w:rsidP="009B397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581334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3977">
              <w:rPr>
                <w:rFonts w:asciiTheme="majorEastAsia" w:eastAsiaTheme="majorEastAsia" w:hAnsiTheme="majorEastAsia" w:hint="eastAsia"/>
                <w:color w:val="000000" w:themeColor="text1"/>
                <w:sz w:val="18"/>
                <w:szCs w:val="18"/>
              </w:rPr>
              <w:t xml:space="preserve">　</w:t>
            </w:r>
            <w:r w:rsidR="009B397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673AF" w:rsidRPr="00B63106" w:rsidRDefault="008673AF" w:rsidP="008673AF">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673AF" w:rsidRPr="00B63106" w:rsidRDefault="008673AF" w:rsidP="00BE5D9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(14)④</w:t>
            </w:r>
          </w:p>
        </w:tc>
      </w:tr>
      <w:tr w:rsidR="008673AF" w:rsidRPr="00B103DF" w:rsidTr="009A4133">
        <w:trPr>
          <w:trHeight w:val="568"/>
        </w:trPr>
        <w:tc>
          <w:tcPr>
            <w:tcW w:w="1413" w:type="dxa"/>
            <w:tcBorders>
              <w:top w:val="nil"/>
              <w:bottom w:val="single" w:sz="4" w:space="0" w:color="auto"/>
            </w:tcBorders>
            <w:vAlign w:val="center"/>
          </w:tcPr>
          <w:p w:rsidR="008673AF" w:rsidRPr="00B103DF" w:rsidRDefault="008673AF" w:rsidP="008673A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673AF" w:rsidRPr="00B103DF" w:rsidRDefault="009B3977" w:rsidP="008673A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008673AF" w:rsidRPr="00B103DF">
              <w:rPr>
                <w:rFonts w:asciiTheme="majorEastAsia" w:eastAsiaTheme="majorEastAsia" w:hAnsiTheme="majorEastAsia" w:hint="eastAsia"/>
                <w:bCs/>
                <w:color w:val="000000" w:themeColor="text1"/>
                <w:sz w:val="18"/>
                <w:szCs w:val="20"/>
              </w:rPr>
              <w:t xml:space="preserve">　退居時相談援助を行った場合は、相談援助を行った日付及び相談援助の内容の要点に関する記録を行って</w:t>
            </w:r>
            <w:r>
              <w:rPr>
                <w:rFonts w:asciiTheme="majorEastAsia" w:eastAsiaTheme="majorEastAsia" w:hAnsiTheme="majorEastAsia" w:hint="eastAsia"/>
                <w:bCs/>
                <w:color w:val="000000" w:themeColor="text1"/>
                <w:sz w:val="18"/>
                <w:szCs w:val="20"/>
              </w:rPr>
              <w:t>いますか</w:t>
            </w:r>
            <w:r w:rsidR="008673AF"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9B3977" w:rsidRDefault="00082161" w:rsidP="009B397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3166087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3977">
              <w:rPr>
                <w:rFonts w:asciiTheme="majorEastAsia" w:eastAsiaTheme="majorEastAsia" w:hAnsiTheme="majorEastAsia" w:hint="eastAsia"/>
                <w:color w:val="000000" w:themeColor="text1"/>
                <w:sz w:val="18"/>
                <w:szCs w:val="18"/>
              </w:rPr>
              <w:t xml:space="preserve">　</w:t>
            </w:r>
            <w:r w:rsidR="009B3977">
              <w:rPr>
                <w:rFonts w:asciiTheme="majorEastAsia" w:eastAsiaTheme="majorEastAsia" w:hAnsiTheme="majorEastAsia" w:hint="eastAsia"/>
                <w:bCs/>
                <w:color w:val="000000" w:themeColor="text1"/>
                <w:sz w:val="18"/>
                <w:szCs w:val="18"/>
              </w:rPr>
              <w:t>いる</w:t>
            </w:r>
            <w:r w:rsidR="009B3977" w:rsidRPr="00B103DF">
              <w:rPr>
                <w:rFonts w:asciiTheme="majorEastAsia" w:eastAsiaTheme="majorEastAsia" w:hAnsiTheme="majorEastAsia" w:hint="eastAsia"/>
                <w:bCs/>
                <w:color w:val="000000" w:themeColor="text1"/>
                <w:sz w:val="18"/>
                <w:szCs w:val="18"/>
              </w:rPr>
              <w:t xml:space="preserve">　</w:t>
            </w:r>
          </w:p>
          <w:p w:rsidR="009B3977" w:rsidRDefault="00082161" w:rsidP="009B397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440436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3977">
              <w:rPr>
                <w:rFonts w:asciiTheme="majorEastAsia" w:eastAsiaTheme="majorEastAsia" w:hAnsiTheme="majorEastAsia" w:hint="eastAsia"/>
                <w:color w:val="000000" w:themeColor="text1"/>
                <w:sz w:val="18"/>
                <w:szCs w:val="18"/>
              </w:rPr>
              <w:t xml:space="preserve">　</w:t>
            </w:r>
            <w:r w:rsidR="009B3977">
              <w:rPr>
                <w:rFonts w:asciiTheme="majorEastAsia" w:eastAsiaTheme="majorEastAsia" w:hAnsiTheme="majorEastAsia" w:hint="eastAsia"/>
                <w:bCs/>
                <w:color w:val="000000" w:themeColor="text1"/>
                <w:sz w:val="18"/>
                <w:szCs w:val="18"/>
              </w:rPr>
              <w:t>いない</w:t>
            </w:r>
          </w:p>
          <w:p w:rsidR="008673AF" w:rsidRPr="00B103DF" w:rsidRDefault="00082161" w:rsidP="009B397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764046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B3977">
              <w:rPr>
                <w:rFonts w:asciiTheme="majorEastAsia" w:eastAsiaTheme="majorEastAsia" w:hAnsiTheme="majorEastAsia" w:hint="eastAsia"/>
                <w:color w:val="000000" w:themeColor="text1"/>
                <w:sz w:val="18"/>
                <w:szCs w:val="18"/>
              </w:rPr>
              <w:t xml:space="preserve">　</w:t>
            </w:r>
            <w:r w:rsidR="009B397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673AF" w:rsidRPr="00BE5D9C" w:rsidRDefault="008673AF" w:rsidP="008673AF">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平18-0331005</w:t>
            </w:r>
          </w:p>
          <w:p w:rsidR="008673AF" w:rsidRPr="00BE5D9C" w:rsidRDefault="008673AF" w:rsidP="00BE5D9C">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第</w:t>
            </w:r>
            <w:r w:rsidRPr="00BE5D9C">
              <w:rPr>
                <w:rFonts w:asciiTheme="majorEastAsia" w:eastAsiaTheme="majorEastAsia" w:hAnsiTheme="majorEastAsia" w:cs="ＭＳ Ｐゴシック"/>
                <w:color w:val="000000" w:themeColor="text1"/>
                <w:kern w:val="0"/>
                <w:sz w:val="18"/>
                <w:szCs w:val="28"/>
              </w:rPr>
              <w:t>2</w:t>
            </w:r>
            <w:r w:rsidRPr="00BE5D9C">
              <w:rPr>
                <w:rFonts w:asciiTheme="majorEastAsia" w:eastAsiaTheme="majorEastAsia" w:hAnsiTheme="majorEastAsia" w:cs="ＭＳ Ｐゴシック" w:hint="eastAsia"/>
                <w:color w:val="000000" w:themeColor="text1"/>
                <w:kern w:val="0"/>
                <w:sz w:val="18"/>
                <w:szCs w:val="28"/>
              </w:rPr>
              <w:t>の</w:t>
            </w:r>
            <w:r w:rsidRPr="00BE5D9C">
              <w:rPr>
                <w:rFonts w:asciiTheme="majorEastAsia" w:eastAsiaTheme="majorEastAsia" w:hAnsiTheme="majorEastAsia" w:cs="ＭＳ Ｐゴシック"/>
                <w:color w:val="000000" w:themeColor="text1"/>
                <w:kern w:val="0"/>
                <w:sz w:val="18"/>
                <w:szCs w:val="28"/>
              </w:rPr>
              <w:t>6</w:t>
            </w:r>
            <w:r w:rsidRPr="00BE5D9C">
              <w:rPr>
                <w:rFonts w:asciiTheme="majorEastAsia" w:eastAsiaTheme="majorEastAsia" w:hAnsiTheme="majorEastAsia" w:cs="ＭＳ Ｐゴシック" w:hint="eastAsia"/>
                <w:color w:val="000000" w:themeColor="text1"/>
                <w:kern w:val="0"/>
                <w:sz w:val="18"/>
                <w:szCs w:val="28"/>
              </w:rPr>
              <w:t>(14)⑤</w:t>
            </w:r>
          </w:p>
        </w:tc>
      </w:tr>
      <w:tr w:rsidR="008673AF" w:rsidRPr="00B103DF" w:rsidTr="009A4133">
        <w:trPr>
          <w:trHeight w:val="1731"/>
        </w:trPr>
        <w:tc>
          <w:tcPr>
            <w:tcW w:w="1413" w:type="dxa"/>
            <w:tcBorders>
              <w:top w:val="single" w:sz="4" w:space="0" w:color="auto"/>
              <w:bottom w:val="nil"/>
            </w:tcBorders>
          </w:tcPr>
          <w:p w:rsidR="008673AF" w:rsidRPr="00B103DF" w:rsidRDefault="008673AF" w:rsidP="001A1AFF">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２２　認知症専門ケア加算</w:t>
            </w:r>
          </w:p>
        </w:tc>
        <w:tc>
          <w:tcPr>
            <w:tcW w:w="5953" w:type="dxa"/>
            <w:tcBorders>
              <w:top w:val="single" w:sz="4" w:space="0" w:color="auto"/>
              <w:bottom w:val="single" w:sz="4" w:space="0" w:color="auto"/>
            </w:tcBorders>
          </w:tcPr>
          <w:p w:rsidR="008673AF" w:rsidRDefault="00BE5D9C" w:rsidP="00BE5D9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8673AF" w:rsidRPr="00B103DF">
              <w:rPr>
                <w:rFonts w:asciiTheme="majorEastAsia" w:eastAsiaTheme="majorEastAsia" w:hAnsiTheme="majorEastAsia" w:hint="eastAsia"/>
                <w:bCs/>
                <w:color w:val="000000" w:themeColor="text1"/>
                <w:sz w:val="18"/>
                <w:szCs w:val="20"/>
              </w:rPr>
              <w:t>別に厚生労働大臣が定める基準に適合しているものとして、市長に</w:t>
            </w:r>
            <w:r w:rsidR="00C2026C">
              <w:rPr>
                <w:rFonts w:asciiTheme="majorEastAsia" w:eastAsiaTheme="majorEastAsia" w:hAnsiTheme="majorEastAsia" w:hint="eastAsia"/>
                <w:bCs/>
                <w:color w:val="000000" w:themeColor="text1"/>
                <w:sz w:val="18"/>
                <w:szCs w:val="20"/>
              </w:rPr>
              <w:t>対し、</w:t>
            </w:r>
            <w:r w:rsidR="008673AF" w:rsidRPr="00B103DF">
              <w:rPr>
                <w:rFonts w:asciiTheme="majorEastAsia" w:eastAsiaTheme="majorEastAsia" w:hAnsiTheme="majorEastAsia" w:hint="eastAsia"/>
                <w:bCs/>
                <w:color w:val="000000" w:themeColor="text1"/>
                <w:sz w:val="18"/>
                <w:szCs w:val="20"/>
              </w:rPr>
              <w:t>届出</w:t>
            </w:r>
            <w:r w:rsidR="00C2026C">
              <w:rPr>
                <w:rFonts w:asciiTheme="majorEastAsia" w:eastAsiaTheme="majorEastAsia" w:hAnsiTheme="majorEastAsia" w:hint="eastAsia"/>
                <w:bCs/>
                <w:color w:val="000000" w:themeColor="text1"/>
                <w:sz w:val="18"/>
                <w:szCs w:val="20"/>
              </w:rPr>
              <w:t>を行った指定</w:t>
            </w:r>
            <w:r w:rsidR="008673AF" w:rsidRPr="00B103DF">
              <w:rPr>
                <w:rFonts w:asciiTheme="majorEastAsia" w:eastAsiaTheme="majorEastAsia" w:hAnsiTheme="majorEastAsia" w:hint="eastAsia"/>
                <w:bCs/>
                <w:color w:val="000000" w:themeColor="text1"/>
                <w:sz w:val="18"/>
                <w:szCs w:val="20"/>
              </w:rPr>
              <w:t>認知症対応型共同生活介護事業所が、別に厚生労働大臣が定める者に対し専門的な認知症ケアを行った場合は、</w:t>
            </w:r>
            <w:r w:rsidR="00C2026C" w:rsidRPr="00C2026C">
              <w:rPr>
                <w:rFonts w:asciiTheme="majorEastAsia" w:eastAsiaTheme="majorEastAsia" w:hAnsiTheme="majorEastAsia" w:hint="eastAsia"/>
                <w:bCs/>
                <w:color w:val="000000" w:themeColor="text1"/>
                <w:sz w:val="18"/>
                <w:szCs w:val="20"/>
              </w:rPr>
              <w:t>当該基準に掲げる区分に従い、</w:t>
            </w:r>
            <w:r w:rsidR="008673AF" w:rsidRPr="00B103DF">
              <w:rPr>
                <w:rFonts w:asciiTheme="majorEastAsia" w:eastAsiaTheme="majorEastAsia" w:hAnsiTheme="majorEastAsia" w:hint="eastAsia"/>
                <w:bCs/>
                <w:color w:val="000000" w:themeColor="text1"/>
                <w:sz w:val="18"/>
                <w:szCs w:val="20"/>
              </w:rPr>
              <w:t>１日につき</w:t>
            </w:r>
            <w:r w:rsidR="00C2026C">
              <w:rPr>
                <w:rFonts w:asciiTheme="majorEastAsia" w:eastAsiaTheme="majorEastAsia" w:hAnsiTheme="majorEastAsia" w:hint="eastAsia"/>
                <w:bCs/>
                <w:color w:val="000000" w:themeColor="text1"/>
                <w:sz w:val="18"/>
                <w:szCs w:val="20"/>
              </w:rPr>
              <w:t>次</w:t>
            </w:r>
            <w:r w:rsidR="008673AF" w:rsidRPr="00B103DF">
              <w:rPr>
                <w:rFonts w:asciiTheme="majorEastAsia" w:eastAsiaTheme="majorEastAsia" w:hAnsiTheme="majorEastAsia" w:hint="eastAsia"/>
                <w:bCs/>
                <w:color w:val="000000" w:themeColor="text1"/>
                <w:sz w:val="18"/>
                <w:szCs w:val="20"/>
              </w:rPr>
              <w:t>に掲げる所定単位数</w:t>
            </w:r>
            <w:r w:rsidR="00686FEB">
              <w:rPr>
                <w:rFonts w:asciiTheme="majorEastAsia" w:eastAsiaTheme="majorEastAsia" w:hAnsiTheme="majorEastAsia" w:hint="eastAsia"/>
                <w:bCs/>
                <w:color w:val="000000" w:themeColor="text1"/>
                <w:sz w:val="18"/>
                <w:szCs w:val="20"/>
              </w:rPr>
              <w:t>を</w:t>
            </w:r>
            <w:r w:rsidR="008673AF" w:rsidRPr="00B103DF">
              <w:rPr>
                <w:rFonts w:asciiTheme="majorEastAsia" w:eastAsiaTheme="majorEastAsia" w:hAnsiTheme="majorEastAsia" w:hint="eastAsia"/>
                <w:bCs/>
                <w:color w:val="000000" w:themeColor="text1"/>
                <w:sz w:val="18"/>
                <w:szCs w:val="20"/>
              </w:rPr>
              <w:t>加算していますか。</w:t>
            </w:r>
          </w:p>
          <w:tbl>
            <w:tblPr>
              <w:tblStyle w:val="a3"/>
              <w:tblW w:w="5574" w:type="dxa"/>
              <w:tblInd w:w="158" w:type="dxa"/>
              <w:tblLayout w:type="fixed"/>
              <w:tblLook w:val="04A0" w:firstRow="1" w:lastRow="0" w:firstColumn="1" w:lastColumn="0" w:noHBand="0" w:noVBand="1"/>
            </w:tblPr>
            <w:tblGrid>
              <w:gridCol w:w="440"/>
              <w:gridCol w:w="3543"/>
              <w:gridCol w:w="709"/>
              <w:gridCol w:w="882"/>
            </w:tblGrid>
            <w:tr w:rsidR="00B84645" w:rsidRPr="007A205D" w:rsidTr="00B84645">
              <w:trPr>
                <w:trHeight w:val="260"/>
              </w:trPr>
              <w:tc>
                <w:tcPr>
                  <w:tcW w:w="3983" w:type="dxa"/>
                  <w:gridSpan w:val="2"/>
                  <w:shd w:val="clear" w:color="auto" w:fill="D0CECE" w:themeFill="background2" w:themeFillShade="E6"/>
                </w:tcPr>
                <w:p w:rsidR="00B84645" w:rsidRDefault="00B84645" w:rsidP="00C2026C">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認知症専門ケア加算</w:t>
                  </w:r>
                  <w:r w:rsidRPr="00B103DF">
                    <w:rPr>
                      <w:rFonts w:asciiTheme="majorEastAsia" w:eastAsiaTheme="majorEastAsia" w:hAnsiTheme="majorEastAsia" w:hint="eastAsia"/>
                      <w:bCs/>
                      <w:color w:val="000000" w:themeColor="text1"/>
                      <w:sz w:val="18"/>
                      <w:szCs w:val="18"/>
                    </w:rPr>
                    <w:t>（Ⅰ）</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３単位</w:t>
                  </w:r>
                </w:p>
              </w:tc>
            </w:tr>
            <w:tr w:rsidR="00C2026C"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2026C" w:rsidRDefault="00C2026C" w:rsidP="00C2026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2"/>
                  <w:tcBorders>
                    <w:left w:val="single" w:sz="4" w:space="0" w:color="auto"/>
                  </w:tcBorders>
                  <w:shd w:val="clear" w:color="auto" w:fill="auto"/>
                </w:tcPr>
                <w:p w:rsidR="00C2026C" w:rsidRDefault="00C2026C" w:rsidP="00EF2EA2">
                  <w:pPr>
                    <w:spacing w:line="240" w:lineRule="exact"/>
                    <w:rPr>
                      <w:rFonts w:asciiTheme="majorEastAsia" w:eastAsiaTheme="majorEastAsia" w:hAnsiTheme="majorEastAsia"/>
                      <w:bCs/>
                      <w:color w:val="000000" w:themeColor="text1"/>
                      <w:sz w:val="18"/>
                      <w:szCs w:val="20"/>
                    </w:rPr>
                  </w:pPr>
                  <w:r w:rsidRPr="00C2026C">
                    <w:rPr>
                      <w:rFonts w:asciiTheme="majorEastAsia" w:eastAsiaTheme="majorEastAsia" w:hAnsiTheme="majorEastAsia" w:hint="eastAsia"/>
                      <w:bCs/>
                      <w:color w:val="000000" w:themeColor="text1"/>
                      <w:sz w:val="18"/>
                      <w:szCs w:val="20"/>
                    </w:rPr>
                    <w:t>事業所における利用者の総数のうち、日常生活に支障を来すおそれのある症状又は行動が認められることから介護を必要とする認知症の者（「対象者」という。）の占める割合が</w:t>
                  </w:r>
                  <w:r>
                    <w:rPr>
                      <w:rFonts w:asciiTheme="majorEastAsia" w:eastAsiaTheme="majorEastAsia" w:hAnsiTheme="majorEastAsia" w:hint="eastAsia"/>
                      <w:bCs/>
                      <w:color w:val="000000" w:themeColor="text1"/>
                      <w:sz w:val="18"/>
                      <w:szCs w:val="20"/>
                    </w:rPr>
                    <w:t>２分の１</w:t>
                  </w:r>
                  <w:r w:rsidRPr="00C2026C">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C2026C" w:rsidRDefault="00082161" w:rsidP="00C2026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38763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3B207E" w:rsidRDefault="003B207E" w:rsidP="00C2026C">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3B207E" w:rsidRDefault="003B207E" w:rsidP="00C2026C">
                  <w:pPr>
                    <w:spacing w:line="240" w:lineRule="exact"/>
                    <w:jc w:val="center"/>
                    <w:rPr>
                      <w:rFonts w:asciiTheme="majorEastAsia" w:eastAsiaTheme="majorEastAsia" w:hAnsiTheme="majorEastAsia"/>
                      <w:color w:val="000000" w:themeColor="text1"/>
                      <w:sz w:val="18"/>
                      <w:szCs w:val="18"/>
                    </w:rPr>
                  </w:pPr>
                  <w:r w:rsidRPr="003B207E">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C2026C"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2026C" w:rsidRDefault="00C2026C" w:rsidP="00C2026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2"/>
                  <w:tcBorders>
                    <w:left w:val="single" w:sz="4" w:space="0" w:color="auto"/>
                  </w:tcBorders>
                  <w:shd w:val="clear" w:color="auto" w:fill="auto"/>
                </w:tcPr>
                <w:p w:rsidR="00C2026C" w:rsidRDefault="00BE5D9C" w:rsidP="00C2026C">
                  <w:pPr>
                    <w:spacing w:line="240" w:lineRule="exact"/>
                    <w:rPr>
                      <w:rFonts w:asciiTheme="majorEastAsia" w:eastAsiaTheme="majorEastAsia" w:hAnsiTheme="majorEastAsia"/>
                      <w:bCs/>
                      <w:color w:val="000000" w:themeColor="text1"/>
                      <w:sz w:val="18"/>
                      <w:szCs w:val="20"/>
                    </w:rPr>
                  </w:pPr>
                  <w:r w:rsidRPr="00BE5D9C">
                    <w:rPr>
                      <w:rFonts w:asciiTheme="majorEastAsia" w:eastAsiaTheme="majorEastAsia" w:hAnsiTheme="majorEastAsia" w:hint="eastAsia"/>
                      <w:bCs/>
                      <w:color w:val="000000" w:themeColor="text1"/>
                      <w:sz w:val="18"/>
                      <w:szCs w:val="20"/>
                    </w:rPr>
                    <w:t>「認知症介護実践リーダー研修」、認知症看護に係る適切な研修</w:t>
                  </w:r>
                  <w:r w:rsidR="00C2026C" w:rsidRPr="00C2026C">
                    <w:rPr>
                      <w:rFonts w:asciiTheme="majorEastAsia" w:eastAsiaTheme="majorEastAsia" w:hAnsiTheme="majorEastAsia" w:hint="eastAsia"/>
                      <w:bCs/>
                      <w:color w:val="000000" w:themeColor="text1"/>
                      <w:sz w:val="18"/>
                      <w:szCs w:val="20"/>
                    </w:rPr>
                    <w:t>を修了している者を、事業所</w:t>
                  </w:r>
                  <w:r w:rsidR="00C2026C">
                    <w:rPr>
                      <w:rFonts w:asciiTheme="majorEastAsia" w:eastAsiaTheme="majorEastAsia" w:hAnsiTheme="majorEastAsia" w:hint="eastAsia"/>
                      <w:bCs/>
                      <w:color w:val="000000" w:themeColor="text1"/>
                      <w:sz w:val="18"/>
                      <w:szCs w:val="20"/>
                    </w:rPr>
                    <w:t>における対象者の数が２０人未満である場合にあっては１以上、対象者の数が２０人以上である場合にあっては１に対象者の数が１９を超えて１０</w:t>
                  </w:r>
                  <w:r w:rsidR="00C2026C" w:rsidRPr="00C2026C">
                    <w:rPr>
                      <w:rFonts w:asciiTheme="majorEastAsia" w:eastAsiaTheme="majorEastAsia" w:hAnsiTheme="majorEastAsia" w:hint="eastAsia"/>
                      <w:bCs/>
                      <w:color w:val="000000" w:themeColor="text1"/>
                      <w:sz w:val="18"/>
                      <w:szCs w:val="20"/>
                    </w:rPr>
                    <w:t>又はその端</w:t>
                  </w:r>
                  <w:r w:rsidR="00C2026C">
                    <w:rPr>
                      <w:rFonts w:asciiTheme="majorEastAsia" w:eastAsiaTheme="majorEastAsia" w:hAnsiTheme="majorEastAsia" w:hint="eastAsia"/>
                      <w:bCs/>
                      <w:color w:val="000000" w:themeColor="text1"/>
                      <w:sz w:val="18"/>
                      <w:szCs w:val="20"/>
                    </w:rPr>
                    <w:t>数を増すごとに１</w:t>
                  </w:r>
                  <w:r w:rsidR="00C2026C" w:rsidRPr="00C2026C">
                    <w:rPr>
                      <w:rFonts w:asciiTheme="majorEastAsia" w:eastAsiaTheme="majorEastAsia" w:hAnsiTheme="majorEastAsia" w:hint="eastAsia"/>
                      <w:bCs/>
                      <w:color w:val="000000" w:themeColor="text1"/>
                      <w:sz w:val="18"/>
                      <w:szCs w:val="20"/>
                    </w:rPr>
                    <w:t>を加えて得た数以上配置し、チームとして専門的な認知症ケアを実施している</w:t>
                  </w:r>
                </w:p>
              </w:tc>
              <w:tc>
                <w:tcPr>
                  <w:tcW w:w="882" w:type="dxa"/>
                  <w:shd w:val="clear" w:color="auto" w:fill="auto"/>
                </w:tcPr>
                <w:p w:rsidR="00C2026C" w:rsidRDefault="00082161" w:rsidP="00C2026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179637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2026C"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2026C" w:rsidRDefault="00C2026C" w:rsidP="00C2026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252" w:type="dxa"/>
                  <w:gridSpan w:val="2"/>
                  <w:tcBorders>
                    <w:left w:val="single" w:sz="4" w:space="0" w:color="auto"/>
                  </w:tcBorders>
                  <w:shd w:val="clear" w:color="auto" w:fill="auto"/>
                </w:tcPr>
                <w:p w:rsidR="00C2026C" w:rsidRPr="005E7E8E" w:rsidRDefault="00C2026C" w:rsidP="00C2026C">
                  <w:pPr>
                    <w:spacing w:line="240" w:lineRule="exact"/>
                    <w:rPr>
                      <w:rFonts w:asciiTheme="majorEastAsia" w:eastAsiaTheme="majorEastAsia" w:hAnsiTheme="majorEastAsia"/>
                      <w:bCs/>
                      <w:color w:val="000000" w:themeColor="text1"/>
                      <w:sz w:val="18"/>
                      <w:szCs w:val="20"/>
                    </w:rPr>
                  </w:pPr>
                  <w:r w:rsidRPr="00C2026C">
                    <w:rPr>
                      <w:rFonts w:asciiTheme="majorEastAsia" w:eastAsiaTheme="majorEastAsia" w:hAnsiTheme="majorEastAsia" w:hint="eastAsia"/>
                      <w:bCs/>
                      <w:color w:val="000000" w:themeColor="text1"/>
                      <w:sz w:val="18"/>
                      <w:szCs w:val="20"/>
                    </w:rPr>
                    <w:t>当該事業所の従業者に対する認知症ケアに関する留意事項の伝達又は技術的指導に係る会議を定期的に開催している</w:t>
                  </w:r>
                </w:p>
              </w:tc>
              <w:tc>
                <w:tcPr>
                  <w:tcW w:w="882" w:type="dxa"/>
                  <w:shd w:val="clear" w:color="auto" w:fill="auto"/>
                </w:tcPr>
                <w:p w:rsidR="00C2026C" w:rsidRDefault="00082161" w:rsidP="00C2026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327048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3983" w:type="dxa"/>
                  <w:gridSpan w:val="2"/>
                  <w:shd w:val="clear" w:color="auto" w:fill="D0CECE" w:themeFill="background2" w:themeFillShade="E6"/>
                </w:tcPr>
                <w:p w:rsidR="00B84645" w:rsidRDefault="00B84645" w:rsidP="00C2026C">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認知症専門ケア加算</w:t>
                  </w:r>
                  <w:r w:rsidRPr="00B103D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Ⅱ</w:t>
                  </w:r>
                  <w:r w:rsidRPr="00B103DF">
                    <w:rPr>
                      <w:rFonts w:asciiTheme="majorEastAsia" w:eastAsiaTheme="majorEastAsia" w:hAnsiTheme="majorEastAsia" w:hint="eastAsia"/>
                      <w:bCs/>
                      <w:color w:val="000000" w:themeColor="text1"/>
                      <w:sz w:val="18"/>
                      <w:szCs w:val="18"/>
                    </w:rPr>
                    <w:t>）</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４</w:t>
                  </w:r>
                  <w:r w:rsidRPr="00B103DF">
                    <w:rPr>
                      <w:rFonts w:asciiTheme="majorEastAsia" w:eastAsiaTheme="majorEastAsia" w:hAnsiTheme="majorEastAsia" w:hint="eastAsia"/>
                      <w:bCs/>
                      <w:color w:val="000000" w:themeColor="text1"/>
                      <w:sz w:val="18"/>
                      <w:szCs w:val="18"/>
                    </w:rPr>
                    <w:t>単位</w:t>
                  </w:r>
                </w:p>
              </w:tc>
            </w:tr>
            <w:tr w:rsidR="00C2026C"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2026C" w:rsidRDefault="00C2026C" w:rsidP="00C2026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2"/>
                  <w:tcBorders>
                    <w:left w:val="single" w:sz="4" w:space="0" w:color="auto"/>
                  </w:tcBorders>
                  <w:shd w:val="clear" w:color="auto" w:fill="auto"/>
                </w:tcPr>
                <w:p w:rsidR="00C2026C" w:rsidRDefault="00C2026C" w:rsidP="00EF2EA2">
                  <w:pPr>
                    <w:spacing w:line="240" w:lineRule="exact"/>
                    <w:rPr>
                      <w:rFonts w:asciiTheme="majorEastAsia" w:eastAsiaTheme="majorEastAsia" w:hAnsiTheme="majorEastAsia"/>
                      <w:bCs/>
                      <w:color w:val="000000" w:themeColor="text1"/>
                      <w:sz w:val="18"/>
                      <w:szCs w:val="20"/>
                    </w:rPr>
                  </w:pPr>
                  <w:r w:rsidRPr="00C2026C">
                    <w:rPr>
                      <w:rFonts w:asciiTheme="majorEastAsia" w:eastAsiaTheme="majorEastAsia" w:hAnsiTheme="majorEastAsia" w:hint="eastAsia"/>
                      <w:bCs/>
                      <w:color w:val="000000" w:themeColor="text1"/>
                      <w:sz w:val="18"/>
                      <w:szCs w:val="20"/>
                    </w:rPr>
                    <w:t>事業所における利用者の総数のうち、日常生活に支障を来すおそれのある症状又は行動が認められることから介護を必要とする認知症の者（「対象者」という。）の占める割合が</w:t>
                  </w:r>
                  <w:r>
                    <w:rPr>
                      <w:rFonts w:asciiTheme="majorEastAsia" w:eastAsiaTheme="majorEastAsia" w:hAnsiTheme="majorEastAsia" w:hint="eastAsia"/>
                      <w:bCs/>
                      <w:color w:val="000000" w:themeColor="text1"/>
                      <w:sz w:val="18"/>
                      <w:szCs w:val="20"/>
                    </w:rPr>
                    <w:t>２分の１</w:t>
                  </w:r>
                  <w:r w:rsidRPr="00C2026C">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3B207E" w:rsidRDefault="00082161" w:rsidP="003B207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20381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3B207E" w:rsidRDefault="003B207E" w:rsidP="003B207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C2026C" w:rsidRDefault="003B207E" w:rsidP="003B207E">
                  <w:pPr>
                    <w:spacing w:line="240" w:lineRule="exact"/>
                    <w:jc w:val="center"/>
                    <w:rPr>
                      <w:rFonts w:asciiTheme="majorEastAsia" w:eastAsiaTheme="majorEastAsia" w:hAnsiTheme="majorEastAsia"/>
                      <w:color w:val="000000" w:themeColor="text1"/>
                      <w:sz w:val="18"/>
                      <w:szCs w:val="18"/>
                    </w:rPr>
                  </w:pPr>
                  <w:r w:rsidRPr="003B207E">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C2026C"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2026C" w:rsidRDefault="00C2026C" w:rsidP="00C2026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2"/>
                  <w:tcBorders>
                    <w:left w:val="single" w:sz="4" w:space="0" w:color="auto"/>
                  </w:tcBorders>
                  <w:shd w:val="clear" w:color="auto" w:fill="auto"/>
                </w:tcPr>
                <w:p w:rsidR="00C2026C" w:rsidRDefault="00BE5D9C" w:rsidP="00C2026C">
                  <w:pPr>
                    <w:spacing w:line="240" w:lineRule="exact"/>
                    <w:rPr>
                      <w:rFonts w:asciiTheme="majorEastAsia" w:eastAsiaTheme="majorEastAsia" w:hAnsiTheme="majorEastAsia"/>
                      <w:bCs/>
                      <w:color w:val="000000" w:themeColor="text1"/>
                      <w:sz w:val="18"/>
                      <w:szCs w:val="20"/>
                    </w:rPr>
                  </w:pPr>
                  <w:r w:rsidRPr="00BE5D9C">
                    <w:rPr>
                      <w:rFonts w:asciiTheme="majorEastAsia" w:eastAsiaTheme="majorEastAsia" w:hAnsiTheme="majorEastAsia" w:hint="eastAsia"/>
                      <w:bCs/>
                      <w:color w:val="000000" w:themeColor="text1"/>
                      <w:sz w:val="18"/>
                      <w:szCs w:val="20"/>
                    </w:rPr>
                    <w:t>「認知症介護実践リーダー研修」、認知症看護に係る適切な研修</w:t>
                  </w:r>
                  <w:r w:rsidR="00C2026C" w:rsidRPr="00C2026C">
                    <w:rPr>
                      <w:rFonts w:asciiTheme="majorEastAsia" w:eastAsiaTheme="majorEastAsia" w:hAnsiTheme="majorEastAsia" w:hint="eastAsia"/>
                      <w:bCs/>
                      <w:color w:val="000000" w:themeColor="text1"/>
                      <w:sz w:val="18"/>
                      <w:szCs w:val="20"/>
                    </w:rPr>
                    <w:t>を修了している者を、事業所</w:t>
                  </w:r>
                  <w:r w:rsidR="00C2026C">
                    <w:rPr>
                      <w:rFonts w:asciiTheme="majorEastAsia" w:eastAsiaTheme="majorEastAsia" w:hAnsiTheme="majorEastAsia" w:hint="eastAsia"/>
                      <w:bCs/>
                      <w:color w:val="000000" w:themeColor="text1"/>
                      <w:sz w:val="18"/>
                      <w:szCs w:val="20"/>
                    </w:rPr>
                    <w:t>における対象者の数が２０人未満である場合にあっては１以上、対象者の数が２０人以上である場合にあっては１に対象者の数が１９を超えて１０</w:t>
                  </w:r>
                  <w:r w:rsidR="00C2026C" w:rsidRPr="00C2026C">
                    <w:rPr>
                      <w:rFonts w:asciiTheme="majorEastAsia" w:eastAsiaTheme="majorEastAsia" w:hAnsiTheme="majorEastAsia" w:hint="eastAsia"/>
                      <w:bCs/>
                      <w:color w:val="000000" w:themeColor="text1"/>
                      <w:sz w:val="18"/>
                      <w:szCs w:val="20"/>
                    </w:rPr>
                    <w:t>又はその端</w:t>
                  </w:r>
                  <w:r w:rsidR="00C2026C">
                    <w:rPr>
                      <w:rFonts w:asciiTheme="majorEastAsia" w:eastAsiaTheme="majorEastAsia" w:hAnsiTheme="majorEastAsia" w:hint="eastAsia"/>
                      <w:bCs/>
                      <w:color w:val="000000" w:themeColor="text1"/>
                      <w:sz w:val="18"/>
                      <w:szCs w:val="20"/>
                    </w:rPr>
                    <w:t>数を増すごとに１</w:t>
                  </w:r>
                  <w:r w:rsidR="00C2026C" w:rsidRPr="00C2026C">
                    <w:rPr>
                      <w:rFonts w:asciiTheme="majorEastAsia" w:eastAsiaTheme="majorEastAsia" w:hAnsiTheme="majorEastAsia" w:hint="eastAsia"/>
                      <w:bCs/>
                      <w:color w:val="000000" w:themeColor="text1"/>
                      <w:sz w:val="18"/>
                      <w:szCs w:val="20"/>
                    </w:rPr>
                    <w:t>を加えて得た数以上配置し、チームとして専門的な認知症ケアを実施している</w:t>
                  </w:r>
                </w:p>
              </w:tc>
              <w:tc>
                <w:tcPr>
                  <w:tcW w:w="882" w:type="dxa"/>
                  <w:shd w:val="clear" w:color="auto" w:fill="auto"/>
                </w:tcPr>
                <w:p w:rsidR="00C2026C" w:rsidRDefault="00082161" w:rsidP="00C2026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473965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2026C"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2026C" w:rsidRDefault="00C2026C" w:rsidP="00C2026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252" w:type="dxa"/>
                  <w:gridSpan w:val="2"/>
                  <w:tcBorders>
                    <w:left w:val="single" w:sz="4" w:space="0" w:color="auto"/>
                  </w:tcBorders>
                  <w:shd w:val="clear" w:color="auto" w:fill="auto"/>
                </w:tcPr>
                <w:p w:rsidR="00C2026C" w:rsidRPr="005E7E8E" w:rsidRDefault="00C2026C" w:rsidP="00C2026C">
                  <w:pPr>
                    <w:spacing w:line="240" w:lineRule="exact"/>
                    <w:rPr>
                      <w:rFonts w:asciiTheme="majorEastAsia" w:eastAsiaTheme="majorEastAsia" w:hAnsiTheme="majorEastAsia"/>
                      <w:bCs/>
                      <w:color w:val="000000" w:themeColor="text1"/>
                      <w:sz w:val="18"/>
                      <w:szCs w:val="20"/>
                    </w:rPr>
                  </w:pPr>
                  <w:r w:rsidRPr="00C2026C">
                    <w:rPr>
                      <w:rFonts w:asciiTheme="majorEastAsia" w:eastAsiaTheme="majorEastAsia" w:hAnsiTheme="majorEastAsia" w:hint="eastAsia"/>
                      <w:bCs/>
                      <w:color w:val="000000" w:themeColor="text1"/>
                      <w:sz w:val="18"/>
                      <w:szCs w:val="20"/>
                    </w:rPr>
                    <w:t>当該事業所の従業者に対する認知症ケアに関する留意事項の伝達又は技術的指導に係る会議を定期的に開催している</w:t>
                  </w:r>
                </w:p>
              </w:tc>
              <w:tc>
                <w:tcPr>
                  <w:tcW w:w="882" w:type="dxa"/>
                  <w:shd w:val="clear" w:color="auto" w:fill="auto"/>
                </w:tcPr>
                <w:p w:rsidR="00C2026C" w:rsidRDefault="00082161" w:rsidP="00C2026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71625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2026C"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2026C" w:rsidRDefault="00C2026C" w:rsidP="00C2026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252" w:type="dxa"/>
                  <w:gridSpan w:val="2"/>
                  <w:tcBorders>
                    <w:left w:val="single" w:sz="4" w:space="0" w:color="auto"/>
                  </w:tcBorders>
                  <w:shd w:val="clear" w:color="auto" w:fill="auto"/>
                </w:tcPr>
                <w:p w:rsidR="00C2026C" w:rsidRDefault="00BE5D9C" w:rsidP="00C2026C">
                  <w:pPr>
                    <w:spacing w:line="240" w:lineRule="exact"/>
                    <w:rPr>
                      <w:rFonts w:asciiTheme="majorEastAsia" w:eastAsiaTheme="majorEastAsia" w:hAnsiTheme="majorEastAsia"/>
                      <w:bCs/>
                      <w:color w:val="000000" w:themeColor="text1"/>
                      <w:sz w:val="18"/>
                      <w:szCs w:val="20"/>
                    </w:rPr>
                  </w:pPr>
                  <w:r w:rsidRPr="00BE5D9C">
                    <w:rPr>
                      <w:rFonts w:asciiTheme="majorEastAsia" w:eastAsiaTheme="majorEastAsia" w:hAnsiTheme="majorEastAsia" w:hint="eastAsia"/>
                      <w:bCs/>
                      <w:color w:val="000000" w:themeColor="text1"/>
                      <w:sz w:val="18"/>
                      <w:szCs w:val="20"/>
                    </w:rPr>
                    <w:t>「認知症介護指導者養成研修」、認知症看護に係る適切な研修</w:t>
                  </w:r>
                  <w:r w:rsidR="00C2026C" w:rsidRPr="00C2026C">
                    <w:rPr>
                      <w:rFonts w:asciiTheme="majorEastAsia" w:eastAsiaTheme="majorEastAsia" w:hAnsiTheme="majorEastAsia" w:hint="eastAsia"/>
                      <w:bCs/>
                      <w:color w:val="000000" w:themeColor="text1"/>
                      <w:sz w:val="18"/>
                      <w:szCs w:val="20"/>
                    </w:rPr>
                    <w:t>を修了している者を</w:t>
                  </w:r>
                  <w:r w:rsidR="00C2026C">
                    <w:rPr>
                      <w:rFonts w:asciiTheme="majorEastAsia" w:eastAsiaTheme="majorEastAsia" w:hAnsiTheme="majorEastAsia" w:hint="eastAsia"/>
                      <w:bCs/>
                      <w:color w:val="000000" w:themeColor="text1"/>
                      <w:sz w:val="18"/>
                      <w:szCs w:val="20"/>
                    </w:rPr>
                    <w:t>１</w:t>
                  </w:r>
                  <w:r w:rsidR="00C2026C" w:rsidRPr="00C2026C">
                    <w:rPr>
                      <w:rFonts w:asciiTheme="majorEastAsia" w:eastAsiaTheme="majorEastAsia" w:hAnsiTheme="majorEastAsia" w:hint="eastAsia"/>
                      <w:bCs/>
                      <w:color w:val="000000" w:themeColor="text1"/>
                      <w:sz w:val="18"/>
                      <w:szCs w:val="20"/>
                    </w:rPr>
                    <w:t>名以上配置し、事業所全体の認知症ケアの指導等を実施している</w:t>
                  </w:r>
                </w:p>
              </w:tc>
              <w:tc>
                <w:tcPr>
                  <w:tcW w:w="882" w:type="dxa"/>
                  <w:shd w:val="clear" w:color="auto" w:fill="auto"/>
                </w:tcPr>
                <w:p w:rsidR="00C2026C" w:rsidRDefault="00082161" w:rsidP="00C2026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070011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2026C"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2026C" w:rsidRDefault="00C2026C" w:rsidP="00C2026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252" w:type="dxa"/>
                  <w:gridSpan w:val="2"/>
                  <w:tcBorders>
                    <w:left w:val="single" w:sz="4" w:space="0" w:color="auto"/>
                  </w:tcBorders>
                  <w:shd w:val="clear" w:color="auto" w:fill="auto"/>
                </w:tcPr>
                <w:p w:rsidR="00C2026C" w:rsidRDefault="00C2026C" w:rsidP="00C2026C">
                  <w:pPr>
                    <w:spacing w:line="240" w:lineRule="exact"/>
                    <w:rPr>
                      <w:rFonts w:asciiTheme="majorEastAsia" w:eastAsiaTheme="majorEastAsia" w:hAnsiTheme="majorEastAsia"/>
                      <w:bCs/>
                      <w:color w:val="000000" w:themeColor="text1"/>
                      <w:sz w:val="18"/>
                      <w:szCs w:val="20"/>
                    </w:rPr>
                  </w:pPr>
                  <w:r w:rsidRPr="00C2026C">
                    <w:rPr>
                      <w:rFonts w:asciiTheme="majorEastAsia" w:eastAsiaTheme="majorEastAsia" w:hAnsiTheme="majorEastAsia" w:hint="eastAsia"/>
                      <w:bCs/>
                      <w:color w:val="000000" w:themeColor="text1"/>
                      <w:sz w:val="18"/>
                      <w:szCs w:val="20"/>
                    </w:rPr>
                    <w:t>当該事業所における介護職員、看護職員ごとの認知症ケアに関する</w:t>
                  </w:r>
                  <w:r>
                    <w:rPr>
                      <w:rFonts w:asciiTheme="majorEastAsia" w:eastAsiaTheme="majorEastAsia" w:hAnsiTheme="majorEastAsia" w:hint="eastAsia"/>
                      <w:bCs/>
                      <w:color w:val="000000" w:themeColor="text1"/>
                      <w:sz w:val="18"/>
                      <w:szCs w:val="20"/>
                    </w:rPr>
                    <w:t>研修計画を作成し、当該計画に従い、研修（</w:t>
                  </w:r>
                  <w:r w:rsidRPr="00C2026C">
                    <w:rPr>
                      <w:rFonts w:asciiTheme="majorEastAsia" w:eastAsiaTheme="majorEastAsia" w:hAnsiTheme="majorEastAsia" w:hint="eastAsia"/>
                      <w:bCs/>
                      <w:color w:val="000000" w:themeColor="text1"/>
                      <w:sz w:val="18"/>
                      <w:szCs w:val="20"/>
                    </w:rPr>
                    <w:t>外部における研修を含む。）を実施又は実施を予定している</w:t>
                  </w:r>
                </w:p>
              </w:tc>
              <w:tc>
                <w:tcPr>
                  <w:tcW w:w="882" w:type="dxa"/>
                  <w:shd w:val="clear" w:color="auto" w:fill="auto"/>
                </w:tcPr>
                <w:p w:rsidR="00C2026C" w:rsidRDefault="00082161" w:rsidP="00C2026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387004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8673AF" w:rsidRPr="00B103DF" w:rsidRDefault="008673AF" w:rsidP="008673AF">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673AF" w:rsidRDefault="00082161" w:rsidP="008673A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51826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いる</w:t>
            </w:r>
            <w:r w:rsidR="008673AF" w:rsidRPr="00B103DF">
              <w:rPr>
                <w:rFonts w:asciiTheme="majorEastAsia" w:eastAsiaTheme="majorEastAsia" w:hAnsiTheme="majorEastAsia" w:hint="eastAsia"/>
                <w:bCs/>
                <w:color w:val="000000" w:themeColor="text1"/>
                <w:sz w:val="18"/>
                <w:szCs w:val="18"/>
              </w:rPr>
              <w:t xml:space="preserve">　</w:t>
            </w:r>
          </w:p>
          <w:p w:rsidR="008673AF" w:rsidRDefault="00082161" w:rsidP="008673A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393457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いない</w:t>
            </w:r>
          </w:p>
          <w:p w:rsidR="008673AF" w:rsidRPr="00B103DF" w:rsidRDefault="00082161" w:rsidP="008673AF">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289789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673AF">
              <w:rPr>
                <w:rFonts w:asciiTheme="majorEastAsia" w:eastAsiaTheme="majorEastAsia" w:hAnsiTheme="majorEastAsia" w:hint="eastAsia"/>
                <w:color w:val="000000" w:themeColor="text1"/>
                <w:sz w:val="18"/>
                <w:szCs w:val="18"/>
              </w:rPr>
              <w:t xml:space="preserve">　</w:t>
            </w:r>
            <w:r w:rsidR="008673A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673AF" w:rsidRPr="00BE5D9C" w:rsidRDefault="008673AF" w:rsidP="008673AF">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平18厚告126</w:t>
            </w:r>
          </w:p>
          <w:p w:rsidR="008673AF" w:rsidRDefault="008673AF" w:rsidP="008673AF">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別表5</w:t>
            </w:r>
            <w:r w:rsidR="00754F98">
              <w:rPr>
                <w:rFonts w:asciiTheme="majorEastAsia" w:eastAsiaTheme="majorEastAsia" w:hAnsiTheme="majorEastAsia" w:cs="ＭＳ Ｐゴシック" w:hint="eastAsia"/>
                <w:color w:val="000000" w:themeColor="text1"/>
                <w:kern w:val="0"/>
                <w:sz w:val="18"/>
                <w:szCs w:val="28"/>
              </w:rPr>
              <w:t>チ</w:t>
            </w:r>
          </w:p>
          <w:p w:rsidR="00042123" w:rsidRPr="007B603E" w:rsidRDefault="00042123" w:rsidP="00042123">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042123" w:rsidRPr="00042123" w:rsidRDefault="00042123" w:rsidP="008673AF">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754F98">
              <w:rPr>
                <w:rFonts w:asciiTheme="majorEastAsia" w:eastAsiaTheme="majorEastAsia" w:hAnsiTheme="majorEastAsia" w:cs="ＭＳ Ｐゴシック" w:hint="eastAsia"/>
                <w:color w:val="000000" w:themeColor="text1"/>
                <w:kern w:val="0"/>
                <w:sz w:val="18"/>
                <w:szCs w:val="28"/>
              </w:rPr>
              <w:t>ヘ</w:t>
            </w:r>
          </w:p>
          <w:p w:rsidR="00C2026C" w:rsidRPr="00BE5D9C" w:rsidRDefault="00C2026C" w:rsidP="00C2026C">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平27厚告95</w:t>
            </w:r>
          </w:p>
          <w:p w:rsidR="00C2026C" w:rsidRDefault="00C2026C" w:rsidP="00C2026C">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第3号の5</w:t>
            </w:r>
          </w:p>
          <w:p w:rsidR="00BE5D9C" w:rsidRPr="00B63106" w:rsidRDefault="00BE5D9C" w:rsidP="00BE5D9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BE5D9C" w:rsidRPr="00BE5D9C" w:rsidRDefault="00BE5D9C" w:rsidP="00BE5D9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の6(15)②</w:t>
            </w:r>
            <w:r>
              <w:rPr>
                <w:rFonts w:asciiTheme="majorEastAsia" w:eastAsiaTheme="majorEastAsia" w:hAnsiTheme="majorEastAsia" w:cs="ＭＳ Ｐゴシック" w:hint="eastAsia"/>
                <w:color w:val="000000" w:themeColor="text1"/>
                <w:kern w:val="0"/>
                <w:sz w:val="18"/>
                <w:szCs w:val="28"/>
              </w:rPr>
              <w:t>④</w:t>
            </w:r>
          </w:p>
        </w:tc>
      </w:tr>
      <w:tr w:rsidR="008673AF" w:rsidRPr="00B103DF" w:rsidTr="009A4133">
        <w:trPr>
          <w:trHeight w:val="563"/>
        </w:trPr>
        <w:tc>
          <w:tcPr>
            <w:tcW w:w="1413" w:type="dxa"/>
            <w:tcBorders>
              <w:top w:val="nil"/>
              <w:bottom w:val="nil"/>
            </w:tcBorders>
          </w:tcPr>
          <w:p w:rsidR="008673AF" w:rsidRPr="00B103DF" w:rsidRDefault="008673AF" w:rsidP="008673A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673AF" w:rsidRPr="00B103DF" w:rsidRDefault="00BE5D9C" w:rsidP="008673A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008673AF" w:rsidRPr="00B103DF">
              <w:rPr>
                <w:rFonts w:asciiTheme="majorEastAsia" w:eastAsiaTheme="majorEastAsia" w:hAnsiTheme="majorEastAsia" w:hint="eastAsia"/>
                <w:bCs/>
                <w:color w:val="000000" w:themeColor="text1"/>
                <w:sz w:val="18"/>
                <w:szCs w:val="20"/>
              </w:rPr>
              <w:t xml:space="preserve">　「日常生活に支障を来すおそれのある症状若しくは行動が認められることから介護を必要とする認知症の者」とは、日常生活自立度がランクⅢ、Ⅳ又はＭに該当する利用者</w:t>
            </w:r>
            <w:r>
              <w:rPr>
                <w:rFonts w:asciiTheme="majorEastAsia" w:eastAsiaTheme="majorEastAsia" w:hAnsiTheme="majorEastAsia" w:hint="eastAsia"/>
                <w:bCs/>
                <w:color w:val="000000" w:themeColor="text1"/>
                <w:sz w:val="18"/>
                <w:szCs w:val="20"/>
              </w:rPr>
              <w:t>としていますか</w:t>
            </w:r>
            <w:r w:rsidR="008673AF"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BE5D9C" w:rsidRDefault="00082161" w:rsidP="00BE5D9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926677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E5D9C">
              <w:rPr>
                <w:rFonts w:asciiTheme="majorEastAsia" w:eastAsiaTheme="majorEastAsia" w:hAnsiTheme="majorEastAsia" w:hint="eastAsia"/>
                <w:color w:val="000000" w:themeColor="text1"/>
                <w:sz w:val="18"/>
                <w:szCs w:val="18"/>
              </w:rPr>
              <w:t xml:space="preserve">　</w:t>
            </w:r>
            <w:r w:rsidR="00BE5D9C">
              <w:rPr>
                <w:rFonts w:asciiTheme="majorEastAsia" w:eastAsiaTheme="majorEastAsia" w:hAnsiTheme="majorEastAsia" w:hint="eastAsia"/>
                <w:bCs/>
                <w:color w:val="000000" w:themeColor="text1"/>
                <w:sz w:val="18"/>
                <w:szCs w:val="18"/>
              </w:rPr>
              <w:t>いる</w:t>
            </w:r>
            <w:r w:rsidR="00BE5D9C" w:rsidRPr="00B103DF">
              <w:rPr>
                <w:rFonts w:asciiTheme="majorEastAsia" w:eastAsiaTheme="majorEastAsia" w:hAnsiTheme="majorEastAsia" w:hint="eastAsia"/>
                <w:bCs/>
                <w:color w:val="000000" w:themeColor="text1"/>
                <w:sz w:val="18"/>
                <w:szCs w:val="18"/>
              </w:rPr>
              <w:t xml:space="preserve">　</w:t>
            </w:r>
          </w:p>
          <w:p w:rsidR="00BE5D9C" w:rsidRDefault="00082161" w:rsidP="00BE5D9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9679532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E5D9C">
              <w:rPr>
                <w:rFonts w:asciiTheme="majorEastAsia" w:eastAsiaTheme="majorEastAsia" w:hAnsiTheme="majorEastAsia" w:hint="eastAsia"/>
                <w:color w:val="000000" w:themeColor="text1"/>
                <w:sz w:val="18"/>
                <w:szCs w:val="18"/>
              </w:rPr>
              <w:t xml:space="preserve">　</w:t>
            </w:r>
            <w:r w:rsidR="00BE5D9C">
              <w:rPr>
                <w:rFonts w:asciiTheme="majorEastAsia" w:eastAsiaTheme="majorEastAsia" w:hAnsiTheme="majorEastAsia" w:hint="eastAsia"/>
                <w:bCs/>
                <w:color w:val="000000" w:themeColor="text1"/>
                <w:sz w:val="18"/>
                <w:szCs w:val="18"/>
              </w:rPr>
              <w:t>いない</w:t>
            </w:r>
          </w:p>
          <w:p w:rsidR="008673AF" w:rsidRPr="00B103DF" w:rsidRDefault="00082161" w:rsidP="00BE5D9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63377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E5D9C">
              <w:rPr>
                <w:rFonts w:asciiTheme="majorEastAsia" w:eastAsiaTheme="majorEastAsia" w:hAnsiTheme="majorEastAsia" w:hint="eastAsia"/>
                <w:color w:val="000000" w:themeColor="text1"/>
                <w:sz w:val="18"/>
                <w:szCs w:val="18"/>
              </w:rPr>
              <w:t xml:space="preserve">　</w:t>
            </w:r>
            <w:r w:rsidR="00BE5D9C">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8673AF" w:rsidRPr="00B63106" w:rsidRDefault="008673AF" w:rsidP="008673A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673AF" w:rsidRPr="00B63106" w:rsidRDefault="008673AF" w:rsidP="00BE5D9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(15)①</w:t>
            </w:r>
          </w:p>
        </w:tc>
      </w:tr>
      <w:tr w:rsidR="00BE5D9C" w:rsidRPr="00B103DF" w:rsidTr="009A4133">
        <w:trPr>
          <w:trHeight w:val="563"/>
        </w:trPr>
        <w:tc>
          <w:tcPr>
            <w:tcW w:w="1413" w:type="dxa"/>
            <w:tcBorders>
              <w:top w:val="nil"/>
              <w:bottom w:val="nil"/>
            </w:tcBorders>
          </w:tcPr>
          <w:p w:rsidR="00BE5D9C" w:rsidRPr="00B103DF" w:rsidRDefault="00BE5D9C" w:rsidP="00BE5D9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BE5D9C" w:rsidRDefault="00BE5D9C" w:rsidP="0085665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BE5D9C">
              <w:rPr>
                <w:rFonts w:asciiTheme="majorEastAsia" w:eastAsiaTheme="majorEastAsia" w:hAnsiTheme="majorEastAsia" w:hint="eastAsia"/>
                <w:bCs/>
                <w:color w:val="000000" w:themeColor="text1"/>
                <w:sz w:val="18"/>
                <w:szCs w:val="20"/>
              </w:rPr>
              <w:t>認知症日常生活自立度Ⅲ以上の者の割合の算定方法</w:t>
            </w:r>
            <w:r>
              <w:rPr>
                <w:rFonts w:asciiTheme="majorEastAsia" w:eastAsiaTheme="majorEastAsia" w:hAnsiTheme="majorEastAsia" w:hint="eastAsia"/>
                <w:bCs/>
                <w:color w:val="000000" w:themeColor="text1"/>
                <w:sz w:val="18"/>
                <w:szCs w:val="20"/>
              </w:rPr>
              <w:t>については、</w:t>
            </w:r>
            <w:r w:rsidRPr="00BE5D9C">
              <w:rPr>
                <w:rFonts w:asciiTheme="majorEastAsia" w:eastAsiaTheme="majorEastAsia" w:hAnsiTheme="majorEastAsia" w:hint="eastAsia"/>
                <w:bCs/>
                <w:color w:val="000000" w:themeColor="text1"/>
                <w:sz w:val="18"/>
                <w:szCs w:val="20"/>
              </w:rPr>
              <w:t>届出日の属する月の前３月の各月末時点の利用者数の平均で算定</w:t>
            </w:r>
            <w:r>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bottom w:val="dotted" w:sz="4" w:space="0" w:color="auto"/>
            </w:tcBorders>
          </w:tcPr>
          <w:p w:rsidR="00BE5D9C" w:rsidRDefault="00082161" w:rsidP="00BE5D9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282103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E5D9C">
              <w:rPr>
                <w:rFonts w:asciiTheme="majorEastAsia" w:eastAsiaTheme="majorEastAsia" w:hAnsiTheme="majorEastAsia" w:hint="eastAsia"/>
                <w:color w:val="000000" w:themeColor="text1"/>
                <w:sz w:val="18"/>
                <w:szCs w:val="18"/>
              </w:rPr>
              <w:t xml:space="preserve">　</w:t>
            </w:r>
            <w:r w:rsidR="00BE5D9C">
              <w:rPr>
                <w:rFonts w:asciiTheme="majorEastAsia" w:eastAsiaTheme="majorEastAsia" w:hAnsiTheme="majorEastAsia" w:hint="eastAsia"/>
                <w:bCs/>
                <w:color w:val="000000" w:themeColor="text1"/>
                <w:sz w:val="18"/>
                <w:szCs w:val="18"/>
              </w:rPr>
              <w:t>いる</w:t>
            </w:r>
            <w:r w:rsidR="00BE5D9C" w:rsidRPr="00B103DF">
              <w:rPr>
                <w:rFonts w:asciiTheme="majorEastAsia" w:eastAsiaTheme="majorEastAsia" w:hAnsiTheme="majorEastAsia" w:hint="eastAsia"/>
                <w:bCs/>
                <w:color w:val="000000" w:themeColor="text1"/>
                <w:sz w:val="18"/>
                <w:szCs w:val="18"/>
              </w:rPr>
              <w:t xml:space="preserve">　</w:t>
            </w:r>
          </w:p>
          <w:p w:rsidR="00BE5D9C" w:rsidRDefault="00082161" w:rsidP="00BE5D9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957541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E5D9C">
              <w:rPr>
                <w:rFonts w:asciiTheme="majorEastAsia" w:eastAsiaTheme="majorEastAsia" w:hAnsiTheme="majorEastAsia" w:hint="eastAsia"/>
                <w:color w:val="000000" w:themeColor="text1"/>
                <w:sz w:val="18"/>
                <w:szCs w:val="18"/>
              </w:rPr>
              <w:t xml:space="preserve">　</w:t>
            </w:r>
            <w:r w:rsidR="00BE5D9C">
              <w:rPr>
                <w:rFonts w:asciiTheme="majorEastAsia" w:eastAsiaTheme="majorEastAsia" w:hAnsiTheme="majorEastAsia" w:hint="eastAsia"/>
                <w:bCs/>
                <w:color w:val="000000" w:themeColor="text1"/>
                <w:sz w:val="18"/>
                <w:szCs w:val="18"/>
              </w:rPr>
              <w:t>いない</w:t>
            </w:r>
          </w:p>
          <w:p w:rsidR="00BE5D9C" w:rsidRPr="00B103DF" w:rsidRDefault="00082161" w:rsidP="00BE5D9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65153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E5D9C">
              <w:rPr>
                <w:rFonts w:asciiTheme="majorEastAsia" w:eastAsiaTheme="majorEastAsia" w:hAnsiTheme="majorEastAsia" w:hint="eastAsia"/>
                <w:color w:val="000000" w:themeColor="text1"/>
                <w:sz w:val="18"/>
                <w:szCs w:val="18"/>
              </w:rPr>
              <w:t xml:space="preserve">　</w:t>
            </w:r>
            <w:r w:rsidR="00BE5D9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F3DAA" w:rsidRDefault="00BE5D9C" w:rsidP="00BE5D9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平成21年4月改定関係Q&amp;A(V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w:t>
            </w:r>
          </w:p>
          <w:p w:rsidR="00BE5D9C" w:rsidRPr="00B63106" w:rsidRDefault="00BE5D9C" w:rsidP="00BE5D9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問114</w:t>
            </w:r>
          </w:p>
        </w:tc>
      </w:tr>
      <w:tr w:rsidR="00FF4620" w:rsidRPr="00B103DF" w:rsidTr="00D65699">
        <w:trPr>
          <w:cantSplit/>
          <w:trHeight w:val="563"/>
        </w:trPr>
        <w:tc>
          <w:tcPr>
            <w:tcW w:w="1413" w:type="dxa"/>
            <w:tcBorders>
              <w:top w:val="nil"/>
              <w:bottom w:val="nil"/>
            </w:tcBorders>
          </w:tcPr>
          <w:p w:rsidR="00FF4620" w:rsidRPr="00B103DF" w:rsidRDefault="00FF4620" w:rsidP="00FF462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FF4620" w:rsidRDefault="00FF4620" w:rsidP="00FF462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422CA">
              <w:rPr>
                <w:rFonts w:asciiTheme="majorEastAsia" w:eastAsiaTheme="majorEastAsia" w:hAnsiTheme="majorEastAsia" w:hint="eastAsia"/>
                <w:bCs/>
                <w:color w:val="000000" w:themeColor="text1"/>
                <w:sz w:val="18"/>
                <w:szCs w:val="20"/>
              </w:rPr>
              <w:t>認知症専門ケア加算算定要件</w:t>
            </w:r>
            <w:r>
              <w:rPr>
                <w:rFonts w:asciiTheme="majorEastAsia" w:eastAsiaTheme="majorEastAsia" w:hAnsiTheme="majorEastAsia" w:hint="eastAsia"/>
                <w:bCs/>
                <w:color w:val="000000" w:themeColor="text1"/>
                <w:sz w:val="18"/>
                <w:szCs w:val="20"/>
              </w:rPr>
              <w:t>の</w:t>
            </w:r>
            <w:r w:rsidRPr="002422CA">
              <w:rPr>
                <w:rFonts w:asciiTheme="majorEastAsia" w:eastAsiaTheme="majorEastAsia" w:hAnsiTheme="majorEastAsia" w:hint="eastAsia"/>
                <w:bCs/>
                <w:color w:val="000000" w:themeColor="text1"/>
                <w:sz w:val="18"/>
                <w:szCs w:val="20"/>
              </w:rPr>
              <w:t>「認知症介護に係る専門的な研修」や「認知症介護の指導に係る専門的な研修」のうち、認知症看護に係る適切な研修とは、</w:t>
            </w:r>
            <w:r w:rsidR="00055E54">
              <w:rPr>
                <w:rFonts w:asciiTheme="majorEastAsia" w:eastAsiaTheme="majorEastAsia" w:hAnsiTheme="majorEastAsia" w:hint="eastAsia"/>
                <w:bCs/>
                <w:color w:val="000000" w:themeColor="text1"/>
                <w:sz w:val="18"/>
                <w:szCs w:val="20"/>
              </w:rPr>
              <w:t>現時点では、</w:t>
            </w:r>
            <w:r w:rsidRPr="002422CA">
              <w:rPr>
                <w:rFonts w:asciiTheme="majorEastAsia" w:eastAsiaTheme="majorEastAsia" w:hAnsiTheme="majorEastAsia" w:hint="eastAsia"/>
                <w:bCs/>
                <w:color w:val="000000" w:themeColor="text1"/>
                <w:sz w:val="18"/>
                <w:szCs w:val="20"/>
              </w:rPr>
              <w:t>以下のいずれかの研修で</w:t>
            </w:r>
            <w:r w:rsidR="000D478F">
              <w:rPr>
                <w:rFonts w:asciiTheme="majorEastAsia" w:eastAsiaTheme="majorEastAsia" w:hAnsiTheme="majorEastAsia" w:hint="eastAsia"/>
                <w:bCs/>
                <w:color w:val="000000" w:themeColor="text1"/>
                <w:sz w:val="18"/>
                <w:szCs w:val="20"/>
              </w:rPr>
              <w:t>す</w:t>
            </w:r>
            <w:r w:rsidRPr="002422CA">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5103"/>
            </w:tblGrid>
            <w:tr w:rsidR="00CC3BE4" w:rsidRPr="004F697F" w:rsidTr="00BA1740">
              <w:trPr>
                <w:trHeight w:val="260"/>
              </w:trPr>
              <w:tc>
                <w:tcPr>
                  <w:tcW w:w="440" w:type="dxa"/>
                  <w:shd w:val="clear" w:color="auto" w:fill="D0CECE" w:themeFill="background2" w:themeFillShade="E6"/>
                </w:tcPr>
                <w:p w:rsidR="00CC3BE4" w:rsidRDefault="00CC3BE4" w:rsidP="00CC3BE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03" w:type="dxa"/>
                  <w:shd w:val="clear" w:color="auto" w:fill="auto"/>
                </w:tcPr>
                <w:p w:rsidR="00CC3BE4" w:rsidRPr="004F697F" w:rsidRDefault="00CC3BE4" w:rsidP="00CC3BE4">
                  <w:pPr>
                    <w:spacing w:line="240" w:lineRule="exact"/>
                    <w:rPr>
                      <w:rFonts w:asciiTheme="majorEastAsia" w:eastAsiaTheme="majorEastAsia" w:hAnsiTheme="majorEastAsia"/>
                      <w:bCs/>
                      <w:color w:val="000000" w:themeColor="text1"/>
                      <w:sz w:val="18"/>
                      <w:szCs w:val="20"/>
                    </w:rPr>
                  </w:pPr>
                  <w:r w:rsidRPr="002422CA">
                    <w:rPr>
                      <w:rFonts w:asciiTheme="majorEastAsia" w:eastAsiaTheme="majorEastAsia" w:hAnsiTheme="majorEastAsia" w:hint="eastAsia"/>
                      <w:bCs/>
                      <w:color w:val="000000" w:themeColor="text1"/>
                      <w:sz w:val="18"/>
                      <w:szCs w:val="20"/>
                    </w:rPr>
                    <w:t>日本看護協会認定看護師教育課程「認知症看護」の研修</w:t>
                  </w:r>
                </w:p>
              </w:tc>
            </w:tr>
            <w:tr w:rsidR="00CC3BE4" w:rsidRPr="004F697F" w:rsidTr="00CC3BE4">
              <w:trPr>
                <w:cantSplit/>
                <w:trHeight w:val="260"/>
              </w:trPr>
              <w:tc>
                <w:tcPr>
                  <w:tcW w:w="440" w:type="dxa"/>
                  <w:shd w:val="clear" w:color="auto" w:fill="D0CECE" w:themeFill="background2" w:themeFillShade="E6"/>
                </w:tcPr>
                <w:p w:rsidR="00CC3BE4" w:rsidRDefault="00CC3BE4" w:rsidP="00CC3BE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03" w:type="dxa"/>
                  <w:shd w:val="clear" w:color="auto" w:fill="auto"/>
                </w:tcPr>
                <w:p w:rsidR="00CC3BE4" w:rsidRPr="008673AF" w:rsidRDefault="00CC3BE4" w:rsidP="00CC3BE4">
                  <w:pPr>
                    <w:spacing w:line="240" w:lineRule="exact"/>
                    <w:rPr>
                      <w:rFonts w:asciiTheme="majorEastAsia" w:eastAsiaTheme="majorEastAsia" w:hAnsiTheme="majorEastAsia"/>
                      <w:color w:val="000000" w:themeColor="text1"/>
                      <w:sz w:val="18"/>
                      <w:szCs w:val="18"/>
                    </w:rPr>
                  </w:pPr>
                  <w:r w:rsidRPr="002422CA">
                    <w:rPr>
                      <w:rFonts w:asciiTheme="majorEastAsia" w:eastAsiaTheme="majorEastAsia" w:hAnsiTheme="majorEastAsia" w:hint="eastAsia"/>
                      <w:bCs/>
                      <w:color w:val="000000" w:themeColor="text1"/>
                      <w:sz w:val="18"/>
                      <w:szCs w:val="20"/>
                    </w:rPr>
                    <w:t>日本看護協会が認定している看護系大学院の「老人看護」及び「精神看護」の専門看護師教育課程</w:t>
                  </w:r>
                </w:p>
              </w:tc>
            </w:tr>
            <w:tr w:rsidR="00CC3BE4" w:rsidRPr="004F697F" w:rsidTr="00BA1740">
              <w:trPr>
                <w:trHeight w:val="260"/>
              </w:trPr>
              <w:tc>
                <w:tcPr>
                  <w:tcW w:w="440" w:type="dxa"/>
                  <w:shd w:val="clear" w:color="auto" w:fill="D0CECE" w:themeFill="background2" w:themeFillShade="E6"/>
                </w:tcPr>
                <w:p w:rsidR="00CC3BE4" w:rsidRDefault="00CC3BE4" w:rsidP="00CC3BE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03" w:type="dxa"/>
                  <w:shd w:val="clear" w:color="auto" w:fill="auto"/>
                </w:tcPr>
                <w:p w:rsidR="00CC3BE4" w:rsidRDefault="00CC3BE4" w:rsidP="00CC3BE4">
                  <w:pPr>
                    <w:spacing w:line="240" w:lineRule="exact"/>
                    <w:rPr>
                      <w:rFonts w:asciiTheme="majorEastAsia" w:eastAsiaTheme="majorEastAsia" w:hAnsiTheme="majorEastAsia"/>
                      <w:bCs/>
                      <w:color w:val="000000" w:themeColor="text1"/>
                      <w:sz w:val="18"/>
                      <w:szCs w:val="20"/>
                    </w:rPr>
                  </w:pPr>
                  <w:r w:rsidRPr="002422CA">
                    <w:rPr>
                      <w:rFonts w:asciiTheme="majorEastAsia" w:eastAsiaTheme="majorEastAsia" w:hAnsiTheme="majorEastAsia" w:hint="eastAsia"/>
                      <w:bCs/>
                      <w:color w:val="000000" w:themeColor="text1"/>
                      <w:sz w:val="18"/>
                      <w:szCs w:val="20"/>
                    </w:rPr>
                    <w:t>日本精神科看護協会が認定している「精神科認定看護師」</w:t>
                  </w:r>
                </w:p>
                <w:p w:rsidR="00CC3BE4" w:rsidRPr="008673AF" w:rsidRDefault="00CC3BE4" w:rsidP="00CC3BE4">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　ただし、</w:t>
                  </w:r>
                  <w:r w:rsidRPr="002422CA">
                    <w:rPr>
                      <w:rFonts w:asciiTheme="majorEastAsia" w:eastAsiaTheme="majorEastAsia" w:hAnsiTheme="majorEastAsia" w:hint="eastAsia"/>
                      <w:bCs/>
                      <w:color w:val="000000" w:themeColor="text1"/>
                      <w:sz w:val="18"/>
                      <w:szCs w:val="20"/>
                    </w:rPr>
                    <w:t>認定証が発行されている者に限る。</w:t>
                  </w:r>
                </w:p>
              </w:tc>
            </w:tr>
          </w:tbl>
          <w:p w:rsidR="00FF4620" w:rsidRDefault="00FF4620" w:rsidP="00CC3BE4">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FF4620" w:rsidRDefault="00FF4620" w:rsidP="00FF4620">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FF4620" w:rsidRPr="00B63106" w:rsidRDefault="00FF4620" w:rsidP="00FF4620">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w:t>
            </w:r>
            <w:r w:rsidR="003B207E">
              <w:rPr>
                <w:rFonts w:asciiTheme="majorEastAsia" w:eastAsiaTheme="majorEastAsia" w:hAnsiTheme="majorEastAsia" w:cs="ＭＳ Ｐゴシック" w:hint="eastAsia"/>
                <w:color w:val="000000" w:themeColor="text1"/>
                <w:kern w:val="0"/>
                <w:sz w:val="18"/>
                <w:szCs w:val="28"/>
              </w:rPr>
              <w:t>17</w:t>
            </w:r>
          </w:p>
        </w:tc>
      </w:tr>
      <w:tr w:rsidR="002422CA" w:rsidRPr="00B103DF" w:rsidTr="009A4133">
        <w:trPr>
          <w:trHeight w:val="563"/>
        </w:trPr>
        <w:tc>
          <w:tcPr>
            <w:tcW w:w="1413" w:type="dxa"/>
            <w:tcBorders>
              <w:top w:val="nil"/>
              <w:bottom w:val="nil"/>
            </w:tcBorders>
          </w:tcPr>
          <w:p w:rsidR="002422CA" w:rsidRPr="00B103DF" w:rsidRDefault="002422CA" w:rsidP="00BE5D9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5379D8" w:rsidRDefault="002422CA" w:rsidP="005379D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認知症専門ケア加算（Ⅱ）を算定するためには、認知症専門ケア加算（Ⅰ）の算定要件の１つである認知症介護実践リーダー研修修了者に加えて、認知症介護指導者養成研修修了者又は認知症看護に係る適切な研修修了者を別に配置する必要はありません。</w:t>
            </w:r>
            <w:r w:rsidR="005379D8">
              <w:rPr>
                <w:rFonts w:asciiTheme="majorEastAsia" w:eastAsiaTheme="majorEastAsia" w:hAnsiTheme="majorEastAsia" w:hint="eastAsia"/>
                <w:bCs/>
                <w:color w:val="000000" w:themeColor="text1"/>
                <w:sz w:val="18"/>
                <w:szCs w:val="20"/>
              </w:rPr>
              <w:t>例えば加算の対象者が２０名未満の場合、</w:t>
            </w:r>
          </w:p>
          <w:p w:rsidR="005379D8" w:rsidRDefault="005379D8" w:rsidP="005379D8">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　認知症介護実践リーダー研修と認知症介護指導者養成研修の両方を修了した者</w:t>
            </w:r>
          </w:p>
          <w:p w:rsidR="005379D8" w:rsidRDefault="005379D8" w:rsidP="005379D8">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　認知症看護に係る適切な研修を修了した者</w:t>
            </w:r>
          </w:p>
          <w:p w:rsidR="005379D8" w:rsidRPr="00062D0A" w:rsidRDefault="005379D8" w:rsidP="005379D8">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のいずれかが１名配置されていれば、算定することができます。</w:t>
            </w:r>
          </w:p>
          <w:p w:rsidR="005379D8" w:rsidRDefault="005379D8" w:rsidP="005379D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（研修修了者の人員配置例）</w:t>
            </w:r>
          </w:p>
          <w:tbl>
            <w:tblPr>
              <w:tblStyle w:val="a3"/>
              <w:tblW w:w="5552" w:type="dxa"/>
              <w:tblInd w:w="158" w:type="dxa"/>
              <w:tblLayout w:type="fixed"/>
              <w:tblLook w:val="04A0" w:firstRow="1" w:lastRow="0" w:firstColumn="1" w:lastColumn="0" w:noHBand="0" w:noVBand="1"/>
            </w:tblPr>
            <w:tblGrid>
              <w:gridCol w:w="490"/>
              <w:gridCol w:w="262"/>
              <w:gridCol w:w="2903"/>
              <w:gridCol w:w="632"/>
              <w:gridCol w:w="632"/>
              <w:gridCol w:w="633"/>
            </w:tblGrid>
            <w:tr w:rsidR="005379D8" w:rsidTr="00082161">
              <w:trPr>
                <w:trHeight w:val="147"/>
              </w:trPr>
              <w:tc>
                <w:tcPr>
                  <w:tcW w:w="3655" w:type="dxa"/>
                  <w:gridSpan w:val="3"/>
                  <w:vMerge w:val="restart"/>
                  <w:shd w:val="clear" w:color="auto" w:fill="D0CECE" w:themeFill="background2" w:themeFillShade="E6"/>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1897" w:type="dxa"/>
                  <w:gridSpan w:val="3"/>
                  <w:shd w:val="clear" w:color="auto" w:fill="D0CECE" w:themeFill="background2" w:themeFillShade="E6"/>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加算対象者数</w:t>
                  </w:r>
                </w:p>
              </w:tc>
            </w:tr>
            <w:tr w:rsidR="005379D8" w:rsidTr="00082161">
              <w:trPr>
                <w:trHeight w:val="147"/>
              </w:trPr>
              <w:tc>
                <w:tcPr>
                  <w:tcW w:w="3655" w:type="dxa"/>
                  <w:gridSpan w:val="3"/>
                  <w:vMerge/>
                  <w:shd w:val="clear" w:color="auto" w:fill="D0CECE" w:themeFill="background2" w:themeFillShade="E6"/>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632" w:type="dxa"/>
                  <w:shd w:val="clear" w:color="auto" w:fill="D0CECE" w:themeFill="background2" w:themeFillShade="E6"/>
                </w:tcPr>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～19</w:t>
                  </w:r>
                </w:p>
              </w:tc>
              <w:tc>
                <w:tcPr>
                  <w:tcW w:w="632" w:type="dxa"/>
                  <w:shd w:val="clear" w:color="auto" w:fill="D0CECE" w:themeFill="background2" w:themeFillShade="E6"/>
                </w:tcPr>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20</w:t>
                  </w:r>
                </w:p>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～29</w:t>
                  </w:r>
                </w:p>
              </w:tc>
              <w:tc>
                <w:tcPr>
                  <w:tcW w:w="632" w:type="dxa"/>
                  <w:shd w:val="clear" w:color="auto" w:fill="D0CECE" w:themeFill="background2" w:themeFillShade="E6"/>
                </w:tcPr>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30</w:t>
                  </w:r>
                </w:p>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～39</w:t>
                  </w:r>
                </w:p>
              </w:tc>
            </w:tr>
            <w:tr w:rsidR="005379D8" w:rsidTr="00082161">
              <w:trPr>
                <w:trHeight w:val="147"/>
              </w:trPr>
              <w:tc>
                <w:tcPr>
                  <w:tcW w:w="490" w:type="dxa"/>
                  <w:vMerge w:val="restart"/>
                </w:tcPr>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必</w:t>
                  </w:r>
                </w:p>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w:t>
                  </w:r>
                </w:p>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配</w:t>
                  </w:r>
                </w:p>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置</w:t>
                  </w:r>
                </w:p>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数</w:t>
                  </w:r>
                </w:p>
              </w:tc>
              <w:tc>
                <w:tcPr>
                  <w:tcW w:w="3165" w:type="dxa"/>
                  <w:gridSpan w:val="2"/>
                </w:tcPr>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認知症介護に係る専門的な研修</w:t>
                  </w:r>
                </w:p>
              </w:tc>
              <w:tc>
                <w:tcPr>
                  <w:tcW w:w="632" w:type="dxa"/>
                  <w:vMerge w:val="restart"/>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p w:rsidR="005379D8" w:rsidRDefault="005379D8" w:rsidP="005379D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p>
              </w:tc>
              <w:tc>
                <w:tcPr>
                  <w:tcW w:w="632" w:type="dxa"/>
                  <w:vMerge w:val="restart"/>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p w:rsidR="005379D8" w:rsidRDefault="005379D8" w:rsidP="005379D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p>
              </w:tc>
              <w:tc>
                <w:tcPr>
                  <w:tcW w:w="632" w:type="dxa"/>
                  <w:vMerge w:val="restart"/>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p w:rsidR="005379D8" w:rsidRDefault="005379D8" w:rsidP="005379D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w:t>
                  </w:r>
                </w:p>
              </w:tc>
            </w:tr>
            <w:tr w:rsidR="005379D8" w:rsidTr="00082161">
              <w:trPr>
                <w:trHeight w:val="139"/>
              </w:trPr>
              <w:tc>
                <w:tcPr>
                  <w:tcW w:w="490" w:type="dxa"/>
                  <w:vMerge/>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262" w:type="dxa"/>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2903" w:type="dxa"/>
                </w:tcPr>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認知症介護実践リーダー研修</w:t>
                  </w:r>
                </w:p>
              </w:tc>
              <w:tc>
                <w:tcPr>
                  <w:tcW w:w="632" w:type="dxa"/>
                  <w:vMerge/>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tc>
              <w:tc>
                <w:tcPr>
                  <w:tcW w:w="632" w:type="dxa"/>
                  <w:vMerge/>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tc>
              <w:tc>
                <w:tcPr>
                  <w:tcW w:w="632" w:type="dxa"/>
                  <w:vMerge/>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tc>
            </w:tr>
            <w:tr w:rsidR="005379D8" w:rsidTr="00082161">
              <w:trPr>
                <w:trHeight w:val="147"/>
              </w:trPr>
              <w:tc>
                <w:tcPr>
                  <w:tcW w:w="490" w:type="dxa"/>
                  <w:vMerge/>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262" w:type="dxa"/>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2903" w:type="dxa"/>
                </w:tcPr>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認知症看護に係る適切な研修</w:t>
                  </w:r>
                </w:p>
              </w:tc>
              <w:tc>
                <w:tcPr>
                  <w:tcW w:w="632" w:type="dxa"/>
                  <w:vMerge/>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tc>
              <w:tc>
                <w:tcPr>
                  <w:tcW w:w="632" w:type="dxa"/>
                  <w:vMerge/>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tc>
              <w:tc>
                <w:tcPr>
                  <w:tcW w:w="632" w:type="dxa"/>
                  <w:vMerge/>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tc>
            </w:tr>
            <w:tr w:rsidR="005379D8" w:rsidTr="00082161">
              <w:trPr>
                <w:trHeight w:val="147"/>
              </w:trPr>
              <w:tc>
                <w:tcPr>
                  <w:tcW w:w="490" w:type="dxa"/>
                  <w:vMerge/>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3165" w:type="dxa"/>
                  <w:gridSpan w:val="2"/>
                </w:tcPr>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認知症介護の指導に係る専門的な研修</w:t>
                  </w:r>
                </w:p>
              </w:tc>
              <w:tc>
                <w:tcPr>
                  <w:tcW w:w="632" w:type="dxa"/>
                  <w:vMerge w:val="restart"/>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p w:rsidR="005379D8" w:rsidRDefault="005379D8" w:rsidP="005379D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p>
              </w:tc>
              <w:tc>
                <w:tcPr>
                  <w:tcW w:w="632" w:type="dxa"/>
                  <w:vMerge w:val="restart"/>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p w:rsidR="005379D8" w:rsidRDefault="005379D8" w:rsidP="005379D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p>
              </w:tc>
              <w:tc>
                <w:tcPr>
                  <w:tcW w:w="632" w:type="dxa"/>
                  <w:vMerge w:val="restart"/>
                </w:tcPr>
                <w:p w:rsidR="005379D8" w:rsidRDefault="005379D8" w:rsidP="005379D8">
                  <w:pPr>
                    <w:spacing w:line="240" w:lineRule="exact"/>
                    <w:jc w:val="center"/>
                    <w:rPr>
                      <w:rFonts w:asciiTheme="majorEastAsia" w:eastAsiaTheme="majorEastAsia" w:hAnsiTheme="majorEastAsia"/>
                      <w:bCs/>
                      <w:color w:val="000000" w:themeColor="text1"/>
                      <w:sz w:val="18"/>
                      <w:szCs w:val="20"/>
                    </w:rPr>
                  </w:pPr>
                </w:p>
                <w:p w:rsidR="005379D8" w:rsidRDefault="005379D8" w:rsidP="005379D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p>
              </w:tc>
            </w:tr>
            <w:tr w:rsidR="005379D8" w:rsidTr="00082161">
              <w:trPr>
                <w:trHeight w:val="147"/>
              </w:trPr>
              <w:tc>
                <w:tcPr>
                  <w:tcW w:w="490" w:type="dxa"/>
                  <w:vMerge/>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262" w:type="dxa"/>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2903" w:type="dxa"/>
                </w:tcPr>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認知症介護指導者養成研修</w:t>
                  </w:r>
                </w:p>
              </w:tc>
              <w:tc>
                <w:tcPr>
                  <w:tcW w:w="632" w:type="dxa"/>
                  <w:vMerge/>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632" w:type="dxa"/>
                  <w:vMerge/>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632" w:type="dxa"/>
                  <w:vMerge/>
                </w:tcPr>
                <w:p w:rsidR="005379D8" w:rsidRDefault="005379D8" w:rsidP="005379D8">
                  <w:pPr>
                    <w:spacing w:line="240" w:lineRule="exact"/>
                    <w:rPr>
                      <w:rFonts w:asciiTheme="majorEastAsia" w:eastAsiaTheme="majorEastAsia" w:hAnsiTheme="majorEastAsia"/>
                      <w:bCs/>
                      <w:color w:val="000000" w:themeColor="text1"/>
                      <w:sz w:val="18"/>
                      <w:szCs w:val="20"/>
                    </w:rPr>
                  </w:pPr>
                </w:p>
              </w:tc>
            </w:tr>
            <w:tr w:rsidR="005379D8" w:rsidTr="00082161">
              <w:trPr>
                <w:trHeight w:val="147"/>
              </w:trPr>
              <w:tc>
                <w:tcPr>
                  <w:tcW w:w="490" w:type="dxa"/>
                  <w:vMerge/>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262" w:type="dxa"/>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2903" w:type="dxa"/>
                </w:tcPr>
                <w:p w:rsidR="005379D8" w:rsidRDefault="005379D8" w:rsidP="005379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認知症看護に係る適切な研修</w:t>
                  </w:r>
                </w:p>
              </w:tc>
              <w:tc>
                <w:tcPr>
                  <w:tcW w:w="632" w:type="dxa"/>
                  <w:vMerge/>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632" w:type="dxa"/>
                  <w:vMerge/>
                </w:tcPr>
                <w:p w:rsidR="005379D8" w:rsidRDefault="005379D8" w:rsidP="005379D8">
                  <w:pPr>
                    <w:spacing w:line="240" w:lineRule="exact"/>
                    <w:rPr>
                      <w:rFonts w:asciiTheme="majorEastAsia" w:eastAsiaTheme="majorEastAsia" w:hAnsiTheme="majorEastAsia"/>
                      <w:bCs/>
                      <w:color w:val="000000" w:themeColor="text1"/>
                      <w:sz w:val="18"/>
                      <w:szCs w:val="20"/>
                    </w:rPr>
                  </w:pPr>
                </w:p>
              </w:tc>
              <w:tc>
                <w:tcPr>
                  <w:tcW w:w="632" w:type="dxa"/>
                  <w:vMerge/>
                </w:tcPr>
                <w:p w:rsidR="005379D8" w:rsidRDefault="005379D8" w:rsidP="005379D8">
                  <w:pPr>
                    <w:spacing w:line="240" w:lineRule="exact"/>
                    <w:rPr>
                      <w:rFonts w:asciiTheme="majorEastAsia" w:eastAsiaTheme="majorEastAsia" w:hAnsiTheme="majorEastAsia"/>
                      <w:bCs/>
                      <w:color w:val="000000" w:themeColor="text1"/>
                      <w:sz w:val="18"/>
                      <w:szCs w:val="20"/>
                    </w:rPr>
                  </w:pPr>
                </w:p>
              </w:tc>
            </w:tr>
          </w:tbl>
          <w:p w:rsidR="00FF4620" w:rsidRDefault="005379D8" w:rsidP="002422C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注）認知症介護実践リーダー研修と認知症介護指導者養成研修の両方を修了した者、又は認知症看護に係る適切な研修を修了した者を１名配置する場合、「認知症介護に係る専門的な研修」及び「認知症介護の指導に係る専門的な研修」の修了者をそれぞれ１名配置したこととなります。</w:t>
            </w:r>
          </w:p>
        </w:tc>
        <w:tc>
          <w:tcPr>
            <w:tcW w:w="1276" w:type="dxa"/>
            <w:tcBorders>
              <w:top w:val="dotted" w:sz="4" w:space="0" w:color="auto"/>
              <w:bottom w:val="dotted" w:sz="4" w:space="0" w:color="auto"/>
            </w:tcBorders>
          </w:tcPr>
          <w:p w:rsidR="002422CA" w:rsidRDefault="002422CA" w:rsidP="00BE5D9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2422CA" w:rsidRDefault="00FF4620" w:rsidP="00FF4620">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w:t>
            </w:r>
            <w:r w:rsidR="00045801">
              <w:rPr>
                <w:rFonts w:asciiTheme="majorEastAsia" w:eastAsiaTheme="majorEastAsia" w:hAnsiTheme="majorEastAsia" w:cs="ＭＳ Ｐゴシック" w:hint="eastAsia"/>
                <w:color w:val="000000" w:themeColor="text1"/>
                <w:kern w:val="0"/>
                <w:sz w:val="18"/>
                <w:szCs w:val="28"/>
              </w:rPr>
              <w:t>26</w:t>
            </w:r>
          </w:p>
        </w:tc>
      </w:tr>
      <w:tr w:rsidR="008673AF" w:rsidRPr="00B103DF" w:rsidTr="009A4133">
        <w:trPr>
          <w:trHeight w:val="830"/>
        </w:trPr>
        <w:tc>
          <w:tcPr>
            <w:tcW w:w="1413" w:type="dxa"/>
            <w:tcBorders>
              <w:top w:val="nil"/>
              <w:bottom w:val="nil"/>
            </w:tcBorders>
          </w:tcPr>
          <w:p w:rsidR="008673AF" w:rsidRPr="00B103DF" w:rsidRDefault="008673AF" w:rsidP="008673A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673AF" w:rsidRPr="00B103DF" w:rsidRDefault="008673AF" w:rsidP="008673AF">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認知症ケアに関する留意事項の伝達又は技術的指導に係る会議」は、テレビ電話装置等を活用して行うことができるものとします。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single" w:sz="4" w:space="0" w:color="auto"/>
            </w:tcBorders>
          </w:tcPr>
          <w:p w:rsidR="008673AF" w:rsidRPr="00B103DF" w:rsidRDefault="008673AF" w:rsidP="008673AF">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673AF" w:rsidRPr="00B63106" w:rsidRDefault="008673AF" w:rsidP="008673A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673AF" w:rsidRPr="00B63106" w:rsidRDefault="008673AF" w:rsidP="008673A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の6(15)③</w:t>
            </w:r>
          </w:p>
        </w:tc>
      </w:tr>
      <w:tr w:rsidR="003B207E" w:rsidRPr="00B103DF" w:rsidTr="009A4133">
        <w:trPr>
          <w:trHeight w:val="525"/>
        </w:trPr>
        <w:tc>
          <w:tcPr>
            <w:tcW w:w="1413" w:type="dxa"/>
            <w:tcBorders>
              <w:top w:val="nil"/>
              <w:bottom w:val="nil"/>
            </w:tcBorders>
          </w:tcPr>
          <w:p w:rsidR="003B207E" w:rsidRPr="00B103DF" w:rsidRDefault="003B207E" w:rsidP="008673A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3B207E" w:rsidRPr="00B103DF" w:rsidRDefault="003B207E" w:rsidP="003B207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3B207E">
              <w:rPr>
                <w:rFonts w:asciiTheme="majorEastAsia" w:eastAsiaTheme="majorEastAsia" w:hAnsiTheme="majorEastAsia" w:hint="eastAsia"/>
                <w:bCs/>
                <w:color w:val="000000" w:themeColor="text1"/>
                <w:sz w:val="18"/>
                <w:szCs w:val="20"/>
              </w:rPr>
              <w:t>認知症専門ケア加算（Ⅰ</w:t>
            </w:r>
            <w:r>
              <w:rPr>
                <w:rFonts w:asciiTheme="majorEastAsia" w:eastAsiaTheme="majorEastAsia" w:hAnsiTheme="majorEastAsia" w:hint="eastAsia"/>
                <w:bCs/>
                <w:color w:val="000000" w:themeColor="text1"/>
                <w:sz w:val="18"/>
                <w:szCs w:val="20"/>
              </w:rPr>
              <w:t>）又は認知症専門ケア加算（Ⅱ）のいずれかの加算を算定している場合</w:t>
            </w:r>
            <w:r w:rsidRPr="003B207E">
              <w:rPr>
                <w:rFonts w:asciiTheme="majorEastAsia" w:eastAsiaTheme="majorEastAsia" w:hAnsiTheme="majorEastAsia" w:hint="eastAsia"/>
                <w:bCs/>
                <w:color w:val="000000" w:themeColor="text1"/>
                <w:sz w:val="18"/>
                <w:szCs w:val="20"/>
              </w:rPr>
              <w:t>、認知症専門ケア加算（Ⅰ）又は認知症専門ケア加算（Ⅱ）</w:t>
            </w:r>
            <w:r>
              <w:rPr>
                <w:rFonts w:asciiTheme="majorEastAsia" w:eastAsiaTheme="majorEastAsia" w:hAnsiTheme="majorEastAsia" w:hint="eastAsia"/>
                <w:bCs/>
                <w:color w:val="000000" w:themeColor="text1"/>
                <w:sz w:val="18"/>
                <w:szCs w:val="20"/>
              </w:rPr>
              <w:t>のその他の加算を算定していませんか。</w:t>
            </w:r>
          </w:p>
        </w:tc>
        <w:tc>
          <w:tcPr>
            <w:tcW w:w="1276" w:type="dxa"/>
            <w:tcBorders>
              <w:top w:val="dotted" w:sz="4" w:space="0" w:color="auto"/>
              <w:bottom w:val="single" w:sz="4" w:space="0" w:color="auto"/>
            </w:tcBorders>
          </w:tcPr>
          <w:p w:rsidR="003B207E" w:rsidRDefault="00082161" w:rsidP="003B207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427405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207E">
              <w:rPr>
                <w:rFonts w:asciiTheme="majorEastAsia" w:eastAsiaTheme="majorEastAsia" w:hAnsiTheme="majorEastAsia" w:hint="eastAsia"/>
                <w:color w:val="000000" w:themeColor="text1"/>
                <w:sz w:val="18"/>
                <w:szCs w:val="18"/>
              </w:rPr>
              <w:t xml:space="preserve">　</w:t>
            </w:r>
            <w:r w:rsidR="003B207E">
              <w:rPr>
                <w:rFonts w:asciiTheme="majorEastAsia" w:eastAsiaTheme="majorEastAsia" w:hAnsiTheme="majorEastAsia" w:hint="eastAsia"/>
                <w:bCs/>
                <w:color w:val="000000" w:themeColor="text1"/>
                <w:sz w:val="18"/>
                <w:szCs w:val="18"/>
              </w:rPr>
              <w:t>いる</w:t>
            </w:r>
            <w:r w:rsidR="003B207E" w:rsidRPr="00B103DF">
              <w:rPr>
                <w:rFonts w:asciiTheme="majorEastAsia" w:eastAsiaTheme="majorEastAsia" w:hAnsiTheme="majorEastAsia" w:hint="eastAsia"/>
                <w:bCs/>
                <w:color w:val="000000" w:themeColor="text1"/>
                <w:sz w:val="18"/>
                <w:szCs w:val="18"/>
              </w:rPr>
              <w:t xml:space="preserve">　</w:t>
            </w:r>
          </w:p>
          <w:p w:rsidR="003B207E" w:rsidRDefault="00082161" w:rsidP="003B207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9894317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207E">
              <w:rPr>
                <w:rFonts w:asciiTheme="majorEastAsia" w:eastAsiaTheme="majorEastAsia" w:hAnsiTheme="majorEastAsia" w:hint="eastAsia"/>
                <w:color w:val="000000" w:themeColor="text1"/>
                <w:sz w:val="18"/>
                <w:szCs w:val="18"/>
              </w:rPr>
              <w:t xml:space="preserve">　</w:t>
            </w:r>
            <w:r w:rsidR="003B207E">
              <w:rPr>
                <w:rFonts w:asciiTheme="majorEastAsia" w:eastAsiaTheme="majorEastAsia" w:hAnsiTheme="majorEastAsia" w:hint="eastAsia"/>
                <w:bCs/>
                <w:color w:val="000000" w:themeColor="text1"/>
                <w:sz w:val="18"/>
                <w:szCs w:val="18"/>
              </w:rPr>
              <w:t>いない</w:t>
            </w:r>
          </w:p>
          <w:p w:rsidR="003B207E" w:rsidRPr="00B103DF" w:rsidRDefault="00082161" w:rsidP="003B207E">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9345767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207E">
              <w:rPr>
                <w:rFonts w:asciiTheme="majorEastAsia" w:eastAsiaTheme="majorEastAsia" w:hAnsiTheme="majorEastAsia" w:hint="eastAsia"/>
                <w:color w:val="000000" w:themeColor="text1"/>
                <w:sz w:val="18"/>
                <w:szCs w:val="18"/>
              </w:rPr>
              <w:t xml:space="preserve">　</w:t>
            </w:r>
            <w:r w:rsidR="003B207E">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3B207E" w:rsidRPr="00BE5D9C" w:rsidRDefault="003B207E" w:rsidP="003B207E">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平18厚告126</w:t>
            </w:r>
          </w:p>
          <w:p w:rsidR="003B207E" w:rsidRPr="00BE5D9C" w:rsidRDefault="003B207E" w:rsidP="003B207E">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別表5</w:t>
            </w:r>
            <w:r w:rsidR="00D65699">
              <w:rPr>
                <w:rFonts w:asciiTheme="majorEastAsia" w:eastAsiaTheme="majorEastAsia" w:hAnsiTheme="majorEastAsia" w:cs="ＭＳ Ｐゴシック" w:hint="eastAsia"/>
                <w:color w:val="000000" w:themeColor="text1"/>
                <w:kern w:val="0"/>
                <w:sz w:val="18"/>
                <w:szCs w:val="28"/>
              </w:rPr>
              <w:t>チ</w:t>
            </w:r>
          </w:p>
          <w:p w:rsidR="00055E54" w:rsidRPr="007B603E" w:rsidRDefault="00055E54" w:rsidP="00055E54">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3B207E" w:rsidRPr="00B63106" w:rsidRDefault="00055E54" w:rsidP="008673AF">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D65699">
              <w:rPr>
                <w:rFonts w:asciiTheme="majorEastAsia" w:eastAsiaTheme="majorEastAsia" w:hAnsiTheme="majorEastAsia" w:cs="ＭＳ Ｐゴシック" w:hint="eastAsia"/>
                <w:color w:val="000000" w:themeColor="text1"/>
                <w:kern w:val="0"/>
                <w:sz w:val="18"/>
                <w:szCs w:val="28"/>
              </w:rPr>
              <w:t>ヘ</w:t>
            </w:r>
          </w:p>
        </w:tc>
      </w:tr>
      <w:tr w:rsidR="003B207E" w:rsidRPr="00B103DF" w:rsidTr="009A4133">
        <w:trPr>
          <w:trHeight w:val="209"/>
        </w:trPr>
        <w:tc>
          <w:tcPr>
            <w:tcW w:w="1413" w:type="dxa"/>
            <w:tcBorders>
              <w:top w:val="nil"/>
              <w:bottom w:val="single" w:sz="4" w:space="0" w:color="auto"/>
            </w:tcBorders>
          </w:tcPr>
          <w:p w:rsidR="003B207E" w:rsidRPr="00B103DF" w:rsidRDefault="003B207E" w:rsidP="008673A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3B207E" w:rsidRDefault="003B207E" w:rsidP="003B207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3B207E">
              <w:rPr>
                <w:rFonts w:asciiTheme="majorEastAsia" w:eastAsiaTheme="majorEastAsia" w:hAnsiTheme="majorEastAsia" w:hint="eastAsia"/>
                <w:bCs/>
                <w:color w:val="000000" w:themeColor="text1"/>
                <w:sz w:val="18"/>
                <w:szCs w:val="20"/>
              </w:rPr>
              <w:t>認知症チームケア推進加算を算定している場合、認知症専門ケア加算（Ⅰ）又は認知症専門ケア加算（Ⅱ）</w:t>
            </w:r>
            <w:r>
              <w:rPr>
                <w:rFonts w:asciiTheme="majorEastAsia" w:eastAsiaTheme="majorEastAsia" w:hAnsiTheme="majorEastAsia" w:hint="eastAsia"/>
                <w:bCs/>
                <w:color w:val="000000" w:themeColor="text1"/>
                <w:sz w:val="18"/>
                <w:szCs w:val="20"/>
              </w:rPr>
              <w:t>を算定していませんか。</w:t>
            </w:r>
          </w:p>
        </w:tc>
        <w:tc>
          <w:tcPr>
            <w:tcW w:w="1276" w:type="dxa"/>
            <w:tcBorders>
              <w:top w:val="dotted" w:sz="4" w:space="0" w:color="auto"/>
              <w:bottom w:val="single" w:sz="4" w:space="0" w:color="auto"/>
            </w:tcBorders>
          </w:tcPr>
          <w:p w:rsidR="003B207E" w:rsidRDefault="00082161" w:rsidP="003B207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67008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207E">
              <w:rPr>
                <w:rFonts w:asciiTheme="majorEastAsia" w:eastAsiaTheme="majorEastAsia" w:hAnsiTheme="majorEastAsia" w:hint="eastAsia"/>
                <w:color w:val="000000" w:themeColor="text1"/>
                <w:sz w:val="18"/>
                <w:szCs w:val="18"/>
              </w:rPr>
              <w:t xml:space="preserve">　</w:t>
            </w:r>
            <w:r w:rsidR="003B207E">
              <w:rPr>
                <w:rFonts w:asciiTheme="majorEastAsia" w:eastAsiaTheme="majorEastAsia" w:hAnsiTheme="majorEastAsia" w:hint="eastAsia"/>
                <w:bCs/>
                <w:color w:val="000000" w:themeColor="text1"/>
                <w:sz w:val="18"/>
                <w:szCs w:val="18"/>
              </w:rPr>
              <w:t>いる</w:t>
            </w:r>
            <w:r w:rsidR="003B207E" w:rsidRPr="00B103DF">
              <w:rPr>
                <w:rFonts w:asciiTheme="majorEastAsia" w:eastAsiaTheme="majorEastAsia" w:hAnsiTheme="majorEastAsia" w:hint="eastAsia"/>
                <w:bCs/>
                <w:color w:val="000000" w:themeColor="text1"/>
                <w:sz w:val="18"/>
                <w:szCs w:val="18"/>
              </w:rPr>
              <w:t xml:space="preserve">　</w:t>
            </w:r>
          </w:p>
          <w:p w:rsidR="003B207E" w:rsidRDefault="00082161" w:rsidP="003B207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8840689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207E">
              <w:rPr>
                <w:rFonts w:asciiTheme="majorEastAsia" w:eastAsiaTheme="majorEastAsia" w:hAnsiTheme="majorEastAsia" w:hint="eastAsia"/>
                <w:color w:val="000000" w:themeColor="text1"/>
                <w:sz w:val="18"/>
                <w:szCs w:val="18"/>
              </w:rPr>
              <w:t xml:space="preserve">　</w:t>
            </w:r>
            <w:r w:rsidR="003B207E">
              <w:rPr>
                <w:rFonts w:asciiTheme="majorEastAsia" w:eastAsiaTheme="majorEastAsia" w:hAnsiTheme="majorEastAsia" w:hint="eastAsia"/>
                <w:bCs/>
                <w:color w:val="000000" w:themeColor="text1"/>
                <w:sz w:val="18"/>
                <w:szCs w:val="18"/>
              </w:rPr>
              <w:t>いない</w:t>
            </w:r>
          </w:p>
          <w:p w:rsidR="003B207E" w:rsidRPr="00B103DF" w:rsidRDefault="00082161" w:rsidP="003B207E">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624214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207E">
              <w:rPr>
                <w:rFonts w:asciiTheme="majorEastAsia" w:eastAsiaTheme="majorEastAsia" w:hAnsiTheme="majorEastAsia" w:hint="eastAsia"/>
                <w:color w:val="000000" w:themeColor="text1"/>
                <w:sz w:val="18"/>
                <w:szCs w:val="18"/>
              </w:rPr>
              <w:t xml:space="preserve">　</w:t>
            </w:r>
            <w:r w:rsidR="003B207E">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3B207E" w:rsidRPr="00BE5D9C" w:rsidRDefault="003B207E" w:rsidP="003B207E">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平18厚告126</w:t>
            </w:r>
          </w:p>
          <w:p w:rsidR="003B207E" w:rsidRPr="00BE5D9C" w:rsidRDefault="003B207E" w:rsidP="003B207E">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別表5</w:t>
            </w:r>
            <w:r w:rsidR="00D65699">
              <w:rPr>
                <w:rFonts w:asciiTheme="majorEastAsia" w:eastAsiaTheme="majorEastAsia" w:hAnsiTheme="majorEastAsia" w:cs="ＭＳ Ｐゴシック" w:hint="eastAsia"/>
                <w:color w:val="000000" w:themeColor="text1"/>
                <w:kern w:val="0"/>
                <w:sz w:val="18"/>
                <w:szCs w:val="28"/>
              </w:rPr>
              <w:t>チ</w:t>
            </w:r>
          </w:p>
          <w:p w:rsidR="00055E54" w:rsidRPr="007B603E" w:rsidRDefault="00055E54" w:rsidP="00055E54">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3B207E" w:rsidRPr="00B63106" w:rsidRDefault="00055E54" w:rsidP="008673AF">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D65699">
              <w:rPr>
                <w:rFonts w:asciiTheme="majorEastAsia" w:eastAsiaTheme="majorEastAsia" w:hAnsiTheme="majorEastAsia" w:cs="ＭＳ Ｐゴシック" w:hint="eastAsia"/>
                <w:color w:val="000000" w:themeColor="text1"/>
                <w:kern w:val="0"/>
                <w:sz w:val="18"/>
                <w:szCs w:val="28"/>
              </w:rPr>
              <w:t>ヘ</w:t>
            </w:r>
          </w:p>
        </w:tc>
      </w:tr>
      <w:tr w:rsidR="008673AF" w:rsidRPr="00B103DF" w:rsidTr="009A4133">
        <w:trPr>
          <w:trHeight w:val="1517"/>
        </w:trPr>
        <w:tc>
          <w:tcPr>
            <w:tcW w:w="1413" w:type="dxa"/>
            <w:tcBorders>
              <w:top w:val="single" w:sz="4" w:space="0" w:color="auto"/>
              <w:bottom w:val="nil"/>
            </w:tcBorders>
          </w:tcPr>
          <w:p w:rsidR="008673AF" w:rsidRPr="00045801" w:rsidRDefault="008673AF" w:rsidP="00F56FB8">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２３　認知症チームケア推進加算</w:t>
            </w:r>
          </w:p>
        </w:tc>
        <w:tc>
          <w:tcPr>
            <w:tcW w:w="5953" w:type="dxa"/>
            <w:tcBorders>
              <w:top w:val="dotted" w:sz="4" w:space="0" w:color="auto"/>
              <w:bottom w:val="single" w:sz="4" w:space="0" w:color="auto"/>
            </w:tcBorders>
          </w:tcPr>
          <w:p w:rsidR="008673AF" w:rsidRDefault="00045801" w:rsidP="003B207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 xml:space="preserve">①　</w:t>
            </w:r>
            <w:r w:rsidR="008673AF" w:rsidRPr="00B103DF">
              <w:rPr>
                <w:rFonts w:asciiTheme="majorEastAsia" w:eastAsiaTheme="majorEastAsia" w:hAnsiTheme="majorEastAsia" w:hint="eastAsia"/>
                <w:bCs/>
                <w:color w:val="000000" w:themeColor="text1"/>
                <w:sz w:val="18"/>
                <w:szCs w:val="20"/>
              </w:rPr>
              <w:t>別に厚生労働大臣が定める基準に適合しているものとして、市長に</w:t>
            </w:r>
            <w:r>
              <w:rPr>
                <w:rFonts w:asciiTheme="majorEastAsia" w:eastAsiaTheme="majorEastAsia" w:hAnsiTheme="majorEastAsia" w:hint="eastAsia"/>
                <w:bCs/>
                <w:color w:val="000000" w:themeColor="text1"/>
                <w:sz w:val="18"/>
                <w:szCs w:val="20"/>
              </w:rPr>
              <w:t>対し、</w:t>
            </w:r>
            <w:r w:rsidR="008673AF" w:rsidRPr="00B103DF">
              <w:rPr>
                <w:rFonts w:asciiTheme="majorEastAsia" w:eastAsiaTheme="majorEastAsia" w:hAnsiTheme="majorEastAsia" w:hint="eastAsia"/>
                <w:bCs/>
                <w:color w:val="000000" w:themeColor="text1"/>
                <w:sz w:val="18"/>
                <w:szCs w:val="20"/>
              </w:rPr>
              <w:t>届出</w:t>
            </w:r>
            <w:r>
              <w:rPr>
                <w:rFonts w:asciiTheme="majorEastAsia" w:eastAsiaTheme="majorEastAsia" w:hAnsiTheme="majorEastAsia" w:hint="eastAsia"/>
                <w:bCs/>
                <w:color w:val="000000" w:themeColor="text1"/>
                <w:sz w:val="18"/>
                <w:szCs w:val="20"/>
              </w:rPr>
              <w:t>を行った指定</w:t>
            </w:r>
            <w:r w:rsidR="008673AF" w:rsidRPr="00B103DF">
              <w:rPr>
                <w:rFonts w:asciiTheme="majorEastAsia" w:eastAsiaTheme="majorEastAsia" w:hAnsiTheme="majorEastAsia" w:hint="eastAsia"/>
                <w:bCs/>
                <w:color w:val="000000" w:themeColor="text1"/>
                <w:sz w:val="18"/>
                <w:szCs w:val="20"/>
              </w:rPr>
              <w:t>認知症対応型共同生活介護事業所が、別に労働厚生大臣が定める者に対し認知症の行動・心理症状の予防及び出現時の早期対応（以下「予防等」という。）に資するチームケア（複数人の介護者がチームを組み、利用者の情報を共有した上で介護に係る課題を抽出し、多角的な視点で課題解決に向けた介護を提供することをいう。）を行った場合は、</w:t>
            </w:r>
            <w:r w:rsidR="003B207E" w:rsidRPr="003B207E">
              <w:rPr>
                <w:rFonts w:asciiTheme="majorEastAsia" w:eastAsiaTheme="majorEastAsia" w:hAnsiTheme="majorEastAsia" w:hint="eastAsia"/>
                <w:bCs/>
                <w:color w:val="000000" w:themeColor="text1"/>
                <w:sz w:val="18"/>
                <w:szCs w:val="20"/>
              </w:rPr>
              <w:t>当該基準に掲げる区分に従い、</w:t>
            </w:r>
            <w:r w:rsidR="008673AF" w:rsidRPr="00B103DF">
              <w:rPr>
                <w:rFonts w:asciiTheme="majorEastAsia" w:eastAsiaTheme="majorEastAsia" w:hAnsiTheme="majorEastAsia" w:hint="eastAsia"/>
                <w:bCs/>
                <w:color w:val="000000" w:themeColor="text1"/>
                <w:sz w:val="18"/>
                <w:szCs w:val="20"/>
              </w:rPr>
              <w:t>１月につき次に掲げる所定単位数</w:t>
            </w:r>
            <w:r w:rsidR="00686FEB">
              <w:rPr>
                <w:rFonts w:asciiTheme="majorEastAsia" w:eastAsiaTheme="majorEastAsia" w:hAnsiTheme="majorEastAsia" w:hint="eastAsia"/>
                <w:bCs/>
                <w:color w:val="000000" w:themeColor="text1"/>
                <w:sz w:val="18"/>
                <w:szCs w:val="20"/>
              </w:rPr>
              <w:t>を</w:t>
            </w:r>
            <w:r w:rsidR="008673AF" w:rsidRPr="00B103DF">
              <w:rPr>
                <w:rFonts w:asciiTheme="majorEastAsia" w:eastAsiaTheme="majorEastAsia" w:hAnsiTheme="majorEastAsia" w:hint="eastAsia"/>
                <w:bCs/>
                <w:color w:val="000000" w:themeColor="text1"/>
                <w:sz w:val="18"/>
                <w:szCs w:val="20"/>
              </w:rPr>
              <w:t>加算していますか。</w:t>
            </w:r>
          </w:p>
          <w:tbl>
            <w:tblPr>
              <w:tblStyle w:val="a3"/>
              <w:tblW w:w="5574" w:type="dxa"/>
              <w:tblInd w:w="158" w:type="dxa"/>
              <w:tblLayout w:type="fixed"/>
              <w:tblLook w:val="04A0" w:firstRow="1" w:lastRow="0" w:firstColumn="1" w:lastColumn="0" w:noHBand="0" w:noVBand="1"/>
            </w:tblPr>
            <w:tblGrid>
              <w:gridCol w:w="440"/>
              <w:gridCol w:w="3543"/>
              <w:gridCol w:w="709"/>
              <w:gridCol w:w="882"/>
            </w:tblGrid>
            <w:tr w:rsidR="00B84645" w:rsidRPr="007A205D" w:rsidTr="00B84645">
              <w:trPr>
                <w:trHeight w:val="260"/>
              </w:trPr>
              <w:tc>
                <w:tcPr>
                  <w:tcW w:w="3983" w:type="dxa"/>
                  <w:gridSpan w:val="2"/>
                  <w:shd w:val="clear" w:color="auto" w:fill="D0CECE" w:themeFill="background2" w:themeFillShade="E6"/>
                </w:tcPr>
                <w:p w:rsidR="00B84645" w:rsidRDefault="00B84645" w:rsidP="003B207E">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認知症チームケア推進加算</w:t>
                  </w:r>
                  <w:r w:rsidRPr="00B103DF">
                    <w:rPr>
                      <w:rFonts w:asciiTheme="majorEastAsia" w:eastAsiaTheme="majorEastAsia" w:hAnsiTheme="majorEastAsia" w:hint="eastAsia"/>
                      <w:bCs/>
                      <w:color w:val="000000" w:themeColor="text1"/>
                      <w:sz w:val="18"/>
                      <w:szCs w:val="18"/>
                    </w:rPr>
                    <w:t>（Ⅰ）</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１５０</w:t>
                  </w:r>
                  <w:r w:rsidRPr="00B103DF">
                    <w:rPr>
                      <w:rFonts w:asciiTheme="majorEastAsia" w:eastAsiaTheme="majorEastAsia" w:hAnsiTheme="majorEastAsia" w:hint="eastAsia"/>
                      <w:bCs/>
                      <w:color w:val="000000" w:themeColor="text1"/>
                      <w:sz w:val="18"/>
                      <w:szCs w:val="18"/>
                    </w:rPr>
                    <w:t>単位</w:t>
                  </w:r>
                </w:p>
              </w:tc>
            </w:tr>
            <w:tr w:rsidR="003B207E"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B207E" w:rsidRDefault="003B207E" w:rsidP="003B207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2"/>
                  <w:tcBorders>
                    <w:left w:val="single" w:sz="4" w:space="0" w:color="auto"/>
                  </w:tcBorders>
                  <w:shd w:val="clear" w:color="auto" w:fill="auto"/>
                </w:tcPr>
                <w:p w:rsidR="003B207E" w:rsidRDefault="00EF2EA2" w:rsidP="00EF2EA2">
                  <w:pPr>
                    <w:spacing w:line="240" w:lineRule="exact"/>
                    <w:rPr>
                      <w:rFonts w:asciiTheme="majorEastAsia" w:eastAsiaTheme="majorEastAsia" w:hAnsiTheme="majorEastAsia"/>
                      <w:bCs/>
                      <w:color w:val="000000" w:themeColor="text1"/>
                      <w:sz w:val="18"/>
                      <w:szCs w:val="20"/>
                    </w:rPr>
                  </w:pPr>
                  <w:r w:rsidRPr="00EF2EA2">
                    <w:rPr>
                      <w:rFonts w:asciiTheme="majorEastAsia" w:eastAsiaTheme="majorEastAsia" w:hAnsiTheme="majorEastAsia" w:hint="eastAsia"/>
                      <w:bCs/>
                      <w:color w:val="000000" w:themeColor="text1"/>
                      <w:sz w:val="18"/>
                      <w:szCs w:val="20"/>
                    </w:rPr>
                    <w:t>事業所</w:t>
                  </w:r>
                  <w:r>
                    <w:rPr>
                      <w:rFonts w:asciiTheme="majorEastAsia" w:eastAsiaTheme="majorEastAsia" w:hAnsiTheme="majorEastAsia" w:hint="eastAsia"/>
                      <w:bCs/>
                      <w:color w:val="000000" w:themeColor="text1"/>
                      <w:sz w:val="18"/>
                      <w:szCs w:val="20"/>
                    </w:rPr>
                    <w:t>における利用者</w:t>
                  </w:r>
                  <w:r w:rsidRPr="00EF2EA2">
                    <w:rPr>
                      <w:rFonts w:asciiTheme="majorEastAsia" w:eastAsiaTheme="majorEastAsia" w:hAnsiTheme="majorEastAsia" w:hint="eastAsia"/>
                      <w:bCs/>
                      <w:color w:val="000000" w:themeColor="text1"/>
                      <w:sz w:val="18"/>
                      <w:szCs w:val="20"/>
                    </w:rPr>
                    <w:t>の総数のう</w:t>
                  </w:r>
                  <w:r>
                    <w:rPr>
                      <w:rFonts w:asciiTheme="majorEastAsia" w:eastAsiaTheme="majorEastAsia" w:hAnsiTheme="majorEastAsia" w:hint="eastAsia"/>
                      <w:bCs/>
                      <w:color w:val="000000" w:themeColor="text1"/>
                      <w:sz w:val="18"/>
                      <w:szCs w:val="20"/>
                    </w:rPr>
                    <w:t>ち、周囲の者による日常生活に対する注意を必要とする認知症の者（「対象者」という。）の占める割合が２分の１</w:t>
                  </w:r>
                  <w:r w:rsidRPr="00EF2EA2">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3B207E" w:rsidRDefault="00082161" w:rsidP="003B207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31516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3B207E" w:rsidRDefault="003B207E" w:rsidP="003B207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3B207E" w:rsidRDefault="003B207E" w:rsidP="003B207E">
                  <w:pPr>
                    <w:spacing w:line="240" w:lineRule="exact"/>
                    <w:jc w:val="center"/>
                    <w:rPr>
                      <w:rFonts w:asciiTheme="majorEastAsia" w:eastAsiaTheme="majorEastAsia" w:hAnsiTheme="majorEastAsia"/>
                      <w:color w:val="000000" w:themeColor="text1"/>
                      <w:sz w:val="18"/>
                      <w:szCs w:val="18"/>
                    </w:rPr>
                  </w:pPr>
                  <w:r w:rsidRPr="003B207E">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3B207E"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B207E" w:rsidRDefault="003B207E" w:rsidP="003B207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2"/>
                  <w:tcBorders>
                    <w:left w:val="single" w:sz="4" w:space="0" w:color="auto"/>
                  </w:tcBorders>
                  <w:shd w:val="clear" w:color="auto" w:fill="auto"/>
                </w:tcPr>
                <w:p w:rsidR="003B207E" w:rsidRDefault="0085665A" w:rsidP="003B207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「認知症介護指導者養成研修」を修了し、かつ、認知症チームケア推進研修を修了した者</w:t>
                  </w:r>
                  <w:r w:rsidR="00EF2EA2" w:rsidRPr="00EF2EA2">
                    <w:rPr>
                      <w:rFonts w:asciiTheme="majorEastAsia" w:eastAsiaTheme="majorEastAsia" w:hAnsiTheme="majorEastAsia" w:hint="eastAsia"/>
                      <w:bCs/>
                      <w:color w:val="000000" w:themeColor="text1"/>
                      <w:sz w:val="18"/>
                      <w:szCs w:val="20"/>
                    </w:rPr>
                    <w:t>を</w:t>
                  </w:r>
                  <w:r w:rsidR="00EF2EA2">
                    <w:rPr>
                      <w:rFonts w:asciiTheme="majorEastAsia" w:eastAsiaTheme="majorEastAsia" w:hAnsiTheme="majorEastAsia" w:hint="eastAsia"/>
                      <w:bCs/>
                      <w:color w:val="000000" w:themeColor="text1"/>
                      <w:sz w:val="18"/>
                      <w:szCs w:val="20"/>
                    </w:rPr>
                    <w:t>１</w:t>
                  </w:r>
                  <w:r w:rsidR="00EF2EA2" w:rsidRPr="00EF2EA2">
                    <w:rPr>
                      <w:rFonts w:asciiTheme="majorEastAsia" w:eastAsiaTheme="majorEastAsia" w:hAnsiTheme="majorEastAsia" w:hint="eastAsia"/>
                      <w:bCs/>
                      <w:color w:val="000000" w:themeColor="text1"/>
                      <w:sz w:val="18"/>
                      <w:szCs w:val="20"/>
                    </w:rPr>
                    <w:t>名以上配置し、かつ、複数人の介護職員から成る認知症の行動・心理症状に対応するチームを組んでいる</w:t>
                  </w:r>
                </w:p>
              </w:tc>
              <w:tc>
                <w:tcPr>
                  <w:tcW w:w="882" w:type="dxa"/>
                  <w:shd w:val="clear" w:color="auto" w:fill="auto"/>
                </w:tcPr>
                <w:p w:rsidR="003B207E" w:rsidRDefault="00082161" w:rsidP="003B207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4831268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B207E"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B207E" w:rsidRDefault="003B207E" w:rsidP="003B207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ウ</w:t>
                  </w:r>
                </w:p>
              </w:tc>
              <w:tc>
                <w:tcPr>
                  <w:tcW w:w="4252" w:type="dxa"/>
                  <w:gridSpan w:val="2"/>
                  <w:tcBorders>
                    <w:left w:val="single" w:sz="4" w:space="0" w:color="auto"/>
                  </w:tcBorders>
                  <w:shd w:val="clear" w:color="auto" w:fill="auto"/>
                </w:tcPr>
                <w:p w:rsidR="003B207E" w:rsidRPr="005E7E8E" w:rsidRDefault="00EF2EA2" w:rsidP="003B207E">
                  <w:pPr>
                    <w:spacing w:line="240" w:lineRule="exact"/>
                    <w:rPr>
                      <w:rFonts w:asciiTheme="majorEastAsia" w:eastAsiaTheme="majorEastAsia" w:hAnsiTheme="majorEastAsia"/>
                      <w:bCs/>
                      <w:color w:val="000000" w:themeColor="text1"/>
                      <w:sz w:val="18"/>
                      <w:szCs w:val="20"/>
                    </w:rPr>
                  </w:pPr>
                  <w:r w:rsidRPr="00EF2EA2">
                    <w:rPr>
                      <w:rFonts w:asciiTheme="majorEastAsia" w:eastAsiaTheme="majorEastAsia" w:hAnsiTheme="majorEastAsia" w:hint="eastAsia"/>
                      <w:bCs/>
                      <w:color w:val="000000" w:themeColor="text1"/>
                      <w:sz w:val="18"/>
                      <w:szCs w:val="20"/>
                    </w:rPr>
                    <w:t>対象者に対し、個別に認知症の行動・心理症状の評価を計画的に行い、その評価に基づく値を測定し、認知症の行動・心理症状の予防等に資するチームケアを実施している</w:t>
                  </w:r>
                </w:p>
              </w:tc>
              <w:tc>
                <w:tcPr>
                  <w:tcW w:w="882" w:type="dxa"/>
                  <w:shd w:val="clear" w:color="auto" w:fill="auto"/>
                </w:tcPr>
                <w:p w:rsidR="003B207E" w:rsidRDefault="00082161" w:rsidP="003B207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865928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F2EA2"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F2EA2" w:rsidRDefault="00EF2EA2" w:rsidP="003B3A2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252" w:type="dxa"/>
                  <w:gridSpan w:val="2"/>
                  <w:tcBorders>
                    <w:left w:val="single" w:sz="4" w:space="0" w:color="auto"/>
                  </w:tcBorders>
                  <w:shd w:val="clear" w:color="auto" w:fill="auto"/>
                </w:tcPr>
                <w:p w:rsidR="00EF2EA2" w:rsidRPr="005E7E8E" w:rsidRDefault="00EF2EA2" w:rsidP="003B3A24">
                  <w:pPr>
                    <w:spacing w:line="240" w:lineRule="exact"/>
                    <w:rPr>
                      <w:rFonts w:asciiTheme="majorEastAsia" w:eastAsiaTheme="majorEastAsia" w:hAnsiTheme="majorEastAsia"/>
                      <w:bCs/>
                      <w:color w:val="000000" w:themeColor="text1"/>
                      <w:sz w:val="18"/>
                      <w:szCs w:val="20"/>
                    </w:rPr>
                  </w:pPr>
                  <w:r w:rsidRPr="00EF2EA2">
                    <w:rPr>
                      <w:rFonts w:asciiTheme="majorEastAsia" w:eastAsiaTheme="majorEastAsia" w:hAnsiTheme="majorEastAsia" w:hint="eastAsia"/>
                      <w:bCs/>
                      <w:color w:val="000000" w:themeColor="text1"/>
                      <w:sz w:val="18"/>
                      <w:szCs w:val="20"/>
                    </w:rPr>
                    <w:t>認知症の行動・心理症状の予防等に資する認知症ケアについて、カンファレンスの開催、計画の作成、認知症の行動・心理症状の有無及び程度についての定期的な評価、ケアの振り返り、計画の見直し等を行っている</w:t>
                  </w:r>
                </w:p>
              </w:tc>
              <w:tc>
                <w:tcPr>
                  <w:tcW w:w="882" w:type="dxa"/>
                  <w:shd w:val="clear" w:color="auto" w:fill="auto"/>
                </w:tcPr>
                <w:p w:rsidR="00EF2EA2" w:rsidRDefault="00082161" w:rsidP="003B3A2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18137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3983" w:type="dxa"/>
                  <w:gridSpan w:val="2"/>
                  <w:shd w:val="clear" w:color="auto" w:fill="D0CECE" w:themeFill="background2" w:themeFillShade="E6"/>
                </w:tcPr>
                <w:p w:rsidR="00B84645" w:rsidRDefault="00B84645" w:rsidP="003B3A24">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認知症チームケア推進加算</w:t>
                  </w:r>
                  <w:r w:rsidRPr="00B103D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Ⅱ</w:t>
                  </w:r>
                  <w:r w:rsidRPr="00B103DF">
                    <w:rPr>
                      <w:rFonts w:asciiTheme="majorEastAsia" w:eastAsiaTheme="majorEastAsia" w:hAnsiTheme="majorEastAsia" w:hint="eastAsia"/>
                      <w:bCs/>
                      <w:color w:val="000000" w:themeColor="text1"/>
                      <w:sz w:val="18"/>
                      <w:szCs w:val="18"/>
                    </w:rPr>
                    <w:t>）</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１２０</w:t>
                  </w:r>
                  <w:r w:rsidRPr="00B103DF">
                    <w:rPr>
                      <w:rFonts w:asciiTheme="majorEastAsia" w:eastAsiaTheme="majorEastAsia" w:hAnsiTheme="majorEastAsia" w:hint="eastAsia"/>
                      <w:bCs/>
                      <w:color w:val="000000" w:themeColor="text1"/>
                      <w:sz w:val="18"/>
                      <w:szCs w:val="18"/>
                    </w:rPr>
                    <w:t>単位</w:t>
                  </w:r>
                </w:p>
              </w:tc>
            </w:tr>
            <w:tr w:rsidR="00EF2EA2"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F2EA2" w:rsidRDefault="00EF2EA2" w:rsidP="003B3A2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2"/>
                  <w:tcBorders>
                    <w:left w:val="single" w:sz="4" w:space="0" w:color="auto"/>
                  </w:tcBorders>
                  <w:shd w:val="clear" w:color="auto" w:fill="auto"/>
                </w:tcPr>
                <w:p w:rsidR="00EF2EA2" w:rsidRDefault="00EF2EA2" w:rsidP="003B3A24">
                  <w:pPr>
                    <w:spacing w:line="240" w:lineRule="exact"/>
                    <w:rPr>
                      <w:rFonts w:asciiTheme="majorEastAsia" w:eastAsiaTheme="majorEastAsia" w:hAnsiTheme="majorEastAsia"/>
                      <w:bCs/>
                      <w:color w:val="000000" w:themeColor="text1"/>
                      <w:sz w:val="18"/>
                      <w:szCs w:val="20"/>
                    </w:rPr>
                  </w:pPr>
                  <w:r w:rsidRPr="00EF2EA2">
                    <w:rPr>
                      <w:rFonts w:asciiTheme="majorEastAsia" w:eastAsiaTheme="majorEastAsia" w:hAnsiTheme="majorEastAsia" w:hint="eastAsia"/>
                      <w:bCs/>
                      <w:color w:val="000000" w:themeColor="text1"/>
                      <w:sz w:val="18"/>
                      <w:szCs w:val="20"/>
                    </w:rPr>
                    <w:t>事業所</w:t>
                  </w:r>
                  <w:r>
                    <w:rPr>
                      <w:rFonts w:asciiTheme="majorEastAsia" w:eastAsiaTheme="majorEastAsia" w:hAnsiTheme="majorEastAsia" w:hint="eastAsia"/>
                      <w:bCs/>
                      <w:color w:val="000000" w:themeColor="text1"/>
                      <w:sz w:val="18"/>
                      <w:szCs w:val="20"/>
                    </w:rPr>
                    <w:t>における利用者</w:t>
                  </w:r>
                  <w:r w:rsidRPr="00EF2EA2">
                    <w:rPr>
                      <w:rFonts w:asciiTheme="majorEastAsia" w:eastAsiaTheme="majorEastAsia" w:hAnsiTheme="majorEastAsia" w:hint="eastAsia"/>
                      <w:bCs/>
                      <w:color w:val="000000" w:themeColor="text1"/>
                      <w:sz w:val="18"/>
                      <w:szCs w:val="20"/>
                    </w:rPr>
                    <w:t>の総数のう</w:t>
                  </w:r>
                  <w:r>
                    <w:rPr>
                      <w:rFonts w:asciiTheme="majorEastAsia" w:eastAsiaTheme="majorEastAsia" w:hAnsiTheme="majorEastAsia" w:hint="eastAsia"/>
                      <w:bCs/>
                      <w:color w:val="000000" w:themeColor="text1"/>
                      <w:sz w:val="18"/>
                      <w:szCs w:val="20"/>
                    </w:rPr>
                    <w:t>ち、周囲の者による日常生活に対する注意を必要とする認知症の者（「対象者」という。）の占める割合が２分の１</w:t>
                  </w:r>
                  <w:r w:rsidRPr="00EF2EA2">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EF2EA2" w:rsidRDefault="00082161" w:rsidP="003B3A2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53208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EF2EA2" w:rsidRDefault="00EF2EA2" w:rsidP="003B3A2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EF2EA2" w:rsidRDefault="00EF2EA2" w:rsidP="003B3A24">
                  <w:pPr>
                    <w:spacing w:line="240" w:lineRule="exact"/>
                    <w:jc w:val="center"/>
                    <w:rPr>
                      <w:rFonts w:asciiTheme="majorEastAsia" w:eastAsiaTheme="majorEastAsia" w:hAnsiTheme="majorEastAsia"/>
                      <w:color w:val="000000" w:themeColor="text1"/>
                      <w:sz w:val="18"/>
                      <w:szCs w:val="18"/>
                    </w:rPr>
                  </w:pPr>
                  <w:r w:rsidRPr="003B207E">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EF2EA2"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F2EA2" w:rsidRDefault="00EF2EA2" w:rsidP="003B3A2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2"/>
                  <w:tcBorders>
                    <w:left w:val="single" w:sz="4" w:space="0" w:color="auto"/>
                  </w:tcBorders>
                  <w:shd w:val="clear" w:color="auto" w:fill="auto"/>
                </w:tcPr>
                <w:p w:rsidR="00EF2EA2" w:rsidRPr="005E7E8E" w:rsidRDefault="00EF2EA2" w:rsidP="003B3A24">
                  <w:pPr>
                    <w:spacing w:line="240" w:lineRule="exact"/>
                    <w:rPr>
                      <w:rFonts w:asciiTheme="majorEastAsia" w:eastAsiaTheme="majorEastAsia" w:hAnsiTheme="majorEastAsia"/>
                      <w:bCs/>
                      <w:color w:val="000000" w:themeColor="text1"/>
                      <w:sz w:val="18"/>
                      <w:szCs w:val="20"/>
                    </w:rPr>
                  </w:pPr>
                  <w:r w:rsidRPr="00EF2EA2">
                    <w:rPr>
                      <w:rFonts w:asciiTheme="majorEastAsia" w:eastAsiaTheme="majorEastAsia" w:hAnsiTheme="majorEastAsia" w:hint="eastAsia"/>
                      <w:bCs/>
                      <w:color w:val="000000" w:themeColor="text1"/>
                      <w:sz w:val="18"/>
                      <w:szCs w:val="20"/>
                    </w:rPr>
                    <w:t>対象者に対し、個別に認知症の行動・心理症状の評価を計画的に行い、その評価に基づく値を測定し、認知症の行動・心理症状の予防等に資するチームケアを実施している</w:t>
                  </w:r>
                </w:p>
              </w:tc>
              <w:tc>
                <w:tcPr>
                  <w:tcW w:w="882" w:type="dxa"/>
                  <w:shd w:val="clear" w:color="auto" w:fill="auto"/>
                </w:tcPr>
                <w:p w:rsidR="00EF2EA2" w:rsidRDefault="00082161" w:rsidP="003B3A2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411923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F2EA2"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F2EA2" w:rsidRDefault="00EF2EA2" w:rsidP="003B3A2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252" w:type="dxa"/>
                  <w:gridSpan w:val="2"/>
                  <w:tcBorders>
                    <w:left w:val="single" w:sz="4" w:space="0" w:color="auto"/>
                  </w:tcBorders>
                  <w:shd w:val="clear" w:color="auto" w:fill="auto"/>
                </w:tcPr>
                <w:p w:rsidR="00EF2EA2" w:rsidRPr="005E7E8E" w:rsidRDefault="00EF2EA2" w:rsidP="003B3A24">
                  <w:pPr>
                    <w:spacing w:line="240" w:lineRule="exact"/>
                    <w:rPr>
                      <w:rFonts w:asciiTheme="majorEastAsia" w:eastAsiaTheme="majorEastAsia" w:hAnsiTheme="majorEastAsia"/>
                      <w:bCs/>
                      <w:color w:val="000000" w:themeColor="text1"/>
                      <w:sz w:val="18"/>
                      <w:szCs w:val="20"/>
                    </w:rPr>
                  </w:pPr>
                  <w:r w:rsidRPr="00EF2EA2">
                    <w:rPr>
                      <w:rFonts w:asciiTheme="majorEastAsia" w:eastAsiaTheme="majorEastAsia" w:hAnsiTheme="majorEastAsia" w:hint="eastAsia"/>
                      <w:bCs/>
                      <w:color w:val="000000" w:themeColor="text1"/>
                      <w:sz w:val="18"/>
                      <w:szCs w:val="20"/>
                    </w:rPr>
                    <w:t>認知症の行動・心理症状の予防等に資する認知症ケアについて、カンファレンスの開催、計画の作成、認知症の行動・心理症状の有無及び程度についての定期的な評価、ケアの振り返り、計画の見直し等を行っている</w:t>
                  </w:r>
                </w:p>
              </w:tc>
              <w:tc>
                <w:tcPr>
                  <w:tcW w:w="882" w:type="dxa"/>
                  <w:shd w:val="clear" w:color="auto" w:fill="auto"/>
                </w:tcPr>
                <w:p w:rsidR="00EF2EA2" w:rsidRDefault="00082161" w:rsidP="003B3A2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503029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EF2EA2" w:rsidTr="00B84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F2EA2" w:rsidRDefault="00EF2EA2" w:rsidP="003B3A2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252" w:type="dxa"/>
                  <w:gridSpan w:val="2"/>
                  <w:tcBorders>
                    <w:left w:val="single" w:sz="4" w:space="0" w:color="auto"/>
                  </w:tcBorders>
                  <w:shd w:val="clear" w:color="auto" w:fill="auto"/>
                </w:tcPr>
                <w:p w:rsidR="00EF2EA2" w:rsidRPr="00EF2EA2" w:rsidRDefault="0085665A" w:rsidP="0085665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「認知症介護実践リーダー研修」を修了し、かつ、認知症チームケア推進研修を修了した者</w:t>
                  </w:r>
                  <w:r w:rsidR="00EF2EA2" w:rsidRPr="00EF2EA2">
                    <w:rPr>
                      <w:rFonts w:asciiTheme="majorEastAsia" w:eastAsiaTheme="majorEastAsia" w:hAnsiTheme="majorEastAsia" w:hint="eastAsia"/>
                      <w:bCs/>
                      <w:color w:val="000000" w:themeColor="text1"/>
                      <w:sz w:val="18"/>
                      <w:szCs w:val="20"/>
                    </w:rPr>
                    <w:t>を</w:t>
                  </w:r>
                  <w:r w:rsidR="00EF2EA2">
                    <w:rPr>
                      <w:rFonts w:asciiTheme="majorEastAsia" w:eastAsiaTheme="majorEastAsia" w:hAnsiTheme="majorEastAsia" w:hint="eastAsia"/>
                      <w:bCs/>
                      <w:color w:val="000000" w:themeColor="text1"/>
                      <w:sz w:val="18"/>
                      <w:szCs w:val="20"/>
                    </w:rPr>
                    <w:t>１</w:t>
                  </w:r>
                  <w:r w:rsidR="00EF2EA2" w:rsidRPr="00EF2EA2">
                    <w:rPr>
                      <w:rFonts w:asciiTheme="majorEastAsia" w:eastAsiaTheme="majorEastAsia" w:hAnsiTheme="majorEastAsia" w:hint="eastAsia"/>
                      <w:bCs/>
                      <w:color w:val="000000" w:themeColor="text1"/>
                      <w:sz w:val="18"/>
                      <w:szCs w:val="20"/>
                    </w:rPr>
                    <w:t>名以上配置し、かつ、複数人の介護職員から成る認知症の行動・心理症状に対応するチームを組んでいる</w:t>
                  </w:r>
                </w:p>
              </w:tc>
              <w:tc>
                <w:tcPr>
                  <w:tcW w:w="882" w:type="dxa"/>
                  <w:shd w:val="clear" w:color="auto" w:fill="auto"/>
                </w:tcPr>
                <w:p w:rsidR="00EF2EA2" w:rsidRDefault="00082161" w:rsidP="003B3A2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605666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3B207E" w:rsidRPr="00B103DF" w:rsidRDefault="003B207E" w:rsidP="003B207E">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right w:val="single" w:sz="4" w:space="0" w:color="auto"/>
            </w:tcBorders>
          </w:tcPr>
          <w:p w:rsidR="003B207E" w:rsidRDefault="00082161" w:rsidP="003B207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007287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207E">
              <w:rPr>
                <w:rFonts w:asciiTheme="majorEastAsia" w:eastAsiaTheme="majorEastAsia" w:hAnsiTheme="majorEastAsia" w:hint="eastAsia"/>
                <w:color w:val="000000" w:themeColor="text1"/>
                <w:sz w:val="18"/>
                <w:szCs w:val="18"/>
              </w:rPr>
              <w:t xml:space="preserve">　</w:t>
            </w:r>
            <w:r w:rsidR="003B207E">
              <w:rPr>
                <w:rFonts w:asciiTheme="majorEastAsia" w:eastAsiaTheme="majorEastAsia" w:hAnsiTheme="majorEastAsia" w:hint="eastAsia"/>
                <w:bCs/>
                <w:color w:val="000000" w:themeColor="text1"/>
                <w:sz w:val="18"/>
                <w:szCs w:val="18"/>
              </w:rPr>
              <w:t>いる</w:t>
            </w:r>
            <w:r w:rsidR="003B207E" w:rsidRPr="00B103DF">
              <w:rPr>
                <w:rFonts w:asciiTheme="majorEastAsia" w:eastAsiaTheme="majorEastAsia" w:hAnsiTheme="majorEastAsia" w:hint="eastAsia"/>
                <w:bCs/>
                <w:color w:val="000000" w:themeColor="text1"/>
                <w:sz w:val="18"/>
                <w:szCs w:val="18"/>
              </w:rPr>
              <w:t xml:space="preserve">　</w:t>
            </w:r>
          </w:p>
          <w:p w:rsidR="003B207E" w:rsidRDefault="00082161" w:rsidP="003B207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314955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207E">
              <w:rPr>
                <w:rFonts w:asciiTheme="majorEastAsia" w:eastAsiaTheme="majorEastAsia" w:hAnsiTheme="majorEastAsia" w:hint="eastAsia"/>
                <w:color w:val="000000" w:themeColor="text1"/>
                <w:sz w:val="18"/>
                <w:szCs w:val="18"/>
              </w:rPr>
              <w:t xml:space="preserve">　</w:t>
            </w:r>
            <w:r w:rsidR="003B207E">
              <w:rPr>
                <w:rFonts w:asciiTheme="majorEastAsia" w:eastAsiaTheme="majorEastAsia" w:hAnsiTheme="majorEastAsia" w:hint="eastAsia"/>
                <w:bCs/>
                <w:color w:val="000000" w:themeColor="text1"/>
                <w:sz w:val="18"/>
                <w:szCs w:val="18"/>
              </w:rPr>
              <w:t>いない</w:t>
            </w:r>
          </w:p>
          <w:p w:rsidR="008673AF" w:rsidRPr="00B103DF" w:rsidRDefault="00082161" w:rsidP="003B207E">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135894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B207E">
              <w:rPr>
                <w:rFonts w:asciiTheme="majorEastAsia" w:eastAsiaTheme="majorEastAsia" w:hAnsiTheme="majorEastAsia" w:hint="eastAsia"/>
                <w:color w:val="000000" w:themeColor="text1"/>
                <w:sz w:val="18"/>
                <w:szCs w:val="18"/>
              </w:rPr>
              <w:t xml:space="preserve">　</w:t>
            </w:r>
            <w:r w:rsidR="003B207E">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single" w:sz="4" w:space="0" w:color="auto"/>
            </w:tcBorders>
          </w:tcPr>
          <w:p w:rsidR="008673AF" w:rsidRPr="00B63106" w:rsidRDefault="008673AF" w:rsidP="008673A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8673AF" w:rsidRDefault="008673AF" w:rsidP="008673A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D65699">
              <w:rPr>
                <w:rFonts w:asciiTheme="majorEastAsia" w:eastAsiaTheme="majorEastAsia" w:hAnsiTheme="majorEastAsia" w:cs="ＭＳ Ｐゴシック" w:hint="eastAsia"/>
                <w:color w:val="000000" w:themeColor="text1"/>
                <w:kern w:val="0"/>
                <w:sz w:val="18"/>
                <w:szCs w:val="28"/>
              </w:rPr>
              <w:t>リ</w:t>
            </w:r>
          </w:p>
          <w:p w:rsidR="00686FEB" w:rsidRPr="007B603E" w:rsidRDefault="00686FEB" w:rsidP="00686FE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686FEB" w:rsidRDefault="00686FEB" w:rsidP="00686FE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D65699">
              <w:rPr>
                <w:rFonts w:asciiTheme="majorEastAsia" w:eastAsiaTheme="majorEastAsia" w:hAnsiTheme="majorEastAsia" w:cs="ＭＳ Ｐゴシック" w:hint="eastAsia"/>
                <w:color w:val="000000" w:themeColor="text1"/>
                <w:kern w:val="0"/>
                <w:sz w:val="18"/>
                <w:szCs w:val="28"/>
              </w:rPr>
              <w:t>ト</w:t>
            </w:r>
          </w:p>
          <w:p w:rsidR="00EF2EA2" w:rsidRPr="00B63106" w:rsidRDefault="00EF2EA2" w:rsidP="00EF2EA2">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8673AF" w:rsidRDefault="00EF2EA2" w:rsidP="008673A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第58号の5の2</w:t>
            </w:r>
          </w:p>
          <w:p w:rsidR="00CE7E5A" w:rsidRPr="00B103DF" w:rsidRDefault="00CE7E5A" w:rsidP="008673A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「認知症チームケア推進加算に関する実施上の留意事項等について」第</w:t>
            </w:r>
            <w:r>
              <w:rPr>
                <w:rFonts w:asciiTheme="majorEastAsia" w:eastAsiaTheme="majorEastAsia" w:hAnsiTheme="majorEastAsia" w:cs="ＭＳ Ｐゴシック" w:hint="eastAsia"/>
                <w:color w:val="000000" w:themeColor="text1"/>
                <w:kern w:val="0"/>
                <w:sz w:val="18"/>
                <w:szCs w:val="28"/>
              </w:rPr>
              <w:t>3</w:t>
            </w:r>
          </w:p>
        </w:tc>
      </w:tr>
      <w:tr w:rsidR="00CF7FA2" w:rsidRPr="00B103DF" w:rsidTr="009A4133">
        <w:trPr>
          <w:trHeight w:val="878"/>
        </w:trPr>
        <w:tc>
          <w:tcPr>
            <w:tcW w:w="1413" w:type="dxa"/>
            <w:tcBorders>
              <w:top w:val="nil"/>
              <w:bottom w:val="nil"/>
            </w:tcBorders>
          </w:tcPr>
          <w:p w:rsidR="00CF7FA2" w:rsidRPr="00B103DF" w:rsidRDefault="00CF7FA2" w:rsidP="00CF7FA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CF7FA2" w:rsidRPr="00B103DF" w:rsidRDefault="00CF7FA2" w:rsidP="00CF7FA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B103DF">
              <w:rPr>
                <w:rFonts w:asciiTheme="majorEastAsia" w:eastAsiaTheme="majorEastAsia" w:hAnsiTheme="majorEastAsia" w:hint="eastAsia"/>
                <w:bCs/>
                <w:color w:val="000000" w:themeColor="text1"/>
                <w:sz w:val="18"/>
                <w:szCs w:val="20"/>
              </w:rPr>
              <w:t>「周囲の者による日常生活に対する注意を必要とする認知症の者」とは、日常生活自立度のランクⅡ、Ⅲ、Ⅳ又はＭに該当する</w:t>
            </w:r>
            <w:r>
              <w:rPr>
                <w:rFonts w:asciiTheme="majorEastAsia" w:eastAsiaTheme="majorEastAsia" w:hAnsiTheme="majorEastAsia" w:hint="eastAsia"/>
                <w:bCs/>
                <w:color w:val="000000" w:themeColor="text1"/>
                <w:sz w:val="18"/>
                <w:szCs w:val="20"/>
              </w:rPr>
              <w:t>利用者としていますか。</w:t>
            </w:r>
          </w:p>
        </w:tc>
        <w:tc>
          <w:tcPr>
            <w:tcW w:w="1276" w:type="dxa"/>
            <w:tcBorders>
              <w:top w:val="dotted" w:sz="4" w:space="0" w:color="auto"/>
              <w:bottom w:val="single" w:sz="4" w:space="0" w:color="auto"/>
              <w:right w:val="single" w:sz="4" w:space="0" w:color="auto"/>
            </w:tcBorders>
          </w:tcPr>
          <w:p w:rsidR="00CF7FA2" w:rsidRDefault="00082161" w:rsidP="00CF7FA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483633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F7FA2">
              <w:rPr>
                <w:rFonts w:asciiTheme="majorEastAsia" w:eastAsiaTheme="majorEastAsia" w:hAnsiTheme="majorEastAsia" w:hint="eastAsia"/>
                <w:color w:val="000000" w:themeColor="text1"/>
                <w:sz w:val="18"/>
                <w:szCs w:val="18"/>
              </w:rPr>
              <w:t xml:space="preserve">　</w:t>
            </w:r>
            <w:r w:rsidR="00CF7FA2">
              <w:rPr>
                <w:rFonts w:asciiTheme="majorEastAsia" w:eastAsiaTheme="majorEastAsia" w:hAnsiTheme="majorEastAsia" w:hint="eastAsia"/>
                <w:bCs/>
                <w:color w:val="000000" w:themeColor="text1"/>
                <w:sz w:val="18"/>
                <w:szCs w:val="18"/>
              </w:rPr>
              <w:t>いる</w:t>
            </w:r>
            <w:r w:rsidR="00CF7FA2" w:rsidRPr="00B103DF">
              <w:rPr>
                <w:rFonts w:asciiTheme="majorEastAsia" w:eastAsiaTheme="majorEastAsia" w:hAnsiTheme="majorEastAsia" w:hint="eastAsia"/>
                <w:bCs/>
                <w:color w:val="000000" w:themeColor="text1"/>
                <w:sz w:val="18"/>
                <w:szCs w:val="18"/>
              </w:rPr>
              <w:t xml:space="preserve">　</w:t>
            </w:r>
          </w:p>
          <w:p w:rsidR="00CF7FA2" w:rsidRDefault="00082161" w:rsidP="00CF7FA2">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031974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F7FA2">
              <w:rPr>
                <w:rFonts w:asciiTheme="majorEastAsia" w:eastAsiaTheme="majorEastAsia" w:hAnsiTheme="majorEastAsia" w:hint="eastAsia"/>
                <w:color w:val="000000" w:themeColor="text1"/>
                <w:sz w:val="18"/>
                <w:szCs w:val="18"/>
              </w:rPr>
              <w:t xml:space="preserve">　</w:t>
            </w:r>
            <w:r w:rsidR="00CF7FA2">
              <w:rPr>
                <w:rFonts w:asciiTheme="majorEastAsia" w:eastAsiaTheme="majorEastAsia" w:hAnsiTheme="majorEastAsia" w:hint="eastAsia"/>
                <w:bCs/>
                <w:color w:val="000000" w:themeColor="text1"/>
                <w:sz w:val="18"/>
                <w:szCs w:val="18"/>
              </w:rPr>
              <w:t>いない</w:t>
            </w:r>
          </w:p>
          <w:p w:rsidR="00CF7FA2" w:rsidRPr="00B103DF" w:rsidRDefault="00082161" w:rsidP="00CF7FA2">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907385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F7FA2">
              <w:rPr>
                <w:rFonts w:asciiTheme="majorEastAsia" w:eastAsiaTheme="majorEastAsia" w:hAnsiTheme="majorEastAsia" w:hint="eastAsia"/>
                <w:color w:val="000000" w:themeColor="text1"/>
                <w:sz w:val="18"/>
                <w:szCs w:val="18"/>
              </w:rPr>
              <w:t xml:space="preserve">　</w:t>
            </w:r>
            <w:r w:rsidR="00CF7FA2">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single" w:sz="4" w:space="0" w:color="auto"/>
            </w:tcBorders>
          </w:tcPr>
          <w:p w:rsidR="00CF7FA2" w:rsidRPr="00B63106" w:rsidRDefault="00CF7FA2" w:rsidP="00CF7FA2">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「認知症チームケア推進加算に関する実施上の留意事項等について」第2</w:t>
            </w:r>
          </w:p>
        </w:tc>
      </w:tr>
      <w:tr w:rsidR="0085665A" w:rsidRPr="00B63106" w:rsidTr="009A4133">
        <w:trPr>
          <w:trHeight w:val="563"/>
        </w:trPr>
        <w:tc>
          <w:tcPr>
            <w:tcW w:w="1413" w:type="dxa"/>
            <w:tcBorders>
              <w:top w:val="nil"/>
              <w:bottom w:val="nil"/>
            </w:tcBorders>
          </w:tcPr>
          <w:p w:rsidR="0085665A" w:rsidRPr="00B103DF" w:rsidRDefault="0085665A" w:rsidP="003B3A2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5665A" w:rsidRDefault="0085665A" w:rsidP="0085665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BE5D9C">
              <w:rPr>
                <w:rFonts w:asciiTheme="majorEastAsia" w:eastAsiaTheme="majorEastAsia" w:hAnsiTheme="majorEastAsia" w:hint="eastAsia"/>
                <w:bCs/>
                <w:color w:val="000000" w:themeColor="text1"/>
                <w:sz w:val="18"/>
                <w:szCs w:val="20"/>
              </w:rPr>
              <w:t>認知症日常生活自立度</w:t>
            </w:r>
            <w:r>
              <w:rPr>
                <w:rFonts w:asciiTheme="majorEastAsia" w:eastAsiaTheme="majorEastAsia" w:hAnsiTheme="majorEastAsia" w:hint="eastAsia"/>
                <w:bCs/>
                <w:color w:val="000000" w:themeColor="text1"/>
                <w:sz w:val="18"/>
                <w:szCs w:val="20"/>
              </w:rPr>
              <w:t>Ⅱ</w:t>
            </w:r>
            <w:r w:rsidRPr="00BE5D9C">
              <w:rPr>
                <w:rFonts w:asciiTheme="majorEastAsia" w:eastAsiaTheme="majorEastAsia" w:hAnsiTheme="majorEastAsia" w:hint="eastAsia"/>
                <w:bCs/>
                <w:color w:val="000000" w:themeColor="text1"/>
                <w:sz w:val="18"/>
                <w:szCs w:val="20"/>
              </w:rPr>
              <w:t>以上の者の割合の算定方法</w:t>
            </w:r>
            <w:r>
              <w:rPr>
                <w:rFonts w:asciiTheme="majorEastAsia" w:eastAsiaTheme="majorEastAsia" w:hAnsiTheme="majorEastAsia" w:hint="eastAsia"/>
                <w:bCs/>
                <w:color w:val="000000" w:themeColor="text1"/>
                <w:sz w:val="18"/>
                <w:szCs w:val="20"/>
              </w:rPr>
              <w:t>については、</w:t>
            </w:r>
            <w:r w:rsidRPr="00BE5D9C">
              <w:rPr>
                <w:rFonts w:asciiTheme="majorEastAsia" w:eastAsiaTheme="majorEastAsia" w:hAnsiTheme="majorEastAsia" w:hint="eastAsia"/>
                <w:bCs/>
                <w:color w:val="000000" w:themeColor="text1"/>
                <w:sz w:val="18"/>
                <w:szCs w:val="20"/>
              </w:rPr>
              <w:t>届出日の属する月の前３月の各月末時点の利用者数の平均で算定</w:t>
            </w:r>
            <w:r>
              <w:rPr>
                <w:rFonts w:asciiTheme="majorEastAsia" w:eastAsiaTheme="majorEastAsia" w:hAnsiTheme="majorEastAsia" w:hint="eastAsia"/>
                <w:bCs/>
                <w:color w:val="000000" w:themeColor="text1"/>
                <w:sz w:val="18"/>
                <w:szCs w:val="20"/>
              </w:rPr>
              <w:t>していますか。</w:t>
            </w:r>
          </w:p>
        </w:tc>
        <w:tc>
          <w:tcPr>
            <w:tcW w:w="1276" w:type="dxa"/>
            <w:tcBorders>
              <w:top w:val="dotted" w:sz="4" w:space="0" w:color="auto"/>
              <w:bottom w:val="dotted" w:sz="4" w:space="0" w:color="auto"/>
            </w:tcBorders>
          </w:tcPr>
          <w:p w:rsidR="0085665A" w:rsidRDefault="00082161" w:rsidP="003B3A2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0729086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5665A">
              <w:rPr>
                <w:rFonts w:asciiTheme="majorEastAsia" w:eastAsiaTheme="majorEastAsia" w:hAnsiTheme="majorEastAsia" w:hint="eastAsia"/>
                <w:color w:val="000000" w:themeColor="text1"/>
                <w:sz w:val="18"/>
                <w:szCs w:val="18"/>
              </w:rPr>
              <w:t xml:space="preserve">　</w:t>
            </w:r>
            <w:r w:rsidR="0085665A">
              <w:rPr>
                <w:rFonts w:asciiTheme="majorEastAsia" w:eastAsiaTheme="majorEastAsia" w:hAnsiTheme="majorEastAsia" w:hint="eastAsia"/>
                <w:bCs/>
                <w:color w:val="000000" w:themeColor="text1"/>
                <w:sz w:val="18"/>
                <w:szCs w:val="18"/>
              </w:rPr>
              <w:t>いる</w:t>
            </w:r>
            <w:r w:rsidR="0085665A" w:rsidRPr="00B103DF">
              <w:rPr>
                <w:rFonts w:asciiTheme="majorEastAsia" w:eastAsiaTheme="majorEastAsia" w:hAnsiTheme="majorEastAsia" w:hint="eastAsia"/>
                <w:bCs/>
                <w:color w:val="000000" w:themeColor="text1"/>
                <w:sz w:val="18"/>
                <w:szCs w:val="18"/>
              </w:rPr>
              <w:t xml:space="preserve">　</w:t>
            </w:r>
          </w:p>
          <w:p w:rsidR="0085665A" w:rsidRDefault="00082161" w:rsidP="003B3A24">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619795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5665A">
              <w:rPr>
                <w:rFonts w:asciiTheme="majorEastAsia" w:eastAsiaTheme="majorEastAsia" w:hAnsiTheme="majorEastAsia" w:hint="eastAsia"/>
                <w:color w:val="000000" w:themeColor="text1"/>
                <w:sz w:val="18"/>
                <w:szCs w:val="18"/>
              </w:rPr>
              <w:t xml:space="preserve">　</w:t>
            </w:r>
            <w:r w:rsidR="0085665A">
              <w:rPr>
                <w:rFonts w:asciiTheme="majorEastAsia" w:eastAsiaTheme="majorEastAsia" w:hAnsiTheme="majorEastAsia" w:hint="eastAsia"/>
                <w:bCs/>
                <w:color w:val="000000" w:themeColor="text1"/>
                <w:sz w:val="18"/>
                <w:szCs w:val="18"/>
              </w:rPr>
              <w:t>いない</w:t>
            </w:r>
          </w:p>
          <w:p w:rsidR="0085665A" w:rsidRPr="00B103DF" w:rsidRDefault="00082161" w:rsidP="003B3A2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5460463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5665A">
              <w:rPr>
                <w:rFonts w:asciiTheme="majorEastAsia" w:eastAsiaTheme="majorEastAsia" w:hAnsiTheme="majorEastAsia" w:hint="eastAsia"/>
                <w:color w:val="000000" w:themeColor="text1"/>
                <w:sz w:val="18"/>
                <w:szCs w:val="18"/>
              </w:rPr>
              <w:t xml:space="preserve">　</w:t>
            </w:r>
            <w:r w:rsidR="0085665A">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85665A" w:rsidRPr="00B63106" w:rsidRDefault="0085665A" w:rsidP="00CE7E5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.2)問</w:t>
            </w:r>
            <w:r w:rsidR="003B3A24">
              <w:rPr>
                <w:rFonts w:asciiTheme="majorEastAsia" w:eastAsiaTheme="majorEastAsia" w:hAnsiTheme="majorEastAsia" w:cs="ＭＳ Ｐゴシック" w:hint="eastAsia"/>
                <w:color w:val="000000" w:themeColor="text1"/>
                <w:kern w:val="0"/>
                <w:sz w:val="18"/>
                <w:szCs w:val="28"/>
              </w:rPr>
              <w:t>7</w:t>
            </w:r>
          </w:p>
        </w:tc>
      </w:tr>
      <w:tr w:rsidR="00F86389" w:rsidTr="009A4133">
        <w:trPr>
          <w:trHeight w:val="481"/>
        </w:trPr>
        <w:tc>
          <w:tcPr>
            <w:tcW w:w="1413" w:type="dxa"/>
            <w:tcBorders>
              <w:top w:val="nil"/>
              <w:left w:val="single" w:sz="4" w:space="0" w:color="auto"/>
              <w:bottom w:val="nil"/>
              <w:right w:val="single" w:sz="4" w:space="0" w:color="auto"/>
            </w:tcBorders>
          </w:tcPr>
          <w:p w:rsidR="00F86389" w:rsidRPr="00B103DF" w:rsidRDefault="00F86389" w:rsidP="00C273A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tcBorders>
          </w:tcPr>
          <w:p w:rsidR="00F86389" w:rsidRPr="00B103DF" w:rsidRDefault="00F86389" w:rsidP="00C273A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5665A">
              <w:rPr>
                <w:rFonts w:asciiTheme="majorEastAsia" w:eastAsiaTheme="majorEastAsia" w:hAnsiTheme="majorEastAsia" w:hint="eastAsia"/>
                <w:bCs/>
                <w:color w:val="000000" w:themeColor="text1"/>
                <w:sz w:val="18"/>
                <w:szCs w:val="20"/>
              </w:rPr>
              <w:t>認知症チームケア推進加算（Ⅰ）では認知症介護指導者養成研修修了のみでは、要件を満たさ</w:t>
            </w:r>
            <w:r>
              <w:rPr>
                <w:rFonts w:asciiTheme="majorEastAsia" w:eastAsiaTheme="majorEastAsia" w:hAnsiTheme="majorEastAsia" w:hint="eastAsia"/>
                <w:bCs/>
                <w:color w:val="000000" w:themeColor="text1"/>
                <w:sz w:val="18"/>
                <w:szCs w:val="20"/>
              </w:rPr>
              <w:t>ず、また、認知症チームケア推進加算（Ⅱ）は、</w:t>
            </w:r>
            <w:r w:rsidRPr="0085665A">
              <w:rPr>
                <w:rFonts w:asciiTheme="majorEastAsia" w:eastAsiaTheme="majorEastAsia" w:hAnsiTheme="majorEastAsia" w:hint="eastAsia"/>
                <w:bCs/>
                <w:color w:val="000000" w:themeColor="text1"/>
                <w:sz w:val="18"/>
                <w:szCs w:val="20"/>
              </w:rPr>
              <w:t>認知症介護実践リーダー研修の修了のみでは要件を満たさない</w:t>
            </w:r>
            <w:r>
              <w:rPr>
                <w:rFonts w:asciiTheme="majorEastAsia" w:eastAsiaTheme="majorEastAsia" w:hAnsiTheme="majorEastAsia" w:hint="eastAsia"/>
                <w:bCs/>
                <w:color w:val="000000" w:themeColor="text1"/>
                <w:sz w:val="18"/>
                <w:szCs w:val="20"/>
              </w:rPr>
              <w:t>ものです。</w:t>
            </w:r>
          </w:p>
        </w:tc>
        <w:tc>
          <w:tcPr>
            <w:tcW w:w="1276" w:type="dxa"/>
            <w:tcBorders>
              <w:top w:val="dotted" w:sz="4" w:space="0" w:color="auto"/>
              <w:bottom w:val="dotted" w:sz="4" w:space="0" w:color="auto"/>
              <w:right w:val="single" w:sz="4" w:space="0" w:color="auto"/>
            </w:tcBorders>
          </w:tcPr>
          <w:p w:rsidR="00F86389" w:rsidRDefault="00F86389" w:rsidP="00C273A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tcBorders>
          </w:tcPr>
          <w:p w:rsidR="00F86389" w:rsidRDefault="00F86389" w:rsidP="00C273A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.2)問</w:t>
            </w:r>
            <w:r w:rsidR="00CE0F8B">
              <w:rPr>
                <w:rFonts w:asciiTheme="majorEastAsia" w:eastAsiaTheme="majorEastAsia" w:hAnsiTheme="majorEastAsia" w:cs="ＭＳ Ｐゴシック" w:hint="eastAsia"/>
                <w:color w:val="000000" w:themeColor="text1"/>
                <w:kern w:val="0"/>
                <w:sz w:val="18"/>
                <w:szCs w:val="28"/>
              </w:rPr>
              <w:t>2</w:t>
            </w:r>
          </w:p>
        </w:tc>
      </w:tr>
      <w:tr w:rsidR="003B3A24" w:rsidRPr="00B63106" w:rsidTr="009A4133">
        <w:trPr>
          <w:trHeight w:val="563"/>
        </w:trPr>
        <w:tc>
          <w:tcPr>
            <w:tcW w:w="1413" w:type="dxa"/>
            <w:tcBorders>
              <w:top w:val="nil"/>
              <w:bottom w:val="nil"/>
            </w:tcBorders>
          </w:tcPr>
          <w:p w:rsidR="003B3A24" w:rsidRPr="00B103DF" w:rsidRDefault="003B3A24" w:rsidP="003B3A2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3B3A24" w:rsidRDefault="003B3A24" w:rsidP="003B3A2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3B3A24">
              <w:rPr>
                <w:rFonts w:asciiTheme="majorEastAsia" w:eastAsiaTheme="majorEastAsia" w:hAnsiTheme="majorEastAsia" w:hint="eastAsia"/>
                <w:bCs/>
                <w:color w:val="000000" w:themeColor="text1"/>
                <w:sz w:val="18"/>
                <w:szCs w:val="20"/>
              </w:rPr>
              <w:t>配置要件となっている者は、複数の「認知症の行動・心理症状に対応するチーム」に参加可能</w:t>
            </w:r>
            <w:r>
              <w:rPr>
                <w:rFonts w:asciiTheme="majorEastAsia" w:eastAsiaTheme="majorEastAsia" w:hAnsiTheme="majorEastAsia" w:hint="eastAsia"/>
                <w:bCs/>
                <w:color w:val="000000" w:themeColor="text1"/>
                <w:sz w:val="18"/>
                <w:szCs w:val="20"/>
              </w:rPr>
              <w:t>です。ただし、</w:t>
            </w:r>
            <w:r w:rsidRPr="003B3A24">
              <w:rPr>
                <w:rFonts w:asciiTheme="majorEastAsia" w:eastAsiaTheme="majorEastAsia" w:hAnsiTheme="majorEastAsia" w:hint="eastAsia"/>
                <w:bCs/>
                <w:color w:val="000000" w:themeColor="text1"/>
                <w:sz w:val="18"/>
                <w:szCs w:val="20"/>
              </w:rPr>
              <w:t>配置要件となっている者が複数のチームに参加する場合であっても、各々のチームにおいて、本加算において求められる計画の作成、</w:t>
            </w:r>
            <w:r w:rsidR="00E359A1">
              <w:rPr>
                <w:rFonts w:asciiTheme="majorEastAsia" w:eastAsiaTheme="majorEastAsia" w:hAnsiTheme="majorEastAsia" w:hint="eastAsia"/>
                <w:bCs/>
                <w:color w:val="000000" w:themeColor="text1"/>
                <w:sz w:val="18"/>
                <w:szCs w:val="20"/>
              </w:rPr>
              <w:t>認知症の行動・心理症状（「ＢＰＳＤ」という。）</w:t>
            </w:r>
            <w:r w:rsidRPr="003B3A24">
              <w:rPr>
                <w:rFonts w:asciiTheme="majorEastAsia" w:eastAsiaTheme="majorEastAsia" w:hAnsiTheme="majorEastAsia" w:hint="eastAsia"/>
                <w:bCs/>
                <w:color w:val="000000" w:themeColor="text1"/>
                <w:sz w:val="18"/>
                <w:szCs w:val="20"/>
              </w:rPr>
              <w:t>の評価、カンファレンスへの参加等、一定の関与が求められ</w:t>
            </w:r>
            <w:r>
              <w:rPr>
                <w:rFonts w:asciiTheme="majorEastAsia" w:eastAsiaTheme="majorEastAsia" w:hAnsiTheme="majorEastAsia" w:hint="eastAsia"/>
                <w:bCs/>
                <w:color w:val="000000" w:themeColor="text1"/>
                <w:sz w:val="18"/>
                <w:szCs w:val="20"/>
              </w:rPr>
              <w:t>ます</w:t>
            </w:r>
            <w:r w:rsidRPr="003B3A2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3B3A24" w:rsidRDefault="003B3A24" w:rsidP="003B3A24">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3B3A24" w:rsidRDefault="003B3A24" w:rsidP="00CE7E5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.2)問4</w:t>
            </w:r>
          </w:p>
        </w:tc>
      </w:tr>
      <w:tr w:rsidR="008673AF" w:rsidRPr="00B103DF" w:rsidTr="009A4133">
        <w:trPr>
          <w:trHeight w:val="594"/>
        </w:trPr>
        <w:tc>
          <w:tcPr>
            <w:tcW w:w="1413" w:type="dxa"/>
            <w:tcBorders>
              <w:top w:val="nil"/>
              <w:left w:val="single" w:sz="4" w:space="0" w:color="auto"/>
              <w:bottom w:val="nil"/>
              <w:right w:val="single" w:sz="4" w:space="0" w:color="auto"/>
            </w:tcBorders>
          </w:tcPr>
          <w:p w:rsidR="008673AF" w:rsidRPr="00B103DF" w:rsidRDefault="008673AF" w:rsidP="008673A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673AF" w:rsidRPr="00B103DF" w:rsidRDefault="003B3A24" w:rsidP="00E359A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8673AF" w:rsidRPr="00B103DF">
              <w:rPr>
                <w:rFonts w:asciiTheme="majorEastAsia" w:eastAsiaTheme="majorEastAsia" w:hAnsiTheme="majorEastAsia" w:hint="eastAsia"/>
                <w:bCs/>
                <w:color w:val="000000" w:themeColor="text1"/>
                <w:sz w:val="18"/>
                <w:szCs w:val="20"/>
              </w:rPr>
              <w:t xml:space="preserve">　チームは、本加算の対象者である</w:t>
            </w:r>
            <w:r w:rsidR="0068237E">
              <w:rPr>
                <w:rFonts w:asciiTheme="majorEastAsia" w:eastAsiaTheme="majorEastAsia" w:hAnsiTheme="majorEastAsia" w:hint="eastAsia"/>
                <w:bCs/>
                <w:color w:val="000000" w:themeColor="text1"/>
                <w:sz w:val="18"/>
                <w:szCs w:val="20"/>
              </w:rPr>
              <w:t>利用者</w:t>
            </w:r>
            <w:r w:rsidR="008673AF" w:rsidRPr="00B103DF">
              <w:rPr>
                <w:rFonts w:asciiTheme="majorEastAsia" w:eastAsiaTheme="majorEastAsia" w:hAnsiTheme="majorEastAsia" w:hint="eastAsia"/>
                <w:bCs/>
                <w:color w:val="000000" w:themeColor="text1"/>
                <w:sz w:val="18"/>
                <w:szCs w:val="20"/>
              </w:rPr>
              <w:t>個人に対し</w:t>
            </w:r>
            <w:r w:rsidR="0068237E">
              <w:rPr>
                <w:rFonts w:asciiTheme="majorEastAsia" w:eastAsiaTheme="majorEastAsia" w:hAnsiTheme="majorEastAsia" w:hint="eastAsia"/>
                <w:bCs/>
                <w:color w:val="000000" w:themeColor="text1"/>
                <w:sz w:val="18"/>
                <w:szCs w:val="20"/>
              </w:rPr>
              <w:t>、</w:t>
            </w:r>
            <w:r w:rsidR="008673AF" w:rsidRPr="00B103DF">
              <w:rPr>
                <w:rFonts w:asciiTheme="majorEastAsia" w:eastAsiaTheme="majorEastAsia" w:hAnsiTheme="majorEastAsia" w:hint="eastAsia"/>
                <w:bCs/>
                <w:color w:val="000000" w:themeColor="text1"/>
                <w:sz w:val="18"/>
                <w:szCs w:val="20"/>
              </w:rPr>
              <w:t>計画的に</w:t>
            </w:r>
            <w:r w:rsidR="0068237E">
              <w:rPr>
                <w:rFonts w:asciiTheme="majorEastAsia" w:eastAsiaTheme="majorEastAsia" w:hAnsiTheme="majorEastAsia" w:hint="eastAsia"/>
                <w:bCs/>
                <w:color w:val="000000" w:themeColor="text1"/>
                <w:sz w:val="18"/>
                <w:szCs w:val="20"/>
              </w:rPr>
              <w:t>ＢＰＳＤの評価指標を用いて評価を実施していますか。</w:t>
            </w:r>
          </w:p>
        </w:tc>
        <w:tc>
          <w:tcPr>
            <w:tcW w:w="1276" w:type="dxa"/>
            <w:tcBorders>
              <w:top w:val="single" w:sz="4" w:space="0" w:color="auto"/>
              <w:bottom w:val="single" w:sz="4" w:space="0" w:color="auto"/>
              <w:right w:val="single" w:sz="4" w:space="0" w:color="auto"/>
            </w:tcBorders>
          </w:tcPr>
          <w:p w:rsidR="0068237E" w:rsidRDefault="00082161" w:rsidP="0068237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031278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いる</w:t>
            </w:r>
            <w:r w:rsidR="0068237E" w:rsidRPr="00B103DF">
              <w:rPr>
                <w:rFonts w:asciiTheme="majorEastAsia" w:eastAsiaTheme="majorEastAsia" w:hAnsiTheme="majorEastAsia" w:hint="eastAsia"/>
                <w:bCs/>
                <w:color w:val="000000" w:themeColor="text1"/>
                <w:sz w:val="18"/>
                <w:szCs w:val="18"/>
              </w:rPr>
              <w:t xml:space="preserve">　</w:t>
            </w:r>
          </w:p>
          <w:p w:rsidR="0068237E" w:rsidRDefault="00082161" w:rsidP="0068237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7960174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いない</w:t>
            </w:r>
          </w:p>
          <w:p w:rsidR="008673AF" w:rsidRPr="00B103DF" w:rsidRDefault="00082161" w:rsidP="0068237E">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5248909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tcBorders>
          </w:tcPr>
          <w:p w:rsidR="008673AF" w:rsidRPr="00B63106" w:rsidRDefault="008673AF"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「認知症チームケア推進加算に関する実施上の留意事項等について」第1(3)</w:t>
            </w:r>
          </w:p>
        </w:tc>
      </w:tr>
      <w:tr w:rsidR="0068237E" w:rsidRPr="00B103DF" w:rsidTr="009A4133">
        <w:trPr>
          <w:trHeight w:val="594"/>
        </w:trPr>
        <w:tc>
          <w:tcPr>
            <w:tcW w:w="1413" w:type="dxa"/>
            <w:tcBorders>
              <w:top w:val="nil"/>
              <w:left w:val="single" w:sz="4" w:space="0" w:color="auto"/>
              <w:bottom w:val="nil"/>
              <w:right w:val="single" w:sz="4" w:space="0" w:color="auto"/>
            </w:tcBorders>
          </w:tcPr>
          <w:p w:rsidR="0068237E" w:rsidRPr="00B103DF" w:rsidRDefault="0068237E" w:rsidP="006823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68237E" w:rsidRDefault="003B3A24" w:rsidP="003B3A2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68237E">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④</w:t>
            </w:r>
            <w:r w:rsidR="0068237E">
              <w:rPr>
                <w:rFonts w:asciiTheme="majorEastAsia" w:eastAsiaTheme="majorEastAsia" w:hAnsiTheme="majorEastAsia" w:hint="eastAsia"/>
                <w:bCs/>
                <w:color w:val="000000" w:themeColor="text1"/>
                <w:sz w:val="18"/>
                <w:szCs w:val="20"/>
              </w:rPr>
              <w:t>の評価の結果に基づき、チームケアの計画を作成・実施していますか。</w:t>
            </w:r>
          </w:p>
        </w:tc>
        <w:tc>
          <w:tcPr>
            <w:tcW w:w="1276" w:type="dxa"/>
            <w:tcBorders>
              <w:top w:val="single" w:sz="4" w:space="0" w:color="auto"/>
              <w:bottom w:val="dotted" w:sz="4" w:space="0" w:color="auto"/>
              <w:right w:val="single" w:sz="4" w:space="0" w:color="auto"/>
            </w:tcBorders>
          </w:tcPr>
          <w:p w:rsidR="0068237E" w:rsidRDefault="00082161" w:rsidP="0068237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82887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いる</w:t>
            </w:r>
            <w:r w:rsidR="0068237E" w:rsidRPr="00B103DF">
              <w:rPr>
                <w:rFonts w:asciiTheme="majorEastAsia" w:eastAsiaTheme="majorEastAsia" w:hAnsiTheme="majorEastAsia" w:hint="eastAsia"/>
                <w:bCs/>
                <w:color w:val="000000" w:themeColor="text1"/>
                <w:sz w:val="18"/>
                <w:szCs w:val="18"/>
              </w:rPr>
              <w:t xml:space="preserve">　</w:t>
            </w:r>
          </w:p>
          <w:p w:rsidR="0068237E" w:rsidRDefault="00082161" w:rsidP="0068237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3072881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いない</w:t>
            </w:r>
          </w:p>
          <w:p w:rsidR="0068237E" w:rsidRPr="00B103DF" w:rsidRDefault="00082161" w:rsidP="0068237E">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884421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「認知症チームケア推進加算に関する実施上の留意事項等について」第1(3)</w:t>
            </w:r>
          </w:p>
        </w:tc>
      </w:tr>
      <w:tr w:rsidR="0068237E" w:rsidRPr="00B103DF" w:rsidTr="009A4133">
        <w:trPr>
          <w:trHeight w:val="594"/>
        </w:trPr>
        <w:tc>
          <w:tcPr>
            <w:tcW w:w="1413" w:type="dxa"/>
            <w:tcBorders>
              <w:top w:val="nil"/>
              <w:left w:val="single" w:sz="4" w:space="0" w:color="auto"/>
              <w:bottom w:val="nil"/>
              <w:right w:val="single" w:sz="4" w:space="0" w:color="auto"/>
            </w:tcBorders>
          </w:tcPr>
          <w:p w:rsidR="0068237E" w:rsidRPr="00B103DF" w:rsidRDefault="0068237E" w:rsidP="006823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68237E" w:rsidRDefault="0068237E" w:rsidP="0068237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計画の作成にあたっては、評価の結果と整合性が取れた計画を、個々の利用者の状態に応じて個別に作成することとし、画一的な計画とならないように留意してください。また、ケアにおいて利用者の尊厳が十分保持されるよう留意してください。</w:t>
            </w:r>
          </w:p>
        </w:tc>
        <w:tc>
          <w:tcPr>
            <w:tcW w:w="1276" w:type="dxa"/>
            <w:tcBorders>
              <w:top w:val="dotted" w:sz="4" w:space="0" w:color="auto"/>
              <w:bottom w:val="single" w:sz="4" w:space="0" w:color="auto"/>
              <w:right w:val="single" w:sz="4" w:space="0" w:color="auto"/>
            </w:tcBorders>
          </w:tcPr>
          <w:p w:rsidR="0068237E" w:rsidRDefault="0068237E" w:rsidP="0068237E">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「認知症チームケア推進加算に関する実施上の留意事項等について」第1(3)</w:t>
            </w:r>
          </w:p>
        </w:tc>
      </w:tr>
      <w:tr w:rsidR="0068237E" w:rsidRPr="00B103DF" w:rsidTr="009A4133">
        <w:trPr>
          <w:trHeight w:val="918"/>
        </w:trPr>
        <w:tc>
          <w:tcPr>
            <w:tcW w:w="1413" w:type="dxa"/>
            <w:tcBorders>
              <w:top w:val="nil"/>
              <w:left w:val="single" w:sz="4" w:space="0" w:color="auto"/>
              <w:bottom w:val="nil"/>
              <w:right w:val="single" w:sz="4" w:space="0" w:color="auto"/>
            </w:tcBorders>
          </w:tcPr>
          <w:p w:rsidR="0068237E" w:rsidRPr="00B103DF" w:rsidRDefault="0068237E" w:rsidP="006823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68237E" w:rsidRPr="00B103DF" w:rsidRDefault="003B3A24" w:rsidP="0068237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0068237E">
              <w:rPr>
                <w:rFonts w:asciiTheme="majorEastAsia" w:eastAsiaTheme="majorEastAsia" w:hAnsiTheme="majorEastAsia" w:hint="eastAsia"/>
                <w:bCs/>
                <w:color w:val="000000" w:themeColor="text1"/>
                <w:sz w:val="18"/>
                <w:szCs w:val="20"/>
              </w:rPr>
              <w:t xml:space="preserve">　</w:t>
            </w:r>
            <w:r w:rsidR="0068237E" w:rsidRPr="00B103DF">
              <w:rPr>
                <w:rFonts w:asciiTheme="majorEastAsia" w:eastAsiaTheme="majorEastAsia" w:hAnsiTheme="majorEastAsia" w:hint="eastAsia"/>
                <w:bCs/>
                <w:color w:val="000000" w:themeColor="text1"/>
                <w:sz w:val="18"/>
                <w:szCs w:val="20"/>
              </w:rPr>
              <w:t>チームケアを実施するにあたっては、対象者１人につき月１回以上の定期的なカンファレスを開催し、ＢＰＳＤを含めて個々の</w:t>
            </w:r>
            <w:r w:rsidR="0068237E">
              <w:rPr>
                <w:rFonts w:asciiTheme="majorEastAsia" w:eastAsiaTheme="majorEastAsia" w:hAnsiTheme="majorEastAsia" w:hint="eastAsia"/>
                <w:bCs/>
                <w:color w:val="000000" w:themeColor="text1"/>
                <w:sz w:val="18"/>
                <w:szCs w:val="20"/>
              </w:rPr>
              <w:t>利用者</w:t>
            </w:r>
            <w:r w:rsidR="0068237E" w:rsidRPr="00B103DF">
              <w:rPr>
                <w:rFonts w:asciiTheme="majorEastAsia" w:eastAsiaTheme="majorEastAsia" w:hAnsiTheme="majorEastAsia" w:hint="eastAsia"/>
                <w:bCs/>
                <w:color w:val="000000" w:themeColor="text1"/>
                <w:sz w:val="18"/>
                <w:szCs w:val="20"/>
              </w:rPr>
              <w:t>の状態を評価し、ケア計画策定、ケアの振り返り、状態の再評価、計画の見直し等を行って</w:t>
            </w:r>
            <w:r w:rsidR="0068237E">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single" w:sz="4" w:space="0" w:color="auto"/>
              <w:right w:val="single" w:sz="4" w:space="0" w:color="auto"/>
            </w:tcBorders>
          </w:tcPr>
          <w:p w:rsidR="0068237E" w:rsidRDefault="00082161" w:rsidP="0068237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249086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いる</w:t>
            </w:r>
            <w:r w:rsidR="0068237E" w:rsidRPr="00B103DF">
              <w:rPr>
                <w:rFonts w:asciiTheme="majorEastAsia" w:eastAsiaTheme="majorEastAsia" w:hAnsiTheme="majorEastAsia" w:hint="eastAsia"/>
                <w:bCs/>
                <w:color w:val="000000" w:themeColor="text1"/>
                <w:sz w:val="18"/>
                <w:szCs w:val="18"/>
              </w:rPr>
              <w:t xml:space="preserve">　</w:t>
            </w:r>
          </w:p>
          <w:p w:rsidR="0068237E" w:rsidRDefault="00082161" w:rsidP="0068237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1769347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いない</w:t>
            </w:r>
          </w:p>
          <w:p w:rsidR="0068237E" w:rsidRPr="00B103DF" w:rsidRDefault="00082161" w:rsidP="0068237E">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68164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「認知症チームケア推進加算に関する実施上の留意事項等について」第1(4)</w:t>
            </w:r>
          </w:p>
        </w:tc>
      </w:tr>
      <w:tr w:rsidR="0068237E" w:rsidRPr="00B103DF" w:rsidTr="009A4133">
        <w:trPr>
          <w:trHeight w:val="663"/>
        </w:trPr>
        <w:tc>
          <w:tcPr>
            <w:tcW w:w="1413" w:type="dxa"/>
            <w:tcBorders>
              <w:top w:val="nil"/>
              <w:left w:val="single" w:sz="4" w:space="0" w:color="auto"/>
              <w:bottom w:val="nil"/>
              <w:right w:val="single" w:sz="4" w:space="0" w:color="auto"/>
            </w:tcBorders>
          </w:tcPr>
          <w:p w:rsidR="0068237E" w:rsidRPr="00B103DF" w:rsidRDefault="0068237E" w:rsidP="006823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68237E" w:rsidRDefault="003B3A24" w:rsidP="0068237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w:t>
            </w:r>
            <w:r w:rsidR="0068237E">
              <w:rPr>
                <w:rFonts w:asciiTheme="majorEastAsia" w:eastAsiaTheme="majorEastAsia" w:hAnsiTheme="majorEastAsia" w:hint="eastAsia"/>
                <w:bCs/>
                <w:color w:val="000000" w:themeColor="text1"/>
                <w:sz w:val="18"/>
                <w:szCs w:val="20"/>
              </w:rPr>
              <w:t xml:space="preserve">　利用者</w:t>
            </w:r>
            <w:r w:rsidR="0068237E" w:rsidRPr="00B103DF">
              <w:rPr>
                <w:rFonts w:asciiTheme="majorEastAsia" w:eastAsiaTheme="majorEastAsia" w:hAnsiTheme="majorEastAsia" w:hint="eastAsia"/>
                <w:bCs/>
                <w:color w:val="000000" w:themeColor="text1"/>
                <w:sz w:val="18"/>
                <w:szCs w:val="20"/>
              </w:rPr>
              <w:t>の状態の評価、ケア方針、実施したケアの振り返り等は「認知症チームケア推進加算・ワークシート」 及び介護記録等に詳細に記録して</w:t>
            </w:r>
            <w:r w:rsidR="0068237E">
              <w:rPr>
                <w:rFonts w:asciiTheme="majorEastAsia" w:eastAsiaTheme="majorEastAsia" w:hAnsiTheme="majorEastAsia" w:hint="eastAsia"/>
                <w:bCs/>
                <w:color w:val="000000" w:themeColor="text1"/>
                <w:sz w:val="18"/>
                <w:szCs w:val="20"/>
              </w:rPr>
              <w:t>いますか</w:t>
            </w:r>
            <w:r w:rsidR="0068237E"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right w:val="single" w:sz="4" w:space="0" w:color="auto"/>
            </w:tcBorders>
          </w:tcPr>
          <w:p w:rsidR="0068237E" w:rsidRDefault="00082161" w:rsidP="0068237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481991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いる</w:t>
            </w:r>
            <w:r w:rsidR="0068237E" w:rsidRPr="00B103DF">
              <w:rPr>
                <w:rFonts w:asciiTheme="majorEastAsia" w:eastAsiaTheme="majorEastAsia" w:hAnsiTheme="majorEastAsia" w:hint="eastAsia"/>
                <w:bCs/>
                <w:color w:val="000000" w:themeColor="text1"/>
                <w:sz w:val="18"/>
                <w:szCs w:val="18"/>
              </w:rPr>
              <w:t xml:space="preserve">　</w:t>
            </w:r>
          </w:p>
          <w:p w:rsidR="0068237E" w:rsidRDefault="00082161" w:rsidP="0068237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882487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いない</w:t>
            </w:r>
          </w:p>
          <w:p w:rsidR="0068237E" w:rsidRPr="00B103DF" w:rsidRDefault="00082161" w:rsidP="0068237E">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7443266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「認知症チームケア推進加算に関する実施上の留意事項等について」第1(4)</w:t>
            </w:r>
          </w:p>
        </w:tc>
      </w:tr>
      <w:tr w:rsidR="003B3A24" w:rsidRPr="00B103DF" w:rsidTr="0096698B">
        <w:trPr>
          <w:cantSplit/>
          <w:trHeight w:val="663"/>
        </w:trPr>
        <w:tc>
          <w:tcPr>
            <w:tcW w:w="1413" w:type="dxa"/>
            <w:tcBorders>
              <w:top w:val="nil"/>
              <w:left w:val="single" w:sz="4" w:space="0" w:color="auto"/>
              <w:bottom w:val="nil"/>
              <w:right w:val="single" w:sz="4" w:space="0" w:color="auto"/>
            </w:tcBorders>
          </w:tcPr>
          <w:p w:rsidR="003B3A24" w:rsidRPr="00B103DF" w:rsidRDefault="003B3A24" w:rsidP="006823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3B3A24" w:rsidRDefault="003B3A24" w:rsidP="003B3A2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介護記録等とは、具体的には、</w:t>
            </w:r>
            <w:r w:rsidRPr="003B3A24">
              <w:rPr>
                <w:rFonts w:asciiTheme="majorEastAsia" w:eastAsiaTheme="majorEastAsia" w:hAnsiTheme="majorEastAsia" w:hint="eastAsia"/>
                <w:bCs/>
                <w:color w:val="000000" w:themeColor="text1"/>
                <w:sz w:val="18"/>
                <w:szCs w:val="20"/>
              </w:rPr>
              <w:t>介護</w:t>
            </w:r>
            <w:r>
              <w:rPr>
                <w:rFonts w:asciiTheme="majorEastAsia" w:eastAsiaTheme="majorEastAsia" w:hAnsiTheme="majorEastAsia" w:hint="eastAsia"/>
                <w:bCs/>
                <w:color w:val="000000" w:themeColor="text1"/>
                <w:sz w:val="18"/>
                <w:szCs w:val="20"/>
              </w:rPr>
              <w:t>日誌や施設サービス計画書、認知症対応型共同生活介護計画書等を示します。なお、介護記録等については、利用者</w:t>
            </w:r>
            <w:r w:rsidRPr="003B3A24">
              <w:rPr>
                <w:rFonts w:asciiTheme="majorEastAsia" w:eastAsiaTheme="majorEastAsia" w:hAnsiTheme="majorEastAsia" w:hint="eastAsia"/>
                <w:bCs/>
                <w:color w:val="000000" w:themeColor="text1"/>
                <w:sz w:val="18"/>
                <w:szCs w:val="20"/>
              </w:rPr>
              <w:t>の状態の評価、ケア方針、実施したケアの振り返り等を丁寧に記載されることが重要であり、例示した介護記録等以外のものを使用しても差し支え</w:t>
            </w:r>
            <w:r>
              <w:rPr>
                <w:rFonts w:asciiTheme="majorEastAsia" w:eastAsiaTheme="majorEastAsia" w:hAnsiTheme="majorEastAsia" w:hint="eastAsia"/>
                <w:bCs/>
                <w:color w:val="000000" w:themeColor="text1"/>
                <w:sz w:val="18"/>
                <w:szCs w:val="20"/>
              </w:rPr>
              <w:t>ないほか、この加算のみのために、新たな書式を定めることは必要ありません</w:t>
            </w:r>
            <w:r w:rsidRPr="003B3A2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right w:val="single" w:sz="4" w:space="0" w:color="auto"/>
            </w:tcBorders>
          </w:tcPr>
          <w:p w:rsidR="003B3A24" w:rsidRDefault="003B3A24" w:rsidP="0068237E">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tcBorders>
          </w:tcPr>
          <w:p w:rsidR="003B3A24" w:rsidRPr="00B63106" w:rsidRDefault="003B3A24" w:rsidP="0068237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.2)問10</w:t>
            </w:r>
          </w:p>
        </w:tc>
      </w:tr>
      <w:tr w:rsidR="0068237E" w:rsidRPr="00B103DF" w:rsidTr="009A4133">
        <w:trPr>
          <w:trHeight w:val="975"/>
        </w:trPr>
        <w:tc>
          <w:tcPr>
            <w:tcW w:w="1413" w:type="dxa"/>
            <w:tcBorders>
              <w:top w:val="nil"/>
              <w:left w:val="single" w:sz="4" w:space="0" w:color="auto"/>
              <w:bottom w:val="nil"/>
              <w:right w:val="single" w:sz="4" w:space="0" w:color="auto"/>
            </w:tcBorders>
          </w:tcPr>
          <w:p w:rsidR="0068237E" w:rsidRPr="00B103DF" w:rsidRDefault="0068237E" w:rsidP="0068237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68237E" w:rsidRDefault="003B3A24" w:rsidP="0085665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w:t>
            </w:r>
            <w:r w:rsidR="0068237E">
              <w:rPr>
                <w:rFonts w:asciiTheme="majorEastAsia" w:eastAsiaTheme="majorEastAsia" w:hAnsiTheme="majorEastAsia" w:hint="eastAsia"/>
                <w:bCs/>
                <w:color w:val="000000" w:themeColor="text1"/>
                <w:sz w:val="18"/>
                <w:szCs w:val="20"/>
              </w:rPr>
              <w:t xml:space="preserve">　</w:t>
            </w:r>
            <w:r w:rsidR="0068237E" w:rsidRPr="0068237E">
              <w:rPr>
                <w:rFonts w:asciiTheme="majorEastAsia" w:eastAsiaTheme="majorEastAsia" w:hAnsiTheme="majorEastAsia" w:hint="eastAsia"/>
                <w:bCs/>
                <w:color w:val="000000" w:themeColor="text1"/>
                <w:sz w:val="18"/>
                <w:szCs w:val="20"/>
              </w:rPr>
              <w:t>その他、日々のケアの場面で心身の状態や環境等の変化が生じたとき等は、そ</w:t>
            </w:r>
            <w:r w:rsidR="0085665A">
              <w:rPr>
                <w:rFonts w:asciiTheme="majorEastAsia" w:eastAsiaTheme="majorEastAsia" w:hAnsiTheme="majorEastAsia" w:hint="eastAsia"/>
                <w:bCs/>
                <w:color w:val="000000" w:themeColor="text1"/>
                <w:sz w:val="18"/>
                <w:szCs w:val="20"/>
              </w:rPr>
              <w:t>の都度カンファレスを開催し、再評価、ケア方針の見直し等を行っていますか。</w:t>
            </w:r>
          </w:p>
        </w:tc>
        <w:tc>
          <w:tcPr>
            <w:tcW w:w="1276" w:type="dxa"/>
            <w:tcBorders>
              <w:top w:val="single" w:sz="4" w:space="0" w:color="auto"/>
              <w:bottom w:val="single" w:sz="4" w:space="0" w:color="auto"/>
              <w:right w:val="single" w:sz="4" w:space="0" w:color="auto"/>
            </w:tcBorders>
          </w:tcPr>
          <w:p w:rsidR="0068237E" w:rsidRDefault="00082161" w:rsidP="0068237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020465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いる</w:t>
            </w:r>
            <w:r w:rsidR="0068237E" w:rsidRPr="00B103DF">
              <w:rPr>
                <w:rFonts w:asciiTheme="majorEastAsia" w:eastAsiaTheme="majorEastAsia" w:hAnsiTheme="majorEastAsia" w:hint="eastAsia"/>
                <w:bCs/>
                <w:color w:val="000000" w:themeColor="text1"/>
                <w:sz w:val="18"/>
                <w:szCs w:val="18"/>
              </w:rPr>
              <w:t xml:space="preserve">　</w:t>
            </w:r>
          </w:p>
          <w:p w:rsidR="0068237E" w:rsidRDefault="00082161" w:rsidP="0068237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321057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いない</w:t>
            </w:r>
          </w:p>
          <w:p w:rsidR="0068237E" w:rsidRPr="00B103DF" w:rsidRDefault="00082161" w:rsidP="0068237E">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807290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8237E">
              <w:rPr>
                <w:rFonts w:asciiTheme="majorEastAsia" w:eastAsiaTheme="majorEastAsia" w:hAnsiTheme="majorEastAsia" w:hint="eastAsia"/>
                <w:color w:val="000000" w:themeColor="text1"/>
                <w:sz w:val="18"/>
                <w:szCs w:val="18"/>
              </w:rPr>
              <w:t xml:space="preserve">　</w:t>
            </w:r>
            <w:r w:rsidR="0068237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「認知症チームケア推進加算に関する実施上の留意事項等について」第1(4)</w:t>
            </w:r>
          </w:p>
        </w:tc>
      </w:tr>
      <w:tr w:rsidR="0085665A" w:rsidRPr="00B103DF" w:rsidTr="009A4133">
        <w:trPr>
          <w:trHeight w:val="505"/>
        </w:trPr>
        <w:tc>
          <w:tcPr>
            <w:tcW w:w="1413" w:type="dxa"/>
            <w:tcBorders>
              <w:top w:val="nil"/>
              <w:left w:val="single" w:sz="4" w:space="0" w:color="auto"/>
              <w:bottom w:val="nil"/>
              <w:right w:val="single" w:sz="4" w:space="0" w:color="auto"/>
            </w:tcBorders>
          </w:tcPr>
          <w:p w:rsidR="0085665A" w:rsidRPr="00B103DF" w:rsidRDefault="0085665A" w:rsidP="0085665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5665A" w:rsidRDefault="003B3A24" w:rsidP="005D497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⑨　</w:t>
            </w:r>
            <w:r w:rsidR="005D4979">
              <w:rPr>
                <w:rFonts w:asciiTheme="majorEastAsia" w:eastAsiaTheme="majorEastAsia" w:hAnsiTheme="majorEastAsia" w:hint="eastAsia"/>
                <w:bCs/>
                <w:color w:val="000000" w:themeColor="text1"/>
                <w:sz w:val="18"/>
                <w:szCs w:val="20"/>
              </w:rPr>
              <w:t>認知症チーム</w:t>
            </w:r>
            <w:r w:rsidR="005D4979" w:rsidRPr="003B207E">
              <w:rPr>
                <w:rFonts w:asciiTheme="majorEastAsia" w:eastAsiaTheme="majorEastAsia" w:hAnsiTheme="majorEastAsia" w:hint="eastAsia"/>
                <w:bCs/>
                <w:color w:val="000000" w:themeColor="text1"/>
                <w:sz w:val="18"/>
                <w:szCs w:val="20"/>
              </w:rPr>
              <w:t>ケア</w:t>
            </w:r>
            <w:r w:rsidR="005D4979">
              <w:rPr>
                <w:rFonts w:asciiTheme="majorEastAsia" w:eastAsiaTheme="majorEastAsia" w:hAnsiTheme="majorEastAsia" w:hint="eastAsia"/>
                <w:bCs/>
                <w:color w:val="000000" w:themeColor="text1"/>
                <w:sz w:val="18"/>
                <w:szCs w:val="20"/>
              </w:rPr>
              <w:t>推進</w:t>
            </w:r>
            <w:r w:rsidR="005D4979" w:rsidRPr="003B207E">
              <w:rPr>
                <w:rFonts w:asciiTheme="majorEastAsia" w:eastAsiaTheme="majorEastAsia" w:hAnsiTheme="majorEastAsia" w:hint="eastAsia"/>
                <w:bCs/>
                <w:color w:val="000000" w:themeColor="text1"/>
                <w:sz w:val="18"/>
                <w:szCs w:val="20"/>
              </w:rPr>
              <w:t>加算（Ⅰ</w:t>
            </w:r>
            <w:r w:rsidR="005D4979">
              <w:rPr>
                <w:rFonts w:asciiTheme="majorEastAsia" w:eastAsiaTheme="majorEastAsia" w:hAnsiTheme="majorEastAsia" w:hint="eastAsia"/>
                <w:bCs/>
                <w:color w:val="000000" w:themeColor="text1"/>
                <w:sz w:val="18"/>
                <w:szCs w:val="20"/>
              </w:rPr>
              <w:t>）又は認知症チームケア推進加算（Ⅱ）のいずれかの加算を算定している場合、認知症チームケア推進</w:t>
            </w:r>
            <w:r w:rsidR="005D4979" w:rsidRPr="003B207E">
              <w:rPr>
                <w:rFonts w:asciiTheme="majorEastAsia" w:eastAsiaTheme="majorEastAsia" w:hAnsiTheme="majorEastAsia" w:hint="eastAsia"/>
                <w:bCs/>
                <w:color w:val="000000" w:themeColor="text1"/>
                <w:sz w:val="18"/>
                <w:szCs w:val="20"/>
              </w:rPr>
              <w:t>ケア加算（Ⅰ）又は</w:t>
            </w:r>
            <w:r w:rsidR="005D4979">
              <w:rPr>
                <w:rFonts w:asciiTheme="majorEastAsia" w:eastAsiaTheme="majorEastAsia" w:hAnsiTheme="majorEastAsia" w:hint="eastAsia"/>
                <w:bCs/>
                <w:color w:val="000000" w:themeColor="text1"/>
                <w:sz w:val="18"/>
                <w:szCs w:val="20"/>
              </w:rPr>
              <w:t>認知症チームケア推進</w:t>
            </w:r>
            <w:r w:rsidR="005D4979" w:rsidRPr="003B207E">
              <w:rPr>
                <w:rFonts w:asciiTheme="majorEastAsia" w:eastAsiaTheme="majorEastAsia" w:hAnsiTheme="majorEastAsia" w:hint="eastAsia"/>
                <w:bCs/>
                <w:color w:val="000000" w:themeColor="text1"/>
                <w:sz w:val="18"/>
                <w:szCs w:val="20"/>
              </w:rPr>
              <w:t>加算（Ⅱ）</w:t>
            </w:r>
            <w:r w:rsidR="005D4979">
              <w:rPr>
                <w:rFonts w:asciiTheme="majorEastAsia" w:eastAsiaTheme="majorEastAsia" w:hAnsiTheme="majorEastAsia" w:hint="eastAsia"/>
                <w:bCs/>
                <w:color w:val="000000" w:themeColor="text1"/>
                <w:sz w:val="18"/>
                <w:szCs w:val="20"/>
              </w:rPr>
              <w:t>のその他の加算を算定していませんか。</w:t>
            </w:r>
          </w:p>
        </w:tc>
        <w:tc>
          <w:tcPr>
            <w:tcW w:w="1276" w:type="dxa"/>
            <w:tcBorders>
              <w:top w:val="single" w:sz="4" w:space="0" w:color="auto"/>
              <w:bottom w:val="single" w:sz="4" w:space="0" w:color="auto"/>
              <w:right w:val="single" w:sz="4" w:space="0" w:color="auto"/>
            </w:tcBorders>
          </w:tcPr>
          <w:p w:rsidR="005D4979" w:rsidRDefault="00082161" w:rsidP="005D497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90158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D4979">
              <w:rPr>
                <w:rFonts w:asciiTheme="majorEastAsia" w:eastAsiaTheme="majorEastAsia" w:hAnsiTheme="majorEastAsia" w:hint="eastAsia"/>
                <w:color w:val="000000" w:themeColor="text1"/>
                <w:sz w:val="18"/>
                <w:szCs w:val="18"/>
              </w:rPr>
              <w:t xml:space="preserve">　</w:t>
            </w:r>
            <w:r w:rsidR="005D4979">
              <w:rPr>
                <w:rFonts w:asciiTheme="majorEastAsia" w:eastAsiaTheme="majorEastAsia" w:hAnsiTheme="majorEastAsia" w:hint="eastAsia"/>
                <w:bCs/>
                <w:color w:val="000000" w:themeColor="text1"/>
                <w:sz w:val="18"/>
                <w:szCs w:val="18"/>
              </w:rPr>
              <w:t>いる</w:t>
            </w:r>
            <w:r w:rsidR="005D4979" w:rsidRPr="00B103DF">
              <w:rPr>
                <w:rFonts w:asciiTheme="majorEastAsia" w:eastAsiaTheme="majorEastAsia" w:hAnsiTheme="majorEastAsia" w:hint="eastAsia"/>
                <w:bCs/>
                <w:color w:val="000000" w:themeColor="text1"/>
                <w:sz w:val="18"/>
                <w:szCs w:val="18"/>
              </w:rPr>
              <w:t xml:space="preserve">　</w:t>
            </w:r>
          </w:p>
          <w:p w:rsidR="005D4979" w:rsidRDefault="00082161" w:rsidP="005D497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2078039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D4979">
              <w:rPr>
                <w:rFonts w:asciiTheme="majorEastAsia" w:eastAsiaTheme="majorEastAsia" w:hAnsiTheme="majorEastAsia" w:hint="eastAsia"/>
                <w:color w:val="000000" w:themeColor="text1"/>
                <w:sz w:val="18"/>
                <w:szCs w:val="18"/>
              </w:rPr>
              <w:t xml:space="preserve">　</w:t>
            </w:r>
            <w:r w:rsidR="005D4979">
              <w:rPr>
                <w:rFonts w:asciiTheme="majorEastAsia" w:eastAsiaTheme="majorEastAsia" w:hAnsiTheme="majorEastAsia" w:hint="eastAsia"/>
                <w:bCs/>
                <w:color w:val="000000" w:themeColor="text1"/>
                <w:sz w:val="18"/>
                <w:szCs w:val="18"/>
              </w:rPr>
              <w:t>いない</w:t>
            </w:r>
          </w:p>
          <w:p w:rsidR="0085665A" w:rsidRDefault="00082161" w:rsidP="005D4979">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318410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D4979">
              <w:rPr>
                <w:rFonts w:asciiTheme="majorEastAsia" w:eastAsiaTheme="majorEastAsia" w:hAnsiTheme="majorEastAsia" w:hint="eastAsia"/>
                <w:color w:val="000000" w:themeColor="text1"/>
                <w:sz w:val="18"/>
                <w:szCs w:val="18"/>
              </w:rPr>
              <w:t xml:space="preserve">　</w:t>
            </w:r>
            <w:r w:rsidR="005D497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tcBorders>
          </w:tcPr>
          <w:p w:rsidR="005D4979" w:rsidRPr="00B63106" w:rsidRDefault="005D4979" w:rsidP="005D497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5D4979" w:rsidRDefault="005D4979" w:rsidP="005D497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96698B">
              <w:rPr>
                <w:rFonts w:asciiTheme="majorEastAsia" w:eastAsiaTheme="majorEastAsia" w:hAnsiTheme="majorEastAsia" w:cs="ＭＳ Ｐゴシック" w:hint="eastAsia"/>
                <w:color w:val="000000" w:themeColor="text1"/>
                <w:kern w:val="0"/>
                <w:sz w:val="18"/>
                <w:szCs w:val="28"/>
              </w:rPr>
              <w:t>リ</w:t>
            </w:r>
          </w:p>
          <w:p w:rsidR="00F86389" w:rsidRPr="007B603E" w:rsidRDefault="00F86389" w:rsidP="00F8638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5665A" w:rsidRDefault="00F86389" w:rsidP="0085665A">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96698B">
              <w:rPr>
                <w:rFonts w:asciiTheme="majorEastAsia" w:eastAsiaTheme="majorEastAsia" w:hAnsiTheme="majorEastAsia" w:cs="ＭＳ Ｐゴシック" w:hint="eastAsia"/>
                <w:color w:val="000000" w:themeColor="text1"/>
                <w:kern w:val="0"/>
                <w:sz w:val="18"/>
                <w:szCs w:val="28"/>
              </w:rPr>
              <w:t>ト</w:t>
            </w:r>
          </w:p>
        </w:tc>
      </w:tr>
      <w:tr w:rsidR="005D4979" w:rsidRPr="00B103DF" w:rsidTr="009A4133">
        <w:trPr>
          <w:trHeight w:val="505"/>
        </w:trPr>
        <w:tc>
          <w:tcPr>
            <w:tcW w:w="1413" w:type="dxa"/>
            <w:tcBorders>
              <w:top w:val="nil"/>
              <w:left w:val="single" w:sz="4" w:space="0" w:color="auto"/>
              <w:bottom w:val="nil"/>
              <w:right w:val="single" w:sz="4" w:space="0" w:color="auto"/>
            </w:tcBorders>
          </w:tcPr>
          <w:p w:rsidR="005D4979" w:rsidRPr="00B103DF" w:rsidRDefault="005D4979" w:rsidP="005D497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tcBorders>
          </w:tcPr>
          <w:p w:rsidR="005D4979" w:rsidRDefault="005D4979" w:rsidP="005D497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⑩　</w:t>
            </w:r>
            <w:r w:rsidRPr="003B207E">
              <w:rPr>
                <w:rFonts w:asciiTheme="majorEastAsia" w:eastAsiaTheme="majorEastAsia" w:hAnsiTheme="majorEastAsia" w:hint="eastAsia"/>
                <w:bCs/>
                <w:color w:val="000000" w:themeColor="text1"/>
                <w:sz w:val="18"/>
                <w:szCs w:val="20"/>
              </w:rPr>
              <w:t>認知症</w:t>
            </w:r>
            <w:r>
              <w:rPr>
                <w:rFonts w:asciiTheme="majorEastAsia" w:eastAsiaTheme="majorEastAsia" w:hAnsiTheme="majorEastAsia" w:hint="eastAsia"/>
                <w:bCs/>
                <w:color w:val="000000" w:themeColor="text1"/>
                <w:sz w:val="18"/>
                <w:szCs w:val="20"/>
              </w:rPr>
              <w:t>専門ケア加算を算定している場合、認知症チームケア推進</w:t>
            </w:r>
            <w:r w:rsidRPr="003B207E">
              <w:rPr>
                <w:rFonts w:asciiTheme="majorEastAsia" w:eastAsiaTheme="majorEastAsia" w:hAnsiTheme="majorEastAsia" w:hint="eastAsia"/>
                <w:bCs/>
                <w:color w:val="000000" w:themeColor="text1"/>
                <w:sz w:val="18"/>
                <w:szCs w:val="20"/>
              </w:rPr>
              <w:t>加算（Ⅰ）又は認知症</w:t>
            </w:r>
            <w:r>
              <w:rPr>
                <w:rFonts w:asciiTheme="majorEastAsia" w:eastAsiaTheme="majorEastAsia" w:hAnsiTheme="majorEastAsia" w:hint="eastAsia"/>
                <w:bCs/>
                <w:color w:val="000000" w:themeColor="text1"/>
                <w:sz w:val="18"/>
                <w:szCs w:val="20"/>
              </w:rPr>
              <w:t>チームケア推進</w:t>
            </w:r>
            <w:r w:rsidRPr="003B207E">
              <w:rPr>
                <w:rFonts w:asciiTheme="majorEastAsia" w:eastAsiaTheme="majorEastAsia" w:hAnsiTheme="majorEastAsia" w:hint="eastAsia"/>
                <w:bCs/>
                <w:color w:val="000000" w:themeColor="text1"/>
                <w:sz w:val="18"/>
                <w:szCs w:val="20"/>
              </w:rPr>
              <w:t>加算（Ⅱ）</w:t>
            </w:r>
            <w:r>
              <w:rPr>
                <w:rFonts w:asciiTheme="majorEastAsia" w:eastAsiaTheme="majorEastAsia" w:hAnsiTheme="majorEastAsia" w:hint="eastAsia"/>
                <w:bCs/>
                <w:color w:val="000000" w:themeColor="text1"/>
                <w:sz w:val="18"/>
                <w:szCs w:val="20"/>
              </w:rPr>
              <w:t>を算定していませんか。</w:t>
            </w:r>
          </w:p>
        </w:tc>
        <w:tc>
          <w:tcPr>
            <w:tcW w:w="1276" w:type="dxa"/>
            <w:tcBorders>
              <w:top w:val="dotted" w:sz="4" w:space="0" w:color="auto"/>
              <w:bottom w:val="dotted" w:sz="4" w:space="0" w:color="auto"/>
              <w:right w:val="single" w:sz="4" w:space="0" w:color="auto"/>
            </w:tcBorders>
          </w:tcPr>
          <w:p w:rsidR="005D4979" w:rsidRDefault="00082161" w:rsidP="005D497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795658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D4979">
              <w:rPr>
                <w:rFonts w:asciiTheme="majorEastAsia" w:eastAsiaTheme="majorEastAsia" w:hAnsiTheme="majorEastAsia" w:hint="eastAsia"/>
                <w:color w:val="000000" w:themeColor="text1"/>
                <w:sz w:val="18"/>
                <w:szCs w:val="18"/>
              </w:rPr>
              <w:t xml:space="preserve">　</w:t>
            </w:r>
            <w:r w:rsidR="005D4979">
              <w:rPr>
                <w:rFonts w:asciiTheme="majorEastAsia" w:eastAsiaTheme="majorEastAsia" w:hAnsiTheme="majorEastAsia" w:hint="eastAsia"/>
                <w:bCs/>
                <w:color w:val="000000" w:themeColor="text1"/>
                <w:sz w:val="18"/>
                <w:szCs w:val="18"/>
              </w:rPr>
              <w:t>いる</w:t>
            </w:r>
            <w:r w:rsidR="005D4979" w:rsidRPr="00B103DF">
              <w:rPr>
                <w:rFonts w:asciiTheme="majorEastAsia" w:eastAsiaTheme="majorEastAsia" w:hAnsiTheme="majorEastAsia" w:hint="eastAsia"/>
                <w:bCs/>
                <w:color w:val="000000" w:themeColor="text1"/>
                <w:sz w:val="18"/>
                <w:szCs w:val="18"/>
              </w:rPr>
              <w:t xml:space="preserve">　</w:t>
            </w:r>
          </w:p>
          <w:p w:rsidR="005D4979" w:rsidRDefault="00082161" w:rsidP="005D497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190912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D4979">
              <w:rPr>
                <w:rFonts w:asciiTheme="majorEastAsia" w:eastAsiaTheme="majorEastAsia" w:hAnsiTheme="majorEastAsia" w:hint="eastAsia"/>
                <w:color w:val="000000" w:themeColor="text1"/>
                <w:sz w:val="18"/>
                <w:szCs w:val="18"/>
              </w:rPr>
              <w:t xml:space="preserve">　</w:t>
            </w:r>
            <w:r w:rsidR="005D4979">
              <w:rPr>
                <w:rFonts w:asciiTheme="majorEastAsia" w:eastAsiaTheme="majorEastAsia" w:hAnsiTheme="majorEastAsia" w:hint="eastAsia"/>
                <w:bCs/>
                <w:color w:val="000000" w:themeColor="text1"/>
                <w:sz w:val="18"/>
                <w:szCs w:val="18"/>
              </w:rPr>
              <w:t>いない</w:t>
            </w:r>
          </w:p>
          <w:p w:rsidR="005D4979" w:rsidRPr="00B103DF" w:rsidRDefault="00082161" w:rsidP="005D4979">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279741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D4979">
              <w:rPr>
                <w:rFonts w:asciiTheme="majorEastAsia" w:eastAsiaTheme="majorEastAsia" w:hAnsiTheme="majorEastAsia" w:hint="eastAsia"/>
                <w:color w:val="000000" w:themeColor="text1"/>
                <w:sz w:val="18"/>
                <w:szCs w:val="18"/>
              </w:rPr>
              <w:t xml:space="preserve">　</w:t>
            </w:r>
            <w:r w:rsidR="005D4979">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dotted" w:sz="4" w:space="0" w:color="auto"/>
            </w:tcBorders>
          </w:tcPr>
          <w:p w:rsidR="005D4979" w:rsidRPr="00B63106" w:rsidRDefault="005D4979" w:rsidP="005D497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5D4979" w:rsidRDefault="005D4979" w:rsidP="005D497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96698B">
              <w:rPr>
                <w:rFonts w:asciiTheme="majorEastAsia" w:eastAsiaTheme="majorEastAsia" w:hAnsiTheme="majorEastAsia" w:cs="ＭＳ Ｐゴシック" w:hint="eastAsia"/>
                <w:color w:val="000000" w:themeColor="text1"/>
                <w:kern w:val="0"/>
                <w:sz w:val="18"/>
                <w:szCs w:val="28"/>
              </w:rPr>
              <w:t>リ</w:t>
            </w:r>
          </w:p>
          <w:p w:rsidR="00F86389" w:rsidRPr="007B603E" w:rsidRDefault="00F86389" w:rsidP="00F8638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5D4979" w:rsidRPr="00B63106" w:rsidRDefault="00F86389" w:rsidP="005D497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96698B">
              <w:rPr>
                <w:rFonts w:asciiTheme="majorEastAsia" w:eastAsiaTheme="majorEastAsia" w:hAnsiTheme="majorEastAsia" w:cs="ＭＳ Ｐゴシック" w:hint="eastAsia"/>
                <w:color w:val="000000" w:themeColor="text1"/>
                <w:kern w:val="0"/>
                <w:sz w:val="18"/>
                <w:szCs w:val="28"/>
              </w:rPr>
              <w:t>ト</w:t>
            </w:r>
          </w:p>
        </w:tc>
      </w:tr>
      <w:tr w:rsidR="00112F27" w:rsidRPr="00B103DF" w:rsidTr="009A4133">
        <w:trPr>
          <w:trHeight w:val="505"/>
        </w:trPr>
        <w:tc>
          <w:tcPr>
            <w:tcW w:w="1413" w:type="dxa"/>
            <w:tcBorders>
              <w:top w:val="nil"/>
              <w:left w:val="single" w:sz="4" w:space="0" w:color="auto"/>
              <w:bottom w:val="single" w:sz="4" w:space="0" w:color="auto"/>
              <w:right w:val="single" w:sz="4" w:space="0" w:color="auto"/>
            </w:tcBorders>
          </w:tcPr>
          <w:p w:rsidR="00112F27" w:rsidRPr="00B103DF" w:rsidRDefault="00112F27" w:rsidP="00112F2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112F27" w:rsidRDefault="00112F27" w:rsidP="00112F2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12F27">
              <w:rPr>
                <w:rFonts w:asciiTheme="majorEastAsia" w:eastAsiaTheme="majorEastAsia" w:hAnsiTheme="majorEastAsia" w:hint="eastAsia"/>
                <w:bCs/>
                <w:color w:val="000000" w:themeColor="text1"/>
                <w:sz w:val="18"/>
                <w:szCs w:val="20"/>
              </w:rPr>
              <w:t>同一</w:t>
            </w:r>
            <w:r w:rsidR="00874ECF">
              <w:rPr>
                <w:rFonts w:asciiTheme="majorEastAsia" w:eastAsiaTheme="majorEastAsia" w:hAnsiTheme="majorEastAsia" w:hint="eastAsia"/>
                <w:bCs/>
                <w:color w:val="000000" w:themeColor="text1"/>
                <w:sz w:val="18"/>
                <w:szCs w:val="20"/>
              </w:rPr>
              <w:t>事業所</w:t>
            </w:r>
            <w:r w:rsidRPr="00112F27">
              <w:rPr>
                <w:rFonts w:asciiTheme="majorEastAsia" w:eastAsiaTheme="majorEastAsia" w:hAnsiTheme="majorEastAsia" w:hint="eastAsia"/>
                <w:bCs/>
                <w:color w:val="000000" w:themeColor="text1"/>
                <w:sz w:val="18"/>
                <w:szCs w:val="20"/>
              </w:rPr>
              <w:t>内で、</w:t>
            </w:r>
            <w:r>
              <w:rPr>
                <w:rFonts w:asciiTheme="majorEastAsia" w:eastAsiaTheme="majorEastAsia" w:hAnsiTheme="majorEastAsia" w:hint="eastAsia"/>
                <w:bCs/>
                <w:color w:val="000000" w:themeColor="text1"/>
                <w:sz w:val="18"/>
                <w:szCs w:val="20"/>
              </w:rPr>
              <w:t>利用者Ａに対しては認知症専門ケア加算、利用者Ｂ</w:t>
            </w:r>
            <w:r w:rsidRPr="00112F27">
              <w:rPr>
                <w:rFonts w:asciiTheme="majorEastAsia" w:eastAsiaTheme="majorEastAsia" w:hAnsiTheme="majorEastAsia" w:hint="eastAsia"/>
                <w:bCs/>
                <w:color w:val="000000" w:themeColor="text1"/>
                <w:sz w:val="18"/>
                <w:szCs w:val="20"/>
              </w:rPr>
              <w:t>に対しては認知症チームケア推進加算を算定することは可能</w:t>
            </w:r>
            <w:r>
              <w:rPr>
                <w:rFonts w:asciiTheme="majorEastAsia" w:eastAsiaTheme="majorEastAsia" w:hAnsiTheme="majorEastAsia" w:hint="eastAsia"/>
                <w:bCs/>
                <w:color w:val="000000" w:themeColor="text1"/>
                <w:sz w:val="18"/>
                <w:szCs w:val="20"/>
              </w:rPr>
              <w:t>です</w:t>
            </w:r>
            <w:r w:rsidRPr="00112F2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right w:val="single" w:sz="4" w:space="0" w:color="auto"/>
            </w:tcBorders>
          </w:tcPr>
          <w:p w:rsidR="00112F27" w:rsidRDefault="00112F27" w:rsidP="00112F2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tcBorders>
          </w:tcPr>
          <w:p w:rsidR="00112F27" w:rsidRDefault="00112F27" w:rsidP="00112F2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.2)問8</w:t>
            </w:r>
          </w:p>
        </w:tc>
      </w:tr>
      <w:tr w:rsidR="0068237E" w:rsidRPr="00B103DF" w:rsidTr="009A4133">
        <w:trPr>
          <w:trHeight w:val="1549"/>
        </w:trPr>
        <w:tc>
          <w:tcPr>
            <w:tcW w:w="1413" w:type="dxa"/>
            <w:tcBorders>
              <w:top w:val="single" w:sz="4" w:space="0" w:color="auto"/>
              <w:bottom w:val="nil"/>
            </w:tcBorders>
          </w:tcPr>
          <w:p w:rsidR="0068237E" w:rsidRPr="00B103DF" w:rsidRDefault="0068237E" w:rsidP="00907E36">
            <w:pPr>
              <w:widowControl/>
              <w:spacing w:line="240" w:lineRule="exact"/>
              <w:ind w:left="158" w:hangingChars="100" w:hanging="158"/>
              <w:jc w:val="left"/>
              <w:rPr>
                <w:rFonts w:asciiTheme="majorEastAsia" w:eastAsiaTheme="majorEastAsia" w:hAnsiTheme="majorEastAsia"/>
                <w:bCs/>
                <w:color w:val="000000" w:themeColor="text1"/>
                <w:sz w:val="18"/>
                <w:szCs w:val="18"/>
              </w:rPr>
            </w:pPr>
            <w:r w:rsidRPr="000167E6">
              <w:rPr>
                <w:rFonts w:asciiTheme="majorEastAsia" w:eastAsiaTheme="majorEastAsia" w:hAnsiTheme="majorEastAsia" w:hint="eastAsia"/>
                <w:bCs/>
                <w:color w:val="000000" w:themeColor="text1"/>
                <w:sz w:val="18"/>
                <w:szCs w:val="18"/>
              </w:rPr>
              <w:t>２４</w:t>
            </w:r>
            <w:r w:rsidR="0054401D" w:rsidRPr="000167E6">
              <w:rPr>
                <w:rFonts w:asciiTheme="majorEastAsia" w:eastAsiaTheme="majorEastAsia" w:hAnsiTheme="majorEastAsia" w:hint="eastAsia"/>
                <w:bCs/>
                <w:color w:val="000000" w:themeColor="text1"/>
                <w:sz w:val="18"/>
                <w:szCs w:val="18"/>
              </w:rPr>
              <w:t>－１</w:t>
            </w:r>
            <w:r w:rsidRPr="000167E6">
              <w:rPr>
                <w:rFonts w:asciiTheme="majorEastAsia" w:eastAsiaTheme="majorEastAsia" w:hAnsiTheme="majorEastAsia" w:hint="eastAsia"/>
                <w:bCs/>
                <w:color w:val="000000" w:themeColor="text1"/>
                <w:sz w:val="18"/>
                <w:szCs w:val="18"/>
              </w:rPr>
              <w:t xml:space="preserve">　生活機能向上連携加算</w:t>
            </w:r>
            <w:r w:rsidR="00D43467" w:rsidRPr="000167E6">
              <w:rPr>
                <w:rFonts w:asciiTheme="majorEastAsia" w:eastAsiaTheme="majorEastAsia" w:hAnsiTheme="majorEastAsia" w:hint="eastAsia"/>
                <w:bCs/>
                <w:color w:val="000000" w:themeColor="text1"/>
                <w:sz w:val="18"/>
                <w:szCs w:val="18"/>
              </w:rPr>
              <w:t>（Ⅰ）</w:t>
            </w:r>
          </w:p>
        </w:tc>
        <w:tc>
          <w:tcPr>
            <w:tcW w:w="5953" w:type="dxa"/>
            <w:tcBorders>
              <w:top w:val="single" w:sz="4" w:space="0" w:color="auto"/>
              <w:bottom w:val="single" w:sz="4" w:space="0" w:color="auto"/>
            </w:tcBorders>
          </w:tcPr>
          <w:p w:rsidR="0068237E" w:rsidRPr="00B103DF" w:rsidRDefault="0068237E" w:rsidP="002540CA">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計画作成担当者が、指定</w:t>
            </w:r>
            <w:r w:rsidR="001342BF">
              <w:rPr>
                <w:rFonts w:asciiTheme="majorEastAsia" w:eastAsiaTheme="majorEastAsia" w:hAnsiTheme="majorEastAsia" w:hint="eastAsia"/>
                <w:bCs/>
                <w:color w:val="000000" w:themeColor="text1"/>
                <w:sz w:val="18"/>
                <w:szCs w:val="20"/>
              </w:rPr>
              <w:t>（介護予防）</w:t>
            </w:r>
            <w:r w:rsidRPr="00B103DF">
              <w:rPr>
                <w:rFonts w:asciiTheme="majorEastAsia" w:eastAsiaTheme="majorEastAsia" w:hAnsiTheme="majorEastAsia" w:hint="eastAsia"/>
                <w:bCs/>
                <w:color w:val="000000" w:themeColor="text1"/>
                <w:sz w:val="18"/>
                <w:szCs w:val="20"/>
              </w:rPr>
              <w:t>訪問リハビリテーション事業所、指定</w:t>
            </w:r>
            <w:r w:rsidR="001342BF">
              <w:rPr>
                <w:rFonts w:asciiTheme="majorEastAsia" w:eastAsiaTheme="majorEastAsia" w:hAnsiTheme="majorEastAsia" w:hint="eastAsia"/>
                <w:bCs/>
                <w:color w:val="000000" w:themeColor="text1"/>
                <w:sz w:val="18"/>
                <w:szCs w:val="20"/>
              </w:rPr>
              <w:t>（介護予防）</w:t>
            </w:r>
            <w:r w:rsidRPr="00B103DF">
              <w:rPr>
                <w:rFonts w:asciiTheme="majorEastAsia" w:eastAsiaTheme="majorEastAsia" w:hAnsiTheme="majorEastAsia" w:hint="eastAsia"/>
                <w:bCs/>
                <w:color w:val="000000" w:themeColor="text1"/>
                <w:sz w:val="18"/>
                <w:szCs w:val="20"/>
              </w:rPr>
              <w:t>通所リハビリテーション事業所又はリハビリテーションを実施している医療提供施設の医師、理学療法士、作業療法士又は言語聴覚士</w:t>
            </w:r>
            <w:r w:rsidR="00D54EA7" w:rsidRPr="00D54EA7">
              <w:rPr>
                <w:rFonts w:asciiTheme="majorEastAsia" w:eastAsiaTheme="majorEastAsia" w:hAnsiTheme="majorEastAsia" w:hint="eastAsia"/>
                <w:bCs/>
                <w:color w:val="000000" w:themeColor="text1"/>
                <w:sz w:val="18"/>
                <w:szCs w:val="20"/>
              </w:rPr>
              <w:t>（「理</w:t>
            </w:r>
            <w:r w:rsidR="00D54EA7">
              <w:rPr>
                <w:rFonts w:asciiTheme="majorEastAsia" w:eastAsiaTheme="majorEastAsia" w:hAnsiTheme="majorEastAsia" w:hint="eastAsia"/>
                <w:bCs/>
                <w:color w:val="000000" w:themeColor="text1"/>
                <w:sz w:val="18"/>
                <w:szCs w:val="20"/>
              </w:rPr>
              <w:t>学療法士等」という。）</w:t>
            </w:r>
            <w:r w:rsidRPr="00B103DF">
              <w:rPr>
                <w:rFonts w:asciiTheme="majorEastAsia" w:eastAsiaTheme="majorEastAsia" w:hAnsiTheme="majorEastAsia" w:hint="eastAsia"/>
                <w:bCs/>
                <w:color w:val="000000" w:themeColor="text1"/>
                <w:sz w:val="18"/>
                <w:szCs w:val="20"/>
              </w:rPr>
              <w:t>の助言に基づき、生活機能の向上を目的とした認知症対応型共同生活介護計画を作成し、当該</w:t>
            </w:r>
            <w:r w:rsidR="002540CA" w:rsidRPr="002540CA">
              <w:rPr>
                <w:rFonts w:asciiTheme="majorEastAsia" w:eastAsiaTheme="majorEastAsia" w:hAnsiTheme="majorEastAsia" w:hint="eastAsia"/>
                <w:bCs/>
                <w:color w:val="000000" w:themeColor="text1"/>
                <w:sz w:val="18"/>
                <w:szCs w:val="20"/>
              </w:rPr>
              <w:t>認知症対応型共同生活介護計画</w:t>
            </w:r>
            <w:r w:rsidRPr="00B103DF">
              <w:rPr>
                <w:rFonts w:asciiTheme="majorEastAsia" w:eastAsiaTheme="majorEastAsia" w:hAnsiTheme="majorEastAsia" w:hint="eastAsia"/>
                <w:bCs/>
                <w:color w:val="000000" w:themeColor="text1"/>
                <w:sz w:val="18"/>
                <w:szCs w:val="20"/>
              </w:rPr>
              <w:t>に基づく</w:t>
            </w:r>
            <w:r w:rsidR="006B2743">
              <w:rPr>
                <w:rFonts w:asciiTheme="majorEastAsia" w:eastAsiaTheme="majorEastAsia" w:hAnsiTheme="majorEastAsia" w:hint="eastAsia"/>
                <w:bCs/>
                <w:color w:val="000000" w:themeColor="text1"/>
                <w:sz w:val="18"/>
                <w:szCs w:val="20"/>
              </w:rPr>
              <w:t>指定認知症対応型共同生活介護</w:t>
            </w:r>
            <w:r w:rsidRPr="00B103DF">
              <w:rPr>
                <w:rFonts w:asciiTheme="majorEastAsia" w:eastAsiaTheme="majorEastAsia" w:hAnsiTheme="majorEastAsia" w:hint="eastAsia"/>
                <w:bCs/>
                <w:color w:val="000000" w:themeColor="text1"/>
                <w:sz w:val="18"/>
                <w:szCs w:val="20"/>
              </w:rPr>
              <w:t>を行ったときは、初回の当該指定認知症対応型共同生活介護が行われた日の属する月に、１００単位を加算していますか。</w:t>
            </w:r>
          </w:p>
        </w:tc>
        <w:tc>
          <w:tcPr>
            <w:tcW w:w="1276" w:type="dxa"/>
            <w:tcBorders>
              <w:top w:val="single" w:sz="4" w:space="0" w:color="auto"/>
              <w:bottom w:val="single" w:sz="4" w:space="0" w:color="auto"/>
            </w:tcBorders>
          </w:tcPr>
          <w:p w:rsidR="002540CA" w:rsidRDefault="00082161" w:rsidP="002540C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445128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540CA">
              <w:rPr>
                <w:rFonts w:asciiTheme="majorEastAsia" w:eastAsiaTheme="majorEastAsia" w:hAnsiTheme="majorEastAsia" w:hint="eastAsia"/>
                <w:color w:val="000000" w:themeColor="text1"/>
                <w:sz w:val="18"/>
                <w:szCs w:val="18"/>
              </w:rPr>
              <w:t xml:space="preserve">　</w:t>
            </w:r>
            <w:r w:rsidR="002540CA">
              <w:rPr>
                <w:rFonts w:asciiTheme="majorEastAsia" w:eastAsiaTheme="majorEastAsia" w:hAnsiTheme="majorEastAsia" w:hint="eastAsia"/>
                <w:bCs/>
                <w:color w:val="000000" w:themeColor="text1"/>
                <w:sz w:val="18"/>
                <w:szCs w:val="18"/>
              </w:rPr>
              <w:t>いる</w:t>
            </w:r>
            <w:r w:rsidR="002540CA" w:rsidRPr="00B103DF">
              <w:rPr>
                <w:rFonts w:asciiTheme="majorEastAsia" w:eastAsiaTheme="majorEastAsia" w:hAnsiTheme="majorEastAsia" w:hint="eastAsia"/>
                <w:bCs/>
                <w:color w:val="000000" w:themeColor="text1"/>
                <w:sz w:val="18"/>
                <w:szCs w:val="18"/>
              </w:rPr>
              <w:t xml:space="preserve">　</w:t>
            </w:r>
          </w:p>
          <w:p w:rsidR="002540CA" w:rsidRDefault="00082161" w:rsidP="002540C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320134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540CA">
              <w:rPr>
                <w:rFonts w:asciiTheme="majorEastAsia" w:eastAsiaTheme="majorEastAsia" w:hAnsiTheme="majorEastAsia" w:hint="eastAsia"/>
                <w:color w:val="000000" w:themeColor="text1"/>
                <w:sz w:val="18"/>
                <w:szCs w:val="18"/>
              </w:rPr>
              <w:t xml:space="preserve">　</w:t>
            </w:r>
            <w:r w:rsidR="002540CA">
              <w:rPr>
                <w:rFonts w:asciiTheme="majorEastAsia" w:eastAsiaTheme="majorEastAsia" w:hAnsiTheme="majorEastAsia" w:hint="eastAsia"/>
                <w:bCs/>
                <w:color w:val="000000" w:themeColor="text1"/>
                <w:sz w:val="18"/>
                <w:szCs w:val="18"/>
              </w:rPr>
              <w:t>いない</w:t>
            </w:r>
          </w:p>
          <w:p w:rsidR="0068237E" w:rsidRPr="00B103DF" w:rsidRDefault="00082161" w:rsidP="002540CA">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0637804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540CA">
              <w:rPr>
                <w:rFonts w:asciiTheme="majorEastAsia" w:eastAsiaTheme="majorEastAsia" w:hAnsiTheme="majorEastAsia" w:hint="eastAsia"/>
                <w:color w:val="000000" w:themeColor="text1"/>
                <w:sz w:val="18"/>
                <w:szCs w:val="18"/>
              </w:rPr>
              <w:t xml:space="preserve">　</w:t>
            </w:r>
            <w:r w:rsidR="002540CA">
              <w:rPr>
                <w:rFonts w:asciiTheme="majorEastAsia" w:eastAsiaTheme="majorEastAsia" w:hAnsiTheme="majorEastAsia" w:hint="eastAsia"/>
                <w:bCs/>
                <w:color w:val="000000" w:themeColor="text1"/>
                <w:sz w:val="18"/>
                <w:szCs w:val="18"/>
              </w:rPr>
              <w:t>該当なし</w:t>
            </w:r>
          </w:p>
        </w:tc>
        <w:tc>
          <w:tcPr>
            <w:tcW w:w="1701" w:type="dxa"/>
            <w:tcBorders>
              <w:top w:val="nil"/>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8237E"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別表5ヌ注1</w:t>
            </w:r>
          </w:p>
          <w:p w:rsidR="00CE06CA" w:rsidRPr="007B603E" w:rsidRDefault="00CE06CA" w:rsidP="00CE06CA">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CE06CA" w:rsidRDefault="00CE06CA" w:rsidP="00CE06CA">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3チ注1</w:t>
            </w:r>
          </w:p>
          <w:p w:rsidR="00CE06CA" w:rsidRPr="00B63106" w:rsidRDefault="00CE06CA" w:rsidP="0068237E">
            <w:pPr>
              <w:spacing w:line="240" w:lineRule="exact"/>
              <w:jc w:val="left"/>
              <w:rPr>
                <w:rFonts w:asciiTheme="majorEastAsia" w:eastAsiaTheme="majorEastAsia" w:hAnsiTheme="majorEastAsia" w:cs="ＭＳ Ｐゴシック"/>
                <w:color w:val="000000" w:themeColor="text1"/>
                <w:kern w:val="0"/>
                <w:sz w:val="18"/>
                <w:szCs w:val="28"/>
              </w:rPr>
            </w:pPr>
          </w:p>
        </w:tc>
      </w:tr>
      <w:tr w:rsidR="002540CA" w:rsidRPr="00B103DF" w:rsidTr="009A4133">
        <w:trPr>
          <w:trHeight w:val="58"/>
        </w:trPr>
        <w:tc>
          <w:tcPr>
            <w:tcW w:w="1413" w:type="dxa"/>
            <w:tcBorders>
              <w:top w:val="nil"/>
              <w:bottom w:val="nil"/>
            </w:tcBorders>
          </w:tcPr>
          <w:p w:rsidR="002540CA" w:rsidRPr="00B103DF" w:rsidRDefault="002540CA" w:rsidP="002540CA">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2540CA" w:rsidRPr="00B103DF" w:rsidRDefault="002540CA" w:rsidP="00506F4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2540CA">
              <w:rPr>
                <w:rFonts w:asciiTheme="majorEastAsia" w:eastAsiaTheme="majorEastAsia" w:hAnsiTheme="majorEastAsia" w:hint="eastAsia"/>
                <w:bCs/>
                <w:color w:val="000000" w:themeColor="text1"/>
                <w:sz w:val="18"/>
                <w:szCs w:val="20"/>
              </w:rPr>
              <w:t>理学療法士等は、認知症対応型共同生活介護計画の作成に当たって、当該利用者のＡＤＬ及びＩＡＤＬに関する状況について、指定訪問リハビリテーション事業所、指定通所リハビリテーション事業所又はリハビリテーションを実施している医療提供施設の場において把握し</w:t>
            </w:r>
            <w:r w:rsidR="00506F41" w:rsidRPr="002540CA">
              <w:rPr>
                <w:rFonts w:asciiTheme="majorEastAsia" w:eastAsiaTheme="majorEastAsia" w:hAnsiTheme="majorEastAsia" w:hint="eastAsia"/>
                <w:bCs/>
                <w:color w:val="000000" w:themeColor="text1"/>
                <w:sz w:val="18"/>
                <w:szCs w:val="20"/>
              </w:rPr>
              <w:t>た上で、</w:t>
            </w:r>
            <w:r w:rsidR="00506F41">
              <w:rPr>
                <w:rFonts w:asciiTheme="majorEastAsia" w:eastAsiaTheme="majorEastAsia" w:hAnsiTheme="majorEastAsia" w:hint="eastAsia"/>
                <w:bCs/>
                <w:color w:val="000000" w:themeColor="text1"/>
                <w:sz w:val="18"/>
                <w:szCs w:val="20"/>
              </w:rPr>
              <w:t>当該指定認知症対応型共同生活介護事業所の計画作成担当者に助言を行っていますか</w:t>
            </w:r>
            <w:r w:rsidR="002C464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FF0EE6" w:rsidRDefault="00082161" w:rsidP="00FF0EE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46460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F0EE6">
              <w:rPr>
                <w:rFonts w:asciiTheme="majorEastAsia" w:eastAsiaTheme="majorEastAsia" w:hAnsiTheme="majorEastAsia" w:hint="eastAsia"/>
                <w:color w:val="000000" w:themeColor="text1"/>
                <w:sz w:val="18"/>
                <w:szCs w:val="18"/>
              </w:rPr>
              <w:t xml:space="preserve">　</w:t>
            </w:r>
            <w:r w:rsidR="00FF0EE6">
              <w:rPr>
                <w:rFonts w:asciiTheme="majorEastAsia" w:eastAsiaTheme="majorEastAsia" w:hAnsiTheme="majorEastAsia" w:hint="eastAsia"/>
                <w:bCs/>
                <w:color w:val="000000" w:themeColor="text1"/>
                <w:sz w:val="18"/>
                <w:szCs w:val="18"/>
              </w:rPr>
              <w:t>いる</w:t>
            </w:r>
            <w:r w:rsidR="00FF0EE6" w:rsidRPr="00B103DF">
              <w:rPr>
                <w:rFonts w:asciiTheme="majorEastAsia" w:eastAsiaTheme="majorEastAsia" w:hAnsiTheme="majorEastAsia" w:hint="eastAsia"/>
                <w:bCs/>
                <w:color w:val="000000" w:themeColor="text1"/>
                <w:sz w:val="18"/>
                <w:szCs w:val="18"/>
              </w:rPr>
              <w:t xml:space="preserve">　</w:t>
            </w:r>
          </w:p>
          <w:p w:rsidR="00FF0EE6" w:rsidRDefault="00082161" w:rsidP="00FF0EE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901755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F0EE6">
              <w:rPr>
                <w:rFonts w:asciiTheme="majorEastAsia" w:eastAsiaTheme="majorEastAsia" w:hAnsiTheme="majorEastAsia" w:hint="eastAsia"/>
                <w:color w:val="000000" w:themeColor="text1"/>
                <w:sz w:val="18"/>
                <w:szCs w:val="18"/>
              </w:rPr>
              <w:t xml:space="preserve">　</w:t>
            </w:r>
            <w:r w:rsidR="00FF0EE6">
              <w:rPr>
                <w:rFonts w:asciiTheme="majorEastAsia" w:eastAsiaTheme="majorEastAsia" w:hAnsiTheme="majorEastAsia" w:hint="eastAsia"/>
                <w:bCs/>
                <w:color w:val="000000" w:themeColor="text1"/>
                <w:sz w:val="18"/>
                <w:szCs w:val="18"/>
              </w:rPr>
              <w:t>いない</w:t>
            </w:r>
          </w:p>
          <w:p w:rsidR="002540CA" w:rsidRDefault="00082161" w:rsidP="00FF0EE6">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53235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F0EE6">
              <w:rPr>
                <w:rFonts w:asciiTheme="majorEastAsia" w:eastAsiaTheme="majorEastAsia" w:hAnsiTheme="majorEastAsia" w:hint="eastAsia"/>
                <w:color w:val="000000" w:themeColor="text1"/>
                <w:sz w:val="18"/>
                <w:szCs w:val="18"/>
              </w:rPr>
              <w:t xml:space="preserve">　</w:t>
            </w:r>
            <w:r w:rsidR="00FF0EE6">
              <w:rPr>
                <w:rFonts w:asciiTheme="majorEastAsia" w:eastAsiaTheme="majorEastAsia" w:hAnsiTheme="majorEastAsia" w:hint="eastAsia"/>
                <w:bCs/>
                <w:color w:val="000000" w:themeColor="text1"/>
                <w:sz w:val="18"/>
                <w:szCs w:val="18"/>
              </w:rPr>
              <w:t>該当なし</w:t>
            </w:r>
          </w:p>
        </w:tc>
        <w:tc>
          <w:tcPr>
            <w:tcW w:w="1701" w:type="dxa"/>
            <w:tcBorders>
              <w:top w:val="nil"/>
              <w:bottom w:val="dotted" w:sz="4" w:space="0" w:color="auto"/>
            </w:tcBorders>
          </w:tcPr>
          <w:p w:rsidR="00345DAE" w:rsidRPr="00B63106" w:rsidRDefault="00345DAE" w:rsidP="00345DA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540CA" w:rsidRPr="00B63106" w:rsidRDefault="00345DAE" w:rsidP="00345DA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の6(17)②</w:t>
            </w:r>
            <w:r w:rsidR="001973C6">
              <w:rPr>
                <w:rFonts w:asciiTheme="majorEastAsia" w:eastAsiaTheme="majorEastAsia" w:hAnsiTheme="majorEastAsia" w:cs="ＭＳ Ｐゴシック" w:hint="eastAsia"/>
                <w:color w:val="000000" w:themeColor="text1"/>
                <w:kern w:val="0"/>
                <w:sz w:val="18"/>
                <w:szCs w:val="28"/>
              </w:rPr>
              <w:t>イａ</w:t>
            </w:r>
          </w:p>
        </w:tc>
      </w:tr>
      <w:tr w:rsidR="00FF0EE6" w:rsidRPr="00B103DF" w:rsidTr="009A4133">
        <w:trPr>
          <w:trHeight w:val="58"/>
        </w:trPr>
        <w:tc>
          <w:tcPr>
            <w:tcW w:w="1413" w:type="dxa"/>
            <w:tcBorders>
              <w:top w:val="nil"/>
              <w:bottom w:val="nil"/>
            </w:tcBorders>
          </w:tcPr>
          <w:p w:rsidR="00FF0EE6" w:rsidRPr="00B103DF" w:rsidRDefault="00FF0EE6" w:rsidP="00FF0EE6">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FF0EE6" w:rsidRDefault="00FF0EE6" w:rsidP="00FF0EE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FF0EE6">
              <w:rPr>
                <w:rFonts w:asciiTheme="majorEastAsia" w:eastAsiaTheme="majorEastAsia" w:hAnsiTheme="majorEastAsia" w:hint="eastAsia"/>
                <w:bCs/>
                <w:color w:val="000000" w:themeColor="text1"/>
                <w:sz w:val="18"/>
                <w:szCs w:val="20"/>
              </w:rPr>
              <w:t>指定認知症対応型</w:t>
            </w:r>
            <w:r>
              <w:rPr>
                <w:rFonts w:asciiTheme="majorEastAsia" w:eastAsiaTheme="majorEastAsia" w:hAnsiTheme="majorEastAsia" w:hint="eastAsia"/>
                <w:bCs/>
                <w:color w:val="000000" w:themeColor="text1"/>
                <w:sz w:val="18"/>
                <w:szCs w:val="20"/>
              </w:rPr>
              <w:t>共同生活介護</w:t>
            </w:r>
            <w:r w:rsidRPr="00FF0EE6">
              <w:rPr>
                <w:rFonts w:asciiTheme="majorEastAsia" w:eastAsiaTheme="majorEastAsia" w:hAnsiTheme="majorEastAsia" w:hint="eastAsia"/>
                <w:bCs/>
                <w:color w:val="000000" w:themeColor="text1"/>
                <w:sz w:val="18"/>
                <w:szCs w:val="20"/>
              </w:rPr>
              <w:t>事業所は、生活機能向上連携加算に係る業務について指定訪問リハビリテーション事業所又は指定通所リハビリテーション事業所若しくは医療提供施設と委託契約を締結し、業務に必要な費用を指定訪問リハビリテーション事業所等に支払うことになると考え</w:t>
            </w:r>
            <w:r>
              <w:rPr>
                <w:rFonts w:asciiTheme="majorEastAsia" w:eastAsiaTheme="majorEastAsia" w:hAnsiTheme="majorEastAsia" w:hint="eastAsia"/>
                <w:bCs/>
                <w:color w:val="000000" w:themeColor="text1"/>
                <w:sz w:val="18"/>
                <w:szCs w:val="20"/>
              </w:rPr>
              <w:t>られますが、委託料</w:t>
            </w:r>
            <w:r w:rsidRPr="00FF0EE6">
              <w:rPr>
                <w:rFonts w:asciiTheme="majorEastAsia" w:eastAsiaTheme="majorEastAsia" w:hAnsiTheme="majorEastAsia" w:hint="eastAsia"/>
                <w:bCs/>
                <w:color w:val="000000" w:themeColor="text1"/>
                <w:sz w:val="18"/>
                <w:szCs w:val="20"/>
              </w:rPr>
              <w:t>についてはそれぞれの合議により適切に設定する必要があ</w:t>
            </w:r>
            <w:r>
              <w:rPr>
                <w:rFonts w:asciiTheme="majorEastAsia" w:eastAsiaTheme="majorEastAsia" w:hAnsiTheme="majorEastAsia" w:hint="eastAsia"/>
                <w:bCs/>
                <w:color w:val="000000" w:themeColor="text1"/>
                <w:sz w:val="18"/>
                <w:szCs w:val="20"/>
              </w:rPr>
              <w:t>ります</w:t>
            </w:r>
            <w:r w:rsidRPr="00FF0EE6">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FF0EE6" w:rsidRDefault="00FF0EE6" w:rsidP="00FF0EE6">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FF0EE6" w:rsidRDefault="00FF0EE6" w:rsidP="00FF0EE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平成30年度介護報酬改定に関するQ&amp;A(V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.1)問113</w:t>
            </w:r>
          </w:p>
        </w:tc>
      </w:tr>
      <w:tr w:rsidR="00FF0EE6" w:rsidRPr="00B103DF" w:rsidTr="009A4133">
        <w:trPr>
          <w:trHeight w:val="58"/>
        </w:trPr>
        <w:tc>
          <w:tcPr>
            <w:tcW w:w="1413" w:type="dxa"/>
            <w:tcBorders>
              <w:top w:val="nil"/>
              <w:bottom w:val="nil"/>
            </w:tcBorders>
          </w:tcPr>
          <w:p w:rsidR="00FF0EE6" w:rsidRPr="00B103DF" w:rsidRDefault="00FF0EE6" w:rsidP="00FF0EE6">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FF0EE6" w:rsidRDefault="00FF0EE6" w:rsidP="00FF0EE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FF0EE6">
              <w:rPr>
                <w:rFonts w:asciiTheme="majorEastAsia" w:eastAsiaTheme="majorEastAsia" w:hAnsiTheme="majorEastAsia" w:hint="eastAsia"/>
                <w:bCs/>
                <w:color w:val="000000" w:themeColor="text1"/>
                <w:sz w:val="18"/>
                <w:szCs w:val="20"/>
              </w:rPr>
              <w:t>生活機能向上連携加算は、同一法人の指定訪問リハビリテーション事業所若しくは指定通所リハビリテーション事業所又はリハビリテーションを実施している医療提供施設（原則として許可病床数</w:t>
            </w:r>
            <w:r>
              <w:rPr>
                <w:rFonts w:asciiTheme="majorEastAsia" w:eastAsiaTheme="majorEastAsia" w:hAnsiTheme="majorEastAsia" w:hint="eastAsia"/>
                <w:bCs/>
                <w:color w:val="000000" w:themeColor="text1"/>
                <w:sz w:val="18"/>
                <w:szCs w:val="20"/>
              </w:rPr>
              <w:t>２００床未満のものに限る。）と連携する場合も算定できます。</w:t>
            </w:r>
          </w:p>
        </w:tc>
        <w:tc>
          <w:tcPr>
            <w:tcW w:w="1276" w:type="dxa"/>
            <w:tcBorders>
              <w:top w:val="dotted" w:sz="4" w:space="0" w:color="auto"/>
              <w:bottom w:val="single" w:sz="4" w:space="0" w:color="auto"/>
            </w:tcBorders>
          </w:tcPr>
          <w:p w:rsidR="00FF0EE6" w:rsidRDefault="00FF0EE6" w:rsidP="00FF0EE6">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FF0EE6" w:rsidRDefault="00FF0EE6" w:rsidP="00FF0EE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平成30年度介護報酬改定に関するQ&amp;A(V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.1)問114</w:t>
            </w:r>
          </w:p>
        </w:tc>
      </w:tr>
      <w:tr w:rsidR="00FF0EE6" w:rsidRPr="00B103DF" w:rsidTr="009A4133">
        <w:trPr>
          <w:trHeight w:val="58"/>
        </w:trPr>
        <w:tc>
          <w:tcPr>
            <w:tcW w:w="1413" w:type="dxa"/>
            <w:tcBorders>
              <w:top w:val="nil"/>
              <w:bottom w:val="nil"/>
            </w:tcBorders>
          </w:tcPr>
          <w:p w:rsidR="00FF0EE6" w:rsidRPr="00B103DF" w:rsidRDefault="00FF0EE6" w:rsidP="00FF0EE6">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FF0EE6" w:rsidRDefault="00C100FE" w:rsidP="009F479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00506F41" w:rsidRPr="002540CA">
              <w:rPr>
                <w:rFonts w:asciiTheme="majorEastAsia" w:eastAsiaTheme="majorEastAsia" w:hAnsiTheme="majorEastAsia" w:hint="eastAsia"/>
                <w:bCs/>
                <w:color w:val="000000" w:themeColor="text1"/>
                <w:sz w:val="18"/>
                <w:szCs w:val="20"/>
              </w:rPr>
              <w:t>理学療法士等は、</w:t>
            </w:r>
            <w:r w:rsidR="009213F6" w:rsidRPr="002540CA">
              <w:rPr>
                <w:rFonts w:asciiTheme="majorEastAsia" w:eastAsiaTheme="majorEastAsia" w:hAnsiTheme="majorEastAsia" w:hint="eastAsia"/>
                <w:bCs/>
                <w:color w:val="000000" w:themeColor="text1"/>
                <w:sz w:val="18"/>
                <w:szCs w:val="20"/>
              </w:rPr>
              <w:t>認知症対応型共同生活介護計画の作成に当たって、当該利用者のＡＤＬ及びＩＡＤＬに関する状況について、</w:t>
            </w:r>
            <w:r w:rsidRPr="002540CA">
              <w:rPr>
                <w:rFonts w:asciiTheme="majorEastAsia" w:eastAsiaTheme="majorEastAsia" w:hAnsiTheme="majorEastAsia" w:hint="eastAsia"/>
                <w:bCs/>
                <w:color w:val="000000" w:themeColor="text1"/>
                <w:sz w:val="18"/>
                <w:szCs w:val="20"/>
              </w:rPr>
              <w:t>指定認知症対応型共同生活介護事業所の計画作成担当者と連携してＩＣＴを活用した動画やテレビ電話を用いて把握した上で、</w:t>
            </w:r>
            <w:r w:rsidR="009F4791">
              <w:rPr>
                <w:rFonts w:asciiTheme="majorEastAsia" w:eastAsiaTheme="majorEastAsia" w:hAnsiTheme="majorEastAsia" w:hint="eastAsia"/>
                <w:bCs/>
                <w:color w:val="000000" w:themeColor="text1"/>
                <w:sz w:val="18"/>
                <w:szCs w:val="20"/>
              </w:rPr>
              <w:t>当該指定認知症対応型共同生活介護事業所の計画作成担当者に助言を行っていますか</w:t>
            </w:r>
            <w:r w:rsidRPr="002540CA">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CE157E" w:rsidRDefault="00082161" w:rsidP="00CE157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434039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157E">
              <w:rPr>
                <w:rFonts w:asciiTheme="majorEastAsia" w:eastAsiaTheme="majorEastAsia" w:hAnsiTheme="majorEastAsia" w:hint="eastAsia"/>
                <w:color w:val="000000" w:themeColor="text1"/>
                <w:sz w:val="18"/>
                <w:szCs w:val="18"/>
              </w:rPr>
              <w:t xml:space="preserve">　</w:t>
            </w:r>
            <w:r w:rsidR="00CE157E">
              <w:rPr>
                <w:rFonts w:asciiTheme="majorEastAsia" w:eastAsiaTheme="majorEastAsia" w:hAnsiTheme="majorEastAsia" w:hint="eastAsia"/>
                <w:bCs/>
                <w:color w:val="000000" w:themeColor="text1"/>
                <w:sz w:val="18"/>
                <w:szCs w:val="18"/>
              </w:rPr>
              <w:t>いる</w:t>
            </w:r>
            <w:r w:rsidR="00CE157E" w:rsidRPr="00B103DF">
              <w:rPr>
                <w:rFonts w:asciiTheme="majorEastAsia" w:eastAsiaTheme="majorEastAsia" w:hAnsiTheme="majorEastAsia" w:hint="eastAsia"/>
                <w:bCs/>
                <w:color w:val="000000" w:themeColor="text1"/>
                <w:sz w:val="18"/>
                <w:szCs w:val="18"/>
              </w:rPr>
              <w:t xml:space="preserve">　</w:t>
            </w:r>
          </w:p>
          <w:p w:rsidR="00CE157E" w:rsidRDefault="00082161" w:rsidP="00CE157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632914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157E">
              <w:rPr>
                <w:rFonts w:asciiTheme="majorEastAsia" w:eastAsiaTheme="majorEastAsia" w:hAnsiTheme="majorEastAsia" w:hint="eastAsia"/>
                <w:color w:val="000000" w:themeColor="text1"/>
                <w:sz w:val="18"/>
                <w:szCs w:val="18"/>
              </w:rPr>
              <w:t xml:space="preserve">　</w:t>
            </w:r>
            <w:r w:rsidR="00CE157E">
              <w:rPr>
                <w:rFonts w:asciiTheme="majorEastAsia" w:eastAsiaTheme="majorEastAsia" w:hAnsiTheme="majorEastAsia" w:hint="eastAsia"/>
                <w:bCs/>
                <w:color w:val="000000" w:themeColor="text1"/>
                <w:sz w:val="18"/>
                <w:szCs w:val="18"/>
              </w:rPr>
              <w:t>いない</w:t>
            </w:r>
          </w:p>
          <w:p w:rsidR="00FF0EE6" w:rsidRDefault="00082161" w:rsidP="00CE157E">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73436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E157E">
              <w:rPr>
                <w:rFonts w:asciiTheme="majorEastAsia" w:eastAsiaTheme="majorEastAsia" w:hAnsiTheme="majorEastAsia" w:hint="eastAsia"/>
                <w:color w:val="000000" w:themeColor="text1"/>
                <w:sz w:val="18"/>
                <w:szCs w:val="18"/>
              </w:rPr>
              <w:t xml:space="preserve">　</w:t>
            </w:r>
            <w:r w:rsidR="00CE157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1973C6" w:rsidRPr="00B63106" w:rsidRDefault="001973C6" w:rsidP="001973C6">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FF0EE6" w:rsidRDefault="001973C6" w:rsidP="001973C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の6(17)②</w:t>
            </w:r>
            <w:r>
              <w:rPr>
                <w:rFonts w:asciiTheme="majorEastAsia" w:eastAsiaTheme="majorEastAsia" w:hAnsiTheme="majorEastAsia" w:cs="ＭＳ Ｐゴシック" w:hint="eastAsia"/>
                <w:color w:val="000000" w:themeColor="text1"/>
                <w:kern w:val="0"/>
                <w:sz w:val="18"/>
                <w:szCs w:val="28"/>
              </w:rPr>
              <w:t>イａ</w:t>
            </w:r>
          </w:p>
        </w:tc>
      </w:tr>
      <w:tr w:rsidR="002540CA" w:rsidRPr="00B103DF" w:rsidTr="009A4133">
        <w:trPr>
          <w:trHeight w:val="855"/>
        </w:trPr>
        <w:tc>
          <w:tcPr>
            <w:tcW w:w="1413" w:type="dxa"/>
            <w:tcBorders>
              <w:top w:val="nil"/>
              <w:bottom w:val="nil"/>
            </w:tcBorders>
          </w:tcPr>
          <w:p w:rsidR="002540CA" w:rsidRPr="00B103DF" w:rsidRDefault="002540CA" w:rsidP="002540CA">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2540CA" w:rsidRDefault="009F4791" w:rsidP="002540C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9F4791">
              <w:rPr>
                <w:rFonts w:asciiTheme="majorEastAsia" w:eastAsiaTheme="majorEastAsia" w:hAnsiTheme="majorEastAsia" w:hint="eastAsia"/>
                <w:bCs/>
                <w:color w:val="000000" w:themeColor="text1"/>
                <w:sz w:val="18"/>
                <w:szCs w:val="20"/>
              </w:rPr>
              <w:t>ＩＣＴを活用した動画やテレビ電話を用いる場合においては、理学療法士等がＡＤＬ及びＩＡＤＬに関する利用者の状況について適切に把握することができるよう、</w:t>
            </w:r>
            <w:r>
              <w:rPr>
                <w:rFonts w:asciiTheme="majorEastAsia" w:eastAsiaTheme="majorEastAsia" w:hAnsiTheme="majorEastAsia" w:hint="eastAsia"/>
                <w:bCs/>
                <w:color w:val="000000" w:themeColor="text1"/>
                <w:sz w:val="18"/>
                <w:szCs w:val="20"/>
              </w:rPr>
              <w:t>理学療法士等と計画作成担当者で事前に方法等を調整するものとします。</w:t>
            </w:r>
          </w:p>
        </w:tc>
        <w:tc>
          <w:tcPr>
            <w:tcW w:w="1276" w:type="dxa"/>
            <w:tcBorders>
              <w:top w:val="dotted" w:sz="4" w:space="0" w:color="auto"/>
              <w:bottom w:val="single" w:sz="4" w:space="0" w:color="auto"/>
            </w:tcBorders>
          </w:tcPr>
          <w:p w:rsidR="002540CA" w:rsidRDefault="002540CA" w:rsidP="002540CA">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1973C6" w:rsidRPr="00B63106" w:rsidRDefault="001973C6" w:rsidP="001973C6">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540CA" w:rsidRPr="00B63106" w:rsidRDefault="001973C6" w:rsidP="001973C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の6(17)②</w:t>
            </w:r>
            <w:r>
              <w:rPr>
                <w:rFonts w:asciiTheme="majorEastAsia" w:eastAsiaTheme="majorEastAsia" w:hAnsiTheme="majorEastAsia" w:cs="ＭＳ Ｐゴシック" w:hint="eastAsia"/>
                <w:color w:val="000000" w:themeColor="text1"/>
                <w:kern w:val="0"/>
                <w:sz w:val="18"/>
                <w:szCs w:val="28"/>
              </w:rPr>
              <w:t>イａ</w:t>
            </w:r>
          </w:p>
        </w:tc>
      </w:tr>
      <w:tr w:rsidR="0021252E" w:rsidRPr="00B103DF" w:rsidTr="009A4133">
        <w:trPr>
          <w:trHeight w:val="503"/>
        </w:trPr>
        <w:tc>
          <w:tcPr>
            <w:tcW w:w="1413" w:type="dxa"/>
            <w:tcBorders>
              <w:top w:val="nil"/>
              <w:bottom w:val="nil"/>
            </w:tcBorders>
          </w:tcPr>
          <w:p w:rsidR="0021252E" w:rsidRPr="00B103DF" w:rsidRDefault="0021252E" w:rsidP="002540CA">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21252E" w:rsidRDefault="0021252E" w:rsidP="0021252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21252E">
              <w:rPr>
                <w:rFonts w:asciiTheme="majorEastAsia" w:eastAsiaTheme="majorEastAsia" w:hAnsiTheme="majorEastAsia" w:hint="eastAsia"/>
                <w:bCs/>
                <w:color w:val="000000" w:themeColor="text1"/>
                <w:sz w:val="18"/>
                <w:szCs w:val="20"/>
              </w:rPr>
              <w:t>当該認知症対応型共同生活介護事業所の計画作成担当者は、</w:t>
            </w:r>
            <w:r>
              <w:rPr>
                <w:rFonts w:asciiTheme="majorEastAsia" w:eastAsiaTheme="majorEastAsia" w:hAnsiTheme="majorEastAsia" w:hint="eastAsia"/>
                <w:bCs/>
                <w:color w:val="000000" w:themeColor="text1"/>
                <w:sz w:val="18"/>
                <w:szCs w:val="20"/>
              </w:rPr>
              <w:t>②又は③</w:t>
            </w:r>
            <w:r w:rsidRPr="0021252E">
              <w:rPr>
                <w:rFonts w:asciiTheme="majorEastAsia" w:eastAsiaTheme="majorEastAsia" w:hAnsiTheme="majorEastAsia" w:hint="eastAsia"/>
                <w:bCs/>
                <w:color w:val="000000" w:themeColor="text1"/>
                <w:sz w:val="18"/>
                <w:szCs w:val="20"/>
              </w:rPr>
              <w:t>の助言に基づき、生</w:t>
            </w:r>
            <w:r w:rsidR="000B0DDA" w:rsidRPr="00D54EA7">
              <w:rPr>
                <w:rFonts w:asciiTheme="majorEastAsia" w:eastAsiaTheme="majorEastAsia" w:hAnsiTheme="majorEastAsia" w:hint="eastAsia"/>
                <w:bCs/>
                <w:color w:val="000000" w:themeColor="text1"/>
                <w:sz w:val="18"/>
                <w:szCs w:val="20"/>
              </w:rPr>
              <w:t>現在の状況及びその改善可能性の評価（以下「生活機能アセスメント」という。）</w:t>
            </w:r>
            <w:r w:rsidRPr="0021252E">
              <w:rPr>
                <w:rFonts w:asciiTheme="majorEastAsia" w:eastAsiaTheme="majorEastAsia" w:hAnsiTheme="majorEastAsia" w:hint="eastAsia"/>
                <w:bCs/>
                <w:color w:val="000000" w:themeColor="text1"/>
                <w:sz w:val="18"/>
                <w:szCs w:val="20"/>
              </w:rPr>
              <w:t>を行った上で、</w:t>
            </w:r>
            <w:r>
              <w:rPr>
                <w:rFonts w:asciiTheme="majorEastAsia" w:eastAsiaTheme="majorEastAsia" w:hAnsiTheme="majorEastAsia" w:hint="eastAsia"/>
                <w:bCs/>
                <w:color w:val="000000" w:themeColor="text1"/>
                <w:sz w:val="18"/>
                <w:szCs w:val="20"/>
              </w:rPr>
              <w:t>認知症対応型共同生活介護計画の作成を行っていますか。</w:t>
            </w:r>
          </w:p>
        </w:tc>
        <w:tc>
          <w:tcPr>
            <w:tcW w:w="1276" w:type="dxa"/>
            <w:tcBorders>
              <w:top w:val="dotted" w:sz="4" w:space="0" w:color="auto"/>
              <w:bottom w:val="single" w:sz="4" w:space="0" w:color="auto"/>
            </w:tcBorders>
          </w:tcPr>
          <w:p w:rsidR="0021252E" w:rsidRDefault="00082161" w:rsidP="0021252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43038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1252E">
              <w:rPr>
                <w:rFonts w:asciiTheme="majorEastAsia" w:eastAsiaTheme="majorEastAsia" w:hAnsiTheme="majorEastAsia" w:hint="eastAsia"/>
                <w:color w:val="000000" w:themeColor="text1"/>
                <w:sz w:val="18"/>
                <w:szCs w:val="18"/>
              </w:rPr>
              <w:t xml:space="preserve">　</w:t>
            </w:r>
            <w:r w:rsidR="0021252E">
              <w:rPr>
                <w:rFonts w:asciiTheme="majorEastAsia" w:eastAsiaTheme="majorEastAsia" w:hAnsiTheme="majorEastAsia" w:hint="eastAsia"/>
                <w:bCs/>
                <w:color w:val="000000" w:themeColor="text1"/>
                <w:sz w:val="18"/>
                <w:szCs w:val="18"/>
              </w:rPr>
              <w:t>いる</w:t>
            </w:r>
            <w:r w:rsidR="0021252E" w:rsidRPr="00B103DF">
              <w:rPr>
                <w:rFonts w:asciiTheme="majorEastAsia" w:eastAsiaTheme="majorEastAsia" w:hAnsiTheme="majorEastAsia" w:hint="eastAsia"/>
                <w:bCs/>
                <w:color w:val="000000" w:themeColor="text1"/>
                <w:sz w:val="18"/>
                <w:szCs w:val="18"/>
              </w:rPr>
              <w:t xml:space="preserve">　</w:t>
            </w:r>
          </w:p>
          <w:p w:rsidR="0021252E" w:rsidRDefault="00082161" w:rsidP="0021252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534921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1252E">
              <w:rPr>
                <w:rFonts w:asciiTheme="majorEastAsia" w:eastAsiaTheme="majorEastAsia" w:hAnsiTheme="majorEastAsia" w:hint="eastAsia"/>
                <w:color w:val="000000" w:themeColor="text1"/>
                <w:sz w:val="18"/>
                <w:szCs w:val="18"/>
              </w:rPr>
              <w:t xml:space="preserve">　</w:t>
            </w:r>
            <w:r w:rsidR="0021252E">
              <w:rPr>
                <w:rFonts w:asciiTheme="majorEastAsia" w:eastAsiaTheme="majorEastAsia" w:hAnsiTheme="majorEastAsia" w:hint="eastAsia"/>
                <w:bCs/>
                <w:color w:val="000000" w:themeColor="text1"/>
                <w:sz w:val="18"/>
                <w:szCs w:val="18"/>
              </w:rPr>
              <w:t>いない</w:t>
            </w:r>
          </w:p>
          <w:p w:rsidR="0021252E" w:rsidRDefault="00082161" w:rsidP="0021252E">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6018903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1252E">
              <w:rPr>
                <w:rFonts w:asciiTheme="majorEastAsia" w:eastAsiaTheme="majorEastAsia" w:hAnsiTheme="majorEastAsia" w:hint="eastAsia"/>
                <w:color w:val="000000" w:themeColor="text1"/>
                <w:sz w:val="18"/>
                <w:szCs w:val="18"/>
              </w:rPr>
              <w:t xml:space="preserve">　</w:t>
            </w:r>
            <w:r w:rsidR="0021252E">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21252E" w:rsidRPr="00B63106" w:rsidRDefault="0021252E" w:rsidP="0021252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1252E" w:rsidRPr="00B103DF" w:rsidRDefault="0021252E" w:rsidP="0021252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の6(17)②</w:t>
            </w:r>
            <w:r>
              <w:rPr>
                <w:rFonts w:asciiTheme="majorEastAsia" w:eastAsiaTheme="majorEastAsia" w:hAnsiTheme="majorEastAsia" w:cs="ＭＳ Ｐゴシック" w:hint="eastAsia"/>
                <w:color w:val="000000" w:themeColor="text1"/>
                <w:kern w:val="0"/>
                <w:sz w:val="18"/>
                <w:szCs w:val="28"/>
              </w:rPr>
              <w:t>イｂ</w:t>
            </w:r>
          </w:p>
        </w:tc>
      </w:tr>
      <w:tr w:rsidR="003E7C90" w:rsidRPr="00B103DF" w:rsidTr="009A4133">
        <w:trPr>
          <w:trHeight w:val="503"/>
        </w:trPr>
        <w:tc>
          <w:tcPr>
            <w:tcW w:w="1413" w:type="dxa"/>
            <w:tcBorders>
              <w:top w:val="nil"/>
              <w:bottom w:val="nil"/>
            </w:tcBorders>
          </w:tcPr>
          <w:p w:rsidR="003E7C90" w:rsidRPr="00B103DF" w:rsidRDefault="003E7C90" w:rsidP="003E7C90">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3E7C90" w:rsidRDefault="003E7C90" w:rsidP="003E7C9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3E7C90">
              <w:rPr>
                <w:rFonts w:asciiTheme="majorEastAsia" w:eastAsiaTheme="majorEastAsia" w:hAnsiTheme="majorEastAsia" w:hint="eastAsia"/>
                <w:bCs/>
                <w:color w:val="000000" w:themeColor="text1"/>
                <w:sz w:val="18"/>
                <w:szCs w:val="20"/>
              </w:rPr>
              <w:t>認知症対応型共同生活介護計画には、</w:t>
            </w:r>
            <w:r>
              <w:rPr>
                <w:rFonts w:asciiTheme="majorEastAsia" w:eastAsiaTheme="majorEastAsia" w:hAnsiTheme="majorEastAsia" w:hint="eastAsia"/>
                <w:bCs/>
                <w:color w:val="000000" w:themeColor="text1"/>
                <w:sz w:val="18"/>
                <w:szCs w:val="20"/>
              </w:rPr>
              <w:t>②又は③の助言の内容を記載していますか。</w:t>
            </w:r>
          </w:p>
        </w:tc>
        <w:tc>
          <w:tcPr>
            <w:tcW w:w="1276" w:type="dxa"/>
            <w:tcBorders>
              <w:top w:val="dotted" w:sz="4" w:space="0" w:color="auto"/>
              <w:bottom w:val="single" w:sz="4" w:space="0" w:color="auto"/>
            </w:tcBorders>
          </w:tcPr>
          <w:p w:rsidR="003E7C90" w:rsidRDefault="00082161" w:rsidP="003E7C9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09289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C90">
              <w:rPr>
                <w:rFonts w:asciiTheme="majorEastAsia" w:eastAsiaTheme="majorEastAsia" w:hAnsiTheme="majorEastAsia" w:hint="eastAsia"/>
                <w:color w:val="000000" w:themeColor="text1"/>
                <w:sz w:val="18"/>
                <w:szCs w:val="18"/>
              </w:rPr>
              <w:t xml:space="preserve">　</w:t>
            </w:r>
            <w:r w:rsidR="003E7C90">
              <w:rPr>
                <w:rFonts w:asciiTheme="majorEastAsia" w:eastAsiaTheme="majorEastAsia" w:hAnsiTheme="majorEastAsia" w:hint="eastAsia"/>
                <w:bCs/>
                <w:color w:val="000000" w:themeColor="text1"/>
                <w:sz w:val="18"/>
                <w:szCs w:val="18"/>
              </w:rPr>
              <w:t>いる</w:t>
            </w:r>
            <w:r w:rsidR="003E7C90" w:rsidRPr="00B103DF">
              <w:rPr>
                <w:rFonts w:asciiTheme="majorEastAsia" w:eastAsiaTheme="majorEastAsia" w:hAnsiTheme="majorEastAsia" w:hint="eastAsia"/>
                <w:bCs/>
                <w:color w:val="000000" w:themeColor="text1"/>
                <w:sz w:val="18"/>
                <w:szCs w:val="18"/>
              </w:rPr>
              <w:t xml:space="preserve">　</w:t>
            </w:r>
          </w:p>
          <w:p w:rsidR="003E7C90" w:rsidRDefault="00082161" w:rsidP="003E7C9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9994475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C90">
              <w:rPr>
                <w:rFonts w:asciiTheme="majorEastAsia" w:eastAsiaTheme="majorEastAsia" w:hAnsiTheme="majorEastAsia" w:hint="eastAsia"/>
                <w:color w:val="000000" w:themeColor="text1"/>
                <w:sz w:val="18"/>
                <w:szCs w:val="18"/>
              </w:rPr>
              <w:t xml:space="preserve">　</w:t>
            </w:r>
            <w:r w:rsidR="003E7C90">
              <w:rPr>
                <w:rFonts w:asciiTheme="majorEastAsia" w:eastAsiaTheme="majorEastAsia" w:hAnsiTheme="majorEastAsia" w:hint="eastAsia"/>
                <w:bCs/>
                <w:color w:val="000000" w:themeColor="text1"/>
                <w:sz w:val="18"/>
                <w:szCs w:val="18"/>
              </w:rPr>
              <w:t>いない</w:t>
            </w:r>
          </w:p>
          <w:p w:rsidR="003E7C90" w:rsidRDefault="00082161" w:rsidP="003E7C90">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012992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C90">
              <w:rPr>
                <w:rFonts w:asciiTheme="majorEastAsia" w:eastAsiaTheme="majorEastAsia" w:hAnsiTheme="majorEastAsia" w:hint="eastAsia"/>
                <w:color w:val="000000" w:themeColor="text1"/>
                <w:sz w:val="18"/>
                <w:szCs w:val="18"/>
              </w:rPr>
              <w:t xml:space="preserve">　</w:t>
            </w:r>
            <w:r w:rsidR="003E7C90">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3E7C90" w:rsidRPr="00B63106" w:rsidRDefault="003E7C90" w:rsidP="003E7C90">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3E7C90" w:rsidRPr="00B103DF" w:rsidRDefault="003E7C90" w:rsidP="003E7C90">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の6(17)②</w:t>
            </w:r>
            <w:r>
              <w:rPr>
                <w:rFonts w:asciiTheme="majorEastAsia" w:eastAsiaTheme="majorEastAsia" w:hAnsiTheme="majorEastAsia" w:cs="ＭＳ Ｐゴシック" w:hint="eastAsia"/>
                <w:color w:val="000000" w:themeColor="text1"/>
                <w:kern w:val="0"/>
                <w:sz w:val="18"/>
                <w:szCs w:val="28"/>
              </w:rPr>
              <w:t>イｂ</w:t>
            </w:r>
          </w:p>
        </w:tc>
      </w:tr>
      <w:tr w:rsidR="0068237E" w:rsidRPr="00B103DF" w:rsidTr="001342BF">
        <w:trPr>
          <w:cantSplit/>
          <w:trHeight w:val="58"/>
        </w:trPr>
        <w:tc>
          <w:tcPr>
            <w:tcW w:w="1413" w:type="dxa"/>
            <w:tcBorders>
              <w:top w:val="nil"/>
              <w:bottom w:val="nil"/>
              <w:right w:val="single" w:sz="4" w:space="0" w:color="auto"/>
            </w:tcBorders>
          </w:tcPr>
          <w:p w:rsidR="0068237E" w:rsidRPr="00B103DF" w:rsidRDefault="0068237E" w:rsidP="0068237E">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68237E" w:rsidRPr="00B103DF" w:rsidRDefault="00C21D73" w:rsidP="00163F8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002540CA">
              <w:rPr>
                <w:rFonts w:asciiTheme="majorEastAsia" w:eastAsiaTheme="majorEastAsia" w:hAnsiTheme="majorEastAsia" w:hint="eastAsia"/>
                <w:bCs/>
                <w:color w:val="000000" w:themeColor="text1"/>
                <w:sz w:val="18"/>
                <w:szCs w:val="20"/>
              </w:rPr>
              <w:t xml:space="preserve">　</w:t>
            </w:r>
            <w:r w:rsidR="001342BF">
              <w:rPr>
                <w:rFonts w:asciiTheme="majorEastAsia" w:eastAsiaTheme="majorEastAsia" w:hAnsiTheme="majorEastAsia" w:hint="eastAsia"/>
                <w:bCs/>
                <w:color w:val="000000" w:themeColor="text1"/>
                <w:sz w:val="18"/>
                <w:szCs w:val="20"/>
              </w:rPr>
              <w:t>「</w:t>
            </w:r>
            <w:r w:rsidR="001342BF" w:rsidRPr="003E4399">
              <w:rPr>
                <w:rFonts w:asciiTheme="majorEastAsia" w:eastAsiaTheme="majorEastAsia" w:hAnsiTheme="majorEastAsia" w:hint="eastAsia"/>
                <w:bCs/>
                <w:color w:val="000000" w:themeColor="text1"/>
                <w:sz w:val="18"/>
                <w:szCs w:val="20"/>
              </w:rPr>
              <w:t>生活機能の向上を目的とした</w:t>
            </w:r>
            <w:r>
              <w:rPr>
                <w:rFonts w:asciiTheme="majorEastAsia" w:eastAsiaTheme="majorEastAsia" w:hAnsiTheme="majorEastAsia" w:hint="eastAsia"/>
                <w:bCs/>
                <w:color w:val="000000" w:themeColor="text1"/>
                <w:sz w:val="18"/>
                <w:szCs w:val="20"/>
              </w:rPr>
              <w:t>認知症対応型共同生活介護計画</w:t>
            </w:r>
            <w:r w:rsidR="001342BF">
              <w:rPr>
                <w:rFonts w:asciiTheme="majorEastAsia" w:eastAsiaTheme="majorEastAsia" w:hAnsiTheme="majorEastAsia" w:hint="eastAsia"/>
                <w:bCs/>
                <w:color w:val="000000" w:themeColor="text1"/>
                <w:sz w:val="18"/>
                <w:szCs w:val="20"/>
              </w:rPr>
              <w:t>」</w:t>
            </w:r>
            <w:r w:rsidR="002540CA" w:rsidRPr="002540CA">
              <w:rPr>
                <w:rFonts w:asciiTheme="majorEastAsia" w:eastAsiaTheme="majorEastAsia" w:hAnsiTheme="majorEastAsia" w:hint="eastAsia"/>
                <w:bCs/>
                <w:color w:val="000000" w:themeColor="text1"/>
                <w:sz w:val="18"/>
                <w:szCs w:val="20"/>
              </w:rPr>
              <w:t>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w:t>
            </w:r>
            <w:r w:rsidR="002540CA">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left w:val="single" w:sz="4" w:space="0" w:color="auto"/>
              <w:bottom w:val="single" w:sz="4" w:space="0" w:color="auto"/>
              <w:right w:val="single" w:sz="4" w:space="0" w:color="auto"/>
            </w:tcBorders>
          </w:tcPr>
          <w:p w:rsidR="00B639CF" w:rsidRDefault="00082161" w:rsidP="00B639C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96523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639CF">
              <w:rPr>
                <w:rFonts w:asciiTheme="majorEastAsia" w:eastAsiaTheme="majorEastAsia" w:hAnsiTheme="majorEastAsia" w:hint="eastAsia"/>
                <w:color w:val="000000" w:themeColor="text1"/>
                <w:sz w:val="18"/>
                <w:szCs w:val="18"/>
              </w:rPr>
              <w:t xml:space="preserve">　</w:t>
            </w:r>
            <w:r w:rsidR="00B639CF">
              <w:rPr>
                <w:rFonts w:asciiTheme="majorEastAsia" w:eastAsiaTheme="majorEastAsia" w:hAnsiTheme="majorEastAsia" w:hint="eastAsia"/>
                <w:bCs/>
                <w:color w:val="000000" w:themeColor="text1"/>
                <w:sz w:val="18"/>
                <w:szCs w:val="18"/>
              </w:rPr>
              <w:t>いる</w:t>
            </w:r>
            <w:r w:rsidR="00B639CF" w:rsidRPr="00B103DF">
              <w:rPr>
                <w:rFonts w:asciiTheme="majorEastAsia" w:eastAsiaTheme="majorEastAsia" w:hAnsiTheme="majorEastAsia" w:hint="eastAsia"/>
                <w:bCs/>
                <w:color w:val="000000" w:themeColor="text1"/>
                <w:sz w:val="18"/>
                <w:szCs w:val="18"/>
              </w:rPr>
              <w:t xml:space="preserve">　</w:t>
            </w:r>
          </w:p>
          <w:p w:rsidR="00B639CF" w:rsidRDefault="00082161" w:rsidP="00B639C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869580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639CF">
              <w:rPr>
                <w:rFonts w:asciiTheme="majorEastAsia" w:eastAsiaTheme="majorEastAsia" w:hAnsiTheme="majorEastAsia" w:hint="eastAsia"/>
                <w:color w:val="000000" w:themeColor="text1"/>
                <w:sz w:val="18"/>
                <w:szCs w:val="18"/>
              </w:rPr>
              <w:t xml:space="preserve">　</w:t>
            </w:r>
            <w:r w:rsidR="00B639CF">
              <w:rPr>
                <w:rFonts w:asciiTheme="majorEastAsia" w:eastAsiaTheme="majorEastAsia" w:hAnsiTheme="majorEastAsia" w:hint="eastAsia"/>
                <w:bCs/>
                <w:color w:val="000000" w:themeColor="text1"/>
                <w:sz w:val="18"/>
                <w:szCs w:val="18"/>
              </w:rPr>
              <w:t>いない</w:t>
            </w:r>
          </w:p>
          <w:p w:rsidR="0068237E" w:rsidRPr="00B103DF" w:rsidRDefault="00082161" w:rsidP="00B639C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704717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B639CF">
              <w:rPr>
                <w:rFonts w:asciiTheme="majorEastAsia" w:eastAsiaTheme="majorEastAsia" w:hAnsiTheme="majorEastAsia" w:hint="eastAsia"/>
                <w:color w:val="000000" w:themeColor="text1"/>
                <w:sz w:val="18"/>
                <w:szCs w:val="18"/>
              </w:rPr>
              <w:t xml:space="preserve">　</w:t>
            </w:r>
            <w:r w:rsidR="00B639C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sidR="00B639CF">
              <w:rPr>
                <w:rFonts w:asciiTheme="majorEastAsia" w:eastAsiaTheme="majorEastAsia" w:hAnsiTheme="majorEastAsia" w:cs="ＭＳ Ｐゴシック" w:hint="eastAsia"/>
                <w:color w:val="000000" w:themeColor="text1"/>
                <w:kern w:val="0"/>
                <w:sz w:val="18"/>
                <w:szCs w:val="28"/>
              </w:rPr>
              <w:t>①イ</w:t>
            </w:r>
          </w:p>
        </w:tc>
      </w:tr>
      <w:tr w:rsidR="00203631" w:rsidRPr="00B103DF" w:rsidTr="00163F81">
        <w:trPr>
          <w:cantSplit/>
          <w:trHeight w:val="58"/>
        </w:trPr>
        <w:tc>
          <w:tcPr>
            <w:tcW w:w="1413" w:type="dxa"/>
            <w:tcBorders>
              <w:top w:val="nil"/>
              <w:bottom w:val="nil"/>
              <w:right w:val="single" w:sz="4" w:space="0" w:color="auto"/>
            </w:tcBorders>
          </w:tcPr>
          <w:p w:rsidR="00203631" w:rsidRPr="00B103DF" w:rsidRDefault="00203631" w:rsidP="00203631">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203631" w:rsidRDefault="00DB75C9" w:rsidP="0020363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w:t>
            </w:r>
            <w:r w:rsidR="00203631">
              <w:rPr>
                <w:rFonts w:asciiTheme="majorEastAsia" w:eastAsiaTheme="majorEastAsia" w:hAnsiTheme="majorEastAsia" w:hint="eastAsia"/>
                <w:bCs/>
                <w:color w:val="000000" w:themeColor="text1"/>
                <w:sz w:val="18"/>
                <w:szCs w:val="20"/>
              </w:rPr>
              <w:t xml:space="preserve">　</w:t>
            </w:r>
            <w:r w:rsidR="00203631" w:rsidRPr="00203631">
              <w:rPr>
                <w:rFonts w:asciiTheme="majorEastAsia" w:eastAsiaTheme="majorEastAsia" w:hAnsiTheme="majorEastAsia" w:hint="eastAsia"/>
                <w:bCs/>
                <w:color w:val="000000" w:themeColor="text1"/>
                <w:sz w:val="18"/>
                <w:szCs w:val="20"/>
              </w:rPr>
              <w:t>認知症対応型共同生活介護計画には、</w:t>
            </w:r>
            <w:r w:rsidR="00D54EA7" w:rsidRPr="00D54EA7">
              <w:rPr>
                <w:rFonts w:asciiTheme="majorEastAsia" w:eastAsiaTheme="majorEastAsia" w:hAnsiTheme="majorEastAsia" w:hint="eastAsia"/>
                <w:bCs/>
                <w:color w:val="000000" w:themeColor="text1"/>
                <w:sz w:val="18"/>
                <w:szCs w:val="20"/>
              </w:rPr>
              <w:t>生活機能アセスメント</w:t>
            </w:r>
            <w:r w:rsidR="00203631" w:rsidRPr="00203631">
              <w:rPr>
                <w:rFonts w:asciiTheme="majorEastAsia" w:eastAsiaTheme="majorEastAsia" w:hAnsiTheme="majorEastAsia" w:hint="eastAsia"/>
                <w:bCs/>
                <w:color w:val="000000" w:themeColor="text1"/>
                <w:sz w:val="18"/>
                <w:szCs w:val="20"/>
              </w:rPr>
              <w:t>の結果のほか、次に掲げるその他の日々の暮らしの中で必要な機能の向上に資する内容を記載し</w:t>
            </w:r>
            <w:r w:rsidR="00203631">
              <w:rPr>
                <w:rFonts w:asciiTheme="majorEastAsia" w:eastAsiaTheme="majorEastAsia" w:hAnsiTheme="majorEastAsia" w:hint="eastAsia"/>
                <w:bCs/>
                <w:color w:val="000000" w:themeColor="text1"/>
                <w:sz w:val="18"/>
                <w:szCs w:val="20"/>
              </w:rPr>
              <w:t>ていますか</w:t>
            </w:r>
            <w:r w:rsidR="00203631" w:rsidRPr="00203631">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203631" w:rsidRPr="004F697F" w:rsidTr="00256EA4">
              <w:trPr>
                <w:trHeight w:val="260"/>
              </w:trPr>
              <w:tc>
                <w:tcPr>
                  <w:tcW w:w="440" w:type="dxa"/>
                  <w:shd w:val="clear" w:color="auto" w:fill="D0CECE" w:themeFill="background2" w:themeFillShade="E6"/>
                </w:tcPr>
                <w:p w:rsidR="00203631" w:rsidRDefault="00203631" w:rsidP="0020363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203631" w:rsidRPr="004F697F" w:rsidRDefault="00203631" w:rsidP="00203631">
                  <w:pPr>
                    <w:spacing w:line="240" w:lineRule="exact"/>
                    <w:rPr>
                      <w:rFonts w:asciiTheme="majorEastAsia" w:eastAsiaTheme="majorEastAsia" w:hAnsiTheme="majorEastAsia"/>
                      <w:bCs/>
                      <w:color w:val="000000" w:themeColor="text1"/>
                      <w:sz w:val="18"/>
                      <w:szCs w:val="20"/>
                    </w:rPr>
                  </w:pPr>
                  <w:r w:rsidRPr="00203631">
                    <w:rPr>
                      <w:rFonts w:asciiTheme="majorEastAsia" w:eastAsiaTheme="majorEastAsia" w:hAnsiTheme="majorEastAsia" w:hint="eastAsia"/>
                      <w:color w:val="000000" w:themeColor="text1"/>
                      <w:sz w:val="18"/>
                      <w:szCs w:val="18"/>
                    </w:rPr>
                    <w:t>利用者が日々の暮らしの中で可能な限り自立して行おうとする行為の内容</w:t>
                  </w:r>
                </w:p>
              </w:tc>
              <w:tc>
                <w:tcPr>
                  <w:tcW w:w="426" w:type="dxa"/>
                  <w:shd w:val="clear" w:color="auto" w:fill="auto"/>
                </w:tcPr>
                <w:p w:rsidR="00203631" w:rsidRPr="004F697F" w:rsidRDefault="00082161" w:rsidP="00203631">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131672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03631" w:rsidTr="00256EA4">
              <w:trPr>
                <w:trHeight w:val="260"/>
              </w:trPr>
              <w:tc>
                <w:tcPr>
                  <w:tcW w:w="440" w:type="dxa"/>
                  <w:shd w:val="clear" w:color="auto" w:fill="D0CECE" w:themeFill="background2" w:themeFillShade="E6"/>
                </w:tcPr>
                <w:p w:rsidR="00203631" w:rsidRDefault="00203631" w:rsidP="0020363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203631" w:rsidRPr="00B103DF" w:rsidRDefault="00203631" w:rsidP="00203631">
                  <w:pPr>
                    <w:spacing w:line="240" w:lineRule="exact"/>
                    <w:rPr>
                      <w:rFonts w:asciiTheme="majorEastAsia" w:eastAsiaTheme="majorEastAsia" w:hAnsiTheme="majorEastAsia"/>
                      <w:bCs/>
                      <w:color w:val="000000" w:themeColor="text1"/>
                      <w:sz w:val="18"/>
                      <w:szCs w:val="20"/>
                    </w:rPr>
                  </w:pPr>
                  <w:r w:rsidRPr="00203631">
                    <w:rPr>
                      <w:rFonts w:asciiTheme="majorEastAsia" w:eastAsiaTheme="majorEastAsia" w:hAnsiTheme="majorEastAsia" w:hint="eastAsia"/>
                      <w:color w:val="000000" w:themeColor="text1"/>
                      <w:sz w:val="18"/>
                      <w:szCs w:val="18"/>
                    </w:rPr>
                    <w:t>生活機能アセスメントの結果に基づき、</w:t>
                  </w:r>
                  <w:r>
                    <w:rPr>
                      <w:rFonts w:asciiTheme="majorEastAsia" w:eastAsiaTheme="majorEastAsia" w:hAnsiTheme="majorEastAsia" w:hint="eastAsia"/>
                      <w:color w:val="000000" w:themeColor="text1"/>
                      <w:sz w:val="18"/>
                      <w:szCs w:val="18"/>
                    </w:rPr>
                    <w:t>ア</w:t>
                  </w:r>
                  <w:r w:rsidRPr="00203631">
                    <w:rPr>
                      <w:rFonts w:asciiTheme="majorEastAsia" w:eastAsiaTheme="majorEastAsia" w:hAnsiTheme="majorEastAsia" w:hint="eastAsia"/>
                      <w:color w:val="000000" w:themeColor="text1"/>
                      <w:sz w:val="18"/>
                      <w:szCs w:val="18"/>
                    </w:rPr>
                    <w:t>の内容について定めた</w:t>
                  </w:r>
                  <w:r w:rsidR="002F268A">
                    <w:rPr>
                      <w:rFonts w:asciiTheme="majorEastAsia" w:eastAsiaTheme="majorEastAsia" w:hAnsiTheme="majorEastAsia" w:hint="eastAsia"/>
                      <w:color w:val="000000" w:themeColor="text1"/>
                      <w:sz w:val="18"/>
                      <w:szCs w:val="18"/>
                    </w:rPr>
                    <w:t>３</w:t>
                  </w:r>
                  <w:r w:rsidRPr="00203631">
                    <w:rPr>
                      <w:rFonts w:asciiTheme="majorEastAsia" w:eastAsiaTheme="majorEastAsia" w:hAnsiTheme="majorEastAsia" w:hint="eastAsia"/>
                      <w:color w:val="000000" w:themeColor="text1"/>
                      <w:sz w:val="18"/>
                      <w:szCs w:val="18"/>
                    </w:rPr>
                    <w:t>月を目途とする達成目標</w:t>
                  </w:r>
                </w:p>
              </w:tc>
              <w:tc>
                <w:tcPr>
                  <w:tcW w:w="426" w:type="dxa"/>
                  <w:shd w:val="clear" w:color="auto" w:fill="auto"/>
                </w:tcPr>
                <w:p w:rsidR="00203631" w:rsidRDefault="00082161" w:rsidP="00203631">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9058265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03631" w:rsidRPr="004F697F" w:rsidTr="00256EA4">
              <w:trPr>
                <w:trHeight w:val="260"/>
              </w:trPr>
              <w:tc>
                <w:tcPr>
                  <w:tcW w:w="440" w:type="dxa"/>
                  <w:shd w:val="clear" w:color="auto" w:fill="D0CECE" w:themeFill="background2" w:themeFillShade="E6"/>
                </w:tcPr>
                <w:p w:rsidR="00203631" w:rsidRDefault="00203631" w:rsidP="0020363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203631" w:rsidRPr="002865F5" w:rsidRDefault="00203631" w:rsidP="00203631">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イ</w:t>
                  </w:r>
                  <w:r w:rsidRPr="00203631">
                    <w:rPr>
                      <w:rFonts w:asciiTheme="majorEastAsia" w:eastAsiaTheme="majorEastAsia" w:hAnsiTheme="majorEastAsia" w:hint="eastAsia"/>
                      <w:bCs/>
                      <w:color w:val="000000" w:themeColor="text1"/>
                      <w:sz w:val="18"/>
                      <w:szCs w:val="20"/>
                    </w:rPr>
                    <w:t>の目標を達成するために経過的に達成すべき各月の目標</w:t>
                  </w:r>
                </w:p>
              </w:tc>
              <w:tc>
                <w:tcPr>
                  <w:tcW w:w="426" w:type="dxa"/>
                  <w:shd w:val="clear" w:color="auto" w:fill="auto"/>
                </w:tcPr>
                <w:p w:rsidR="00203631" w:rsidRPr="004F697F" w:rsidRDefault="00082161" w:rsidP="00203631">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351522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03631" w:rsidRPr="004F697F" w:rsidTr="00256EA4">
              <w:trPr>
                <w:trHeight w:val="260"/>
              </w:trPr>
              <w:tc>
                <w:tcPr>
                  <w:tcW w:w="440" w:type="dxa"/>
                  <w:shd w:val="clear" w:color="auto" w:fill="D0CECE" w:themeFill="background2" w:themeFillShade="E6"/>
                </w:tcPr>
                <w:p w:rsidR="00203631" w:rsidRDefault="00203631" w:rsidP="0020363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203631" w:rsidRPr="002865F5" w:rsidRDefault="00203631" w:rsidP="00203631">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イ</w:t>
                  </w:r>
                  <w:r w:rsidRPr="00203631">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w:t>
                  </w:r>
                  <w:r w:rsidRPr="00203631">
                    <w:rPr>
                      <w:rFonts w:asciiTheme="majorEastAsia" w:eastAsiaTheme="majorEastAsia" w:hAnsiTheme="majorEastAsia" w:hint="eastAsia"/>
                      <w:bCs/>
                      <w:color w:val="000000" w:themeColor="text1"/>
                      <w:sz w:val="18"/>
                      <w:szCs w:val="20"/>
                    </w:rPr>
                    <w:t>の目標を達成するために介護従業者が行う介助等の内容</w:t>
                  </w:r>
                </w:p>
              </w:tc>
              <w:tc>
                <w:tcPr>
                  <w:tcW w:w="426" w:type="dxa"/>
                  <w:shd w:val="clear" w:color="auto" w:fill="auto"/>
                </w:tcPr>
                <w:p w:rsidR="00203631" w:rsidRPr="004F697F" w:rsidRDefault="00082161" w:rsidP="00203631">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867316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203631" w:rsidRDefault="00203631" w:rsidP="00203631">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3631" w:rsidRDefault="00082161" w:rsidP="0020363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680262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03631">
              <w:rPr>
                <w:rFonts w:asciiTheme="majorEastAsia" w:eastAsiaTheme="majorEastAsia" w:hAnsiTheme="majorEastAsia" w:hint="eastAsia"/>
                <w:color w:val="000000" w:themeColor="text1"/>
                <w:sz w:val="18"/>
                <w:szCs w:val="18"/>
              </w:rPr>
              <w:t xml:space="preserve">　</w:t>
            </w:r>
            <w:r w:rsidR="00203631">
              <w:rPr>
                <w:rFonts w:asciiTheme="majorEastAsia" w:eastAsiaTheme="majorEastAsia" w:hAnsiTheme="majorEastAsia" w:hint="eastAsia"/>
                <w:bCs/>
                <w:color w:val="000000" w:themeColor="text1"/>
                <w:sz w:val="18"/>
                <w:szCs w:val="18"/>
              </w:rPr>
              <w:t>いる</w:t>
            </w:r>
            <w:r w:rsidR="00203631" w:rsidRPr="00B103DF">
              <w:rPr>
                <w:rFonts w:asciiTheme="majorEastAsia" w:eastAsiaTheme="majorEastAsia" w:hAnsiTheme="majorEastAsia" w:hint="eastAsia"/>
                <w:bCs/>
                <w:color w:val="000000" w:themeColor="text1"/>
                <w:sz w:val="18"/>
                <w:szCs w:val="18"/>
              </w:rPr>
              <w:t xml:space="preserve">　</w:t>
            </w:r>
          </w:p>
          <w:p w:rsidR="00203631" w:rsidRDefault="00082161" w:rsidP="0020363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302027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03631">
              <w:rPr>
                <w:rFonts w:asciiTheme="majorEastAsia" w:eastAsiaTheme="majorEastAsia" w:hAnsiTheme="majorEastAsia" w:hint="eastAsia"/>
                <w:color w:val="000000" w:themeColor="text1"/>
                <w:sz w:val="18"/>
                <w:szCs w:val="18"/>
              </w:rPr>
              <w:t xml:space="preserve">　</w:t>
            </w:r>
            <w:r w:rsidR="00203631">
              <w:rPr>
                <w:rFonts w:asciiTheme="majorEastAsia" w:eastAsiaTheme="majorEastAsia" w:hAnsiTheme="majorEastAsia" w:hint="eastAsia"/>
                <w:bCs/>
                <w:color w:val="000000" w:themeColor="text1"/>
                <w:sz w:val="18"/>
                <w:szCs w:val="18"/>
              </w:rPr>
              <w:t>いない</w:t>
            </w:r>
          </w:p>
          <w:p w:rsidR="00203631" w:rsidRPr="00B103DF" w:rsidRDefault="00082161" w:rsidP="0020363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313988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03631">
              <w:rPr>
                <w:rFonts w:asciiTheme="majorEastAsia" w:eastAsiaTheme="majorEastAsia" w:hAnsiTheme="majorEastAsia" w:hint="eastAsia"/>
                <w:color w:val="000000" w:themeColor="text1"/>
                <w:sz w:val="18"/>
                <w:szCs w:val="18"/>
              </w:rPr>
              <w:t xml:space="preserve">　</w:t>
            </w:r>
            <w:r w:rsidR="0020363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203631" w:rsidRPr="00B63106" w:rsidRDefault="00203631" w:rsidP="00203631">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03631" w:rsidRPr="00B63106" w:rsidRDefault="00203631" w:rsidP="00203631">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①ハ</w:t>
            </w:r>
          </w:p>
        </w:tc>
      </w:tr>
      <w:tr w:rsidR="00DB75C9" w:rsidRPr="00B103DF" w:rsidTr="009A4133">
        <w:trPr>
          <w:trHeight w:val="58"/>
        </w:trPr>
        <w:tc>
          <w:tcPr>
            <w:tcW w:w="1413" w:type="dxa"/>
            <w:tcBorders>
              <w:top w:val="nil"/>
              <w:bottom w:val="nil"/>
              <w:right w:val="single" w:sz="4" w:space="0" w:color="auto"/>
            </w:tcBorders>
          </w:tcPr>
          <w:p w:rsidR="00DB75C9" w:rsidRPr="00B103DF" w:rsidRDefault="00DB75C9" w:rsidP="00DB75C9">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DB75C9" w:rsidRDefault="00DB75C9" w:rsidP="00DB75C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　⑦</w:t>
            </w:r>
            <w:r w:rsidRPr="00DB75C9">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イ</w:t>
            </w:r>
            <w:r w:rsidRPr="00DB75C9">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ウの達成目標については、利用者の意向も踏まえ</w:t>
            </w:r>
            <w:r w:rsidR="0083405F">
              <w:rPr>
                <w:rFonts w:asciiTheme="majorEastAsia" w:eastAsiaTheme="majorEastAsia" w:hAnsiTheme="majorEastAsia" w:hint="eastAsia"/>
                <w:bCs/>
                <w:color w:val="000000" w:themeColor="text1"/>
                <w:sz w:val="18"/>
                <w:szCs w:val="20"/>
              </w:rPr>
              <w:t>て</w:t>
            </w:r>
            <w:r>
              <w:rPr>
                <w:rFonts w:asciiTheme="majorEastAsia" w:eastAsiaTheme="majorEastAsia" w:hAnsiTheme="majorEastAsia" w:hint="eastAsia"/>
                <w:bCs/>
                <w:color w:val="000000" w:themeColor="text1"/>
                <w:sz w:val="18"/>
                <w:szCs w:val="20"/>
              </w:rPr>
              <w:t>策定していますか。</w:t>
            </w:r>
          </w:p>
        </w:tc>
        <w:tc>
          <w:tcPr>
            <w:tcW w:w="1276" w:type="dxa"/>
            <w:tcBorders>
              <w:top w:val="single" w:sz="4" w:space="0" w:color="auto"/>
              <w:left w:val="single" w:sz="4" w:space="0" w:color="auto"/>
              <w:bottom w:val="single" w:sz="4" w:space="0" w:color="auto"/>
              <w:right w:val="single" w:sz="4" w:space="0" w:color="auto"/>
            </w:tcBorders>
          </w:tcPr>
          <w:p w:rsidR="00DB75C9" w:rsidRDefault="00082161" w:rsidP="00DB75C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00165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75C9">
              <w:rPr>
                <w:rFonts w:asciiTheme="majorEastAsia" w:eastAsiaTheme="majorEastAsia" w:hAnsiTheme="majorEastAsia" w:hint="eastAsia"/>
                <w:color w:val="000000" w:themeColor="text1"/>
                <w:sz w:val="18"/>
                <w:szCs w:val="18"/>
              </w:rPr>
              <w:t xml:space="preserve">　</w:t>
            </w:r>
            <w:r w:rsidR="00DB75C9">
              <w:rPr>
                <w:rFonts w:asciiTheme="majorEastAsia" w:eastAsiaTheme="majorEastAsia" w:hAnsiTheme="majorEastAsia" w:hint="eastAsia"/>
                <w:bCs/>
                <w:color w:val="000000" w:themeColor="text1"/>
                <w:sz w:val="18"/>
                <w:szCs w:val="18"/>
              </w:rPr>
              <w:t>いる</w:t>
            </w:r>
            <w:r w:rsidR="00DB75C9" w:rsidRPr="00B103DF">
              <w:rPr>
                <w:rFonts w:asciiTheme="majorEastAsia" w:eastAsiaTheme="majorEastAsia" w:hAnsiTheme="majorEastAsia" w:hint="eastAsia"/>
                <w:bCs/>
                <w:color w:val="000000" w:themeColor="text1"/>
                <w:sz w:val="18"/>
                <w:szCs w:val="18"/>
              </w:rPr>
              <w:t xml:space="preserve">　</w:t>
            </w:r>
          </w:p>
          <w:p w:rsidR="00DB75C9" w:rsidRDefault="00082161" w:rsidP="00DB75C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75335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75C9">
              <w:rPr>
                <w:rFonts w:asciiTheme="majorEastAsia" w:eastAsiaTheme="majorEastAsia" w:hAnsiTheme="majorEastAsia" w:hint="eastAsia"/>
                <w:color w:val="000000" w:themeColor="text1"/>
                <w:sz w:val="18"/>
                <w:szCs w:val="18"/>
              </w:rPr>
              <w:t xml:space="preserve">　</w:t>
            </w:r>
            <w:r w:rsidR="00DB75C9">
              <w:rPr>
                <w:rFonts w:asciiTheme="majorEastAsia" w:eastAsiaTheme="majorEastAsia" w:hAnsiTheme="majorEastAsia" w:hint="eastAsia"/>
                <w:bCs/>
                <w:color w:val="000000" w:themeColor="text1"/>
                <w:sz w:val="18"/>
                <w:szCs w:val="18"/>
              </w:rPr>
              <w:t>いない</w:t>
            </w:r>
          </w:p>
          <w:p w:rsidR="00DB75C9" w:rsidRPr="00B103DF" w:rsidRDefault="00082161" w:rsidP="00DB75C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36210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75C9">
              <w:rPr>
                <w:rFonts w:asciiTheme="majorEastAsia" w:eastAsiaTheme="majorEastAsia" w:hAnsiTheme="majorEastAsia" w:hint="eastAsia"/>
                <w:color w:val="000000" w:themeColor="text1"/>
                <w:sz w:val="18"/>
                <w:szCs w:val="18"/>
              </w:rPr>
              <w:t xml:space="preserve">　</w:t>
            </w:r>
            <w:r w:rsidR="00DB75C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DB75C9" w:rsidRPr="00B63106" w:rsidRDefault="00DB75C9" w:rsidP="00DB75C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DB75C9" w:rsidRPr="00B63106" w:rsidRDefault="00DB75C9" w:rsidP="00DB75C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①ニ</w:t>
            </w:r>
          </w:p>
        </w:tc>
      </w:tr>
      <w:tr w:rsidR="00DB75C9" w:rsidRPr="00B103DF" w:rsidTr="009A4133">
        <w:trPr>
          <w:trHeight w:val="58"/>
        </w:trPr>
        <w:tc>
          <w:tcPr>
            <w:tcW w:w="1413" w:type="dxa"/>
            <w:tcBorders>
              <w:top w:val="nil"/>
              <w:bottom w:val="nil"/>
              <w:right w:val="single" w:sz="4" w:space="0" w:color="auto"/>
            </w:tcBorders>
          </w:tcPr>
          <w:p w:rsidR="00DB75C9" w:rsidRPr="00B103DF" w:rsidRDefault="00DB75C9" w:rsidP="00DB75C9">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dotted" w:sz="4" w:space="0" w:color="auto"/>
              <w:right w:val="single" w:sz="4" w:space="0" w:color="auto"/>
            </w:tcBorders>
          </w:tcPr>
          <w:p w:rsidR="00DB75C9" w:rsidRDefault="00DB75C9" w:rsidP="00DB75C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　⑦</w:t>
            </w:r>
            <w:r w:rsidRPr="00DB75C9">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イ</w:t>
            </w:r>
            <w:r w:rsidRPr="00DB75C9">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ウの達成目標については、</w:t>
            </w:r>
            <w:r w:rsidRPr="00DB75C9">
              <w:rPr>
                <w:rFonts w:asciiTheme="majorEastAsia" w:eastAsiaTheme="majorEastAsia" w:hAnsiTheme="majorEastAsia" w:hint="eastAsia"/>
                <w:bCs/>
                <w:color w:val="000000" w:themeColor="text1"/>
                <w:sz w:val="18"/>
                <w:szCs w:val="20"/>
              </w:rPr>
              <w:t>利用者自身がその達成度合いを客観視でき、当該利用者の意欲の向上につながるよう、可能な限り具体的かつ客観的な指標を用いて設定</w:t>
            </w:r>
            <w:r>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left w:val="single" w:sz="4" w:space="0" w:color="auto"/>
              <w:bottom w:val="dotted" w:sz="4" w:space="0" w:color="auto"/>
              <w:right w:val="single" w:sz="4" w:space="0" w:color="auto"/>
            </w:tcBorders>
          </w:tcPr>
          <w:p w:rsidR="00DB75C9" w:rsidRDefault="00082161" w:rsidP="00DB75C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50988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75C9">
              <w:rPr>
                <w:rFonts w:asciiTheme="majorEastAsia" w:eastAsiaTheme="majorEastAsia" w:hAnsiTheme="majorEastAsia" w:hint="eastAsia"/>
                <w:color w:val="000000" w:themeColor="text1"/>
                <w:sz w:val="18"/>
                <w:szCs w:val="18"/>
              </w:rPr>
              <w:t xml:space="preserve">　</w:t>
            </w:r>
            <w:r w:rsidR="00DB75C9">
              <w:rPr>
                <w:rFonts w:asciiTheme="majorEastAsia" w:eastAsiaTheme="majorEastAsia" w:hAnsiTheme="majorEastAsia" w:hint="eastAsia"/>
                <w:bCs/>
                <w:color w:val="000000" w:themeColor="text1"/>
                <w:sz w:val="18"/>
                <w:szCs w:val="18"/>
              </w:rPr>
              <w:t>いる</w:t>
            </w:r>
            <w:r w:rsidR="00DB75C9" w:rsidRPr="00B103DF">
              <w:rPr>
                <w:rFonts w:asciiTheme="majorEastAsia" w:eastAsiaTheme="majorEastAsia" w:hAnsiTheme="majorEastAsia" w:hint="eastAsia"/>
                <w:bCs/>
                <w:color w:val="000000" w:themeColor="text1"/>
                <w:sz w:val="18"/>
                <w:szCs w:val="18"/>
              </w:rPr>
              <w:t xml:space="preserve">　</w:t>
            </w:r>
          </w:p>
          <w:p w:rsidR="00DB75C9" w:rsidRDefault="00082161" w:rsidP="00DB75C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835106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75C9">
              <w:rPr>
                <w:rFonts w:asciiTheme="majorEastAsia" w:eastAsiaTheme="majorEastAsia" w:hAnsiTheme="majorEastAsia" w:hint="eastAsia"/>
                <w:color w:val="000000" w:themeColor="text1"/>
                <w:sz w:val="18"/>
                <w:szCs w:val="18"/>
              </w:rPr>
              <w:t xml:space="preserve">　</w:t>
            </w:r>
            <w:r w:rsidR="00DB75C9">
              <w:rPr>
                <w:rFonts w:asciiTheme="majorEastAsia" w:eastAsiaTheme="majorEastAsia" w:hAnsiTheme="majorEastAsia" w:hint="eastAsia"/>
                <w:bCs/>
                <w:color w:val="000000" w:themeColor="text1"/>
                <w:sz w:val="18"/>
                <w:szCs w:val="18"/>
              </w:rPr>
              <w:t>いない</w:t>
            </w:r>
          </w:p>
          <w:p w:rsidR="00DB75C9" w:rsidRPr="00B103DF" w:rsidRDefault="00082161" w:rsidP="00DB75C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6565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75C9">
              <w:rPr>
                <w:rFonts w:asciiTheme="majorEastAsia" w:eastAsiaTheme="majorEastAsia" w:hAnsiTheme="majorEastAsia" w:hint="eastAsia"/>
                <w:color w:val="000000" w:themeColor="text1"/>
                <w:sz w:val="18"/>
                <w:szCs w:val="18"/>
              </w:rPr>
              <w:t xml:space="preserve">　</w:t>
            </w:r>
            <w:r w:rsidR="00DB75C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DB75C9" w:rsidRPr="00B63106" w:rsidRDefault="00DB75C9" w:rsidP="00DB75C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DB75C9" w:rsidRPr="00B63106" w:rsidRDefault="00DB75C9" w:rsidP="00DB75C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①ニ</w:t>
            </w:r>
          </w:p>
        </w:tc>
      </w:tr>
      <w:tr w:rsidR="002540CA" w:rsidRPr="00B103DF" w:rsidTr="009A4133">
        <w:trPr>
          <w:trHeight w:val="58"/>
        </w:trPr>
        <w:tc>
          <w:tcPr>
            <w:tcW w:w="1413" w:type="dxa"/>
            <w:tcBorders>
              <w:top w:val="nil"/>
              <w:bottom w:val="nil"/>
              <w:right w:val="single" w:sz="4" w:space="0" w:color="auto"/>
            </w:tcBorders>
          </w:tcPr>
          <w:p w:rsidR="002540CA" w:rsidRPr="00B103DF" w:rsidRDefault="002540CA" w:rsidP="0068237E">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2540CA" w:rsidRDefault="00DB75C9" w:rsidP="00DB75C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B75C9">
              <w:rPr>
                <w:rFonts w:asciiTheme="majorEastAsia" w:eastAsiaTheme="majorEastAsia" w:hAnsiTheme="majorEastAsia" w:hint="eastAsia"/>
                <w:bCs/>
                <w:color w:val="000000" w:themeColor="text1"/>
                <w:sz w:val="18"/>
                <w:szCs w:val="20"/>
              </w:rPr>
              <w:t>例えば</w:t>
            </w:r>
            <w:r>
              <w:rPr>
                <w:rFonts w:asciiTheme="majorEastAsia" w:eastAsiaTheme="majorEastAsia" w:hAnsiTheme="majorEastAsia" w:hint="eastAsia"/>
                <w:bCs/>
                <w:color w:val="000000" w:themeColor="text1"/>
                <w:sz w:val="18"/>
                <w:szCs w:val="20"/>
              </w:rPr>
              <w:t>、</w:t>
            </w:r>
            <w:r w:rsidRPr="00DB75C9">
              <w:rPr>
                <w:rFonts w:asciiTheme="majorEastAsia" w:eastAsiaTheme="majorEastAsia" w:hAnsiTheme="majorEastAsia" w:hint="eastAsia"/>
                <w:bCs/>
                <w:color w:val="000000" w:themeColor="text1"/>
                <w:sz w:val="18"/>
                <w:szCs w:val="20"/>
              </w:rPr>
              <w:t>当該目標に係る生活行為の回数や当該生活行為を行うために必要となる基本的な動作（立位又は座位の保持等）の時間数といった数値を用いる等</w:t>
            </w:r>
            <w:r>
              <w:rPr>
                <w:rFonts w:asciiTheme="majorEastAsia" w:eastAsiaTheme="majorEastAsia" w:hAnsiTheme="majorEastAsia" w:hint="eastAsia"/>
                <w:bCs/>
                <w:color w:val="000000" w:themeColor="text1"/>
                <w:sz w:val="18"/>
                <w:szCs w:val="20"/>
              </w:rPr>
              <w:t>です。</w:t>
            </w:r>
          </w:p>
        </w:tc>
        <w:tc>
          <w:tcPr>
            <w:tcW w:w="1276" w:type="dxa"/>
            <w:tcBorders>
              <w:top w:val="dotted" w:sz="4" w:space="0" w:color="auto"/>
              <w:left w:val="single" w:sz="4" w:space="0" w:color="auto"/>
              <w:bottom w:val="single" w:sz="4" w:space="0" w:color="auto"/>
              <w:right w:val="single" w:sz="4" w:space="0" w:color="auto"/>
            </w:tcBorders>
          </w:tcPr>
          <w:p w:rsidR="002540CA" w:rsidRPr="00B103DF" w:rsidRDefault="002540CA" w:rsidP="0068237E">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DB75C9" w:rsidRPr="00B63106" w:rsidRDefault="00DB75C9" w:rsidP="00DB75C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540CA" w:rsidRPr="00B103DF" w:rsidRDefault="00DB75C9" w:rsidP="00DB75C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①ニ</w:t>
            </w:r>
          </w:p>
        </w:tc>
      </w:tr>
      <w:tr w:rsidR="008D01F9" w:rsidRPr="00B103DF" w:rsidTr="009A4133">
        <w:trPr>
          <w:trHeight w:val="58"/>
        </w:trPr>
        <w:tc>
          <w:tcPr>
            <w:tcW w:w="1413" w:type="dxa"/>
            <w:tcBorders>
              <w:top w:val="nil"/>
              <w:bottom w:val="nil"/>
              <w:right w:val="single" w:sz="4" w:space="0" w:color="auto"/>
            </w:tcBorders>
          </w:tcPr>
          <w:p w:rsidR="008D01F9" w:rsidRPr="00B103DF" w:rsidRDefault="008D01F9" w:rsidP="008D01F9">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dotted" w:sz="4" w:space="0" w:color="auto"/>
              <w:right w:val="single" w:sz="4" w:space="0" w:color="auto"/>
            </w:tcBorders>
          </w:tcPr>
          <w:p w:rsidR="008D01F9" w:rsidRDefault="008D01F9" w:rsidP="008D01F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⑩　</w:t>
            </w:r>
            <w:r w:rsidRPr="008D01F9">
              <w:rPr>
                <w:rFonts w:asciiTheme="majorEastAsia" w:eastAsiaTheme="majorEastAsia" w:hAnsiTheme="majorEastAsia" w:hint="eastAsia"/>
                <w:bCs/>
                <w:color w:val="000000" w:themeColor="text1"/>
                <w:sz w:val="18"/>
                <w:szCs w:val="20"/>
              </w:rPr>
              <w:t>生活機能の向上を目的とした認知症対応型共同生活介護計画に基づき指定認知症対応型共同生活介護を提供した初回の月に限り、算定</w:t>
            </w:r>
            <w:r>
              <w:rPr>
                <w:rFonts w:asciiTheme="majorEastAsia" w:eastAsiaTheme="majorEastAsia" w:hAnsiTheme="majorEastAsia" w:hint="eastAsia"/>
                <w:bCs/>
                <w:color w:val="000000" w:themeColor="text1"/>
                <w:sz w:val="18"/>
                <w:szCs w:val="20"/>
              </w:rPr>
              <w:t>していますか</w:t>
            </w:r>
            <w:r w:rsidRPr="008D01F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8D01F9" w:rsidRDefault="00082161" w:rsidP="008D01F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92258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D01F9">
              <w:rPr>
                <w:rFonts w:asciiTheme="majorEastAsia" w:eastAsiaTheme="majorEastAsia" w:hAnsiTheme="majorEastAsia" w:hint="eastAsia"/>
                <w:color w:val="000000" w:themeColor="text1"/>
                <w:sz w:val="18"/>
                <w:szCs w:val="18"/>
              </w:rPr>
              <w:t xml:space="preserve">　</w:t>
            </w:r>
            <w:r w:rsidR="008D01F9">
              <w:rPr>
                <w:rFonts w:asciiTheme="majorEastAsia" w:eastAsiaTheme="majorEastAsia" w:hAnsiTheme="majorEastAsia" w:hint="eastAsia"/>
                <w:bCs/>
                <w:color w:val="000000" w:themeColor="text1"/>
                <w:sz w:val="18"/>
                <w:szCs w:val="18"/>
              </w:rPr>
              <w:t>いる</w:t>
            </w:r>
            <w:r w:rsidR="008D01F9" w:rsidRPr="00B103DF">
              <w:rPr>
                <w:rFonts w:asciiTheme="majorEastAsia" w:eastAsiaTheme="majorEastAsia" w:hAnsiTheme="majorEastAsia" w:hint="eastAsia"/>
                <w:bCs/>
                <w:color w:val="000000" w:themeColor="text1"/>
                <w:sz w:val="18"/>
                <w:szCs w:val="18"/>
              </w:rPr>
              <w:t xml:space="preserve">　</w:t>
            </w:r>
          </w:p>
          <w:p w:rsidR="008D01F9" w:rsidRDefault="00082161" w:rsidP="008D01F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164664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D01F9">
              <w:rPr>
                <w:rFonts w:asciiTheme="majorEastAsia" w:eastAsiaTheme="majorEastAsia" w:hAnsiTheme="majorEastAsia" w:hint="eastAsia"/>
                <w:color w:val="000000" w:themeColor="text1"/>
                <w:sz w:val="18"/>
                <w:szCs w:val="18"/>
              </w:rPr>
              <w:t xml:space="preserve">　</w:t>
            </w:r>
            <w:r w:rsidR="008D01F9">
              <w:rPr>
                <w:rFonts w:asciiTheme="majorEastAsia" w:eastAsiaTheme="majorEastAsia" w:hAnsiTheme="majorEastAsia" w:hint="eastAsia"/>
                <w:bCs/>
                <w:color w:val="000000" w:themeColor="text1"/>
                <w:sz w:val="18"/>
                <w:szCs w:val="18"/>
              </w:rPr>
              <w:t>いない</w:t>
            </w:r>
          </w:p>
          <w:p w:rsidR="008D01F9" w:rsidRPr="00B103DF" w:rsidRDefault="00082161" w:rsidP="008D01F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57041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D01F9">
              <w:rPr>
                <w:rFonts w:asciiTheme="majorEastAsia" w:eastAsiaTheme="majorEastAsia" w:hAnsiTheme="majorEastAsia" w:hint="eastAsia"/>
                <w:color w:val="000000" w:themeColor="text1"/>
                <w:sz w:val="18"/>
                <w:szCs w:val="18"/>
              </w:rPr>
              <w:t xml:space="preserve">　</w:t>
            </w:r>
            <w:r w:rsidR="008D01F9">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dotted" w:sz="4" w:space="0" w:color="auto"/>
              <w:right w:val="single" w:sz="4" w:space="0" w:color="auto"/>
            </w:tcBorders>
          </w:tcPr>
          <w:p w:rsidR="008D01F9" w:rsidRPr="00B63106" w:rsidRDefault="008D01F9" w:rsidP="008D01F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D01F9" w:rsidRPr="00B63106" w:rsidRDefault="008D01F9" w:rsidP="008D01F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②イｃ</w:t>
            </w:r>
          </w:p>
        </w:tc>
      </w:tr>
      <w:tr w:rsidR="008D01F9" w:rsidRPr="00B103DF" w:rsidTr="009A4133">
        <w:trPr>
          <w:trHeight w:val="58"/>
        </w:trPr>
        <w:tc>
          <w:tcPr>
            <w:tcW w:w="1413" w:type="dxa"/>
            <w:tcBorders>
              <w:top w:val="nil"/>
              <w:bottom w:val="nil"/>
              <w:right w:val="single" w:sz="4" w:space="0" w:color="auto"/>
            </w:tcBorders>
          </w:tcPr>
          <w:p w:rsidR="008D01F9" w:rsidRPr="00B103DF" w:rsidRDefault="008D01F9" w:rsidP="008D01F9">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8D01F9" w:rsidRDefault="002F268A" w:rsidP="002F268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008D01F9">
              <w:rPr>
                <w:rFonts w:asciiTheme="majorEastAsia" w:eastAsiaTheme="majorEastAsia" w:hAnsiTheme="majorEastAsia" w:hint="eastAsia"/>
                <w:bCs/>
                <w:color w:val="000000" w:themeColor="text1"/>
                <w:sz w:val="18"/>
                <w:szCs w:val="20"/>
              </w:rPr>
              <w:t xml:space="preserve">　②又は③</w:t>
            </w:r>
            <w:r w:rsidR="008D01F9" w:rsidRPr="008D01F9">
              <w:rPr>
                <w:rFonts w:asciiTheme="majorEastAsia" w:eastAsiaTheme="majorEastAsia" w:hAnsiTheme="majorEastAsia" w:hint="eastAsia"/>
                <w:bCs/>
                <w:color w:val="000000" w:themeColor="text1"/>
                <w:sz w:val="18"/>
                <w:szCs w:val="20"/>
              </w:rPr>
              <w:t>の助言に基づき認知症対応型共同生活介護計画を見直した場合には、本加算を算定することは可能で</w:t>
            </w:r>
            <w:r>
              <w:rPr>
                <w:rFonts w:asciiTheme="majorEastAsia" w:eastAsiaTheme="majorEastAsia" w:hAnsiTheme="majorEastAsia" w:hint="eastAsia"/>
                <w:bCs/>
                <w:color w:val="000000" w:themeColor="text1"/>
                <w:sz w:val="18"/>
                <w:szCs w:val="20"/>
              </w:rPr>
              <w:t>す</w:t>
            </w:r>
            <w:r w:rsidR="008D01F9" w:rsidRPr="008D01F9">
              <w:rPr>
                <w:rFonts w:asciiTheme="majorEastAsia" w:eastAsiaTheme="majorEastAsia" w:hAnsiTheme="majorEastAsia" w:hint="eastAsia"/>
                <w:bCs/>
                <w:color w:val="000000" w:themeColor="text1"/>
                <w:sz w:val="18"/>
                <w:szCs w:val="20"/>
              </w:rPr>
              <w:t>が、利用者の急性増悪等により認知症対応型共同生活介護計画を見直した場合を除き、認知症対応型共同生活介護計画に基づき指定認知症対応型共同生活介護を提供した翌月及び翌々月は本加算を算定し</w:t>
            </w:r>
            <w:r>
              <w:rPr>
                <w:rFonts w:asciiTheme="majorEastAsia" w:eastAsiaTheme="majorEastAsia" w:hAnsiTheme="majorEastAsia" w:hint="eastAsia"/>
                <w:bCs/>
                <w:color w:val="000000" w:themeColor="text1"/>
                <w:sz w:val="18"/>
                <w:szCs w:val="20"/>
              </w:rPr>
              <w:t>ません</w:t>
            </w:r>
            <w:r w:rsidR="008D01F9" w:rsidRPr="008D01F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8D01F9" w:rsidRDefault="008D01F9" w:rsidP="008D01F9">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2F268A" w:rsidRPr="00B63106" w:rsidRDefault="002F268A" w:rsidP="002F268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D01F9" w:rsidRPr="00B103DF" w:rsidRDefault="002F268A" w:rsidP="002F268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②イｃ</w:t>
            </w:r>
          </w:p>
        </w:tc>
      </w:tr>
      <w:tr w:rsidR="002F268A" w:rsidRPr="00B103DF" w:rsidTr="009A4133">
        <w:trPr>
          <w:trHeight w:val="58"/>
        </w:trPr>
        <w:tc>
          <w:tcPr>
            <w:tcW w:w="1413" w:type="dxa"/>
            <w:tcBorders>
              <w:top w:val="nil"/>
              <w:bottom w:val="nil"/>
              <w:right w:val="single" w:sz="4" w:space="0" w:color="auto"/>
            </w:tcBorders>
          </w:tcPr>
          <w:p w:rsidR="002F268A" w:rsidRPr="00B103DF" w:rsidRDefault="002F268A" w:rsidP="008D01F9">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2F268A" w:rsidRDefault="002F268A" w:rsidP="002F268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⑪　</w:t>
            </w:r>
            <w:r w:rsidRPr="002F268A">
              <w:rPr>
                <w:rFonts w:asciiTheme="majorEastAsia" w:eastAsiaTheme="majorEastAsia" w:hAnsiTheme="majorEastAsia" w:hint="eastAsia"/>
                <w:bCs/>
                <w:color w:val="000000" w:themeColor="text1"/>
                <w:sz w:val="18"/>
                <w:szCs w:val="20"/>
              </w:rPr>
              <w:t>３月経過後</w:t>
            </w:r>
            <w:r>
              <w:rPr>
                <w:rFonts w:asciiTheme="majorEastAsia" w:eastAsiaTheme="majorEastAsia" w:hAnsiTheme="majorEastAsia" w:hint="eastAsia"/>
                <w:bCs/>
                <w:color w:val="000000" w:themeColor="text1"/>
                <w:sz w:val="18"/>
                <w:szCs w:val="20"/>
              </w:rPr>
              <w:t>は</w:t>
            </w:r>
            <w:r w:rsidRPr="002F268A">
              <w:rPr>
                <w:rFonts w:asciiTheme="majorEastAsia" w:eastAsiaTheme="majorEastAsia" w:hAnsiTheme="majorEastAsia" w:hint="eastAsia"/>
                <w:bCs/>
                <w:color w:val="000000" w:themeColor="text1"/>
                <w:sz w:val="18"/>
                <w:szCs w:val="20"/>
              </w:rPr>
              <w:t>、目標の達成度合い</w:t>
            </w:r>
            <w:r>
              <w:rPr>
                <w:rFonts w:asciiTheme="majorEastAsia" w:eastAsiaTheme="majorEastAsia" w:hAnsiTheme="majorEastAsia" w:hint="eastAsia"/>
                <w:bCs/>
                <w:color w:val="000000" w:themeColor="text1"/>
                <w:sz w:val="18"/>
                <w:szCs w:val="20"/>
              </w:rPr>
              <w:t>について</w:t>
            </w:r>
            <w:r w:rsidRPr="002F268A">
              <w:rPr>
                <w:rFonts w:asciiTheme="majorEastAsia" w:eastAsiaTheme="majorEastAsia" w:hAnsiTheme="majorEastAsia" w:hint="eastAsia"/>
                <w:bCs/>
                <w:color w:val="000000" w:themeColor="text1"/>
                <w:sz w:val="18"/>
                <w:szCs w:val="20"/>
              </w:rPr>
              <w:t>、利用者及び理学療法士等に報告</w:t>
            </w:r>
            <w:r>
              <w:rPr>
                <w:rFonts w:asciiTheme="majorEastAsia" w:eastAsiaTheme="majorEastAsia" w:hAnsiTheme="majorEastAsia" w:hint="eastAsia"/>
                <w:bCs/>
                <w:color w:val="000000" w:themeColor="text1"/>
                <w:sz w:val="18"/>
                <w:szCs w:val="20"/>
              </w:rPr>
              <w:t>していますか</w:t>
            </w:r>
            <w:r w:rsidRPr="002F268A">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2F268A" w:rsidRDefault="00082161" w:rsidP="002F268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1106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F268A">
              <w:rPr>
                <w:rFonts w:asciiTheme="majorEastAsia" w:eastAsiaTheme="majorEastAsia" w:hAnsiTheme="majorEastAsia" w:hint="eastAsia"/>
                <w:color w:val="000000" w:themeColor="text1"/>
                <w:sz w:val="18"/>
                <w:szCs w:val="18"/>
              </w:rPr>
              <w:t xml:space="preserve">　</w:t>
            </w:r>
            <w:r w:rsidR="002F268A">
              <w:rPr>
                <w:rFonts w:asciiTheme="majorEastAsia" w:eastAsiaTheme="majorEastAsia" w:hAnsiTheme="majorEastAsia" w:hint="eastAsia"/>
                <w:bCs/>
                <w:color w:val="000000" w:themeColor="text1"/>
                <w:sz w:val="18"/>
                <w:szCs w:val="18"/>
              </w:rPr>
              <w:t>いる</w:t>
            </w:r>
            <w:r w:rsidR="002F268A" w:rsidRPr="00B103DF">
              <w:rPr>
                <w:rFonts w:asciiTheme="majorEastAsia" w:eastAsiaTheme="majorEastAsia" w:hAnsiTheme="majorEastAsia" w:hint="eastAsia"/>
                <w:bCs/>
                <w:color w:val="000000" w:themeColor="text1"/>
                <w:sz w:val="18"/>
                <w:szCs w:val="18"/>
              </w:rPr>
              <w:t xml:space="preserve">　</w:t>
            </w:r>
          </w:p>
          <w:p w:rsidR="002F268A" w:rsidRDefault="00082161" w:rsidP="002F268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671691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F268A">
              <w:rPr>
                <w:rFonts w:asciiTheme="majorEastAsia" w:eastAsiaTheme="majorEastAsia" w:hAnsiTheme="majorEastAsia" w:hint="eastAsia"/>
                <w:color w:val="000000" w:themeColor="text1"/>
                <w:sz w:val="18"/>
                <w:szCs w:val="18"/>
              </w:rPr>
              <w:t xml:space="preserve">　</w:t>
            </w:r>
            <w:r w:rsidR="002F268A">
              <w:rPr>
                <w:rFonts w:asciiTheme="majorEastAsia" w:eastAsiaTheme="majorEastAsia" w:hAnsiTheme="majorEastAsia" w:hint="eastAsia"/>
                <w:bCs/>
                <w:color w:val="000000" w:themeColor="text1"/>
                <w:sz w:val="18"/>
                <w:szCs w:val="18"/>
              </w:rPr>
              <w:t>いない</w:t>
            </w:r>
          </w:p>
          <w:p w:rsidR="002F268A" w:rsidRDefault="00082161" w:rsidP="002F268A">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824946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F268A">
              <w:rPr>
                <w:rFonts w:asciiTheme="majorEastAsia" w:eastAsiaTheme="majorEastAsia" w:hAnsiTheme="majorEastAsia" w:hint="eastAsia"/>
                <w:color w:val="000000" w:themeColor="text1"/>
                <w:sz w:val="18"/>
                <w:szCs w:val="18"/>
              </w:rPr>
              <w:t xml:space="preserve">　</w:t>
            </w:r>
            <w:r w:rsidR="002F268A">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single" w:sz="4" w:space="0" w:color="auto"/>
              <w:right w:val="single" w:sz="4" w:space="0" w:color="auto"/>
            </w:tcBorders>
          </w:tcPr>
          <w:p w:rsidR="002F268A" w:rsidRPr="00B63106" w:rsidRDefault="002F268A" w:rsidP="002F268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F268A" w:rsidRPr="00B103DF" w:rsidRDefault="002F268A" w:rsidP="002F268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②イｄ</w:t>
            </w:r>
          </w:p>
        </w:tc>
      </w:tr>
      <w:tr w:rsidR="002F268A" w:rsidRPr="00B103DF" w:rsidTr="009A4133">
        <w:trPr>
          <w:trHeight w:val="58"/>
        </w:trPr>
        <w:tc>
          <w:tcPr>
            <w:tcW w:w="1413" w:type="dxa"/>
            <w:tcBorders>
              <w:top w:val="nil"/>
              <w:bottom w:val="single" w:sz="4" w:space="0" w:color="auto"/>
              <w:right w:val="single" w:sz="4" w:space="0" w:color="auto"/>
            </w:tcBorders>
          </w:tcPr>
          <w:p w:rsidR="002F268A" w:rsidRPr="00B103DF" w:rsidRDefault="002F268A" w:rsidP="008D01F9">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2F268A" w:rsidRDefault="002F268A" w:rsidP="002F268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⑫　</w:t>
            </w:r>
            <w:r w:rsidRPr="002F268A">
              <w:rPr>
                <w:rFonts w:asciiTheme="majorEastAsia" w:eastAsiaTheme="majorEastAsia" w:hAnsiTheme="majorEastAsia" w:hint="eastAsia"/>
                <w:bCs/>
                <w:color w:val="000000" w:themeColor="text1"/>
                <w:sz w:val="18"/>
                <w:szCs w:val="20"/>
              </w:rPr>
              <w:t>３月経過後</w:t>
            </w:r>
            <w:r>
              <w:rPr>
                <w:rFonts w:asciiTheme="majorEastAsia" w:eastAsiaTheme="majorEastAsia" w:hAnsiTheme="majorEastAsia" w:hint="eastAsia"/>
                <w:bCs/>
                <w:color w:val="000000" w:themeColor="text1"/>
                <w:sz w:val="18"/>
                <w:szCs w:val="20"/>
              </w:rPr>
              <w:t>に本加算を</w:t>
            </w:r>
            <w:r w:rsidRPr="002F268A">
              <w:rPr>
                <w:rFonts w:asciiTheme="majorEastAsia" w:eastAsiaTheme="majorEastAsia" w:hAnsiTheme="majorEastAsia" w:hint="eastAsia"/>
                <w:bCs/>
                <w:color w:val="000000" w:themeColor="text1"/>
                <w:sz w:val="18"/>
                <w:szCs w:val="20"/>
              </w:rPr>
              <w:t>算定</w:t>
            </w:r>
            <w:r>
              <w:rPr>
                <w:rFonts w:asciiTheme="majorEastAsia" w:eastAsiaTheme="majorEastAsia" w:hAnsiTheme="majorEastAsia" w:hint="eastAsia"/>
                <w:bCs/>
                <w:color w:val="000000" w:themeColor="text1"/>
                <w:sz w:val="18"/>
                <w:szCs w:val="20"/>
              </w:rPr>
              <w:t>する際は、</w:t>
            </w:r>
            <w:r w:rsidRPr="002F268A">
              <w:rPr>
                <w:rFonts w:asciiTheme="majorEastAsia" w:eastAsiaTheme="majorEastAsia" w:hAnsiTheme="majorEastAsia" w:hint="eastAsia"/>
                <w:bCs/>
                <w:color w:val="000000" w:themeColor="text1"/>
                <w:sz w:val="18"/>
                <w:szCs w:val="20"/>
              </w:rPr>
              <w:t>再度</w:t>
            </w:r>
            <w:r>
              <w:rPr>
                <w:rFonts w:asciiTheme="majorEastAsia" w:eastAsiaTheme="majorEastAsia" w:hAnsiTheme="majorEastAsia" w:hint="eastAsia"/>
                <w:bCs/>
                <w:color w:val="000000" w:themeColor="text1"/>
                <w:sz w:val="18"/>
                <w:szCs w:val="20"/>
              </w:rPr>
              <w:t>②又は③</w:t>
            </w:r>
            <w:r w:rsidRPr="002F268A">
              <w:rPr>
                <w:rFonts w:asciiTheme="majorEastAsia" w:eastAsiaTheme="majorEastAsia" w:hAnsiTheme="majorEastAsia" w:hint="eastAsia"/>
                <w:bCs/>
                <w:color w:val="000000" w:themeColor="text1"/>
                <w:sz w:val="18"/>
                <w:szCs w:val="20"/>
              </w:rPr>
              <w:t>の助言に基づき認知症対</w:t>
            </w:r>
            <w:r>
              <w:rPr>
                <w:rFonts w:asciiTheme="majorEastAsia" w:eastAsiaTheme="majorEastAsia" w:hAnsiTheme="majorEastAsia" w:hint="eastAsia"/>
                <w:bCs/>
                <w:color w:val="000000" w:themeColor="text1"/>
                <w:sz w:val="18"/>
                <w:szCs w:val="20"/>
              </w:rPr>
              <w:t>応型共同生活介護計画を見直していますか</w:t>
            </w:r>
            <w:r w:rsidRPr="002F268A">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2F268A" w:rsidRDefault="00082161" w:rsidP="002F268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538171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F268A">
              <w:rPr>
                <w:rFonts w:asciiTheme="majorEastAsia" w:eastAsiaTheme="majorEastAsia" w:hAnsiTheme="majorEastAsia" w:hint="eastAsia"/>
                <w:color w:val="000000" w:themeColor="text1"/>
                <w:sz w:val="18"/>
                <w:szCs w:val="18"/>
              </w:rPr>
              <w:t xml:space="preserve">　</w:t>
            </w:r>
            <w:r w:rsidR="002F268A">
              <w:rPr>
                <w:rFonts w:asciiTheme="majorEastAsia" w:eastAsiaTheme="majorEastAsia" w:hAnsiTheme="majorEastAsia" w:hint="eastAsia"/>
                <w:bCs/>
                <w:color w:val="000000" w:themeColor="text1"/>
                <w:sz w:val="18"/>
                <w:szCs w:val="18"/>
              </w:rPr>
              <w:t>いる</w:t>
            </w:r>
            <w:r w:rsidR="002F268A" w:rsidRPr="00B103DF">
              <w:rPr>
                <w:rFonts w:asciiTheme="majorEastAsia" w:eastAsiaTheme="majorEastAsia" w:hAnsiTheme="majorEastAsia" w:hint="eastAsia"/>
                <w:bCs/>
                <w:color w:val="000000" w:themeColor="text1"/>
                <w:sz w:val="18"/>
                <w:szCs w:val="18"/>
              </w:rPr>
              <w:t xml:space="preserve">　</w:t>
            </w:r>
          </w:p>
          <w:p w:rsidR="002F268A" w:rsidRDefault="00082161" w:rsidP="002F268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305215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F268A">
              <w:rPr>
                <w:rFonts w:asciiTheme="majorEastAsia" w:eastAsiaTheme="majorEastAsia" w:hAnsiTheme="majorEastAsia" w:hint="eastAsia"/>
                <w:color w:val="000000" w:themeColor="text1"/>
                <w:sz w:val="18"/>
                <w:szCs w:val="18"/>
              </w:rPr>
              <w:t xml:space="preserve">　</w:t>
            </w:r>
            <w:r w:rsidR="002F268A">
              <w:rPr>
                <w:rFonts w:asciiTheme="majorEastAsia" w:eastAsiaTheme="majorEastAsia" w:hAnsiTheme="majorEastAsia" w:hint="eastAsia"/>
                <w:bCs/>
                <w:color w:val="000000" w:themeColor="text1"/>
                <w:sz w:val="18"/>
                <w:szCs w:val="18"/>
              </w:rPr>
              <w:t>いない</w:t>
            </w:r>
          </w:p>
          <w:p w:rsidR="002F268A" w:rsidRDefault="00082161" w:rsidP="002F268A">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92861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F268A">
              <w:rPr>
                <w:rFonts w:asciiTheme="majorEastAsia" w:eastAsiaTheme="majorEastAsia" w:hAnsiTheme="majorEastAsia" w:hint="eastAsia"/>
                <w:color w:val="000000" w:themeColor="text1"/>
                <w:sz w:val="18"/>
                <w:szCs w:val="18"/>
              </w:rPr>
              <w:t xml:space="preserve">　</w:t>
            </w:r>
            <w:r w:rsidR="002F268A">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single" w:sz="4" w:space="0" w:color="auto"/>
              <w:right w:val="single" w:sz="4" w:space="0" w:color="auto"/>
            </w:tcBorders>
          </w:tcPr>
          <w:p w:rsidR="002F268A" w:rsidRPr="00B63106" w:rsidRDefault="002F268A" w:rsidP="002F268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F268A" w:rsidRPr="00B103DF" w:rsidRDefault="002F268A" w:rsidP="002F268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②イｄ</w:t>
            </w:r>
          </w:p>
        </w:tc>
      </w:tr>
      <w:tr w:rsidR="0068237E" w:rsidRPr="00B103DF" w:rsidTr="009A4133">
        <w:trPr>
          <w:trHeight w:val="2134"/>
        </w:trPr>
        <w:tc>
          <w:tcPr>
            <w:tcW w:w="1413" w:type="dxa"/>
            <w:tcBorders>
              <w:top w:val="single" w:sz="4" w:space="0" w:color="auto"/>
              <w:bottom w:val="nil"/>
            </w:tcBorders>
          </w:tcPr>
          <w:p w:rsidR="0068237E" w:rsidRPr="00B103DF" w:rsidRDefault="0054401D" w:rsidP="000167E6">
            <w:pPr>
              <w:widowControl/>
              <w:spacing w:line="240" w:lineRule="exact"/>
              <w:ind w:left="158" w:hangingChars="100" w:hanging="158"/>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２４－２</w:t>
            </w:r>
            <w:r w:rsidR="00694331">
              <w:rPr>
                <w:rFonts w:asciiTheme="majorEastAsia" w:eastAsiaTheme="majorEastAsia" w:hAnsiTheme="majorEastAsia" w:hint="eastAsia"/>
                <w:bCs/>
                <w:color w:val="000000" w:themeColor="text1"/>
                <w:sz w:val="18"/>
                <w:szCs w:val="18"/>
              </w:rPr>
              <w:t xml:space="preserve">　</w:t>
            </w:r>
            <w:r w:rsidR="0068237E" w:rsidRPr="00B103DF">
              <w:rPr>
                <w:rFonts w:asciiTheme="majorEastAsia" w:eastAsiaTheme="majorEastAsia" w:hAnsiTheme="majorEastAsia" w:hint="eastAsia"/>
                <w:bCs/>
                <w:color w:val="000000" w:themeColor="text1"/>
                <w:sz w:val="18"/>
                <w:szCs w:val="18"/>
              </w:rPr>
              <w:t>生活機能向上連携加算（Ⅱ）</w:t>
            </w:r>
          </w:p>
          <w:p w:rsidR="0068237E" w:rsidRPr="00B103DF" w:rsidRDefault="0068237E" w:rsidP="0068237E">
            <w:pPr>
              <w:spacing w:line="240" w:lineRule="exact"/>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68237E" w:rsidRPr="00B103DF" w:rsidRDefault="002F268A" w:rsidP="00F160A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0068237E" w:rsidRPr="00B103DF">
              <w:rPr>
                <w:rFonts w:asciiTheme="majorEastAsia" w:eastAsiaTheme="majorEastAsia" w:hAnsiTheme="majorEastAsia" w:hint="eastAsia"/>
                <w:bCs/>
                <w:color w:val="000000" w:themeColor="text1"/>
                <w:sz w:val="18"/>
                <w:szCs w:val="20"/>
              </w:rPr>
              <w:t xml:space="preserve">　利用者に対して、指定</w:t>
            </w:r>
            <w:r w:rsidR="001342BF">
              <w:rPr>
                <w:rFonts w:asciiTheme="majorEastAsia" w:eastAsiaTheme="majorEastAsia" w:hAnsiTheme="majorEastAsia" w:hint="eastAsia"/>
                <w:bCs/>
                <w:color w:val="000000" w:themeColor="text1"/>
                <w:sz w:val="18"/>
                <w:szCs w:val="20"/>
              </w:rPr>
              <w:t>（介護予防）</w:t>
            </w:r>
            <w:r w:rsidR="0068237E" w:rsidRPr="00B103DF">
              <w:rPr>
                <w:rFonts w:asciiTheme="majorEastAsia" w:eastAsiaTheme="majorEastAsia" w:hAnsiTheme="majorEastAsia" w:hint="eastAsia"/>
                <w:bCs/>
                <w:color w:val="000000" w:themeColor="text1"/>
                <w:sz w:val="18"/>
                <w:szCs w:val="20"/>
              </w:rPr>
              <w:t>訪問リハビリテーション事業所、指定</w:t>
            </w:r>
            <w:r w:rsidR="001342BF">
              <w:rPr>
                <w:rFonts w:asciiTheme="majorEastAsia" w:eastAsiaTheme="majorEastAsia" w:hAnsiTheme="majorEastAsia" w:hint="eastAsia"/>
                <w:bCs/>
                <w:color w:val="000000" w:themeColor="text1"/>
                <w:sz w:val="18"/>
                <w:szCs w:val="20"/>
              </w:rPr>
              <w:t>（介護予防）</w:t>
            </w:r>
            <w:r w:rsidR="0068237E" w:rsidRPr="00B103DF">
              <w:rPr>
                <w:rFonts w:asciiTheme="majorEastAsia" w:eastAsiaTheme="majorEastAsia" w:hAnsiTheme="majorEastAsia" w:hint="eastAsia"/>
                <w:bCs/>
                <w:color w:val="000000" w:themeColor="text1"/>
                <w:sz w:val="18"/>
                <w:szCs w:val="20"/>
              </w:rPr>
              <w:t>通所リハビリテーション事業所又はリハビリテーションを実施している医療提供施設の医師、理学療法士、作業療法士又は言語聴覚士</w:t>
            </w:r>
            <w:r w:rsidR="00F160AE" w:rsidRPr="00D54EA7">
              <w:rPr>
                <w:rFonts w:asciiTheme="majorEastAsia" w:eastAsiaTheme="majorEastAsia" w:hAnsiTheme="majorEastAsia" w:hint="eastAsia"/>
                <w:bCs/>
                <w:color w:val="000000" w:themeColor="text1"/>
                <w:sz w:val="18"/>
                <w:szCs w:val="20"/>
              </w:rPr>
              <w:t>（「理</w:t>
            </w:r>
            <w:r w:rsidR="00F160AE">
              <w:rPr>
                <w:rFonts w:asciiTheme="majorEastAsia" w:eastAsiaTheme="majorEastAsia" w:hAnsiTheme="majorEastAsia" w:hint="eastAsia"/>
                <w:bCs/>
                <w:color w:val="000000" w:themeColor="text1"/>
                <w:sz w:val="18"/>
                <w:szCs w:val="20"/>
              </w:rPr>
              <w:t>学療法士等」という。）</w:t>
            </w:r>
            <w:r w:rsidR="0068237E" w:rsidRPr="00B103DF">
              <w:rPr>
                <w:rFonts w:asciiTheme="majorEastAsia" w:eastAsiaTheme="majorEastAsia" w:hAnsiTheme="majorEastAsia" w:hint="eastAsia"/>
                <w:bCs/>
                <w:color w:val="000000" w:themeColor="text1"/>
                <w:sz w:val="18"/>
                <w:szCs w:val="20"/>
              </w:rPr>
              <w:t>が</w:t>
            </w:r>
            <w:r w:rsidR="001327A0">
              <w:rPr>
                <w:rFonts w:asciiTheme="majorEastAsia" w:eastAsiaTheme="majorEastAsia" w:hAnsiTheme="majorEastAsia" w:hint="eastAsia"/>
                <w:bCs/>
                <w:color w:val="000000" w:themeColor="text1"/>
                <w:sz w:val="18"/>
                <w:szCs w:val="20"/>
              </w:rPr>
              <w:t>指定認知症対応型共同生活介護</w:t>
            </w:r>
            <w:r w:rsidR="0068237E" w:rsidRPr="00B103DF">
              <w:rPr>
                <w:rFonts w:asciiTheme="majorEastAsia" w:eastAsiaTheme="majorEastAsia" w:hAnsiTheme="majorEastAsia" w:hint="eastAsia"/>
                <w:bCs/>
                <w:color w:val="000000" w:themeColor="text1"/>
                <w:sz w:val="18"/>
                <w:szCs w:val="20"/>
              </w:rPr>
              <w:t>事業所を訪問した際に、計画作成担当者が</w:t>
            </w:r>
            <w:r w:rsidR="00D54EA7" w:rsidRPr="00D54EA7">
              <w:rPr>
                <w:rFonts w:asciiTheme="majorEastAsia" w:eastAsiaTheme="majorEastAsia" w:hAnsiTheme="majorEastAsia" w:hint="eastAsia"/>
                <w:bCs/>
                <w:color w:val="000000" w:themeColor="text1"/>
                <w:sz w:val="18"/>
                <w:szCs w:val="20"/>
              </w:rPr>
              <w:t>理</w:t>
            </w:r>
            <w:r w:rsidR="00D54EA7">
              <w:rPr>
                <w:rFonts w:asciiTheme="majorEastAsia" w:eastAsiaTheme="majorEastAsia" w:hAnsiTheme="majorEastAsia" w:hint="eastAsia"/>
                <w:bCs/>
                <w:color w:val="000000" w:themeColor="text1"/>
                <w:sz w:val="18"/>
                <w:szCs w:val="20"/>
              </w:rPr>
              <w:t>学療法士等</w:t>
            </w:r>
            <w:r w:rsidR="0068237E" w:rsidRPr="00B103DF">
              <w:rPr>
                <w:rFonts w:asciiTheme="majorEastAsia" w:eastAsiaTheme="majorEastAsia" w:hAnsiTheme="majorEastAsia" w:hint="eastAsia"/>
                <w:bCs/>
                <w:color w:val="000000" w:themeColor="text1"/>
                <w:sz w:val="18"/>
                <w:szCs w:val="20"/>
              </w:rPr>
              <w:t>と利用者の身体の状況等の評価を共同して行い、かつ、生活機能の向上を目的とした認知症対応型共同生活介護計画を作成した場合であって、当該</w:t>
            </w:r>
            <w:r w:rsidR="00F160AE" w:rsidRPr="00D54EA7">
              <w:rPr>
                <w:rFonts w:asciiTheme="majorEastAsia" w:eastAsiaTheme="majorEastAsia" w:hAnsiTheme="majorEastAsia" w:hint="eastAsia"/>
                <w:bCs/>
                <w:color w:val="000000" w:themeColor="text1"/>
                <w:sz w:val="18"/>
                <w:szCs w:val="20"/>
              </w:rPr>
              <w:t>理</w:t>
            </w:r>
            <w:r w:rsidR="00F160AE">
              <w:rPr>
                <w:rFonts w:asciiTheme="majorEastAsia" w:eastAsiaTheme="majorEastAsia" w:hAnsiTheme="majorEastAsia" w:hint="eastAsia"/>
                <w:bCs/>
                <w:color w:val="000000" w:themeColor="text1"/>
                <w:sz w:val="18"/>
                <w:szCs w:val="20"/>
              </w:rPr>
              <w:t>学療法士等</w:t>
            </w:r>
            <w:r w:rsidR="0068237E" w:rsidRPr="00B103DF">
              <w:rPr>
                <w:rFonts w:asciiTheme="majorEastAsia" w:eastAsiaTheme="majorEastAsia" w:hAnsiTheme="majorEastAsia" w:hint="eastAsia"/>
                <w:bCs/>
                <w:color w:val="000000" w:themeColor="text1"/>
                <w:sz w:val="18"/>
                <w:szCs w:val="20"/>
              </w:rPr>
              <w:t>と連携し、当該</w:t>
            </w:r>
            <w:r w:rsidR="001327A0">
              <w:rPr>
                <w:rFonts w:asciiTheme="majorEastAsia" w:eastAsiaTheme="majorEastAsia" w:hAnsiTheme="majorEastAsia" w:hint="eastAsia"/>
                <w:bCs/>
                <w:color w:val="000000" w:themeColor="text1"/>
                <w:sz w:val="18"/>
                <w:szCs w:val="20"/>
              </w:rPr>
              <w:t>認知症対応型共同生活介護</w:t>
            </w:r>
            <w:r w:rsidR="0068237E" w:rsidRPr="00B103DF">
              <w:rPr>
                <w:rFonts w:asciiTheme="majorEastAsia" w:eastAsiaTheme="majorEastAsia" w:hAnsiTheme="majorEastAsia" w:hint="eastAsia"/>
                <w:bCs/>
                <w:color w:val="000000" w:themeColor="text1"/>
                <w:sz w:val="18"/>
                <w:szCs w:val="20"/>
              </w:rPr>
              <w:t>計画に基づく</w:t>
            </w:r>
            <w:r w:rsidR="00D441AD">
              <w:rPr>
                <w:rFonts w:asciiTheme="majorEastAsia" w:eastAsiaTheme="majorEastAsia" w:hAnsiTheme="majorEastAsia" w:hint="eastAsia"/>
                <w:bCs/>
                <w:color w:val="000000" w:themeColor="text1"/>
                <w:sz w:val="18"/>
                <w:szCs w:val="20"/>
              </w:rPr>
              <w:t>指定認知症対応型共同生活介護</w:t>
            </w:r>
            <w:r w:rsidR="0068237E" w:rsidRPr="00B103DF">
              <w:rPr>
                <w:rFonts w:asciiTheme="majorEastAsia" w:eastAsiaTheme="majorEastAsia" w:hAnsiTheme="majorEastAsia" w:hint="eastAsia"/>
                <w:bCs/>
                <w:color w:val="000000" w:themeColor="text1"/>
                <w:sz w:val="18"/>
                <w:szCs w:val="20"/>
              </w:rPr>
              <w:t>を行ったときは、初回の当該指定認知症対応型共同生活介護が行われた日の属する月以降３月の間、１月につき２００単位を加算していますか。</w:t>
            </w:r>
          </w:p>
        </w:tc>
        <w:tc>
          <w:tcPr>
            <w:tcW w:w="1276" w:type="dxa"/>
            <w:tcBorders>
              <w:top w:val="single" w:sz="4" w:space="0" w:color="auto"/>
              <w:bottom w:val="dotted" w:sz="4" w:space="0" w:color="auto"/>
            </w:tcBorders>
          </w:tcPr>
          <w:p w:rsidR="00D441AD" w:rsidRDefault="00082161" w:rsidP="00D441A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282633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441AD">
              <w:rPr>
                <w:rFonts w:asciiTheme="majorEastAsia" w:eastAsiaTheme="majorEastAsia" w:hAnsiTheme="majorEastAsia" w:hint="eastAsia"/>
                <w:color w:val="000000" w:themeColor="text1"/>
                <w:sz w:val="18"/>
                <w:szCs w:val="18"/>
              </w:rPr>
              <w:t xml:space="preserve">　</w:t>
            </w:r>
            <w:r w:rsidR="00D441AD">
              <w:rPr>
                <w:rFonts w:asciiTheme="majorEastAsia" w:eastAsiaTheme="majorEastAsia" w:hAnsiTheme="majorEastAsia" w:hint="eastAsia"/>
                <w:bCs/>
                <w:color w:val="000000" w:themeColor="text1"/>
                <w:sz w:val="18"/>
                <w:szCs w:val="18"/>
              </w:rPr>
              <w:t>いる</w:t>
            </w:r>
            <w:r w:rsidR="00D441AD" w:rsidRPr="00B103DF">
              <w:rPr>
                <w:rFonts w:asciiTheme="majorEastAsia" w:eastAsiaTheme="majorEastAsia" w:hAnsiTheme="majorEastAsia" w:hint="eastAsia"/>
                <w:bCs/>
                <w:color w:val="000000" w:themeColor="text1"/>
                <w:sz w:val="18"/>
                <w:szCs w:val="18"/>
              </w:rPr>
              <w:t xml:space="preserve">　</w:t>
            </w:r>
          </w:p>
          <w:p w:rsidR="00D441AD" w:rsidRDefault="00082161" w:rsidP="00D441A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689391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441AD">
              <w:rPr>
                <w:rFonts w:asciiTheme="majorEastAsia" w:eastAsiaTheme="majorEastAsia" w:hAnsiTheme="majorEastAsia" w:hint="eastAsia"/>
                <w:color w:val="000000" w:themeColor="text1"/>
                <w:sz w:val="18"/>
                <w:szCs w:val="18"/>
              </w:rPr>
              <w:t xml:space="preserve">　</w:t>
            </w:r>
            <w:r w:rsidR="00D441AD">
              <w:rPr>
                <w:rFonts w:asciiTheme="majorEastAsia" w:eastAsiaTheme="majorEastAsia" w:hAnsiTheme="majorEastAsia" w:hint="eastAsia"/>
                <w:bCs/>
                <w:color w:val="000000" w:themeColor="text1"/>
                <w:sz w:val="18"/>
                <w:szCs w:val="18"/>
              </w:rPr>
              <w:t>いない</w:t>
            </w:r>
          </w:p>
          <w:p w:rsidR="0068237E" w:rsidRPr="00B103DF" w:rsidRDefault="00082161" w:rsidP="00D441A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54303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441AD">
              <w:rPr>
                <w:rFonts w:asciiTheme="majorEastAsia" w:eastAsiaTheme="majorEastAsia" w:hAnsiTheme="majorEastAsia" w:hint="eastAsia"/>
                <w:color w:val="000000" w:themeColor="text1"/>
                <w:sz w:val="18"/>
                <w:szCs w:val="18"/>
              </w:rPr>
              <w:t xml:space="preserve">　</w:t>
            </w:r>
            <w:r w:rsidR="00D441A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8237E"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別表5ヌ注2</w:t>
            </w:r>
          </w:p>
          <w:p w:rsidR="0054401D" w:rsidRPr="007B603E" w:rsidRDefault="0054401D" w:rsidP="0054401D">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54401D" w:rsidRDefault="0054401D" w:rsidP="0054401D">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3チ注2</w:t>
            </w:r>
          </w:p>
          <w:p w:rsidR="0054401D" w:rsidRPr="00B63106" w:rsidRDefault="0054401D" w:rsidP="0068237E">
            <w:pPr>
              <w:spacing w:line="240" w:lineRule="exact"/>
              <w:jc w:val="left"/>
              <w:rPr>
                <w:rFonts w:asciiTheme="majorEastAsia" w:eastAsiaTheme="majorEastAsia" w:hAnsiTheme="majorEastAsia" w:cs="ＭＳ Ｐゴシック"/>
                <w:color w:val="000000" w:themeColor="text1"/>
                <w:kern w:val="0"/>
                <w:sz w:val="18"/>
                <w:szCs w:val="28"/>
              </w:rPr>
            </w:pPr>
          </w:p>
        </w:tc>
      </w:tr>
      <w:tr w:rsidR="00BB26F8" w:rsidTr="009A4133">
        <w:trPr>
          <w:trHeight w:val="58"/>
        </w:trPr>
        <w:tc>
          <w:tcPr>
            <w:tcW w:w="1413" w:type="dxa"/>
            <w:tcBorders>
              <w:top w:val="nil"/>
              <w:bottom w:val="nil"/>
            </w:tcBorders>
          </w:tcPr>
          <w:p w:rsidR="00BB26F8" w:rsidRPr="00B103DF" w:rsidRDefault="00BB26F8" w:rsidP="0032683F">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BB26F8" w:rsidRDefault="00BB26F8" w:rsidP="0032683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FF0EE6">
              <w:rPr>
                <w:rFonts w:asciiTheme="majorEastAsia" w:eastAsiaTheme="majorEastAsia" w:hAnsiTheme="majorEastAsia" w:hint="eastAsia"/>
                <w:bCs/>
                <w:color w:val="000000" w:themeColor="text1"/>
                <w:sz w:val="18"/>
                <w:szCs w:val="20"/>
              </w:rPr>
              <w:t>指定認知症対応型</w:t>
            </w:r>
            <w:r>
              <w:rPr>
                <w:rFonts w:asciiTheme="majorEastAsia" w:eastAsiaTheme="majorEastAsia" w:hAnsiTheme="majorEastAsia" w:hint="eastAsia"/>
                <w:bCs/>
                <w:color w:val="000000" w:themeColor="text1"/>
                <w:sz w:val="18"/>
                <w:szCs w:val="20"/>
              </w:rPr>
              <w:t>共同生活介護</w:t>
            </w:r>
            <w:r w:rsidRPr="00FF0EE6">
              <w:rPr>
                <w:rFonts w:asciiTheme="majorEastAsia" w:eastAsiaTheme="majorEastAsia" w:hAnsiTheme="majorEastAsia" w:hint="eastAsia"/>
                <w:bCs/>
                <w:color w:val="000000" w:themeColor="text1"/>
                <w:sz w:val="18"/>
                <w:szCs w:val="20"/>
              </w:rPr>
              <w:t>事業所は、生活機能向上連携加算に係る業務について指定訪問リハビリテーション事業所又は指定通所リハビリテーション事業所若しくは医療提供施設と委託契約を締結し、業務に必要な費用を指定訪問リハビリテーション事業所等に支払うことになると考え</w:t>
            </w:r>
            <w:r>
              <w:rPr>
                <w:rFonts w:asciiTheme="majorEastAsia" w:eastAsiaTheme="majorEastAsia" w:hAnsiTheme="majorEastAsia" w:hint="eastAsia"/>
                <w:bCs/>
                <w:color w:val="000000" w:themeColor="text1"/>
                <w:sz w:val="18"/>
                <w:szCs w:val="20"/>
              </w:rPr>
              <w:t>られますが、委託料</w:t>
            </w:r>
            <w:r w:rsidRPr="00FF0EE6">
              <w:rPr>
                <w:rFonts w:asciiTheme="majorEastAsia" w:eastAsiaTheme="majorEastAsia" w:hAnsiTheme="majorEastAsia" w:hint="eastAsia"/>
                <w:bCs/>
                <w:color w:val="000000" w:themeColor="text1"/>
                <w:sz w:val="18"/>
                <w:szCs w:val="20"/>
              </w:rPr>
              <w:t>についてはそれぞれの合議により適切に設定する必要があ</w:t>
            </w:r>
            <w:r>
              <w:rPr>
                <w:rFonts w:asciiTheme="majorEastAsia" w:eastAsiaTheme="majorEastAsia" w:hAnsiTheme="majorEastAsia" w:hint="eastAsia"/>
                <w:bCs/>
                <w:color w:val="000000" w:themeColor="text1"/>
                <w:sz w:val="18"/>
                <w:szCs w:val="20"/>
              </w:rPr>
              <w:t>ります</w:t>
            </w:r>
            <w:r w:rsidRPr="00FF0EE6">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BB26F8" w:rsidRDefault="00BB26F8" w:rsidP="0032683F">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BB26F8" w:rsidRDefault="00BB26F8" w:rsidP="0032683F">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平成30年度介護報酬改定に関するQ&amp;A(V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.1)問113</w:t>
            </w:r>
          </w:p>
        </w:tc>
      </w:tr>
      <w:tr w:rsidR="00BB26F8" w:rsidTr="009A4133">
        <w:trPr>
          <w:trHeight w:val="58"/>
        </w:trPr>
        <w:tc>
          <w:tcPr>
            <w:tcW w:w="1413" w:type="dxa"/>
            <w:tcBorders>
              <w:top w:val="nil"/>
              <w:bottom w:val="nil"/>
            </w:tcBorders>
          </w:tcPr>
          <w:p w:rsidR="00BB26F8" w:rsidRPr="00B103DF" w:rsidRDefault="00BB26F8" w:rsidP="0032683F">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BB26F8" w:rsidRDefault="00BB26F8" w:rsidP="0032683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FF0EE6">
              <w:rPr>
                <w:rFonts w:asciiTheme="majorEastAsia" w:eastAsiaTheme="majorEastAsia" w:hAnsiTheme="majorEastAsia" w:hint="eastAsia"/>
                <w:bCs/>
                <w:color w:val="000000" w:themeColor="text1"/>
                <w:sz w:val="18"/>
                <w:szCs w:val="20"/>
              </w:rPr>
              <w:t>生活機能向上連携加算は、同一法人の指定訪問リハビリテーション事業所若しくは指定通所リハビリテーション事業所又はリハビリテーションを実施している医療提供施設（原則として許可病床数</w:t>
            </w:r>
            <w:r>
              <w:rPr>
                <w:rFonts w:asciiTheme="majorEastAsia" w:eastAsiaTheme="majorEastAsia" w:hAnsiTheme="majorEastAsia" w:hint="eastAsia"/>
                <w:bCs/>
                <w:color w:val="000000" w:themeColor="text1"/>
                <w:sz w:val="18"/>
                <w:szCs w:val="20"/>
              </w:rPr>
              <w:t>２００床未満のものに限る。）と連携する場合も算定できます。</w:t>
            </w:r>
          </w:p>
        </w:tc>
        <w:tc>
          <w:tcPr>
            <w:tcW w:w="1276" w:type="dxa"/>
            <w:tcBorders>
              <w:top w:val="dotted" w:sz="4" w:space="0" w:color="auto"/>
              <w:bottom w:val="single" w:sz="4" w:space="0" w:color="auto"/>
            </w:tcBorders>
          </w:tcPr>
          <w:p w:rsidR="00BB26F8" w:rsidRDefault="00BB26F8" w:rsidP="0032683F">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BB26F8" w:rsidRDefault="00BB26F8" w:rsidP="00993638">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平成30年度介護報酬改定に関するQ&amp;A(V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.1)問114</w:t>
            </w:r>
          </w:p>
        </w:tc>
      </w:tr>
      <w:tr w:rsidR="00D54EA7" w:rsidRPr="00B103DF" w:rsidTr="001342BF">
        <w:trPr>
          <w:trHeight w:val="1601"/>
        </w:trPr>
        <w:tc>
          <w:tcPr>
            <w:tcW w:w="1413" w:type="dxa"/>
            <w:tcBorders>
              <w:top w:val="nil"/>
              <w:bottom w:val="nil"/>
            </w:tcBorders>
          </w:tcPr>
          <w:p w:rsidR="00D54EA7" w:rsidRPr="00B103DF" w:rsidRDefault="00D54EA7" w:rsidP="00D54EA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D54EA7" w:rsidRDefault="00D54EA7" w:rsidP="00E8125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D54EA7">
              <w:rPr>
                <w:rFonts w:asciiTheme="majorEastAsia" w:eastAsiaTheme="majorEastAsia" w:hAnsiTheme="majorEastAsia" w:hint="eastAsia"/>
                <w:bCs/>
                <w:color w:val="000000" w:themeColor="text1"/>
                <w:sz w:val="18"/>
                <w:szCs w:val="20"/>
              </w:rPr>
              <w:t>認知症対応型共同生活介護計画の作成</w:t>
            </w:r>
            <w:r>
              <w:rPr>
                <w:rFonts w:asciiTheme="majorEastAsia" w:eastAsiaTheme="majorEastAsia" w:hAnsiTheme="majorEastAsia" w:hint="eastAsia"/>
                <w:bCs/>
                <w:color w:val="000000" w:themeColor="text1"/>
                <w:sz w:val="18"/>
                <w:szCs w:val="20"/>
              </w:rPr>
              <w:t>に当たっては、</w:t>
            </w:r>
            <w:r w:rsidRPr="00D54EA7">
              <w:rPr>
                <w:rFonts w:asciiTheme="majorEastAsia" w:eastAsiaTheme="majorEastAsia" w:hAnsiTheme="majorEastAsia" w:hint="eastAsia"/>
                <w:bCs/>
                <w:color w:val="000000" w:themeColor="text1"/>
                <w:sz w:val="18"/>
                <w:szCs w:val="20"/>
              </w:rPr>
              <w:t>指定訪問リハビリテーション事業所、指定通所リハビリテーション事業所又はリハビリテーションを実施している医療提供施設（病院にあっては、許可病床数が</w:t>
            </w:r>
            <w:r>
              <w:rPr>
                <w:rFonts w:asciiTheme="majorEastAsia" w:eastAsiaTheme="majorEastAsia" w:hAnsiTheme="majorEastAsia" w:hint="eastAsia"/>
                <w:bCs/>
                <w:color w:val="000000" w:themeColor="text1"/>
                <w:sz w:val="18"/>
                <w:szCs w:val="20"/>
              </w:rPr>
              <w:t>２００</w:t>
            </w:r>
            <w:r w:rsidRPr="00D54EA7">
              <w:rPr>
                <w:rFonts w:asciiTheme="majorEastAsia" w:eastAsiaTheme="majorEastAsia" w:hAnsiTheme="majorEastAsia" w:hint="eastAsia"/>
                <w:bCs/>
                <w:color w:val="000000" w:themeColor="text1"/>
                <w:sz w:val="18"/>
                <w:szCs w:val="20"/>
              </w:rPr>
              <w:t>床未満のもの又は当該病院を中心とし</w:t>
            </w:r>
            <w:r w:rsidR="00E81259">
              <w:rPr>
                <w:rFonts w:asciiTheme="majorEastAsia" w:eastAsiaTheme="majorEastAsia" w:hAnsiTheme="majorEastAsia" w:hint="eastAsia"/>
                <w:bCs/>
                <w:color w:val="000000" w:themeColor="text1"/>
                <w:sz w:val="18"/>
                <w:szCs w:val="20"/>
              </w:rPr>
              <w:t>て</w:t>
            </w:r>
            <w:r w:rsidRPr="00D54EA7">
              <w:rPr>
                <w:rFonts w:asciiTheme="majorEastAsia" w:eastAsiaTheme="majorEastAsia" w:hAnsiTheme="majorEastAsia" w:hint="eastAsia"/>
                <w:bCs/>
                <w:color w:val="000000" w:themeColor="text1"/>
                <w:sz w:val="18"/>
                <w:szCs w:val="20"/>
              </w:rPr>
              <w:t>半径４キロメートル以内に診療所が存在しないものに限る。）の理学療法士</w:t>
            </w:r>
            <w:r>
              <w:rPr>
                <w:rFonts w:asciiTheme="majorEastAsia" w:eastAsiaTheme="majorEastAsia" w:hAnsiTheme="majorEastAsia" w:hint="eastAsia"/>
                <w:bCs/>
                <w:color w:val="000000" w:themeColor="text1"/>
                <w:sz w:val="18"/>
                <w:szCs w:val="20"/>
              </w:rPr>
              <w:t>等が認知症対応型共同生活介護事業所を訪問し</w:t>
            </w:r>
            <w:r w:rsidR="00C210A0">
              <w:rPr>
                <w:rFonts w:asciiTheme="majorEastAsia" w:eastAsiaTheme="majorEastAsia" w:hAnsiTheme="majorEastAsia" w:hint="eastAsia"/>
                <w:bCs/>
                <w:color w:val="000000" w:themeColor="text1"/>
                <w:sz w:val="18"/>
                <w:szCs w:val="20"/>
              </w:rPr>
              <w:t>た際、</w:t>
            </w:r>
            <w:r w:rsidR="00C210A0" w:rsidRPr="00C210A0">
              <w:rPr>
                <w:rFonts w:asciiTheme="majorEastAsia" w:eastAsiaTheme="majorEastAsia" w:hAnsiTheme="majorEastAsia" w:hint="eastAsia"/>
                <w:bCs/>
                <w:color w:val="000000" w:themeColor="text1"/>
                <w:sz w:val="18"/>
                <w:szCs w:val="20"/>
              </w:rPr>
              <w:t>当該利用者のＡＤＬ及びＩＡＤＬに関する利用者の状況について、理学療法士等と計画作成担当者が共同して、生活機能アセスメントを行</w:t>
            </w:r>
            <w:r w:rsidR="00DC3F1C">
              <w:rPr>
                <w:rFonts w:asciiTheme="majorEastAsia" w:eastAsiaTheme="majorEastAsia" w:hAnsiTheme="majorEastAsia" w:hint="eastAsia"/>
                <w:bCs/>
                <w:color w:val="000000" w:themeColor="text1"/>
                <w:sz w:val="18"/>
                <w:szCs w:val="20"/>
              </w:rPr>
              <w:t>って</w:t>
            </w:r>
            <w:r w:rsidR="00C210A0" w:rsidRPr="00C210A0">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dotted" w:sz="4" w:space="0" w:color="auto"/>
            </w:tcBorders>
          </w:tcPr>
          <w:p w:rsidR="00D54EA7" w:rsidRDefault="00082161" w:rsidP="00D54E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544783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4EA7">
              <w:rPr>
                <w:rFonts w:asciiTheme="majorEastAsia" w:eastAsiaTheme="majorEastAsia" w:hAnsiTheme="majorEastAsia" w:hint="eastAsia"/>
                <w:color w:val="000000" w:themeColor="text1"/>
                <w:sz w:val="18"/>
                <w:szCs w:val="18"/>
              </w:rPr>
              <w:t xml:space="preserve">　</w:t>
            </w:r>
            <w:r w:rsidR="00D54EA7">
              <w:rPr>
                <w:rFonts w:asciiTheme="majorEastAsia" w:eastAsiaTheme="majorEastAsia" w:hAnsiTheme="majorEastAsia" w:hint="eastAsia"/>
                <w:bCs/>
                <w:color w:val="000000" w:themeColor="text1"/>
                <w:sz w:val="18"/>
                <w:szCs w:val="18"/>
              </w:rPr>
              <w:t>いる</w:t>
            </w:r>
            <w:r w:rsidR="00D54EA7" w:rsidRPr="00B103DF">
              <w:rPr>
                <w:rFonts w:asciiTheme="majorEastAsia" w:eastAsiaTheme="majorEastAsia" w:hAnsiTheme="majorEastAsia" w:hint="eastAsia"/>
                <w:bCs/>
                <w:color w:val="000000" w:themeColor="text1"/>
                <w:sz w:val="18"/>
                <w:szCs w:val="18"/>
              </w:rPr>
              <w:t xml:space="preserve">　</w:t>
            </w:r>
          </w:p>
          <w:p w:rsidR="00D54EA7" w:rsidRDefault="00082161" w:rsidP="00D54E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184934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4EA7">
              <w:rPr>
                <w:rFonts w:asciiTheme="majorEastAsia" w:eastAsiaTheme="majorEastAsia" w:hAnsiTheme="majorEastAsia" w:hint="eastAsia"/>
                <w:color w:val="000000" w:themeColor="text1"/>
                <w:sz w:val="18"/>
                <w:szCs w:val="18"/>
              </w:rPr>
              <w:t xml:space="preserve">　</w:t>
            </w:r>
            <w:r w:rsidR="00D54EA7">
              <w:rPr>
                <w:rFonts w:asciiTheme="majorEastAsia" w:eastAsiaTheme="majorEastAsia" w:hAnsiTheme="majorEastAsia" w:hint="eastAsia"/>
                <w:bCs/>
                <w:color w:val="000000" w:themeColor="text1"/>
                <w:sz w:val="18"/>
                <w:szCs w:val="18"/>
              </w:rPr>
              <w:t>いない</w:t>
            </w:r>
          </w:p>
          <w:p w:rsidR="00D54EA7" w:rsidRPr="00B103DF" w:rsidRDefault="00082161" w:rsidP="00D54E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36707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4EA7">
              <w:rPr>
                <w:rFonts w:asciiTheme="majorEastAsia" w:eastAsiaTheme="majorEastAsia" w:hAnsiTheme="majorEastAsia" w:hint="eastAsia"/>
                <w:color w:val="000000" w:themeColor="text1"/>
                <w:sz w:val="18"/>
                <w:szCs w:val="18"/>
              </w:rPr>
              <w:t xml:space="preserve">　</w:t>
            </w:r>
            <w:r w:rsidR="00D54EA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D54EA7" w:rsidRPr="00B63106" w:rsidRDefault="00D54EA7" w:rsidP="00D54EA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D54EA7" w:rsidRPr="00B63106" w:rsidRDefault="00D54EA7" w:rsidP="00D54EA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①ロ</w:t>
            </w:r>
          </w:p>
        </w:tc>
      </w:tr>
      <w:tr w:rsidR="00C210A0" w:rsidRPr="00B63106" w:rsidTr="009A4133">
        <w:trPr>
          <w:trHeight w:val="58"/>
        </w:trPr>
        <w:tc>
          <w:tcPr>
            <w:tcW w:w="1413" w:type="dxa"/>
            <w:tcBorders>
              <w:top w:val="nil"/>
              <w:bottom w:val="nil"/>
              <w:right w:val="single" w:sz="4" w:space="0" w:color="auto"/>
            </w:tcBorders>
          </w:tcPr>
          <w:p w:rsidR="00C210A0" w:rsidRPr="00B103DF" w:rsidRDefault="00C210A0" w:rsidP="0032683F">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C210A0" w:rsidRPr="00B103DF" w:rsidRDefault="00C210A0" w:rsidP="00163F8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001342BF">
              <w:rPr>
                <w:rFonts w:asciiTheme="majorEastAsia" w:eastAsiaTheme="majorEastAsia" w:hAnsiTheme="majorEastAsia" w:hint="eastAsia"/>
                <w:bCs/>
                <w:color w:val="000000" w:themeColor="text1"/>
                <w:sz w:val="18"/>
                <w:szCs w:val="20"/>
              </w:rPr>
              <w:t>「</w:t>
            </w:r>
            <w:r w:rsidR="001342BF" w:rsidRPr="003E4399">
              <w:rPr>
                <w:rFonts w:asciiTheme="majorEastAsia" w:eastAsiaTheme="majorEastAsia" w:hAnsiTheme="majorEastAsia" w:hint="eastAsia"/>
                <w:bCs/>
                <w:color w:val="000000" w:themeColor="text1"/>
                <w:sz w:val="18"/>
                <w:szCs w:val="20"/>
              </w:rPr>
              <w:t>生活機能の向上を目的とした</w:t>
            </w:r>
            <w:r>
              <w:rPr>
                <w:rFonts w:asciiTheme="majorEastAsia" w:eastAsiaTheme="majorEastAsia" w:hAnsiTheme="majorEastAsia" w:hint="eastAsia"/>
                <w:bCs/>
                <w:color w:val="000000" w:themeColor="text1"/>
                <w:sz w:val="18"/>
                <w:szCs w:val="20"/>
              </w:rPr>
              <w:t>認知症対応型共同生活介護計画</w:t>
            </w:r>
            <w:r w:rsidR="001342BF">
              <w:rPr>
                <w:rFonts w:asciiTheme="majorEastAsia" w:eastAsiaTheme="majorEastAsia" w:hAnsiTheme="majorEastAsia" w:hint="eastAsia"/>
                <w:bCs/>
                <w:color w:val="000000" w:themeColor="text1"/>
                <w:sz w:val="18"/>
                <w:szCs w:val="20"/>
              </w:rPr>
              <w:t>」</w:t>
            </w:r>
            <w:r w:rsidRPr="002540CA">
              <w:rPr>
                <w:rFonts w:asciiTheme="majorEastAsia" w:eastAsiaTheme="majorEastAsia" w:hAnsiTheme="majorEastAsia" w:hint="eastAsia"/>
                <w:bCs/>
                <w:color w:val="000000" w:themeColor="text1"/>
                <w:sz w:val="18"/>
                <w:szCs w:val="20"/>
              </w:rPr>
              <w:t>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left w:val="single" w:sz="4" w:space="0" w:color="auto"/>
              <w:bottom w:val="single" w:sz="4" w:space="0" w:color="auto"/>
              <w:right w:val="single" w:sz="4" w:space="0" w:color="auto"/>
            </w:tcBorders>
          </w:tcPr>
          <w:p w:rsidR="00C210A0"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70465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いる</w:t>
            </w:r>
            <w:r w:rsidR="00C210A0" w:rsidRPr="00B103DF">
              <w:rPr>
                <w:rFonts w:asciiTheme="majorEastAsia" w:eastAsiaTheme="majorEastAsia" w:hAnsiTheme="majorEastAsia" w:hint="eastAsia"/>
                <w:bCs/>
                <w:color w:val="000000" w:themeColor="text1"/>
                <w:sz w:val="18"/>
                <w:szCs w:val="18"/>
              </w:rPr>
              <w:t xml:space="preserve">　</w:t>
            </w:r>
          </w:p>
          <w:p w:rsidR="00C210A0" w:rsidRDefault="00082161" w:rsidP="0032683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317475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いない</w:t>
            </w:r>
          </w:p>
          <w:p w:rsidR="00C210A0" w:rsidRPr="00B103DF"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452401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C210A0" w:rsidRPr="00B63106" w:rsidRDefault="00C210A0" w:rsidP="0032683F">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210A0" w:rsidRPr="00B63106" w:rsidRDefault="00C210A0" w:rsidP="0032683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①イ</w:t>
            </w:r>
          </w:p>
        </w:tc>
      </w:tr>
      <w:tr w:rsidR="00C210A0" w:rsidRPr="00B63106" w:rsidTr="00874685">
        <w:trPr>
          <w:cantSplit/>
          <w:trHeight w:val="58"/>
        </w:trPr>
        <w:tc>
          <w:tcPr>
            <w:tcW w:w="1413" w:type="dxa"/>
            <w:tcBorders>
              <w:top w:val="nil"/>
              <w:bottom w:val="nil"/>
              <w:right w:val="single" w:sz="4" w:space="0" w:color="auto"/>
            </w:tcBorders>
          </w:tcPr>
          <w:p w:rsidR="00C210A0" w:rsidRPr="00B103DF" w:rsidRDefault="00C210A0" w:rsidP="0032683F">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C210A0" w:rsidRDefault="00C210A0" w:rsidP="0032683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203631">
              <w:rPr>
                <w:rFonts w:asciiTheme="majorEastAsia" w:eastAsiaTheme="majorEastAsia" w:hAnsiTheme="majorEastAsia" w:hint="eastAsia"/>
                <w:bCs/>
                <w:color w:val="000000" w:themeColor="text1"/>
                <w:sz w:val="18"/>
                <w:szCs w:val="20"/>
              </w:rPr>
              <w:t>認知症対応型共同生活介護計画には、</w:t>
            </w:r>
            <w:r w:rsidRPr="00D54EA7">
              <w:rPr>
                <w:rFonts w:asciiTheme="majorEastAsia" w:eastAsiaTheme="majorEastAsia" w:hAnsiTheme="majorEastAsia" w:hint="eastAsia"/>
                <w:bCs/>
                <w:color w:val="000000" w:themeColor="text1"/>
                <w:sz w:val="18"/>
                <w:szCs w:val="20"/>
              </w:rPr>
              <w:t>生活機能アセスメント</w:t>
            </w:r>
            <w:r w:rsidRPr="00203631">
              <w:rPr>
                <w:rFonts w:asciiTheme="majorEastAsia" w:eastAsiaTheme="majorEastAsia" w:hAnsiTheme="majorEastAsia" w:hint="eastAsia"/>
                <w:bCs/>
                <w:color w:val="000000" w:themeColor="text1"/>
                <w:sz w:val="18"/>
                <w:szCs w:val="20"/>
              </w:rPr>
              <w:t>の結果のほか、次に掲げるその他の日々の暮らしの中で必要な機能の向上に資する内容を記載し</w:t>
            </w:r>
            <w:r>
              <w:rPr>
                <w:rFonts w:asciiTheme="majorEastAsia" w:eastAsiaTheme="majorEastAsia" w:hAnsiTheme="majorEastAsia" w:hint="eastAsia"/>
                <w:bCs/>
                <w:color w:val="000000" w:themeColor="text1"/>
                <w:sz w:val="18"/>
                <w:szCs w:val="20"/>
              </w:rPr>
              <w:t>ていますか</w:t>
            </w:r>
            <w:r w:rsidRPr="00203631">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C210A0" w:rsidRPr="004F697F" w:rsidTr="00256EA4">
              <w:trPr>
                <w:trHeight w:val="260"/>
              </w:trPr>
              <w:tc>
                <w:tcPr>
                  <w:tcW w:w="440" w:type="dxa"/>
                  <w:shd w:val="clear" w:color="auto" w:fill="D0CECE" w:themeFill="background2" w:themeFillShade="E6"/>
                </w:tcPr>
                <w:p w:rsidR="00C210A0" w:rsidRDefault="00C210A0"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C210A0" w:rsidRPr="004F697F" w:rsidRDefault="00C210A0" w:rsidP="0032683F">
                  <w:pPr>
                    <w:spacing w:line="240" w:lineRule="exact"/>
                    <w:rPr>
                      <w:rFonts w:asciiTheme="majorEastAsia" w:eastAsiaTheme="majorEastAsia" w:hAnsiTheme="majorEastAsia"/>
                      <w:bCs/>
                      <w:color w:val="000000" w:themeColor="text1"/>
                      <w:sz w:val="18"/>
                      <w:szCs w:val="20"/>
                    </w:rPr>
                  </w:pPr>
                  <w:r w:rsidRPr="00203631">
                    <w:rPr>
                      <w:rFonts w:asciiTheme="majorEastAsia" w:eastAsiaTheme="majorEastAsia" w:hAnsiTheme="majorEastAsia" w:hint="eastAsia"/>
                      <w:color w:val="000000" w:themeColor="text1"/>
                      <w:sz w:val="18"/>
                      <w:szCs w:val="18"/>
                    </w:rPr>
                    <w:t>利用者が日々の暮らしの中で可能な限り自立して行おうとする行為の内容</w:t>
                  </w:r>
                </w:p>
              </w:tc>
              <w:tc>
                <w:tcPr>
                  <w:tcW w:w="426" w:type="dxa"/>
                  <w:shd w:val="clear" w:color="auto" w:fill="auto"/>
                </w:tcPr>
                <w:p w:rsidR="00C210A0"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800224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210A0" w:rsidTr="00256EA4">
              <w:trPr>
                <w:trHeight w:val="260"/>
              </w:trPr>
              <w:tc>
                <w:tcPr>
                  <w:tcW w:w="440" w:type="dxa"/>
                  <w:shd w:val="clear" w:color="auto" w:fill="D0CECE" w:themeFill="background2" w:themeFillShade="E6"/>
                </w:tcPr>
                <w:p w:rsidR="00C210A0" w:rsidRDefault="00C210A0"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C210A0" w:rsidRPr="00B103DF" w:rsidRDefault="00C210A0" w:rsidP="0032683F">
                  <w:pPr>
                    <w:spacing w:line="240" w:lineRule="exact"/>
                    <w:rPr>
                      <w:rFonts w:asciiTheme="majorEastAsia" w:eastAsiaTheme="majorEastAsia" w:hAnsiTheme="majorEastAsia"/>
                      <w:bCs/>
                      <w:color w:val="000000" w:themeColor="text1"/>
                      <w:sz w:val="18"/>
                      <w:szCs w:val="20"/>
                    </w:rPr>
                  </w:pPr>
                  <w:r w:rsidRPr="00203631">
                    <w:rPr>
                      <w:rFonts w:asciiTheme="majorEastAsia" w:eastAsiaTheme="majorEastAsia" w:hAnsiTheme="majorEastAsia" w:hint="eastAsia"/>
                      <w:color w:val="000000" w:themeColor="text1"/>
                      <w:sz w:val="18"/>
                      <w:szCs w:val="18"/>
                    </w:rPr>
                    <w:t>生活機能アセスメントの結果に基づき、</w:t>
                  </w:r>
                  <w:r>
                    <w:rPr>
                      <w:rFonts w:asciiTheme="majorEastAsia" w:eastAsiaTheme="majorEastAsia" w:hAnsiTheme="majorEastAsia" w:hint="eastAsia"/>
                      <w:color w:val="000000" w:themeColor="text1"/>
                      <w:sz w:val="18"/>
                      <w:szCs w:val="18"/>
                    </w:rPr>
                    <w:t>ア</w:t>
                  </w:r>
                  <w:r w:rsidRPr="00203631">
                    <w:rPr>
                      <w:rFonts w:asciiTheme="majorEastAsia" w:eastAsiaTheme="majorEastAsia" w:hAnsiTheme="majorEastAsia" w:hint="eastAsia"/>
                      <w:color w:val="000000" w:themeColor="text1"/>
                      <w:sz w:val="18"/>
                      <w:szCs w:val="18"/>
                    </w:rPr>
                    <w:t>の内容について定めた</w:t>
                  </w:r>
                  <w:r>
                    <w:rPr>
                      <w:rFonts w:asciiTheme="majorEastAsia" w:eastAsiaTheme="majorEastAsia" w:hAnsiTheme="majorEastAsia" w:hint="eastAsia"/>
                      <w:color w:val="000000" w:themeColor="text1"/>
                      <w:sz w:val="18"/>
                      <w:szCs w:val="18"/>
                    </w:rPr>
                    <w:t>３</w:t>
                  </w:r>
                  <w:r w:rsidRPr="00203631">
                    <w:rPr>
                      <w:rFonts w:asciiTheme="majorEastAsia" w:eastAsiaTheme="majorEastAsia" w:hAnsiTheme="majorEastAsia" w:hint="eastAsia"/>
                      <w:color w:val="000000" w:themeColor="text1"/>
                      <w:sz w:val="18"/>
                      <w:szCs w:val="18"/>
                    </w:rPr>
                    <w:t>月を目途とする達成目標</w:t>
                  </w:r>
                </w:p>
              </w:tc>
              <w:tc>
                <w:tcPr>
                  <w:tcW w:w="426" w:type="dxa"/>
                  <w:shd w:val="clear" w:color="auto" w:fill="auto"/>
                </w:tcPr>
                <w:p w:rsidR="00C210A0" w:rsidRDefault="00082161" w:rsidP="0032683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8939907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210A0" w:rsidRPr="004F697F" w:rsidTr="00256EA4">
              <w:trPr>
                <w:trHeight w:val="260"/>
              </w:trPr>
              <w:tc>
                <w:tcPr>
                  <w:tcW w:w="440" w:type="dxa"/>
                  <w:shd w:val="clear" w:color="auto" w:fill="D0CECE" w:themeFill="background2" w:themeFillShade="E6"/>
                </w:tcPr>
                <w:p w:rsidR="00C210A0" w:rsidRDefault="00C210A0"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C210A0" w:rsidRPr="002865F5" w:rsidRDefault="00C210A0" w:rsidP="0032683F">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イ</w:t>
                  </w:r>
                  <w:r w:rsidRPr="00203631">
                    <w:rPr>
                      <w:rFonts w:asciiTheme="majorEastAsia" w:eastAsiaTheme="majorEastAsia" w:hAnsiTheme="majorEastAsia" w:hint="eastAsia"/>
                      <w:bCs/>
                      <w:color w:val="000000" w:themeColor="text1"/>
                      <w:sz w:val="18"/>
                      <w:szCs w:val="20"/>
                    </w:rPr>
                    <w:t>の目標を達成するために経過的に達成すべき各月の目標</w:t>
                  </w:r>
                </w:p>
              </w:tc>
              <w:tc>
                <w:tcPr>
                  <w:tcW w:w="426" w:type="dxa"/>
                  <w:shd w:val="clear" w:color="auto" w:fill="auto"/>
                </w:tcPr>
                <w:p w:rsidR="00C210A0"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614701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210A0" w:rsidRPr="004F697F" w:rsidTr="00256EA4">
              <w:trPr>
                <w:trHeight w:val="260"/>
              </w:trPr>
              <w:tc>
                <w:tcPr>
                  <w:tcW w:w="440" w:type="dxa"/>
                  <w:shd w:val="clear" w:color="auto" w:fill="D0CECE" w:themeFill="background2" w:themeFillShade="E6"/>
                </w:tcPr>
                <w:p w:rsidR="00C210A0" w:rsidRDefault="00C210A0"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C210A0" w:rsidRPr="002865F5" w:rsidRDefault="00C210A0" w:rsidP="0032683F">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イ</w:t>
                  </w:r>
                  <w:r w:rsidRPr="00203631">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w:t>
                  </w:r>
                  <w:r w:rsidRPr="00203631">
                    <w:rPr>
                      <w:rFonts w:asciiTheme="majorEastAsia" w:eastAsiaTheme="majorEastAsia" w:hAnsiTheme="majorEastAsia" w:hint="eastAsia"/>
                      <w:bCs/>
                      <w:color w:val="000000" w:themeColor="text1"/>
                      <w:sz w:val="18"/>
                      <w:szCs w:val="20"/>
                    </w:rPr>
                    <w:t>の目標を達成するために介護従業者が行う介助等の内容</w:t>
                  </w:r>
                </w:p>
              </w:tc>
              <w:tc>
                <w:tcPr>
                  <w:tcW w:w="426" w:type="dxa"/>
                  <w:shd w:val="clear" w:color="auto" w:fill="auto"/>
                </w:tcPr>
                <w:p w:rsidR="00C210A0"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809405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C210A0" w:rsidRDefault="00C210A0" w:rsidP="0032683F">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single" w:sz="4" w:space="0" w:color="auto"/>
              <w:right w:val="single" w:sz="4" w:space="0" w:color="auto"/>
            </w:tcBorders>
          </w:tcPr>
          <w:p w:rsidR="00C210A0"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02668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いる</w:t>
            </w:r>
            <w:r w:rsidR="00C210A0" w:rsidRPr="00B103DF">
              <w:rPr>
                <w:rFonts w:asciiTheme="majorEastAsia" w:eastAsiaTheme="majorEastAsia" w:hAnsiTheme="majorEastAsia" w:hint="eastAsia"/>
                <w:bCs/>
                <w:color w:val="000000" w:themeColor="text1"/>
                <w:sz w:val="18"/>
                <w:szCs w:val="18"/>
              </w:rPr>
              <w:t xml:space="preserve">　</w:t>
            </w:r>
          </w:p>
          <w:p w:rsidR="00C210A0" w:rsidRDefault="00082161" w:rsidP="0032683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195435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いない</w:t>
            </w:r>
          </w:p>
          <w:p w:rsidR="00C210A0" w:rsidRPr="00B103DF"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48059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C210A0" w:rsidRPr="00B63106" w:rsidRDefault="00C210A0" w:rsidP="0032683F">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210A0" w:rsidRPr="00B63106" w:rsidRDefault="00C210A0" w:rsidP="0032683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①ハ</w:t>
            </w:r>
          </w:p>
        </w:tc>
      </w:tr>
      <w:tr w:rsidR="00C210A0" w:rsidRPr="00B63106" w:rsidTr="009A4133">
        <w:trPr>
          <w:trHeight w:val="58"/>
        </w:trPr>
        <w:tc>
          <w:tcPr>
            <w:tcW w:w="1413" w:type="dxa"/>
            <w:tcBorders>
              <w:top w:val="nil"/>
              <w:bottom w:val="nil"/>
              <w:right w:val="single" w:sz="4" w:space="0" w:color="auto"/>
            </w:tcBorders>
          </w:tcPr>
          <w:p w:rsidR="00C210A0" w:rsidRPr="00B103DF" w:rsidRDefault="00C210A0" w:rsidP="0032683F">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C210A0" w:rsidRDefault="00C210A0" w:rsidP="0032683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　④</w:t>
            </w:r>
            <w:r w:rsidRPr="00DB75C9">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イ</w:t>
            </w:r>
            <w:r w:rsidRPr="00DB75C9">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ウの達成目標については、利用者の意向も踏まえ</w:t>
            </w:r>
            <w:r w:rsidR="000E2377">
              <w:rPr>
                <w:rFonts w:asciiTheme="majorEastAsia" w:eastAsiaTheme="majorEastAsia" w:hAnsiTheme="majorEastAsia" w:hint="eastAsia"/>
                <w:bCs/>
                <w:color w:val="000000" w:themeColor="text1"/>
                <w:sz w:val="18"/>
                <w:szCs w:val="20"/>
              </w:rPr>
              <w:t>て</w:t>
            </w:r>
            <w:r>
              <w:rPr>
                <w:rFonts w:asciiTheme="majorEastAsia" w:eastAsiaTheme="majorEastAsia" w:hAnsiTheme="majorEastAsia" w:hint="eastAsia"/>
                <w:bCs/>
                <w:color w:val="000000" w:themeColor="text1"/>
                <w:sz w:val="18"/>
                <w:szCs w:val="20"/>
              </w:rPr>
              <w:t>策定していますか。</w:t>
            </w:r>
          </w:p>
        </w:tc>
        <w:tc>
          <w:tcPr>
            <w:tcW w:w="1276" w:type="dxa"/>
            <w:tcBorders>
              <w:top w:val="single" w:sz="4" w:space="0" w:color="auto"/>
              <w:left w:val="single" w:sz="4" w:space="0" w:color="auto"/>
              <w:bottom w:val="single" w:sz="4" w:space="0" w:color="auto"/>
              <w:right w:val="single" w:sz="4" w:space="0" w:color="auto"/>
            </w:tcBorders>
          </w:tcPr>
          <w:p w:rsidR="00C210A0"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785356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いる</w:t>
            </w:r>
            <w:r w:rsidR="00C210A0" w:rsidRPr="00B103DF">
              <w:rPr>
                <w:rFonts w:asciiTheme="majorEastAsia" w:eastAsiaTheme="majorEastAsia" w:hAnsiTheme="majorEastAsia" w:hint="eastAsia"/>
                <w:bCs/>
                <w:color w:val="000000" w:themeColor="text1"/>
                <w:sz w:val="18"/>
                <w:szCs w:val="18"/>
              </w:rPr>
              <w:t xml:space="preserve">　</w:t>
            </w:r>
          </w:p>
          <w:p w:rsidR="00C210A0" w:rsidRDefault="00082161" w:rsidP="0032683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2496514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いない</w:t>
            </w:r>
          </w:p>
          <w:p w:rsidR="00C210A0" w:rsidRPr="00B103DF"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727792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C210A0" w:rsidRPr="00B63106" w:rsidRDefault="00C210A0" w:rsidP="0032683F">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210A0" w:rsidRPr="00B63106" w:rsidRDefault="00C210A0" w:rsidP="0032683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①ニ</w:t>
            </w:r>
          </w:p>
        </w:tc>
      </w:tr>
      <w:tr w:rsidR="00C210A0" w:rsidRPr="00B63106" w:rsidTr="009A4133">
        <w:trPr>
          <w:trHeight w:val="58"/>
        </w:trPr>
        <w:tc>
          <w:tcPr>
            <w:tcW w:w="1413" w:type="dxa"/>
            <w:tcBorders>
              <w:top w:val="nil"/>
              <w:bottom w:val="nil"/>
              <w:right w:val="single" w:sz="4" w:space="0" w:color="auto"/>
            </w:tcBorders>
          </w:tcPr>
          <w:p w:rsidR="00C210A0" w:rsidRPr="00B103DF" w:rsidRDefault="00C210A0" w:rsidP="0032683F">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dotted" w:sz="4" w:space="0" w:color="auto"/>
              <w:right w:val="single" w:sz="4" w:space="0" w:color="auto"/>
            </w:tcBorders>
          </w:tcPr>
          <w:p w:rsidR="00C210A0" w:rsidRDefault="00C210A0" w:rsidP="0032683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④</w:t>
            </w:r>
            <w:r w:rsidRPr="00DB75C9">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イ</w:t>
            </w:r>
            <w:r w:rsidRPr="00DB75C9">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ウの達成目標については、</w:t>
            </w:r>
            <w:r w:rsidRPr="00DB75C9">
              <w:rPr>
                <w:rFonts w:asciiTheme="majorEastAsia" w:eastAsiaTheme="majorEastAsia" w:hAnsiTheme="majorEastAsia" w:hint="eastAsia"/>
                <w:bCs/>
                <w:color w:val="000000" w:themeColor="text1"/>
                <w:sz w:val="18"/>
                <w:szCs w:val="20"/>
              </w:rPr>
              <w:t>利用者自身がその達成度合いを客観視でき、当該利用者の意欲の向上につながるよう、可能な限り具体的かつ客観的な指標を用いて設定</w:t>
            </w:r>
            <w:r>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left w:val="single" w:sz="4" w:space="0" w:color="auto"/>
              <w:bottom w:val="dotted" w:sz="4" w:space="0" w:color="auto"/>
              <w:right w:val="single" w:sz="4" w:space="0" w:color="auto"/>
            </w:tcBorders>
          </w:tcPr>
          <w:p w:rsidR="00C210A0"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82111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いる</w:t>
            </w:r>
            <w:r w:rsidR="00C210A0" w:rsidRPr="00B103DF">
              <w:rPr>
                <w:rFonts w:asciiTheme="majorEastAsia" w:eastAsiaTheme="majorEastAsia" w:hAnsiTheme="majorEastAsia" w:hint="eastAsia"/>
                <w:bCs/>
                <w:color w:val="000000" w:themeColor="text1"/>
                <w:sz w:val="18"/>
                <w:szCs w:val="18"/>
              </w:rPr>
              <w:t xml:space="preserve">　</w:t>
            </w:r>
          </w:p>
          <w:p w:rsidR="00C210A0" w:rsidRDefault="00082161" w:rsidP="0032683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3706441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いない</w:t>
            </w:r>
          </w:p>
          <w:p w:rsidR="00C210A0" w:rsidRPr="00B103DF"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493103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C210A0" w:rsidRPr="00B63106" w:rsidRDefault="00C210A0" w:rsidP="0032683F">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210A0" w:rsidRPr="00B63106" w:rsidRDefault="00C210A0" w:rsidP="0032683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①ニ</w:t>
            </w:r>
          </w:p>
        </w:tc>
      </w:tr>
      <w:tr w:rsidR="00C210A0" w:rsidRPr="00B103DF" w:rsidTr="009A4133">
        <w:trPr>
          <w:trHeight w:val="58"/>
        </w:trPr>
        <w:tc>
          <w:tcPr>
            <w:tcW w:w="1413" w:type="dxa"/>
            <w:tcBorders>
              <w:top w:val="nil"/>
              <w:bottom w:val="nil"/>
              <w:right w:val="single" w:sz="4" w:space="0" w:color="auto"/>
            </w:tcBorders>
          </w:tcPr>
          <w:p w:rsidR="00C210A0" w:rsidRPr="00B103DF" w:rsidRDefault="00C210A0" w:rsidP="0032683F">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C210A0" w:rsidRDefault="00C210A0" w:rsidP="0032683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B75C9">
              <w:rPr>
                <w:rFonts w:asciiTheme="majorEastAsia" w:eastAsiaTheme="majorEastAsia" w:hAnsiTheme="majorEastAsia" w:hint="eastAsia"/>
                <w:bCs/>
                <w:color w:val="000000" w:themeColor="text1"/>
                <w:sz w:val="18"/>
                <w:szCs w:val="20"/>
              </w:rPr>
              <w:t>例えば</w:t>
            </w:r>
            <w:r>
              <w:rPr>
                <w:rFonts w:asciiTheme="majorEastAsia" w:eastAsiaTheme="majorEastAsia" w:hAnsiTheme="majorEastAsia" w:hint="eastAsia"/>
                <w:bCs/>
                <w:color w:val="000000" w:themeColor="text1"/>
                <w:sz w:val="18"/>
                <w:szCs w:val="20"/>
              </w:rPr>
              <w:t>、</w:t>
            </w:r>
            <w:r w:rsidRPr="00DB75C9">
              <w:rPr>
                <w:rFonts w:asciiTheme="majorEastAsia" w:eastAsiaTheme="majorEastAsia" w:hAnsiTheme="majorEastAsia" w:hint="eastAsia"/>
                <w:bCs/>
                <w:color w:val="000000" w:themeColor="text1"/>
                <w:sz w:val="18"/>
                <w:szCs w:val="20"/>
              </w:rPr>
              <w:t>当該目標に係る生活行為の回数や当該生活行為を行うために必要となる基本的な動作（立位又は座位の保持等）の時間数といった数値を用いる等</w:t>
            </w:r>
            <w:r>
              <w:rPr>
                <w:rFonts w:asciiTheme="majorEastAsia" w:eastAsiaTheme="majorEastAsia" w:hAnsiTheme="majorEastAsia" w:hint="eastAsia"/>
                <w:bCs/>
                <w:color w:val="000000" w:themeColor="text1"/>
                <w:sz w:val="18"/>
                <w:szCs w:val="20"/>
              </w:rPr>
              <w:t>です。</w:t>
            </w:r>
          </w:p>
        </w:tc>
        <w:tc>
          <w:tcPr>
            <w:tcW w:w="1276" w:type="dxa"/>
            <w:tcBorders>
              <w:top w:val="dotted" w:sz="4" w:space="0" w:color="auto"/>
              <w:left w:val="single" w:sz="4" w:space="0" w:color="auto"/>
              <w:bottom w:val="single" w:sz="4" w:space="0" w:color="auto"/>
              <w:right w:val="single" w:sz="4" w:space="0" w:color="auto"/>
            </w:tcBorders>
          </w:tcPr>
          <w:p w:rsidR="00C210A0" w:rsidRPr="00B103DF" w:rsidRDefault="00C210A0" w:rsidP="0032683F">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C210A0" w:rsidRPr="00B63106" w:rsidRDefault="00C210A0" w:rsidP="0032683F">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210A0" w:rsidRPr="00B103DF" w:rsidRDefault="00C210A0" w:rsidP="0032683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①ニ</w:t>
            </w:r>
          </w:p>
        </w:tc>
      </w:tr>
      <w:tr w:rsidR="00C210A0" w:rsidRPr="00B103DF" w:rsidTr="009A4133">
        <w:trPr>
          <w:trHeight w:val="218"/>
        </w:trPr>
        <w:tc>
          <w:tcPr>
            <w:tcW w:w="1413" w:type="dxa"/>
            <w:tcBorders>
              <w:top w:val="nil"/>
              <w:bottom w:val="nil"/>
            </w:tcBorders>
          </w:tcPr>
          <w:p w:rsidR="00C210A0" w:rsidRPr="00B103DF" w:rsidRDefault="00C210A0" w:rsidP="00D54EA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210A0" w:rsidRDefault="00C210A0" w:rsidP="00C210A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　②</w:t>
            </w:r>
            <w:r w:rsidRPr="00C210A0">
              <w:rPr>
                <w:rFonts w:asciiTheme="majorEastAsia" w:eastAsiaTheme="majorEastAsia" w:hAnsiTheme="majorEastAsia" w:hint="eastAsia"/>
                <w:bCs/>
                <w:color w:val="000000" w:themeColor="text1"/>
                <w:sz w:val="18"/>
                <w:szCs w:val="20"/>
              </w:rPr>
              <w:t>の評価に基づき、認知症対応型共同生活介護計画に基づき提供された初回の介</w:t>
            </w:r>
            <w:r>
              <w:rPr>
                <w:rFonts w:asciiTheme="majorEastAsia" w:eastAsiaTheme="majorEastAsia" w:hAnsiTheme="majorEastAsia" w:hint="eastAsia"/>
                <w:bCs/>
                <w:color w:val="000000" w:themeColor="text1"/>
                <w:sz w:val="18"/>
                <w:szCs w:val="20"/>
              </w:rPr>
              <w:t>護の提供日が属する月を含む３月を限度として算定していますか。</w:t>
            </w:r>
          </w:p>
        </w:tc>
        <w:tc>
          <w:tcPr>
            <w:tcW w:w="1276" w:type="dxa"/>
            <w:tcBorders>
              <w:top w:val="single" w:sz="4" w:space="0" w:color="auto"/>
              <w:bottom w:val="dotted" w:sz="4" w:space="0" w:color="auto"/>
            </w:tcBorders>
          </w:tcPr>
          <w:p w:rsidR="00C210A0" w:rsidRDefault="00082161" w:rsidP="00C210A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472193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いる</w:t>
            </w:r>
            <w:r w:rsidR="00C210A0" w:rsidRPr="00B103DF">
              <w:rPr>
                <w:rFonts w:asciiTheme="majorEastAsia" w:eastAsiaTheme="majorEastAsia" w:hAnsiTheme="majorEastAsia" w:hint="eastAsia"/>
                <w:bCs/>
                <w:color w:val="000000" w:themeColor="text1"/>
                <w:sz w:val="18"/>
                <w:szCs w:val="18"/>
              </w:rPr>
              <w:t xml:space="preserve">　</w:t>
            </w:r>
          </w:p>
          <w:p w:rsidR="00C210A0" w:rsidRDefault="00082161" w:rsidP="00C210A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513531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いない</w:t>
            </w:r>
          </w:p>
          <w:p w:rsidR="00C210A0" w:rsidRDefault="00082161" w:rsidP="00C210A0">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9295067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210A0" w:rsidRPr="00B63106" w:rsidRDefault="00C210A0" w:rsidP="00C210A0">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210A0" w:rsidRPr="00B103DF" w:rsidRDefault="00C210A0" w:rsidP="00C210A0">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①ホ</w:t>
            </w:r>
          </w:p>
        </w:tc>
      </w:tr>
      <w:tr w:rsidR="00C210A0" w:rsidRPr="00B103DF" w:rsidTr="009A4133">
        <w:trPr>
          <w:trHeight w:val="58"/>
        </w:trPr>
        <w:tc>
          <w:tcPr>
            <w:tcW w:w="1413" w:type="dxa"/>
            <w:tcBorders>
              <w:top w:val="nil"/>
              <w:bottom w:val="nil"/>
            </w:tcBorders>
          </w:tcPr>
          <w:p w:rsidR="00C210A0" w:rsidRPr="00B103DF" w:rsidRDefault="00C210A0" w:rsidP="00D54EA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210A0" w:rsidRDefault="00C210A0" w:rsidP="00C210A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C210A0">
              <w:rPr>
                <w:rFonts w:asciiTheme="majorEastAsia" w:eastAsiaTheme="majorEastAsia" w:hAnsiTheme="majorEastAsia" w:hint="eastAsia"/>
                <w:bCs/>
                <w:color w:val="000000" w:themeColor="text1"/>
                <w:sz w:val="18"/>
                <w:szCs w:val="20"/>
              </w:rPr>
              <w:t>３月を超えて本加算を算定しようとする場合は、再度</w:t>
            </w:r>
            <w:r>
              <w:rPr>
                <w:rFonts w:asciiTheme="majorEastAsia" w:eastAsiaTheme="majorEastAsia" w:hAnsiTheme="majorEastAsia" w:hint="eastAsia"/>
                <w:bCs/>
                <w:color w:val="000000" w:themeColor="text1"/>
                <w:sz w:val="18"/>
                <w:szCs w:val="20"/>
              </w:rPr>
              <w:t>②</w:t>
            </w:r>
            <w:r w:rsidRPr="00C210A0">
              <w:rPr>
                <w:rFonts w:asciiTheme="majorEastAsia" w:eastAsiaTheme="majorEastAsia" w:hAnsiTheme="majorEastAsia" w:hint="eastAsia"/>
                <w:bCs/>
                <w:color w:val="000000" w:themeColor="text1"/>
                <w:sz w:val="18"/>
                <w:szCs w:val="20"/>
              </w:rPr>
              <w:t>の評価に基づき認知症対応型共同生活介護計画を見直</w:t>
            </w:r>
            <w:r>
              <w:rPr>
                <w:rFonts w:asciiTheme="majorEastAsia" w:eastAsiaTheme="majorEastAsia" w:hAnsiTheme="majorEastAsia" w:hint="eastAsia"/>
                <w:bCs/>
                <w:color w:val="000000" w:themeColor="text1"/>
                <w:sz w:val="18"/>
                <w:szCs w:val="20"/>
              </w:rPr>
              <w:t>していますか</w:t>
            </w:r>
            <w:r w:rsidRPr="00C210A0">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C210A0" w:rsidRDefault="00082161" w:rsidP="00C210A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617697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いる</w:t>
            </w:r>
            <w:r w:rsidR="00C210A0" w:rsidRPr="00B103DF">
              <w:rPr>
                <w:rFonts w:asciiTheme="majorEastAsia" w:eastAsiaTheme="majorEastAsia" w:hAnsiTheme="majorEastAsia" w:hint="eastAsia"/>
                <w:bCs/>
                <w:color w:val="000000" w:themeColor="text1"/>
                <w:sz w:val="18"/>
                <w:szCs w:val="18"/>
              </w:rPr>
              <w:t xml:space="preserve">　</w:t>
            </w:r>
          </w:p>
          <w:p w:rsidR="00C210A0" w:rsidRDefault="00082161" w:rsidP="00C210A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2082671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いない</w:t>
            </w:r>
          </w:p>
          <w:p w:rsidR="00C210A0" w:rsidRDefault="00082161" w:rsidP="00C210A0">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410385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210A0" w:rsidRPr="00B63106" w:rsidRDefault="00C210A0" w:rsidP="00C210A0">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210A0" w:rsidRPr="00B103DF" w:rsidRDefault="00C210A0" w:rsidP="00C210A0">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①ホ</w:t>
            </w:r>
          </w:p>
        </w:tc>
      </w:tr>
      <w:tr w:rsidR="00C210A0" w:rsidRPr="00B103DF" w:rsidTr="009A4133">
        <w:trPr>
          <w:trHeight w:val="58"/>
        </w:trPr>
        <w:tc>
          <w:tcPr>
            <w:tcW w:w="1413" w:type="dxa"/>
            <w:tcBorders>
              <w:top w:val="nil"/>
              <w:bottom w:val="nil"/>
            </w:tcBorders>
          </w:tcPr>
          <w:p w:rsidR="00C210A0" w:rsidRPr="00B103DF" w:rsidRDefault="00C210A0" w:rsidP="00C210A0">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210A0" w:rsidRDefault="00C210A0" w:rsidP="00C210A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⑨　</w:t>
            </w:r>
            <w:r w:rsidRPr="00C210A0">
              <w:rPr>
                <w:rFonts w:asciiTheme="majorEastAsia" w:eastAsiaTheme="majorEastAsia" w:hAnsiTheme="majorEastAsia" w:hint="eastAsia"/>
                <w:bCs/>
                <w:color w:val="000000" w:themeColor="text1"/>
                <w:sz w:val="18"/>
                <w:szCs w:val="20"/>
              </w:rPr>
              <w:t>本加算を算定する期間中は、各月における目標の達成度合いにつき、利</w:t>
            </w:r>
            <w:r w:rsidR="000E2377">
              <w:rPr>
                <w:rFonts w:asciiTheme="majorEastAsia" w:eastAsiaTheme="majorEastAsia" w:hAnsiTheme="majorEastAsia" w:hint="eastAsia"/>
                <w:bCs/>
                <w:color w:val="000000" w:themeColor="text1"/>
                <w:sz w:val="18"/>
                <w:szCs w:val="20"/>
              </w:rPr>
              <w:t>用者及び理学療法士等に報告し、</w:t>
            </w:r>
            <w:r w:rsidR="00103B30" w:rsidRPr="00103B30">
              <w:rPr>
                <w:rFonts w:asciiTheme="majorEastAsia" w:eastAsiaTheme="majorEastAsia" w:hAnsiTheme="majorEastAsia" w:hint="eastAsia"/>
                <w:bCs/>
                <w:color w:val="000000" w:themeColor="text1"/>
                <w:sz w:val="18"/>
                <w:szCs w:val="20"/>
              </w:rPr>
              <w:t>必要に応じて利用者の意向を確認し、</w:t>
            </w:r>
            <w:r w:rsidRPr="00C210A0">
              <w:rPr>
                <w:rFonts w:asciiTheme="majorEastAsia" w:eastAsiaTheme="majorEastAsia" w:hAnsiTheme="majorEastAsia" w:hint="eastAsia"/>
                <w:bCs/>
                <w:color w:val="000000" w:themeColor="text1"/>
                <w:sz w:val="18"/>
                <w:szCs w:val="20"/>
              </w:rPr>
              <w:t>当該理学療法士等から</w:t>
            </w:r>
            <w:r>
              <w:rPr>
                <w:rFonts w:asciiTheme="majorEastAsia" w:eastAsiaTheme="majorEastAsia" w:hAnsiTheme="majorEastAsia" w:hint="eastAsia"/>
                <w:bCs/>
                <w:color w:val="000000" w:themeColor="text1"/>
                <w:sz w:val="18"/>
                <w:szCs w:val="20"/>
              </w:rPr>
              <w:t>必要な助言を得た上で、利用者のＡＤＬ及びＩＡＤＬの改善状況及び④</w:t>
            </w:r>
            <w:r w:rsidRPr="00C210A0">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イ</w:t>
            </w:r>
            <w:r w:rsidRPr="00C210A0">
              <w:rPr>
                <w:rFonts w:asciiTheme="majorEastAsia" w:eastAsiaTheme="majorEastAsia" w:hAnsiTheme="majorEastAsia" w:hint="eastAsia"/>
                <w:bCs/>
                <w:color w:val="000000" w:themeColor="text1"/>
                <w:sz w:val="18"/>
                <w:szCs w:val="20"/>
              </w:rPr>
              <w:t>の達成目標を踏まえた適切な対応を行</w:t>
            </w:r>
            <w:r>
              <w:rPr>
                <w:rFonts w:asciiTheme="majorEastAsia" w:eastAsiaTheme="majorEastAsia" w:hAnsiTheme="majorEastAsia" w:hint="eastAsia"/>
                <w:bCs/>
                <w:color w:val="000000" w:themeColor="text1"/>
                <w:sz w:val="18"/>
                <w:szCs w:val="20"/>
              </w:rPr>
              <w:t>っていますか</w:t>
            </w:r>
            <w:r w:rsidRPr="00C210A0">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C210A0" w:rsidRDefault="00082161" w:rsidP="00C210A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20558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いる</w:t>
            </w:r>
            <w:r w:rsidR="00C210A0" w:rsidRPr="00B103DF">
              <w:rPr>
                <w:rFonts w:asciiTheme="majorEastAsia" w:eastAsiaTheme="majorEastAsia" w:hAnsiTheme="majorEastAsia" w:hint="eastAsia"/>
                <w:bCs/>
                <w:color w:val="000000" w:themeColor="text1"/>
                <w:sz w:val="18"/>
                <w:szCs w:val="18"/>
              </w:rPr>
              <w:t xml:space="preserve">　</w:t>
            </w:r>
          </w:p>
          <w:p w:rsidR="00C210A0" w:rsidRDefault="00082161" w:rsidP="00C210A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014725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いない</w:t>
            </w:r>
          </w:p>
          <w:p w:rsidR="00C210A0" w:rsidRDefault="00082161" w:rsidP="00C210A0">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9059606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210A0">
              <w:rPr>
                <w:rFonts w:asciiTheme="majorEastAsia" w:eastAsiaTheme="majorEastAsia" w:hAnsiTheme="majorEastAsia" w:hint="eastAsia"/>
                <w:color w:val="000000" w:themeColor="text1"/>
                <w:sz w:val="18"/>
                <w:szCs w:val="18"/>
              </w:rPr>
              <w:t xml:space="preserve">　</w:t>
            </w:r>
            <w:r w:rsidR="00C210A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210A0" w:rsidRPr="00B63106" w:rsidRDefault="00C210A0" w:rsidP="00C210A0">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210A0" w:rsidRPr="00B103DF" w:rsidRDefault="00C210A0" w:rsidP="00C210A0">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の6(17)</w:t>
            </w:r>
            <w:r>
              <w:rPr>
                <w:rFonts w:asciiTheme="majorEastAsia" w:eastAsiaTheme="majorEastAsia" w:hAnsiTheme="majorEastAsia" w:cs="ＭＳ Ｐゴシック" w:hint="eastAsia"/>
                <w:color w:val="000000" w:themeColor="text1"/>
                <w:kern w:val="0"/>
                <w:sz w:val="18"/>
                <w:szCs w:val="28"/>
              </w:rPr>
              <w:t>①ヘ</w:t>
            </w:r>
          </w:p>
        </w:tc>
      </w:tr>
      <w:tr w:rsidR="00D54EA7" w:rsidRPr="00B63106" w:rsidTr="009A4133">
        <w:trPr>
          <w:trHeight w:val="58"/>
        </w:trPr>
        <w:tc>
          <w:tcPr>
            <w:tcW w:w="1413" w:type="dxa"/>
            <w:tcBorders>
              <w:top w:val="nil"/>
              <w:bottom w:val="nil"/>
              <w:right w:val="single" w:sz="4" w:space="0" w:color="auto"/>
            </w:tcBorders>
          </w:tcPr>
          <w:p w:rsidR="00D54EA7" w:rsidRPr="00B103DF" w:rsidRDefault="00D54EA7" w:rsidP="0032683F">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D54EA7" w:rsidRPr="00B103DF" w:rsidRDefault="00C210A0" w:rsidP="00C210A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⑩　</w:t>
            </w:r>
            <w:r w:rsidRPr="00C210A0">
              <w:rPr>
                <w:rFonts w:asciiTheme="majorEastAsia" w:eastAsiaTheme="majorEastAsia" w:hAnsiTheme="majorEastAsia" w:hint="eastAsia"/>
                <w:bCs/>
                <w:color w:val="000000" w:themeColor="text1"/>
                <w:sz w:val="18"/>
                <w:szCs w:val="20"/>
              </w:rPr>
              <w:t>生活機能向上連携加算（Ⅰ）</w:t>
            </w:r>
            <w:r>
              <w:rPr>
                <w:rFonts w:asciiTheme="majorEastAsia" w:eastAsiaTheme="majorEastAsia" w:hAnsiTheme="majorEastAsia" w:hint="eastAsia"/>
                <w:bCs/>
                <w:color w:val="000000" w:themeColor="text1"/>
                <w:sz w:val="18"/>
                <w:szCs w:val="20"/>
              </w:rPr>
              <w:t>を算定している場合に、本加算を算定していませんか。</w:t>
            </w:r>
          </w:p>
        </w:tc>
        <w:tc>
          <w:tcPr>
            <w:tcW w:w="1276" w:type="dxa"/>
            <w:tcBorders>
              <w:top w:val="single" w:sz="4" w:space="0" w:color="auto"/>
              <w:left w:val="single" w:sz="4" w:space="0" w:color="auto"/>
              <w:bottom w:val="single" w:sz="4" w:space="0" w:color="auto"/>
              <w:right w:val="single" w:sz="4" w:space="0" w:color="auto"/>
            </w:tcBorders>
          </w:tcPr>
          <w:p w:rsidR="00D54EA7"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65776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4EA7">
              <w:rPr>
                <w:rFonts w:asciiTheme="majorEastAsia" w:eastAsiaTheme="majorEastAsia" w:hAnsiTheme="majorEastAsia" w:hint="eastAsia"/>
                <w:color w:val="000000" w:themeColor="text1"/>
                <w:sz w:val="18"/>
                <w:szCs w:val="18"/>
              </w:rPr>
              <w:t xml:space="preserve">　</w:t>
            </w:r>
            <w:r w:rsidR="00D54EA7">
              <w:rPr>
                <w:rFonts w:asciiTheme="majorEastAsia" w:eastAsiaTheme="majorEastAsia" w:hAnsiTheme="majorEastAsia" w:hint="eastAsia"/>
                <w:bCs/>
                <w:color w:val="000000" w:themeColor="text1"/>
                <w:sz w:val="18"/>
                <w:szCs w:val="18"/>
              </w:rPr>
              <w:t>いる</w:t>
            </w:r>
            <w:r w:rsidR="00D54EA7" w:rsidRPr="00B103DF">
              <w:rPr>
                <w:rFonts w:asciiTheme="majorEastAsia" w:eastAsiaTheme="majorEastAsia" w:hAnsiTheme="majorEastAsia" w:hint="eastAsia"/>
                <w:bCs/>
                <w:color w:val="000000" w:themeColor="text1"/>
                <w:sz w:val="18"/>
                <w:szCs w:val="18"/>
              </w:rPr>
              <w:t xml:space="preserve">　</w:t>
            </w:r>
          </w:p>
          <w:p w:rsidR="00D54EA7" w:rsidRDefault="00082161" w:rsidP="0032683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19450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4EA7">
              <w:rPr>
                <w:rFonts w:asciiTheme="majorEastAsia" w:eastAsiaTheme="majorEastAsia" w:hAnsiTheme="majorEastAsia" w:hint="eastAsia"/>
                <w:color w:val="000000" w:themeColor="text1"/>
                <w:sz w:val="18"/>
                <w:szCs w:val="18"/>
              </w:rPr>
              <w:t xml:space="preserve">　</w:t>
            </w:r>
            <w:r w:rsidR="00D54EA7">
              <w:rPr>
                <w:rFonts w:asciiTheme="majorEastAsia" w:eastAsiaTheme="majorEastAsia" w:hAnsiTheme="majorEastAsia" w:hint="eastAsia"/>
                <w:bCs/>
                <w:color w:val="000000" w:themeColor="text1"/>
                <w:sz w:val="18"/>
                <w:szCs w:val="18"/>
              </w:rPr>
              <w:t>いない</w:t>
            </w:r>
          </w:p>
          <w:p w:rsidR="00D54EA7" w:rsidRPr="00B103DF"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059823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4EA7">
              <w:rPr>
                <w:rFonts w:asciiTheme="majorEastAsia" w:eastAsiaTheme="majorEastAsia" w:hAnsiTheme="majorEastAsia" w:hint="eastAsia"/>
                <w:color w:val="000000" w:themeColor="text1"/>
                <w:sz w:val="18"/>
                <w:szCs w:val="18"/>
              </w:rPr>
              <w:t xml:space="preserve">　</w:t>
            </w:r>
            <w:r w:rsidR="00D54EA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A54BD0" w:rsidRPr="00B63106" w:rsidRDefault="00A54BD0" w:rsidP="00A54BD0">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A54BD0" w:rsidRDefault="00A54BD0" w:rsidP="00A54BD0">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別表5ヌ注2</w:t>
            </w:r>
          </w:p>
          <w:p w:rsidR="00A54BD0" w:rsidRPr="007B603E" w:rsidRDefault="00A54BD0" w:rsidP="00A54BD0">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D54EA7" w:rsidRPr="00B63106" w:rsidRDefault="00A54BD0" w:rsidP="0032683F">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3チ注2</w:t>
            </w:r>
          </w:p>
        </w:tc>
      </w:tr>
      <w:tr w:rsidR="0068237E" w:rsidRPr="00B103DF" w:rsidTr="009A4133">
        <w:trPr>
          <w:trHeight w:val="1072"/>
        </w:trPr>
        <w:tc>
          <w:tcPr>
            <w:tcW w:w="1413" w:type="dxa"/>
            <w:tcBorders>
              <w:top w:val="single" w:sz="4" w:space="0" w:color="auto"/>
              <w:bottom w:val="nil"/>
            </w:tcBorders>
          </w:tcPr>
          <w:p w:rsidR="0068237E" w:rsidRPr="00B103DF" w:rsidRDefault="0068237E" w:rsidP="000167E6">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0167E6">
              <w:rPr>
                <w:rFonts w:asciiTheme="majorEastAsia" w:eastAsiaTheme="majorEastAsia" w:hAnsiTheme="majorEastAsia" w:hint="eastAsia"/>
                <w:bCs/>
                <w:color w:val="000000" w:themeColor="text1"/>
                <w:sz w:val="18"/>
                <w:szCs w:val="18"/>
              </w:rPr>
              <w:t>２５</w:t>
            </w:r>
            <w:r w:rsidRPr="00B103DF">
              <w:rPr>
                <w:rFonts w:asciiTheme="majorEastAsia" w:eastAsiaTheme="majorEastAsia" w:hAnsiTheme="majorEastAsia" w:hint="eastAsia"/>
                <w:bCs/>
                <w:color w:val="000000" w:themeColor="text1"/>
                <w:sz w:val="18"/>
                <w:szCs w:val="20"/>
              </w:rPr>
              <w:t xml:space="preserve">　栄養管理体制加算</w:t>
            </w:r>
          </w:p>
        </w:tc>
        <w:tc>
          <w:tcPr>
            <w:tcW w:w="5953" w:type="dxa"/>
            <w:tcBorders>
              <w:top w:val="single" w:sz="4" w:space="0" w:color="auto"/>
              <w:bottom w:val="dotted" w:sz="4" w:space="0" w:color="auto"/>
            </w:tcBorders>
          </w:tcPr>
          <w:p w:rsidR="0068237E" w:rsidRDefault="007838B6" w:rsidP="007838B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68237E" w:rsidRPr="00B103DF">
              <w:rPr>
                <w:rFonts w:asciiTheme="majorEastAsia" w:eastAsiaTheme="majorEastAsia" w:hAnsiTheme="majorEastAsia" w:hint="eastAsia"/>
                <w:bCs/>
                <w:color w:val="000000" w:themeColor="text1"/>
                <w:sz w:val="18"/>
                <w:szCs w:val="20"/>
              </w:rPr>
              <w:t>別に厚生労働大臣が定める基準に適合する</w:t>
            </w:r>
            <w:r w:rsidR="00277051">
              <w:rPr>
                <w:rFonts w:asciiTheme="majorEastAsia" w:eastAsiaTheme="majorEastAsia" w:hAnsiTheme="majorEastAsia" w:hint="eastAsia"/>
                <w:bCs/>
                <w:color w:val="000000" w:themeColor="text1"/>
                <w:sz w:val="18"/>
                <w:szCs w:val="20"/>
              </w:rPr>
              <w:t>指定認知症対応型共同生活介護</w:t>
            </w:r>
            <w:r w:rsidR="0068237E" w:rsidRPr="00B103DF">
              <w:rPr>
                <w:rFonts w:asciiTheme="majorEastAsia" w:eastAsiaTheme="majorEastAsia" w:hAnsiTheme="majorEastAsia" w:hint="eastAsia"/>
                <w:bCs/>
                <w:color w:val="000000" w:themeColor="text1"/>
                <w:sz w:val="18"/>
                <w:szCs w:val="20"/>
              </w:rPr>
              <w:t>事業所において、管理栄養士（当該事業所の従業者以外の管理栄養士を含む。）が</w:t>
            </w:r>
            <w:r w:rsidR="00277051">
              <w:rPr>
                <w:rFonts w:asciiTheme="majorEastAsia" w:eastAsiaTheme="majorEastAsia" w:hAnsiTheme="majorEastAsia" w:hint="eastAsia"/>
                <w:bCs/>
                <w:color w:val="000000" w:themeColor="text1"/>
                <w:sz w:val="18"/>
                <w:szCs w:val="20"/>
              </w:rPr>
              <w:t>、従業者に対する栄養ケアに係る技術的助言及び指導を月１回以上行っている</w:t>
            </w:r>
            <w:r w:rsidR="0068237E" w:rsidRPr="00B103DF">
              <w:rPr>
                <w:rFonts w:asciiTheme="majorEastAsia" w:eastAsiaTheme="majorEastAsia" w:hAnsiTheme="majorEastAsia" w:hint="eastAsia"/>
                <w:bCs/>
                <w:color w:val="000000" w:themeColor="text1"/>
                <w:sz w:val="18"/>
                <w:szCs w:val="20"/>
              </w:rPr>
              <w:t>場合、１月につき３０単位を加算していますか。</w:t>
            </w:r>
          </w:p>
          <w:tbl>
            <w:tblPr>
              <w:tblStyle w:val="a3"/>
              <w:tblW w:w="5543" w:type="dxa"/>
              <w:tblInd w:w="158" w:type="dxa"/>
              <w:tblLayout w:type="fixed"/>
              <w:tblLook w:val="04A0" w:firstRow="1" w:lastRow="0" w:firstColumn="1" w:lastColumn="0" w:noHBand="0" w:noVBand="1"/>
            </w:tblPr>
            <w:tblGrid>
              <w:gridCol w:w="5117"/>
              <w:gridCol w:w="426"/>
            </w:tblGrid>
            <w:tr w:rsidR="00277051" w:rsidTr="0032683F">
              <w:trPr>
                <w:trHeight w:val="260"/>
              </w:trPr>
              <w:tc>
                <w:tcPr>
                  <w:tcW w:w="5543" w:type="dxa"/>
                  <w:gridSpan w:val="2"/>
                  <w:shd w:val="clear" w:color="auto" w:fill="D0CECE" w:themeFill="background2" w:themeFillShade="E6"/>
                </w:tcPr>
                <w:p w:rsidR="00277051" w:rsidRDefault="00277051" w:rsidP="00277051">
                  <w:pPr>
                    <w:spacing w:line="240" w:lineRule="exact"/>
                    <w:jc w:val="left"/>
                    <w:rPr>
                      <w:rFonts w:asciiTheme="majorEastAsia" w:eastAsiaTheme="majorEastAsia" w:hAnsiTheme="majorEastAsia"/>
                      <w:color w:val="000000" w:themeColor="text1"/>
                      <w:sz w:val="18"/>
                      <w:szCs w:val="18"/>
                    </w:rPr>
                  </w:pPr>
                  <w:r w:rsidRPr="00277051">
                    <w:rPr>
                      <w:rFonts w:asciiTheme="majorEastAsia" w:eastAsiaTheme="majorEastAsia" w:hAnsiTheme="majorEastAsia" w:hint="eastAsia"/>
                      <w:bCs/>
                      <w:color w:val="000000" w:themeColor="text1"/>
                      <w:sz w:val="18"/>
                      <w:szCs w:val="20"/>
                    </w:rPr>
                    <w:t>別に厚生労働大臣が定める基準</w:t>
                  </w:r>
                </w:p>
              </w:tc>
            </w:tr>
            <w:tr w:rsidR="00277051" w:rsidRPr="004F697F" w:rsidTr="00256EA4">
              <w:trPr>
                <w:trHeight w:val="260"/>
              </w:trPr>
              <w:tc>
                <w:tcPr>
                  <w:tcW w:w="5117" w:type="dxa"/>
                  <w:shd w:val="clear" w:color="auto" w:fill="auto"/>
                </w:tcPr>
                <w:p w:rsidR="00277051" w:rsidRPr="004F697F" w:rsidRDefault="00277051" w:rsidP="0027705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定員超過利用・人員</w:t>
                  </w:r>
                  <w:r>
                    <w:rPr>
                      <w:rFonts w:asciiTheme="majorEastAsia" w:eastAsiaTheme="majorEastAsia" w:hAnsiTheme="majorEastAsia" w:hint="eastAsia"/>
                      <w:bCs/>
                      <w:color w:val="000000" w:themeColor="text1"/>
                      <w:sz w:val="18"/>
                      <w:szCs w:val="20"/>
                    </w:rPr>
                    <w:t>基準</w:t>
                  </w:r>
                  <w:r w:rsidRPr="00B103DF">
                    <w:rPr>
                      <w:rFonts w:asciiTheme="majorEastAsia" w:eastAsiaTheme="majorEastAsia" w:hAnsiTheme="majorEastAsia" w:hint="eastAsia"/>
                      <w:bCs/>
                      <w:color w:val="000000" w:themeColor="text1"/>
                      <w:sz w:val="18"/>
                      <w:szCs w:val="20"/>
                    </w:rPr>
                    <w:t>欠如に該当していない</w:t>
                  </w:r>
                </w:p>
              </w:tc>
              <w:tc>
                <w:tcPr>
                  <w:tcW w:w="426" w:type="dxa"/>
                  <w:shd w:val="clear" w:color="auto" w:fill="auto"/>
                </w:tcPr>
                <w:p w:rsidR="00277051" w:rsidRPr="004F697F" w:rsidRDefault="00082161" w:rsidP="00277051">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96006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277051" w:rsidRPr="00B103DF" w:rsidRDefault="00277051" w:rsidP="0068237E">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277051" w:rsidRDefault="00082161" w:rsidP="0027705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58584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77051">
              <w:rPr>
                <w:rFonts w:asciiTheme="majorEastAsia" w:eastAsiaTheme="majorEastAsia" w:hAnsiTheme="majorEastAsia" w:hint="eastAsia"/>
                <w:color w:val="000000" w:themeColor="text1"/>
                <w:sz w:val="18"/>
                <w:szCs w:val="18"/>
              </w:rPr>
              <w:t xml:space="preserve">　</w:t>
            </w:r>
            <w:r w:rsidR="00277051">
              <w:rPr>
                <w:rFonts w:asciiTheme="majorEastAsia" w:eastAsiaTheme="majorEastAsia" w:hAnsiTheme="majorEastAsia" w:hint="eastAsia"/>
                <w:bCs/>
                <w:color w:val="000000" w:themeColor="text1"/>
                <w:sz w:val="18"/>
                <w:szCs w:val="18"/>
              </w:rPr>
              <w:t>いる</w:t>
            </w:r>
            <w:r w:rsidR="00277051" w:rsidRPr="00B103DF">
              <w:rPr>
                <w:rFonts w:asciiTheme="majorEastAsia" w:eastAsiaTheme="majorEastAsia" w:hAnsiTheme="majorEastAsia" w:hint="eastAsia"/>
                <w:bCs/>
                <w:color w:val="000000" w:themeColor="text1"/>
                <w:sz w:val="18"/>
                <w:szCs w:val="18"/>
              </w:rPr>
              <w:t xml:space="preserve">　</w:t>
            </w:r>
          </w:p>
          <w:p w:rsidR="00277051" w:rsidRDefault="00082161" w:rsidP="0027705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0281045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77051">
              <w:rPr>
                <w:rFonts w:asciiTheme="majorEastAsia" w:eastAsiaTheme="majorEastAsia" w:hAnsiTheme="majorEastAsia" w:hint="eastAsia"/>
                <w:color w:val="000000" w:themeColor="text1"/>
                <w:sz w:val="18"/>
                <w:szCs w:val="18"/>
              </w:rPr>
              <w:t xml:space="preserve">　</w:t>
            </w:r>
            <w:r w:rsidR="00277051">
              <w:rPr>
                <w:rFonts w:asciiTheme="majorEastAsia" w:eastAsiaTheme="majorEastAsia" w:hAnsiTheme="majorEastAsia" w:hint="eastAsia"/>
                <w:bCs/>
                <w:color w:val="000000" w:themeColor="text1"/>
                <w:sz w:val="18"/>
                <w:szCs w:val="18"/>
              </w:rPr>
              <w:t>いない</w:t>
            </w:r>
          </w:p>
          <w:p w:rsidR="0068237E" w:rsidRPr="00B103DF" w:rsidRDefault="00082161" w:rsidP="00277051">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959370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77051">
              <w:rPr>
                <w:rFonts w:asciiTheme="majorEastAsia" w:eastAsiaTheme="majorEastAsia" w:hAnsiTheme="majorEastAsia" w:hint="eastAsia"/>
                <w:color w:val="000000" w:themeColor="text1"/>
                <w:sz w:val="18"/>
                <w:szCs w:val="18"/>
              </w:rPr>
              <w:t xml:space="preserve">　</w:t>
            </w:r>
            <w:r w:rsidR="0027705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8237E"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1342BF">
              <w:rPr>
                <w:rFonts w:asciiTheme="majorEastAsia" w:eastAsiaTheme="majorEastAsia" w:hAnsiTheme="majorEastAsia" w:cs="ＭＳ Ｐゴシック" w:hint="eastAsia"/>
                <w:color w:val="000000" w:themeColor="text1"/>
                <w:kern w:val="0"/>
                <w:sz w:val="18"/>
                <w:szCs w:val="28"/>
              </w:rPr>
              <w:t>ル</w:t>
            </w:r>
          </w:p>
          <w:p w:rsidR="00A20216" w:rsidRPr="007B603E" w:rsidRDefault="00A20216" w:rsidP="00A20216">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A20216" w:rsidRDefault="00A20216" w:rsidP="00A20216">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1342BF">
              <w:rPr>
                <w:rFonts w:asciiTheme="majorEastAsia" w:eastAsiaTheme="majorEastAsia" w:hAnsiTheme="majorEastAsia" w:cs="ＭＳ Ｐゴシック" w:hint="eastAsia"/>
                <w:color w:val="000000" w:themeColor="text1"/>
                <w:kern w:val="0"/>
                <w:sz w:val="18"/>
                <w:szCs w:val="28"/>
              </w:rPr>
              <w:t>リ</w:t>
            </w:r>
          </w:p>
          <w:p w:rsidR="00277051" w:rsidRPr="00B63106" w:rsidRDefault="00277051" w:rsidP="00277051">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277051" w:rsidRDefault="00277051" w:rsidP="00277051">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第58号の6</w:t>
            </w:r>
          </w:p>
          <w:p w:rsidR="00F96131" w:rsidRPr="00B63106" w:rsidRDefault="00F96131" w:rsidP="00277051">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127</w:t>
            </w:r>
            <w:r w:rsidRPr="00B63106">
              <w:rPr>
                <w:rFonts w:asciiTheme="majorEastAsia" w:eastAsiaTheme="majorEastAsia" w:hAnsiTheme="majorEastAsia" w:cs="ＭＳ Ｐゴシック" w:hint="eastAsia"/>
                <w:color w:val="000000" w:themeColor="text1"/>
                <w:kern w:val="0"/>
                <w:sz w:val="18"/>
                <w:szCs w:val="28"/>
              </w:rPr>
              <w:t>号の6</w:t>
            </w:r>
          </w:p>
        </w:tc>
      </w:tr>
      <w:tr w:rsidR="0068237E" w:rsidRPr="00B103DF" w:rsidTr="009A4133">
        <w:trPr>
          <w:trHeight w:val="1078"/>
        </w:trPr>
        <w:tc>
          <w:tcPr>
            <w:tcW w:w="1413" w:type="dxa"/>
            <w:tcBorders>
              <w:top w:val="nil"/>
              <w:bottom w:val="nil"/>
            </w:tcBorders>
          </w:tcPr>
          <w:p w:rsidR="0068237E" w:rsidRPr="00B103DF" w:rsidRDefault="0068237E" w:rsidP="0068237E">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8237E" w:rsidRPr="00B103DF" w:rsidRDefault="0068237E" w:rsidP="0027705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066864">
              <w:rPr>
                <w:rFonts w:asciiTheme="majorEastAsia" w:eastAsiaTheme="majorEastAsia" w:hAnsiTheme="majorEastAsia" w:hint="eastAsia"/>
                <w:bCs/>
                <w:color w:val="000000" w:themeColor="text1"/>
                <w:sz w:val="18"/>
                <w:szCs w:val="20"/>
              </w:rPr>
              <w:t>栄養管理体制加算の算定に係る</w:t>
            </w:r>
            <w:r w:rsidRPr="00B103DF">
              <w:rPr>
                <w:rFonts w:asciiTheme="majorEastAsia" w:eastAsiaTheme="majorEastAsia" w:hAnsiTheme="majorEastAsia" w:hint="eastAsia"/>
                <w:bCs/>
                <w:color w:val="000000" w:themeColor="text1"/>
                <w:sz w:val="18"/>
                <w:szCs w:val="20"/>
              </w:rPr>
              <w:t>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ます。</w:t>
            </w:r>
          </w:p>
        </w:tc>
        <w:tc>
          <w:tcPr>
            <w:tcW w:w="1276" w:type="dxa"/>
            <w:tcBorders>
              <w:top w:val="dotted" w:sz="4" w:space="0" w:color="auto"/>
              <w:bottom w:val="single" w:sz="4" w:space="0" w:color="auto"/>
            </w:tcBorders>
          </w:tcPr>
          <w:p w:rsidR="0068237E" w:rsidRPr="00B103DF" w:rsidRDefault="0068237E" w:rsidP="0068237E">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の6(18)①</w:t>
            </w:r>
          </w:p>
        </w:tc>
      </w:tr>
      <w:tr w:rsidR="0068237E" w:rsidRPr="00B103DF" w:rsidTr="009A4133">
        <w:trPr>
          <w:trHeight w:val="1544"/>
        </w:trPr>
        <w:tc>
          <w:tcPr>
            <w:tcW w:w="1413" w:type="dxa"/>
            <w:tcBorders>
              <w:top w:val="nil"/>
              <w:bottom w:val="nil"/>
            </w:tcBorders>
          </w:tcPr>
          <w:p w:rsidR="0068237E" w:rsidRPr="00B103DF" w:rsidRDefault="0068237E" w:rsidP="0068237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8237E" w:rsidRDefault="00277051" w:rsidP="0068237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0068237E"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いずれかの</w:t>
            </w:r>
            <w:r w:rsidR="0068237E" w:rsidRPr="00B103DF">
              <w:rPr>
                <w:rFonts w:asciiTheme="majorEastAsia" w:eastAsiaTheme="majorEastAsia" w:hAnsiTheme="majorEastAsia" w:hint="eastAsia"/>
                <w:bCs/>
                <w:color w:val="000000" w:themeColor="text1"/>
                <w:sz w:val="18"/>
                <w:szCs w:val="20"/>
              </w:rPr>
              <w:t>栄養ケアに係る技術的助言及び指導</w:t>
            </w:r>
            <w:r w:rsidR="005F449A">
              <w:rPr>
                <w:rFonts w:asciiTheme="majorEastAsia" w:eastAsiaTheme="majorEastAsia" w:hAnsiTheme="majorEastAsia" w:hint="eastAsia"/>
                <w:bCs/>
                <w:color w:val="000000" w:themeColor="text1"/>
                <w:sz w:val="18"/>
                <w:szCs w:val="20"/>
              </w:rPr>
              <w:t>が</w:t>
            </w:r>
            <w:r>
              <w:rPr>
                <w:rFonts w:asciiTheme="majorEastAsia" w:eastAsiaTheme="majorEastAsia" w:hAnsiTheme="majorEastAsia" w:hint="eastAsia"/>
                <w:bCs/>
                <w:color w:val="000000" w:themeColor="text1"/>
                <w:sz w:val="18"/>
                <w:szCs w:val="20"/>
              </w:rPr>
              <w:t>行</w:t>
            </w:r>
            <w:r w:rsidR="005F449A">
              <w:rPr>
                <w:rFonts w:asciiTheme="majorEastAsia" w:eastAsiaTheme="majorEastAsia" w:hAnsiTheme="majorEastAsia" w:hint="eastAsia"/>
                <w:bCs/>
                <w:color w:val="000000" w:themeColor="text1"/>
                <w:sz w:val="18"/>
                <w:szCs w:val="20"/>
              </w:rPr>
              <w:t>われ</w:t>
            </w:r>
            <w:r>
              <w:rPr>
                <w:rFonts w:asciiTheme="majorEastAsia" w:eastAsiaTheme="majorEastAsia" w:hAnsiTheme="majorEastAsia" w:hint="eastAsia"/>
                <w:bCs/>
                <w:color w:val="000000" w:themeColor="text1"/>
                <w:sz w:val="18"/>
                <w:szCs w:val="20"/>
              </w:rPr>
              <w:t>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277051" w:rsidRPr="004F697F" w:rsidTr="00256EA4">
              <w:trPr>
                <w:trHeight w:val="260"/>
              </w:trPr>
              <w:tc>
                <w:tcPr>
                  <w:tcW w:w="440" w:type="dxa"/>
                  <w:shd w:val="clear" w:color="auto" w:fill="D0CECE" w:themeFill="background2" w:themeFillShade="E6"/>
                </w:tcPr>
                <w:p w:rsidR="00277051" w:rsidRDefault="00277051" w:rsidP="0027705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277051" w:rsidRPr="004F697F" w:rsidRDefault="00277051" w:rsidP="0027705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利用者の低栄養状態の評価方法</w:t>
                  </w:r>
                </w:p>
              </w:tc>
              <w:tc>
                <w:tcPr>
                  <w:tcW w:w="426" w:type="dxa"/>
                  <w:shd w:val="clear" w:color="auto" w:fill="auto"/>
                </w:tcPr>
                <w:p w:rsidR="00277051" w:rsidRPr="004F697F" w:rsidRDefault="00082161" w:rsidP="00277051">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917189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77051" w:rsidTr="00256EA4">
              <w:trPr>
                <w:trHeight w:val="260"/>
              </w:trPr>
              <w:tc>
                <w:tcPr>
                  <w:tcW w:w="440" w:type="dxa"/>
                  <w:shd w:val="clear" w:color="auto" w:fill="D0CECE" w:themeFill="background2" w:themeFillShade="E6"/>
                </w:tcPr>
                <w:p w:rsidR="00277051" w:rsidRDefault="00277051" w:rsidP="0027705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277051" w:rsidRPr="00B103DF" w:rsidRDefault="00277051" w:rsidP="0027705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栄養ケアに関する課題（食事中の傾眠、拒食、徘徊・多動等）への対応方法</w:t>
                  </w:r>
                </w:p>
              </w:tc>
              <w:tc>
                <w:tcPr>
                  <w:tcW w:w="426" w:type="dxa"/>
                  <w:shd w:val="clear" w:color="auto" w:fill="auto"/>
                </w:tcPr>
                <w:p w:rsidR="00277051" w:rsidRDefault="00082161" w:rsidP="00277051">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12600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77051" w:rsidRPr="004F697F" w:rsidTr="00256EA4">
              <w:trPr>
                <w:trHeight w:val="260"/>
              </w:trPr>
              <w:tc>
                <w:tcPr>
                  <w:tcW w:w="440" w:type="dxa"/>
                  <w:shd w:val="clear" w:color="auto" w:fill="D0CECE" w:themeFill="background2" w:themeFillShade="E6"/>
                </w:tcPr>
                <w:p w:rsidR="00277051" w:rsidRDefault="00277051" w:rsidP="0027705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277051" w:rsidRPr="002865F5" w:rsidRDefault="00277051" w:rsidP="00277051">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食形態の調整及び調理方法</w:t>
                  </w:r>
                </w:p>
              </w:tc>
              <w:tc>
                <w:tcPr>
                  <w:tcW w:w="426" w:type="dxa"/>
                  <w:shd w:val="clear" w:color="auto" w:fill="auto"/>
                </w:tcPr>
                <w:p w:rsidR="00277051" w:rsidRPr="004F697F" w:rsidRDefault="00082161" w:rsidP="00277051">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9709919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277051" w:rsidRPr="004F697F" w:rsidTr="00256EA4">
              <w:trPr>
                <w:trHeight w:val="260"/>
              </w:trPr>
              <w:tc>
                <w:tcPr>
                  <w:tcW w:w="440" w:type="dxa"/>
                  <w:shd w:val="clear" w:color="auto" w:fill="D0CECE" w:themeFill="background2" w:themeFillShade="E6"/>
                </w:tcPr>
                <w:p w:rsidR="00277051" w:rsidRDefault="00277051" w:rsidP="0027705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277051" w:rsidRPr="002865F5" w:rsidRDefault="00277051" w:rsidP="00277051">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その他当該事業所において日常的な栄養ケアの実施にあたり必要と思われる事項</w:t>
                  </w:r>
                  <w:r w:rsidR="00C0502E">
                    <w:rPr>
                      <w:rFonts w:asciiTheme="majorEastAsia" w:eastAsiaTheme="majorEastAsia" w:hAnsiTheme="majorEastAsia" w:hint="eastAsia"/>
                      <w:bCs/>
                      <w:color w:val="000000" w:themeColor="text1"/>
                      <w:sz w:val="18"/>
                      <w:szCs w:val="20"/>
                    </w:rPr>
                    <w:t>（　　　　　　　　　　　　　　　　　　　）</w:t>
                  </w:r>
                </w:p>
              </w:tc>
              <w:tc>
                <w:tcPr>
                  <w:tcW w:w="426" w:type="dxa"/>
                  <w:shd w:val="clear" w:color="auto" w:fill="auto"/>
                </w:tcPr>
                <w:p w:rsidR="00277051" w:rsidRPr="004F697F" w:rsidRDefault="00082161" w:rsidP="00277051">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125230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277051" w:rsidRPr="00B103DF" w:rsidRDefault="00277051" w:rsidP="0068237E">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277051" w:rsidRDefault="00082161" w:rsidP="0027705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50419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77051">
              <w:rPr>
                <w:rFonts w:asciiTheme="majorEastAsia" w:eastAsiaTheme="majorEastAsia" w:hAnsiTheme="majorEastAsia" w:hint="eastAsia"/>
                <w:color w:val="000000" w:themeColor="text1"/>
                <w:sz w:val="18"/>
                <w:szCs w:val="18"/>
              </w:rPr>
              <w:t xml:space="preserve">　</w:t>
            </w:r>
            <w:r w:rsidR="00277051">
              <w:rPr>
                <w:rFonts w:asciiTheme="majorEastAsia" w:eastAsiaTheme="majorEastAsia" w:hAnsiTheme="majorEastAsia" w:hint="eastAsia"/>
                <w:bCs/>
                <w:color w:val="000000" w:themeColor="text1"/>
                <w:sz w:val="18"/>
                <w:szCs w:val="18"/>
              </w:rPr>
              <w:t>いる</w:t>
            </w:r>
            <w:r w:rsidR="00277051" w:rsidRPr="00B103DF">
              <w:rPr>
                <w:rFonts w:asciiTheme="majorEastAsia" w:eastAsiaTheme="majorEastAsia" w:hAnsiTheme="majorEastAsia" w:hint="eastAsia"/>
                <w:bCs/>
                <w:color w:val="000000" w:themeColor="text1"/>
                <w:sz w:val="18"/>
                <w:szCs w:val="18"/>
              </w:rPr>
              <w:t xml:space="preserve">　</w:t>
            </w:r>
          </w:p>
          <w:p w:rsidR="00277051" w:rsidRDefault="00082161" w:rsidP="0027705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030163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77051">
              <w:rPr>
                <w:rFonts w:asciiTheme="majorEastAsia" w:eastAsiaTheme="majorEastAsia" w:hAnsiTheme="majorEastAsia" w:hint="eastAsia"/>
                <w:color w:val="000000" w:themeColor="text1"/>
                <w:sz w:val="18"/>
                <w:szCs w:val="18"/>
              </w:rPr>
              <w:t xml:space="preserve">　</w:t>
            </w:r>
            <w:r w:rsidR="00277051">
              <w:rPr>
                <w:rFonts w:asciiTheme="majorEastAsia" w:eastAsiaTheme="majorEastAsia" w:hAnsiTheme="majorEastAsia" w:hint="eastAsia"/>
                <w:bCs/>
                <w:color w:val="000000" w:themeColor="text1"/>
                <w:sz w:val="18"/>
                <w:szCs w:val="18"/>
              </w:rPr>
              <w:t>いない</w:t>
            </w:r>
          </w:p>
          <w:p w:rsidR="0068237E" w:rsidRPr="00B103DF" w:rsidRDefault="00082161" w:rsidP="00277051">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577275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77051">
              <w:rPr>
                <w:rFonts w:asciiTheme="majorEastAsia" w:eastAsiaTheme="majorEastAsia" w:hAnsiTheme="majorEastAsia" w:hint="eastAsia"/>
                <w:color w:val="000000" w:themeColor="text1"/>
                <w:sz w:val="18"/>
                <w:szCs w:val="18"/>
              </w:rPr>
              <w:t xml:space="preserve">　</w:t>
            </w:r>
            <w:r w:rsidR="0027705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の6(18)②</w:t>
            </w:r>
          </w:p>
        </w:tc>
      </w:tr>
      <w:tr w:rsidR="00277051" w:rsidRPr="00B103DF" w:rsidTr="009A4133">
        <w:trPr>
          <w:trHeight w:val="405"/>
        </w:trPr>
        <w:tc>
          <w:tcPr>
            <w:tcW w:w="1413" w:type="dxa"/>
            <w:tcBorders>
              <w:top w:val="nil"/>
              <w:bottom w:val="nil"/>
            </w:tcBorders>
          </w:tcPr>
          <w:p w:rsidR="00277051" w:rsidRPr="00B103DF" w:rsidRDefault="00277051" w:rsidP="00277051">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7051" w:rsidRDefault="00277051" w:rsidP="0027705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77051">
              <w:rPr>
                <w:rFonts w:asciiTheme="majorEastAsia" w:eastAsiaTheme="majorEastAsia" w:hAnsiTheme="majorEastAsia" w:hint="eastAsia"/>
                <w:bCs/>
                <w:color w:val="000000" w:themeColor="text1"/>
                <w:sz w:val="18"/>
                <w:szCs w:val="20"/>
              </w:rPr>
              <w:t>利用者ごとの栄養ケア・マネジメントをいうものではありません。</w:t>
            </w:r>
          </w:p>
        </w:tc>
        <w:tc>
          <w:tcPr>
            <w:tcW w:w="1276" w:type="dxa"/>
            <w:tcBorders>
              <w:top w:val="dotted" w:sz="4" w:space="0" w:color="auto"/>
              <w:bottom w:val="single" w:sz="4" w:space="0" w:color="auto"/>
            </w:tcBorders>
          </w:tcPr>
          <w:p w:rsidR="00277051" w:rsidRPr="00B103DF" w:rsidRDefault="00277051" w:rsidP="00277051">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7051" w:rsidRPr="00B63106" w:rsidRDefault="00277051" w:rsidP="00277051">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77051" w:rsidRPr="00B63106" w:rsidRDefault="00277051" w:rsidP="00277051">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の6(18)②</w:t>
            </w:r>
          </w:p>
        </w:tc>
      </w:tr>
      <w:tr w:rsidR="0068237E" w:rsidRPr="00B103DF" w:rsidTr="00CB202F">
        <w:trPr>
          <w:trHeight w:val="1536"/>
        </w:trPr>
        <w:tc>
          <w:tcPr>
            <w:tcW w:w="1413" w:type="dxa"/>
            <w:tcBorders>
              <w:top w:val="nil"/>
            </w:tcBorders>
          </w:tcPr>
          <w:p w:rsidR="0068237E" w:rsidRPr="00B103DF" w:rsidRDefault="0068237E" w:rsidP="0068237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tcBorders>
          </w:tcPr>
          <w:p w:rsidR="0068237E" w:rsidRDefault="007838B6" w:rsidP="0068237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0068237E" w:rsidRPr="00B103DF">
              <w:rPr>
                <w:rFonts w:asciiTheme="majorEastAsia" w:eastAsiaTheme="majorEastAsia" w:hAnsiTheme="majorEastAsia" w:hint="eastAsia"/>
                <w:bCs/>
                <w:color w:val="000000" w:themeColor="text1"/>
                <w:sz w:val="18"/>
                <w:szCs w:val="20"/>
              </w:rPr>
              <w:t xml:space="preserve">　「栄養ケアに係る技術的助言及び指導」を行うにあたって</w:t>
            </w:r>
            <w:r w:rsidR="00277051">
              <w:rPr>
                <w:rFonts w:asciiTheme="majorEastAsia" w:eastAsiaTheme="majorEastAsia" w:hAnsiTheme="majorEastAsia" w:hint="eastAsia"/>
                <w:bCs/>
                <w:color w:val="000000" w:themeColor="text1"/>
                <w:sz w:val="18"/>
                <w:szCs w:val="20"/>
              </w:rPr>
              <w:t>は</w:t>
            </w:r>
            <w:r w:rsidR="0068237E" w:rsidRPr="00B103DF">
              <w:rPr>
                <w:rFonts w:asciiTheme="majorEastAsia" w:eastAsiaTheme="majorEastAsia" w:hAnsiTheme="majorEastAsia" w:hint="eastAsia"/>
                <w:bCs/>
                <w:color w:val="000000" w:themeColor="text1"/>
                <w:sz w:val="18"/>
                <w:szCs w:val="20"/>
              </w:rPr>
              <w:t>、以下の事項を記録</w:t>
            </w:r>
            <w:r w:rsidR="00277051">
              <w:rPr>
                <w:rFonts w:asciiTheme="majorEastAsia" w:eastAsiaTheme="majorEastAsia" w:hAnsiTheme="majorEastAsia" w:hint="eastAsia"/>
                <w:bCs/>
                <w:color w:val="000000" w:themeColor="text1"/>
                <w:sz w:val="18"/>
                <w:szCs w:val="20"/>
              </w:rPr>
              <w:t>していますか</w:t>
            </w:r>
            <w:r w:rsidR="0068237E" w:rsidRPr="00B103DF">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7838B6" w:rsidRPr="004F697F" w:rsidTr="00256EA4">
              <w:trPr>
                <w:trHeight w:val="260"/>
              </w:trPr>
              <w:tc>
                <w:tcPr>
                  <w:tcW w:w="440" w:type="dxa"/>
                  <w:shd w:val="clear" w:color="auto" w:fill="D0CECE" w:themeFill="background2" w:themeFillShade="E6"/>
                </w:tcPr>
                <w:p w:rsidR="007838B6" w:rsidRDefault="007838B6" w:rsidP="007838B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7838B6" w:rsidRPr="004F697F" w:rsidRDefault="007838B6" w:rsidP="007838B6">
                  <w:pPr>
                    <w:spacing w:line="240" w:lineRule="exact"/>
                    <w:rPr>
                      <w:rFonts w:asciiTheme="majorEastAsia" w:eastAsiaTheme="majorEastAsia" w:hAnsiTheme="majorEastAsia"/>
                      <w:bCs/>
                      <w:color w:val="000000" w:themeColor="text1"/>
                      <w:sz w:val="18"/>
                      <w:szCs w:val="20"/>
                    </w:rPr>
                  </w:pPr>
                  <w:r w:rsidRPr="007838B6">
                    <w:rPr>
                      <w:rFonts w:asciiTheme="majorEastAsia" w:eastAsiaTheme="majorEastAsia" w:hAnsiTheme="majorEastAsia" w:hint="eastAsia"/>
                      <w:bCs/>
                      <w:color w:val="000000" w:themeColor="text1"/>
                      <w:sz w:val="18"/>
                      <w:szCs w:val="20"/>
                    </w:rPr>
                    <w:t>当該事業所において利用者の栄養ケアを推進するための課題</w:t>
                  </w:r>
                </w:p>
              </w:tc>
              <w:tc>
                <w:tcPr>
                  <w:tcW w:w="426" w:type="dxa"/>
                  <w:shd w:val="clear" w:color="auto" w:fill="auto"/>
                </w:tcPr>
                <w:p w:rsidR="007838B6" w:rsidRPr="004F697F" w:rsidRDefault="00082161" w:rsidP="007838B6">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099261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838B6" w:rsidTr="00256EA4">
              <w:trPr>
                <w:trHeight w:val="260"/>
              </w:trPr>
              <w:tc>
                <w:tcPr>
                  <w:tcW w:w="440" w:type="dxa"/>
                  <w:shd w:val="clear" w:color="auto" w:fill="D0CECE" w:themeFill="background2" w:themeFillShade="E6"/>
                </w:tcPr>
                <w:p w:rsidR="007838B6" w:rsidRDefault="007838B6" w:rsidP="007838B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7838B6" w:rsidRPr="00B103DF" w:rsidRDefault="007838B6" w:rsidP="007838B6">
                  <w:pPr>
                    <w:spacing w:line="240" w:lineRule="exact"/>
                    <w:rPr>
                      <w:rFonts w:asciiTheme="majorEastAsia" w:eastAsiaTheme="majorEastAsia" w:hAnsiTheme="majorEastAsia"/>
                      <w:bCs/>
                      <w:color w:val="000000" w:themeColor="text1"/>
                      <w:sz w:val="18"/>
                      <w:szCs w:val="20"/>
                    </w:rPr>
                  </w:pPr>
                  <w:r w:rsidRPr="007838B6">
                    <w:rPr>
                      <w:rFonts w:asciiTheme="majorEastAsia" w:eastAsiaTheme="majorEastAsia" w:hAnsiTheme="majorEastAsia" w:hint="eastAsia"/>
                      <w:bCs/>
                      <w:color w:val="000000" w:themeColor="text1"/>
                      <w:sz w:val="18"/>
                      <w:szCs w:val="20"/>
                    </w:rPr>
                    <w:t>当該事業所における目標</w:t>
                  </w:r>
                </w:p>
              </w:tc>
              <w:tc>
                <w:tcPr>
                  <w:tcW w:w="426" w:type="dxa"/>
                  <w:shd w:val="clear" w:color="auto" w:fill="auto"/>
                </w:tcPr>
                <w:p w:rsidR="007838B6" w:rsidRDefault="00082161" w:rsidP="007838B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697786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838B6" w:rsidRPr="004F697F" w:rsidTr="00256EA4">
              <w:trPr>
                <w:trHeight w:val="260"/>
              </w:trPr>
              <w:tc>
                <w:tcPr>
                  <w:tcW w:w="440" w:type="dxa"/>
                  <w:shd w:val="clear" w:color="auto" w:fill="D0CECE" w:themeFill="background2" w:themeFillShade="E6"/>
                </w:tcPr>
                <w:p w:rsidR="007838B6" w:rsidRDefault="007838B6" w:rsidP="007838B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7838B6" w:rsidRPr="002865F5" w:rsidRDefault="007838B6" w:rsidP="007838B6">
                  <w:pPr>
                    <w:tabs>
                      <w:tab w:val="left" w:pos="1744"/>
                    </w:tabs>
                    <w:spacing w:line="240" w:lineRule="exact"/>
                    <w:rPr>
                      <w:rFonts w:asciiTheme="majorEastAsia" w:eastAsiaTheme="majorEastAsia" w:hAnsiTheme="majorEastAsia"/>
                      <w:color w:val="000000" w:themeColor="text1"/>
                      <w:sz w:val="18"/>
                      <w:szCs w:val="18"/>
                    </w:rPr>
                  </w:pPr>
                  <w:r w:rsidRPr="007838B6">
                    <w:rPr>
                      <w:rFonts w:asciiTheme="majorEastAsia" w:eastAsiaTheme="majorEastAsia" w:hAnsiTheme="majorEastAsia" w:hint="eastAsia"/>
                      <w:bCs/>
                      <w:color w:val="000000" w:themeColor="text1"/>
                      <w:sz w:val="18"/>
                      <w:szCs w:val="20"/>
                    </w:rPr>
                    <w:t>具体的方策</w:t>
                  </w:r>
                </w:p>
              </w:tc>
              <w:tc>
                <w:tcPr>
                  <w:tcW w:w="426" w:type="dxa"/>
                  <w:shd w:val="clear" w:color="auto" w:fill="auto"/>
                </w:tcPr>
                <w:p w:rsidR="007838B6" w:rsidRPr="004F697F" w:rsidRDefault="00082161" w:rsidP="007838B6">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6329415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838B6" w:rsidRPr="004F697F" w:rsidTr="00256EA4">
              <w:trPr>
                <w:trHeight w:val="260"/>
              </w:trPr>
              <w:tc>
                <w:tcPr>
                  <w:tcW w:w="440" w:type="dxa"/>
                  <w:shd w:val="clear" w:color="auto" w:fill="D0CECE" w:themeFill="background2" w:themeFillShade="E6"/>
                </w:tcPr>
                <w:p w:rsidR="007838B6" w:rsidRDefault="007838B6"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7838B6" w:rsidRPr="002865F5" w:rsidRDefault="007838B6" w:rsidP="0032683F">
                  <w:pPr>
                    <w:tabs>
                      <w:tab w:val="left" w:pos="1744"/>
                    </w:tabs>
                    <w:spacing w:line="240" w:lineRule="exact"/>
                    <w:rPr>
                      <w:rFonts w:asciiTheme="majorEastAsia" w:eastAsiaTheme="majorEastAsia" w:hAnsiTheme="majorEastAsia"/>
                      <w:color w:val="000000" w:themeColor="text1"/>
                      <w:sz w:val="18"/>
                      <w:szCs w:val="18"/>
                    </w:rPr>
                  </w:pPr>
                  <w:r w:rsidRPr="007838B6">
                    <w:rPr>
                      <w:rFonts w:asciiTheme="majorEastAsia" w:eastAsiaTheme="majorEastAsia" w:hAnsiTheme="majorEastAsia" w:hint="eastAsia"/>
                      <w:bCs/>
                      <w:color w:val="000000" w:themeColor="text1"/>
                      <w:sz w:val="18"/>
                      <w:szCs w:val="20"/>
                    </w:rPr>
                    <w:t>留意事項</w:t>
                  </w:r>
                </w:p>
              </w:tc>
              <w:tc>
                <w:tcPr>
                  <w:tcW w:w="426" w:type="dxa"/>
                  <w:shd w:val="clear" w:color="auto" w:fill="auto"/>
                </w:tcPr>
                <w:p w:rsidR="007838B6"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364032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838B6" w:rsidRPr="004F697F" w:rsidTr="00256EA4">
              <w:trPr>
                <w:trHeight w:val="260"/>
              </w:trPr>
              <w:tc>
                <w:tcPr>
                  <w:tcW w:w="440" w:type="dxa"/>
                  <w:shd w:val="clear" w:color="auto" w:fill="D0CECE" w:themeFill="background2" w:themeFillShade="E6"/>
                </w:tcPr>
                <w:p w:rsidR="007838B6" w:rsidRDefault="007838B6" w:rsidP="007838B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shd w:val="clear" w:color="auto" w:fill="auto"/>
                </w:tcPr>
                <w:p w:rsidR="007838B6" w:rsidRPr="002865F5" w:rsidRDefault="007838B6" w:rsidP="007838B6">
                  <w:pPr>
                    <w:tabs>
                      <w:tab w:val="left" w:pos="1744"/>
                    </w:tabs>
                    <w:spacing w:line="240" w:lineRule="exact"/>
                    <w:rPr>
                      <w:rFonts w:asciiTheme="majorEastAsia" w:eastAsiaTheme="majorEastAsia" w:hAnsiTheme="majorEastAsia"/>
                      <w:color w:val="000000" w:themeColor="text1"/>
                      <w:sz w:val="18"/>
                      <w:szCs w:val="18"/>
                    </w:rPr>
                  </w:pPr>
                  <w:r w:rsidRPr="007838B6">
                    <w:rPr>
                      <w:rFonts w:asciiTheme="majorEastAsia" w:eastAsiaTheme="majorEastAsia" w:hAnsiTheme="majorEastAsia" w:hint="eastAsia"/>
                      <w:bCs/>
                      <w:color w:val="000000" w:themeColor="text1"/>
                      <w:sz w:val="18"/>
                      <w:szCs w:val="20"/>
                    </w:rPr>
                    <w:t>その他必要と思われる事項</w:t>
                  </w:r>
                </w:p>
              </w:tc>
              <w:tc>
                <w:tcPr>
                  <w:tcW w:w="426" w:type="dxa"/>
                  <w:shd w:val="clear" w:color="auto" w:fill="auto"/>
                </w:tcPr>
                <w:p w:rsidR="007838B6" w:rsidRPr="004F697F" w:rsidRDefault="00082161" w:rsidP="007838B6">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970942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68237E" w:rsidRPr="00B103DF" w:rsidRDefault="0068237E" w:rsidP="0068237E">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tcBorders>
          </w:tcPr>
          <w:p w:rsidR="00277051" w:rsidRDefault="00082161" w:rsidP="0027705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92089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77051">
              <w:rPr>
                <w:rFonts w:asciiTheme="majorEastAsia" w:eastAsiaTheme="majorEastAsia" w:hAnsiTheme="majorEastAsia" w:hint="eastAsia"/>
                <w:color w:val="000000" w:themeColor="text1"/>
                <w:sz w:val="18"/>
                <w:szCs w:val="18"/>
              </w:rPr>
              <w:t xml:space="preserve">　</w:t>
            </w:r>
            <w:r w:rsidR="00277051">
              <w:rPr>
                <w:rFonts w:asciiTheme="majorEastAsia" w:eastAsiaTheme="majorEastAsia" w:hAnsiTheme="majorEastAsia" w:hint="eastAsia"/>
                <w:bCs/>
                <w:color w:val="000000" w:themeColor="text1"/>
                <w:sz w:val="18"/>
                <w:szCs w:val="18"/>
              </w:rPr>
              <w:t>いる</w:t>
            </w:r>
            <w:r w:rsidR="00277051" w:rsidRPr="00B103DF">
              <w:rPr>
                <w:rFonts w:asciiTheme="majorEastAsia" w:eastAsiaTheme="majorEastAsia" w:hAnsiTheme="majorEastAsia" w:hint="eastAsia"/>
                <w:bCs/>
                <w:color w:val="000000" w:themeColor="text1"/>
                <w:sz w:val="18"/>
                <w:szCs w:val="18"/>
              </w:rPr>
              <w:t xml:space="preserve">　</w:t>
            </w:r>
          </w:p>
          <w:p w:rsidR="00277051" w:rsidRDefault="00082161" w:rsidP="0027705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90902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77051">
              <w:rPr>
                <w:rFonts w:asciiTheme="majorEastAsia" w:eastAsiaTheme="majorEastAsia" w:hAnsiTheme="majorEastAsia" w:hint="eastAsia"/>
                <w:color w:val="000000" w:themeColor="text1"/>
                <w:sz w:val="18"/>
                <w:szCs w:val="18"/>
              </w:rPr>
              <w:t xml:space="preserve">　</w:t>
            </w:r>
            <w:r w:rsidR="00277051">
              <w:rPr>
                <w:rFonts w:asciiTheme="majorEastAsia" w:eastAsiaTheme="majorEastAsia" w:hAnsiTheme="majorEastAsia" w:hint="eastAsia"/>
                <w:bCs/>
                <w:color w:val="000000" w:themeColor="text1"/>
                <w:sz w:val="18"/>
                <w:szCs w:val="18"/>
              </w:rPr>
              <w:t>いない</w:t>
            </w:r>
          </w:p>
          <w:p w:rsidR="0068237E" w:rsidRPr="00B103DF" w:rsidRDefault="00082161" w:rsidP="007838B6">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94576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77051">
              <w:rPr>
                <w:rFonts w:asciiTheme="majorEastAsia" w:eastAsiaTheme="majorEastAsia" w:hAnsiTheme="majorEastAsia" w:hint="eastAsia"/>
                <w:color w:val="000000" w:themeColor="text1"/>
                <w:sz w:val="18"/>
                <w:szCs w:val="18"/>
              </w:rPr>
              <w:t xml:space="preserve">　</w:t>
            </w:r>
            <w:r w:rsidR="0027705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の6(18)③</w:t>
            </w:r>
          </w:p>
        </w:tc>
      </w:tr>
      <w:tr w:rsidR="0068237E" w:rsidRPr="00B103DF" w:rsidTr="009A4133">
        <w:trPr>
          <w:trHeight w:val="1409"/>
        </w:trPr>
        <w:tc>
          <w:tcPr>
            <w:tcW w:w="1413" w:type="dxa"/>
            <w:tcBorders>
              <w:top w:val="single" w:sz="4" w:space="0" w:color="auto"/>
              <w:bottom w:val="nil"/>
            </w:tcBorders>
          </w:tcPr>
          <w:p w:rsidR="0068237E" w:rsidRPr="00B103DF" w:rsidRDefault="0068237E" w:rsidP="005C2723">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5C2723">
              <w:rPr>
                <w:rFonts w:asciiTheme="majorEastAsia" w:eastAsiaTheme="majorEastAsia" w:hAnsiTheme="majorEastAsia" w:hint="eastAsia"/>
                <w:bCs/>
                <w:color w:val="000000" w:themeColor="text1"/>
                <w:sz w:val="18"/>
                <w:szCs w:val="18"/>
              </w:rPr>
              <w:t>２６</w:t>
            </w:r>
            <w:r w:rsidRPr="00B103DF">
              <w:rPr>
                <w:rFonts w:asciiTheme="majorEastAsia" w:eastAsiaTheme="majorEastAsia" w:hAnsiTheme="majorEastAsia" w:hint="eastAsia"/>
                <w:bCs/>
                <w:color w:val="000000" w:themeColor="text1"/>
                <w:sz w:val="18"/>
                <w:szCs w:val="20"/>
              </w:rPr>
              <w:t xml:space="preserve">　口腔衛生管理体制加算</w:t>
            </w:r>
          </w:p>
        </w:tc>
        <w:tc>
          <w:tcPr>
            <w:tcW w:w="5953" w:type="dxa"/>
            <w:tcBorders>
              <w:top w:val="single" w:sz="4" w:space="0" w:color="auto"/>
              <w:bottom w:val="single" w:sz="4" w:space="0" w:color="auto"/>
            </w:tcBorders>
          </w:tcPr>
          <w:p w:rsidR="0068237E" w:rsidRDefault="00694331" w:rsidP="0069433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68237E" w:rsidRPr="00B103DF">
              <w:rPr>
                <w:rFonts w:asciiTheme="majorEastAsia" w:eastAsiaTheme="majorEastAsia" w:hAnsiTheme="majorEastAsia" w:hint="eastAsia"/>
                <w:bCs/>
                <w:color w:val="000000" w:themeColor="text1"/>
                <w:sz w:val="18"/>
                <w:szCs w:val="20"/>
              </w:rPr>
              <w:t>別に厚生労働大臣が定める基準に適合する指定認知症対応型共同生活介護事業所において、歯科医師又は歯科医師の指示を受けた歯科衛生士が、介護職員に対する口腔ケアに係る技術的助言及び指導を月１回以上行っている場合に、１月につき３０単位を加算し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7838B6" w:rsidRPr="004F697F" w:rsidTr="0032683F">
              <w:trPr>
                <w:trHeight w:val="260"/>
              </w:trPr>
              <w:tc>
                <w:tcPr>
                  <w:tcW w:w="5543" w:type="dxa"/>
                  <w:gridSpan w:val="3"/>
                  <w:shd w:val="clear" w:color="auto" w:fill="D0CECE" w:themeFill="background2" w:themeFillShade="E6"/>
                </w:tcPr>
                <w:p w:rsidR="007838B6" w:rsidRDefault="007838B6" w:rsidP="007838B6">
                  <w:pPr>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別に厚生労働大臣が定める基準</w:t>
                  </w:r>
                </w:p>
              </w:tc>
            </w:tr>
            <w:tr w:rsidR="007838B6" w:rsidRPr="004F697F" w:rsidTr="00256EA4">
              <w:trPr>
                <w:trHeight w:val="260"/>
              </w:trPr>
              <w:tc>
                <w:tcPr>
                  <w:tcW w:w="440" w:type="dxa"/>
                  <w:shd w:val="clear" w:color="auto" w:fill="D0CECE" w:themeFill="background2" w:themeFillShade="E6"/>
                </w:tcPr>
                <w:p w:rsidR="007838B6" w:rsidRDefault="007838B6" w:rsidP="007838B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7838B6" w:rsidRPr="004F697F" w:rsidRDefault="007838B6" w:rsidP="007838B6">
                  <w:pPr>
                    <w:spacing w:line="240" w:lineRule="exact"/>
                    <w:rPr>
                      <w:rFonts w:asciiTheme="majorEastAsia" w:eastAsiaTheme="majorEastAsia" w:hAnsiTheme="majorEastAsia"/>
                      <w:bCs/>
                      <w:color w:val="000000" w:themeColor="text1"/>
                      <w:sz w:val="18"/>
                      <w:szCs w:val="20"/>
                    </w:rPr>
                  </w:pPr>
                  <w:r w:rsidRPr="007838B6">
                    <w:rPr>
                      <w:rFonts w:asciiTheme="majorEastAsia" w:eastAsiaTheme="majorEastAsia" w:hAnsiTheme="majorEastAsia" w:hint="eastAsia"/>
                      <w:bCs/>
                      <w:color w:val="000000" w:themeColor="text1"/>
                      <w:sz w:val="18"/>
                      <w:szCs w:val="20"/>
                    </w:rPr>
                    <w:t>事業所において歯科医師又は歯科医師の指示を受</w:t>
                  </w:r>
                  <w:r>
                    <w:rPr>
                      <w:rFonts w:asciiTheme="majorEastAsia" w:eastAsiaTheme="majorEastAsia" w:hAnsiTheme="majorEastAsia" w:hint="eastAsia"/>
                      <w:bCs/>
                      <w:color w:val="000000" w:themeColor="text1"/>
                      <w:sz w:val="18"/>
                      <w:szCs w:val="20"/>
                    </w:rPr>
                    <w:t>けた歯科衛生士の技術的助言及び指導に基づき、利用者の口腔</w:t>
                  </w:r>
                  <w:r w:rsidRPr="007838B6">
                    <w:rPr>
                      <w:rFonts w:asciiTheme="majorEastAsia" w:eastAsiaTheme="majorEastAsia" w:hAnsiTheme="majorEastAsia" w:hint="eastAsia"/>
                      <w:bCs/>
                      <w:color w:val="000000" w:themeColor="text1"/>
                      <w:sz w:val="18"/>
                      <w:szCs w:val="20"/>
                    </w:rPr>
                    <w:t>ケア・マネジメントに係る計画が作成されている</w:t>
                  </w:r>
                </w:p>
              </w:tc>
              <w:tc>
                <w:tcPr>
                  <w:tcW w:w="426" w:type="dxa"/>
                  <w:shd w:val="clear" w:color="auto" w:fill="auto"/>
                </w:tcPr>
                <w:p w:rsidR="007838B6" w:rsidRPr="004F697F" w:rsidRDefault="00082161" w:rsidP="007838B6">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0257094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838B6" w:rsidTr="00256EA4">
              <w:trPr>
                <w:trHeight w:val="260"/>
              </w:trPr>
              <w:tc>
                <w:tcPr>
                  <w:tcW w:w="440" w:type="dxa"/>
                  <w:shd w:val="clear" w:color="auto" w:fill="D0CECE" w:themeFill="background2" w:themeFillShade="E6"/>
                </w:tcPr>
                <w:p w:rsidR="007838B6" w:rsidRDefault="007838B6" w:rsidP="007838B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7838B6" w:rsidRPr="00B103DF" w:rsidRDefault="007838B6" w:rsidP="007838B6">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定員超過利用・人員基準欠如に該当していない</w:t>
                  </w:r>
                </w:p>
              </w:tc>
              <w:tc>
                <w:tcPr>
                  <w:tcW w:w="426" w:type="dxa"/>
                  <w:shd w:val="clear" w:color="auto" w:fill="auto"/>
                </w:tcPr>
                <w:p w:rsidR="007838B6" w:rsidRDefault="00082161" w:rsidP="007838B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53826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7838B6" w:rsidRPr="00B103DF" w:rsidRDefault="007838B6" w:rsidP="0068237E">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7838B6" w:rsidRDefault="00082161" w:rsidP="007838B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730140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7838B6">
              <w:rPr>
                <w:rFonts w:asciiTheme="majorEastAsia" w:eastAsiaTheme="majorEastAsia" w:hAnsiTheme="majorEastAsia" w:hint="eastAsia"/>
                <w:color w:val="000000" w:themeColor="text1"/>
                <w:sz w:val="18"/>
                <w:szCs w:val="18"/>
              </w:rPr>
              <w:t xml:space="preserve">　</w:t>
            </w:r>
            <w:r w:rsidR="007838B6">
              <w:rPr>
                <w:rFonts w:asciiTheme="majorEastAsia" w:eastAsiaTheme="majorEastAsia" w:hAnsiTheme="majorEastAsia" w:hint="eastAsia"/>
                <w:bCs/>
                <w:color w:val="000000" w:themeColor="text1"/>
                <w:sz w:val="18"/>
                <w:szCs w:val="18"/>
              </w:rPr>
              <w:t>いる</w:t>
            </w:r>
            <w:r w:rsidR="007838B6" w:rsidRPr="00B103DF">
              <w:rPr>
                <w:rFonts w:asciiTheme="majorEastAsia" w:eastAsiaTheme="majorEastAsia" w:hAnsiTheme="majorEastAsia" w:hint="eastAsia"/>
                <w:bCs/>
                <w:color w:val="000000" w:themeColor="text1"/>
                <w:sz w:val="18"/>
                <w:szCs w:val="18"/>
              </w:rPr>
              <w:t xml:space="preserve">　</w:t>
            </w:r>
          </w:p>
          <w:p w:rsidR="007838B6" w:rsidRDefault="00082161" w:rsidP="007838B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2075959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7838B6">
              <w:rPr>
                <w:rFonts w:asciiTheme="majorEastAsia" w:eastAsiaTheme="majorEastAsia" w:hAnsiTheme="majorEastAsia" w:hint="eastAsia"/>
                <w:color w:val="000000" w:themeColor="text1"/>
                <w:sz w:val="18"/>
                <w:szCs w:val="18"/>
              </w:rPr>
              <w:t xml:space="preserve">　</w:t>
            </w:r>
            <w:r w:rsidR="007838B6">
              <w:rPr>
                <w:rFonts w:asciiTheme="majorEastAsia" w:eastAsiaTheme="majorEastAsia" w:hAnsiTheme="majorEastAsia" w:hint="eastAsia"/>
                <w:bCs/>
                <w:color w:val="000000" w:themeColor="text1"/>
                <w:sz w:val="18"/>
                <w:szCs w:val="18"/>
              </w:rPr>
              <w:t>いない</w:t>
            </w:r>
          </w:p>
          <w:p w:rsidR="0068237E" w:rsidRPr="00B103DF" w:rsidRDefault="00082161" w:rsidP="007838B6">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8997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7838B6">
              <w:rPr>
                <w:rFonts w:asciiTheme="majorEastAsia" w:eastAsiaTheme="majorEastAsia" w:hAnsiTheme="majorEastAsia" w:hint="eastAsia"/>
                <w:color w:val="000000" w:themeColor="text1"/>
                <w:sz w:val="18"/>
                <w:szCs w:val="18"/>
              </w:rPr>
              <w:t xml:space="preserve">　</w:t>
            </w:r>
            <w:r w:rsidR="007838B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8237E"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D65699">
              <w:rPr>
                <w:rFonts w:asciiTheme="majorEastAsia" w:eastAsiaTheme="majorEastAsia" w:hAnsiTheme="majorEastAsia" w:cs="ＭＳ Ｐゴシック" w:hint="eastAsia"/>
                <w:color w:val="000000" w:themeColor="text1"/>
                <w:kern w:val="0"/>
                <w:sz w:val="18"/>
                <w:szCs w:val="28"/>
              </w:rPr>
              <w:t>ヲ</w:t>
            </w:r>
          </w:p>
          <w:p w:rsidR="00001A23" w:rsidRPr="007B603E" w:rsidRDefault="00001A23" w:rsidP="00001A23">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001A23" w:rsidRPr="00001A23" w:rsidRDefault="00001A23" w:rsidP="0068237E">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D65699">
              <w:rPr>
                <w:rFonts w:asciiTheme="majorEastAsia" w:eastAsiaTheme="majorEastAsia" w:hAnsiTheme="majorEastAsia" w:cs="ＭＳ Ｐゴシック" w:hint="eastAsia"/>
                <w:color w:val="000000" w:themeColor="text1"/>
                <w:kern w:val="0"/>
                <w:sz w:val="18"/>
                <w:szCs w:val="28"/>
              </w:rPr>
              <w:t>ヌ</w:t>
            </w:r>
            <w:bookmarkStart w:id="0" w:name="_GoBack"/>
            <w:bookmarkEnd w:id="0"/>
          </w:p>
          <w:p w:rsidR="007838B6" w:rsidRPr="00B63106" w:rsidRDefault="007838B6" w:rsidP="007838B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7838B6" w:rsidRPr="00B63106" w:rsidRDefault="007838B6" w:rsidP="007838B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第68号</w:t>
            </w:r>
          </w:p>
        </w:tc>
      </w:tr>
      <w:tr w:rsidR="00436FFB" w:rsidRPr="00B63106" w:rsidTr="009A4133">
        <w:trPr>
          <w:trHeight w:val="1544"/>
        </w:trPr>
        <w:tc>
          <w:tcPr>
            <w:tcW w:w="1413" w:type="dxa"/>
            <w:tcBorders>
              <w:top w:val="nil"/>
              <w:bottom w:val="nil"/>
            </w:tcBorders>
          </w:tcPr>
          <w:p w:rsidR="00436FFB" w:rsidRPr="00B103DF" w:rsidRDefault="00436FFB" w:rsidP="0032683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36FFB" w:rsidRDefault="00436FFB" w:rsidP="0032683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いずれかの</w:t>
            </w:r>
            <w:r w:rsidRPr="00436FFB">
              <w:rPr>
                <w:rFonts w:asciiTheme="majorEastAsia" w:eastAsiaTheme="majorEastAsia" w:hAnsiTheme="majorEastAsia" w:hint="eastAsia"/>
                <w:bCs/>
                <w:color w:val="000000" w:themeColor="text1"/>
                <w:sz w:val="18"/>
                <w:szCs w:val="20"/>
              </w:rPr>
              <w:t>口腔ケアに係る技術的助言及び指導</w:t>
            </w:r>
            <w:r w:rsidR="005F449A">
              <w:rPr>
                <w:rFonts w:asciiTheme="majorEastAsia" w:eastAsiaTheme="majorEastAsia" w:hAnsiTheme="majorEastAsia" w:hint="eastAsia"/>
                <w:bCs/>
                <w:color w:val="000000" w:themeColor="text1"/>
                <w:sz w:val="18"/>
                <w:szCs w:val="20"/>
              </w:rPr>
              <w:t>が行われ</w:t>
            </w:r>
            <w:r>
              <w:rPr>
                <w:rFonts w:asciiTheme="majorEastAsia" w:eastAsiaTheme="majorEastAsia" w:hAnsiTheme="majorEastAsia" w:hint="eastAsia"/>
                <w:bCs/>
                <w:color w:val="000000" w:themeColor="text1"/>
                <w:sz w:val="18"/>
                <w:szCs w:val="20"/>
              </w:rPr>
              <w:t>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436FFB" w:rsidRPr="004F697F"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436FFB" w:rsidRPr="004F697F" w:rsidRDefault="00436FFB" w:rsidP="0032683F">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利用者の口腔内状態の評価方法</w:t>
                  </w:r>
                </w:p>
              </w:tc>
              <w:tc>
                <w:tcPr>
                  <w:tcW w:w="426" w:type="dxa"/>
                  <w:shd w:val="clear" w:color="auto" w:fill="auto"/>
                </w:tcPr>
                <w:p w:rsidR="00436FFB"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938910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6FFB"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436FFB" w:rsidRPr="00B103DF" w:rsidRDefault="00436FFB" w:rsidP="0032683F">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適切な口腔ケアの手技</w:t>
                  </w:r>
                </w:p>
              </w:tc>
              <w:tc>
                <w:tcPr>
                  <w:tcW w:w="426" w:type="dxa"/>
                  <w:shd w:val="clear" w:color="auto" w:fill="auto"/>
                </w:tcPr>
                <w:p w:rsidR="00436FFB" w:rsidRDefault="00082161" w:rsidP="0032683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235069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6FFB" w:rsidRPr="004F697F"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436FFB" w:rsidRPr="002865F5" w:rsidRDefault="00436FFB" w:rsidP="0032683F">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口腔ケアに必要な物品整備の留意点</w:t>
                  </w:r>
                </w:p>
              </w:tc>
              <w:tc>
                <w:tcPr>
                  <w:tcW w:w="426" w:type="dxa"/>
                  <w:shd w:val="clear" w:color="auto" w:fill="auto"/>
                </w:tcPr>
                <w:p w:rsidR="00436FFB"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453036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6FFB" w:rsidRPr="004F697F"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436FFB" w:rsidRPr="002865F5" w:rsidRDefault="00436FFB" w:rsidP="0032683F">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口腔ケアに伴うリスク管理</w:t>
                  </w:r>
                </w:p>
              </w:tc>
              <w:tc>
                <w:tcPr>
                  <w:tcW w:w="426" w:type="dxa"/>
                  <w:shd w:val="clear" w:color="auto" w:fill="auto"/>
                </w:tcPr>
                <w:p w:rsidR="00436FFB"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791984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6FFB" w:rsidRPr="004F697F"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shd w:val="clear" w:color="auto" w:fill="auto"/>
                </w:tcPr>
                <w:p w:rsidR="00436FFB" w:rsidRPr="002865F5" w:rsidRDefault="00436FFB" w:rsidP="0032683F">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その他当該事業所において日常的な口腔ケアの実施にあたり必要と思われる事項</w:t>
                  </w:r>
                  <w:r w:rsidR="00C0502E">
                    <w:rPr>
                      <w:rFonts w:asciiTheme="majorEastAsia" w:eastAsiaTheme="majorEastAsia" w:hAnsiTheme="majorEastAsia" w:hint="eastAsia"/>
                      <w:bCs/>
                      <w:color w:val="000000" w:themeColor="text1"/>
                      <w:sz w:val="18"/>
                      <w:szCs w:val="20"/>
                    </w:rPr>
                    <w:t>（　　　　　　　　　　　　　　　　　　　）</w:t>
                  </w:r>
                </w:p>
              </w:tc>
              <w:tc>
                <w:tcPr>
                  <w:tcW w:w="426" w:type="dxa"/>
                  <w:shd w:val="clear" w:color="auto" w:fill="auto"/>
                </w:tcPr>
                <w:p w:rsidR="00436FFB"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511046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436FFB" w:rsidRPr="00B103DF" w:rsidRDefault="00436FFB" w:rsidP="0032683F">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36FFB"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919890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36FFB">
              <w:rPr>
                <w:rFonts w:asciiTheme="majorEastAsia" w:eastAsiaTheme="majorEastAsia" w:hAnsiTheme="majorEastAsia" w:hint="eastAsia"/>
                <w:color w:val="000000" w:themeColor="text1"/>
                <w:sz w:val="18"/>
                <w:szCs w:val="18"/>
              </w:rPr>
              <w:t xml:space="preserve">　</w:t>
            </w:r>
            <w:r w:rsidR="00436FFB">
              <w:rPr>
                <w:rFonts w:asciiTheme="majorEastAsia" w:eastAsiaTheme="majorEastAsia" w:hAnsiTheme="majorEastAsia" w:hint="eastAsia"/>
                <w:bCs/>
                <w:color w:val="000000" w:themeColor="text1"/>
                <w:sz w:val="18"/>
                <w:szCs w:val="18"/>
              </w:rPr>
              <w:t>いる</w:t>
            </w:r>
            <w:r w:rsidR="00436FFB" w:rsidRPr="00B103DF">
              <w:rPr>
                <w:rFonts w:asciiTheme="majorEastAsia" w:eastAsiaTheme="majorEastAsia" w:hAnsiTheme="majorEastAsia" w:hint="eastAsia"/>
                <w:bCs/>
                <w:color w:val="000000" w:themeColor="text1"/>
                <w:sz w:val="18"/>
                <w:szCs w:val="18"/>
              </w:rPr>
              <w:t xml:space="preserve">　</w:t>
            </w:r>
          </w:p>
          <w:p w:rsidR="00436FFB" w:rsidRDefault="00082161" w:rsidP="0032683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158952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36FFB">
              <w:rPr>
                <w:rFonts w:asciiTheme="majorEastAsia" w:eastAsiaTheme="majorEastAsia" w:hAnsiTheme="majorEastAsia" w:hint="eastAsia"/>
                <w:color w:val="000000" w:themeColor="text1"/>
                <w:sz w:val="18"/>
                <w:szCs w:val="18"/>
              </w:rPr>
              <w:t xml:space="preserve">　</w:t>
            </w:r>
            <w:r w:rsidR="00436FFB">
              <w:rPr>
                <w:rFonts w:asciiTheme="majorEastAsia" w:eastAsiaTheme="majorEastAsia" w:hAnsiTheme="majorEastAsia" w:hint="eastAsia"/>
                <w:bCs/>
                <w:color w:val="000000" w:themeColor="text1"/>
                <w:sz w:val="18"/>
                <w:szCs w:val="18"/>
              </w:rPr>
              <w:t>いない</w:t>
            </w:r>
          </w:p>
          <w:p w:rsidR="00436FFB" w:rsidRPr="00B103DF" w:rsidRDefault="00082161" w:rsidP="0032683F">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9167195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36FFB">
              <w:rPr>
                <w:rFonts w:asciiTheme="majorEastAsia" w:eastAsiaTheme="majorEastAsia" w:hAnsiTheme="majorEastAsia" w:hint="eastAsia"/>
                <w:color w:val="000000" w:themeColor="text1"/>
                <w:sz w:val="18"/>
                <w:szCs w:val="18"/>
              </w:rPr>
              <w:t xml:space="preserve">　</w:t>
            </w:r>
            <w:r w:rsidR="00436FF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36FFB" w:rsidRPr="00B63106" w:rsidRDefault="00436FFB" w:rsidP="0032683F">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36FFB" w:rsidRPr="00B63106" w:rsidRDefault="00436FFB" w:rsidP="00436FF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w:t>
            </w:r>
            <w:r>
              <w:rPr>
                <w:rFonts w:asciiTheme="majorEastAsia" w:eastAsiaTheme="majorEastAsia" w:hAnsiTheme="majorEastAsia" w:cs="ＭＳ Ｐゴシック" w:hint="eastAsia"/>
                <w:color w:val="000000" w:themeColor="text1"/>
                <w:kern w:val="0"/>
                <w:sz w:val="18"/>
                <w:szCs w:val="28"/>
              </w:rPr>
              <w:t>9</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w:t>
            </w:r>
          </w:p>
        </w:tc>
      </w:tr>
      <w:tr w:rsidR="00436FFB" w:rsidRPr="00B63106" w:rsidTr="00163F81">
        <w:trPr>
          <w:trHeight w:val="405"/>
        </w:trPr>
        <w:tc>
          <w:tcPr>
            <w:tcW w:w="1413" w:type="dxa"/>
            <w:tcBorders>
              <w:top w:val="nil"/>
              <w:bottom w:val="nil"/>
            </w:tcBorders>
          </w:tcPr>
          <w:p w:rsidR="00436FFB" w:rsidRPr="00B103DF" w:rsidRDefault="00436FFB" w:rsidP="0032683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36FFB" w:rsidRDefault="00436FFB" w:rsidP="00436FF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436FFB">
              <w:rPr>
                <w:rFonts w:asciiTheme="majorEastAsia" w:eastAsiaTheme="majorEastAsia" w:hAnsiTheme="majorEastAsia" w:hint="eastAsia"/>
                <w:bCs/>
                <w:color w:val="000000" w:themeColor="text1"/>
                <w:sz w:val="18"/>
                <w:szCs w:val="20"/>
              </w:rPr>
              <w:t>個々の利用者の口腔ケア計画をいうものではありません</w:t>
            </w:r>
            <w:r w:rsidRPr="00277051">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36FFB" w:rsidRPr="00B103DF" w:rsidRDefault="00436FFB" w:rsidP="0032683F">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36FFB" w:rsidRPr="00B63106" w:rsidRDefault="00436FFB" w:rsidP="0032683F">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36FFB" w:rsidRPr="00B63106" w:rsidRDefault="00436FFB" w:rsidP="00436FF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w:t>
            </w:r>
            <w:r>
              <w:rPr>
                <w:rFonts w:asciiTheme="majorEastAsia" w:eastAsiaTheme="majorEastAsia" w:hAnsiTheme="majorEastAsia" w:cs="ＭＳ Ｐゴシック" w:hint="eastAsia"/>
                <w:color w:val="000000" w:themeColor="text1"/>
                <w:kern w:val="0"/>
                <w:sz w:val="18"/>
                <w:szCs w:val="28"/>
              </w:rPr>
              <w:t>9</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w:t>
            </w:r>
          </w:p>
        </w:tc>
      </w:tr>
      <w:tr w:rsidR="00436FFB" w:rsidRPr="00B63106" w:rsidTr="00163F81">
        <w:trPr>
          <w:trHeight w:val="1849"/>
        </w:trPr>
        <w:tc>
          <w:tcPr>
            <w:tcW w:w="1413" w:type="dxa"/>
            <w:tcBorders>
              <w:top w:val="nil"/>
              <w:bottom w:val="nil"/>
            </w:tcBorders>
          </w:tcPr>
          <w:p w:rsidR="00436FFB" w:rsidRPr="00B103DF" w:rsidRDefault="00436FFB" w:rsidP="0032683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tcBorders>
          </w:tcPr>
          <w:p w:rsidR="00436FFB" w:rsidRDefault="00436FFB" w:rsidP="0032683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B103DF">
              <w:rPr>
                <w:rFonts w:asciiTheme="majorEastAsia" w:eastAsiaTheme="majorEastAsia" w:hAnsiTheme="majorEastAsia" w:hint="eastAsia"/>
                <w:bCs/>
                <w:color w:val="000000" w:themeColor="text1"/>
                <w:sz w:val="18"/>
                <w:szCs w:val="20"/>
              </w:rPr>
              <w:t xml:space="preserve">　</w:t>
            </w:r>
            <w:r w:rsidRPr="00436FFB">
              <w:rPr>
                <w:rFonts w:asciiTheme="majorEastAsia" w:eastAsiaTheme="majorEastAsia" w:hAnsiTheme="majorEastAsia" w:hint="eastAsia"/>
                <w:bCs/>
                <w:color w:val="000000" w:themeColor="text1"/>
                <w:sz w:val="18"/>
                <w:szCs w:val="20"/>
              </w:rPr>
              <w:t>「利用者の口腔ケア・マネジメントに係る計画」には</w:t>
            </w:r>
            <w:r>
              <w:rPr>
                <w:rFonts w:asciiTheme="majorEastAsia" w:eastAsiaTheme="majorEastAsia" w:hAnsiTheme="majorEastAsia" w:hint="eastAsia"/>
                <w:bCs/>
                <w:color w:val="000000" w:themeColor="text1"/>
                <w:sz w:val="18"/>
                <w:szCs w:val="20"/>
              </w:rPr>
              <w:t>、以下の事項を記載していますか</w:t>
            </w:r>
            <w:r w:rsidRPr="00B103DF">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436FFB" w:rsidRPr="004F697F"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436FFB" w:rsidRPr="004F697F" w:rsidRDefault="00436FFB" w:rsidP="0032683F">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当該事業所において利用者の口腔ケアを推進するための課題</w:t>
                  </w:r>
                </w:p>
              </w:tc>
              <w:tc>
                <w:tcPr>
                  <w:tcW w:w="426" w:type="dxa"/>
                  <w:shd w:val="clear" w:color="auto" w:fill="auto"/>
                </w:tcPr>
                <w:p w:rsidR="00436FFB"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541273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6FFB"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436FFB" w:rsidRPr="00B103DF" w:rsidRDefault="00436FFB" w:rsidP="0032683F">
                  <w:pPr>
                    <w:spacing w:line="240" w:lineRule="exact"/>
                    <w:rPr>
                      <w:rFonts w:asciiTheme="majorEastAsia" w:eastAsiaTheme="majorEastAsia" w:hAnsiTheme="majorEastAsia"/>
                      <w:bCs/>
                      <w:color w:val="000000" w:themeColor="text1"/>
                      <w:sz w:val="18"/>
                      <w:szCs w:val="20"/>
                    </w:rPr>
                  </w:pPr>
                  <w:r w:rsidRPr="007838B6">
                    <w:rPr>
                      <w:rFonts w:asciiTheme="majorEastAsia" w:eastAsiaTheme="majorEastAsia" w:hAnsiTheme="majorEastAsia" w:hint="eastAsia"/>
                      <w:bCs/>
                      <w:color w:val="000000" w:themeColor="text1"/>
                      <w:sz w:val="18"/>
                      <w:szCs w:val="20"/>
                    </w:rPr>
                    <w:t>当該事業所における目標</w:t>
                  </w:r>
                </w:p>
              </w:tc>
              <w:tc>
                <w:tcPr>
                  <w:tcW w:w="426" w:type="dxa"/>
                  <w:shd w:val="clear" w:color="auto" w:fill="auto"/>
                </w:tcPr>
                <w:p w:rsidR="00436FFB" w:rsidRDefault="00082161" w:rsidP="0032683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99903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6FFB" w:rsidRPr="004F697F"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436FFB" w:rsidRPr="002865F5" w:rsidRDefault="00436FFB" w:rsidP="0032683F">
                  <w:pPr>
                    <w:tabs>
                      <w:tab w:val="left" w:pos="1744"/>
                    </w:tabs>
                    <w:spacing w:line="240" w:lineRule="exact"/>
                    <w:rPr>
                      <w:rFonts w:asciiTheme="majorEastAsia" w:eastAsiaTheme="majorEastAsia" w:hAnsiTheme="majorEastAsia"/>
                      <w:color w:val="000000" w:themeColor="text1"/>
                      <w:sz w:val="18"/>
                      <w:szCs w:val="18"/>
                    </w:rPr>
                  </w:pPr>
                  <w:r w:rsidRPr="007838B6">
                    <w:rPr>
                      <w:rFonts w:asciiTheme="majorEastAsia" w:eastAsiaTheme="majorEastAsia" w:hAnsiTheme="majorEastAsia" w:hint="eastAsia"/>
                      <w:bCs/>
                      <w:color w:val="000000" w:themeColor="text1"/>
                      <w:sz w:val="18"/>
                      <w:szCs w:val="20"/>
                    </w:rPr>
                    <w:t>具体的方策</w:t>
                  </w:r>
                </w:p>
              </w:tc>
              <w:tc>
                <w:tcPr>
                  <w:tcW w:w="426" w:type="dxa"/>
                  <w:shd w:val="clear" w:color="auto" w:fill="auto"/>
                </w:tcPr>
                <w:p w:rsidR="00436FFB"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095640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6FFB" w:rsidRPr="004F697F"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436FFB" w:rsidRPr="002865F5" w:rsidRDefault="00436FFB" w:rsidP="0032683F">
                  <w:pPr>
                    <w:tabs>
                      <w:tab w:val="left" w:pos="1744"/>
                    </w:tabs>
                    <w:spacing w:line="240" w:lineRule="exact"/>
                    <w:rPr>
                      <w:rFonts w:asciiTheme="majorEastAsia" w:eastAsiaTheme="majorEastAsia" w:hAnsiTheme="majorEastAsia"/>
                      <w:color w:val="000000" w:themeColor="text1"/>
                      <w:sz w:val="18"/>
                      <w:szCs w:val="18"/>
                    </w:rPr>
                  </w:pPr>
                  <w:r w:rsidRPr="007838B6">
                    <w:rPr>
                      <w:rFonts w:asciiTheme="majorEastAsia" w:eastAsiaTheme="majorEastAsia" w:hAnsiTheme="majorEastAsia" w:hint="eastAsia"/>
                      <w:bCs/>
                      <w:color w:val="000000" w:themeColor="text1"/>
                      <w:sz w:val="18"/>
                      <w:szCs w:val="20"/>
                    </w:rPr>
                    <w:t>留意事項</w:t>
                  </w:r>
                </w:p>
              </w:tc>
              <w:tc>
                <w:tcPr>
                  <w:tcW w:w="426" w:type="dxa"/>
                  <w:shd w:val="clear" w:color="auto" w:fill="auto"/>
                </w:tcPr>
                <w:p w:rsidR="00436FFB"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99960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6FFB" w:rsidRPr="004F697F"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shd w:val="clear" w:color="auto" w:fill="auto"/>
                </w:tcPr>
                <w:p w:rsidR="00436FFB" w:rsidRPr="007838B6" w:rsidRDefault="00436FFB" w:rsidP="0032683F">
                  <w:pPr>
                    <w:tabs>
                      <w:tab w:val="left" w:pos="1744"/>
                    </w:tabs>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当該事業所と歯科医療機関との連携の状況</w:t>
                  </w:r>
                </w:p>
              </w:tc>
              <w:tc>
                <w:tcPr>
                  <w:tcW w:w="426" w:type="dxa"/>
                  <w:shd w:val="clear" w:color="auto" w:fill="auto"/>
                </w:tcPr>
                <w:p w:rsidR="00436FFB" w:rsidRDefault="00082161" w:rsidP="0032683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0398067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6FFB" w:rsidRPr="004F697F"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shd w:val="clear" w:color="auto" w:fill="auto"/>
                </w:tcPr>
                <w:p w:rsidR="00436FFB" w:rsidRPr="00B103DF" w:rsidRDefault="00436FFB" w:rsidP="00436FFB">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歯科医師からの指示内容の要点（当該計画の作成にあたっての技術的助言・指導を歯科衛生士が行った場合に限る。）</w:t>
                  </w:r>
                </w:p>
              </w:tc>
              <w:tc>
                <w:tcPr>
                  <w:tcW w:w="426" w:type="dxa"/>
                  <w:shd w:val="clear" w:color="auto" w:fill="auto"/>
                </w:tcPr>
                <w:p w:rsidR="00436FFB" w:rsidRDefault="00082161" w:rsidP="0032683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3792453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6FFB" w:rsidRPr="004F697F" w:rsidTr="00256EA4">
              <w:trPr>
                <w:trHeight w:val="260"/>
              </w:trPr>
              <w:tc>
                <w:tcPr>
                  <w:tcW w:w="440" w:type="dxa"/>
                  <w:shd w:val="clear" w:color="auto" w:fill="D0CECE" w:themeFill="background2" w:themeFillShade="E6"/>
                </w:tcPr>
                <w:p w:rsidR="00436FFB" w:rsidRDefault="00436FFB" w:rsidP="0032683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shd w:val="clear" w:color="auto" w:fill="auto"/>
                </w:tcPr>
                <w:p w:rsidR="00436FFB" w:rsidRPr="002865F5" w:rsidRDefault="00436FFB" w:rsidP="0032683F">
                  <w:pPr>
                    <w:tabs>
                      <w:tab w:val="left" w:pos="1744"/>
                    </w:tabs>
                    <w:spacing w:line="240" w:lineRule="exact"/>
                    <w:rPr>
                      <w:rFonts w:asciiTheme="majorEastAsia" w:eastAsiaTheme="majorEastAsia" w:hAnsiTheme="majorEastAsia"/>
                      <w:color w:val="000000" w:themeColor="text1"/>
                      <w:sz w:val="18"/>
                      <w:szCs w:val="18"/>
                    </w:rPr>
                  </w:pPr>
                  <w:r w:rsidRPr="007838B6">
                    <w:rPr>
                      <w:rFonts w:asciiTheme="majorEastAsia" w:eastAsiaTheme="majorEastAsia" w:hAnsiTheme="majorEastAsia" w:hint="eastAsia"/>
                      <w:bCs/>
                      <w:color w:val="000000" w:themeColor="text1"/>
                      <w:sz w:val="18"/>
                      <w:szCs w:val="20"/>
                    </w:rPr>
                    <w:t>その他必要と思われる事項</w:t>
                  </w:r>
                </w:p>
              </w:tc>
              <w:tc>
                <w:tcPr>
                  <w:tcW w:w="426" w:type="dxa"/>
                  <w:shd w:val="clear" w:color="auto" w:fill="auto"/>
                </w:tcPr>
                <w:p w:rsidR="00436FFB" w:rsidRPr="004F697F" w:rsidRDefault="00082161" w:rsidP="0032683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883216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436FFB" w:rsidRPr="00B103DF" w:rsidRDefault="00436FFB" w:rsidP="0032683F">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tcBorders>
          </w:tcPr>
          <w:p w:rsidR="00436FFB" w:rsidRDefault="00082161" w:rsidP="0032683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42540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36FFB">
              <w:rPr>
                <w:rFonts w:asciiTheme="majorEastAsia" w:eastAsiaTheme="majorEastAsia" w:hAnsiTheme="majorEastAsia" w:hint="eastAsia"/>
                <w:color w:val="000000" w:themeColor="text1"/>
                <w:sz w:val="18"/>
                <w:szCs w:val="18"/>
              </w:rPr>
              <w:t xml:space="preserve">　</w:t>
            </w:r>
            <w:r w:rsidR="00436FFB">
              <w:rPr>
                <w:rFonts w:asciiTheme="majorEastAsia" w:eastAsiaTheme="majorEastAsia" w:hAnsiTheme="majorEastAsia" w:hint="eastAsia"/>
                <w:bCs/>
                <w:color w:val="000000" w:themeColor="text1"/>
                <w:sz w:val="18"/>
                <w:szCs w:val="18"/>
              </w:rPr>
              <w:t>いる</w:t>
            </w:r>
            <w:r w:rsidR="00436FFB" w:rsidRPr="00B103DF">
              <w:rPr>
                <w:rFonts w:asciiTheme="majorEastAsia" w:eastAsiaTheme="majorEastAsia" w:hAnsiTheme="majorEastAsia" w:hint="eastAsia"/>
                <w:bCs/>
                <w:color w:val="000000" w:themeColor="text1"/>
                <w:sz w:val="18"/>
                <w:szCs w:val="18"/>
              </w:rPr>
              <w:t xml:space="preserve">　</w:t>
            </w:r>
          </w:p>
          <w:p w:rsidR="00436FFB" w:rsidRDefault="00082161" w:rsidP="0032683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0924094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36FFB">
              <w:rPr>
                <w:rFonts w:asciiTheme="majorEastAsia" w:eastAsiaTheme="majorEastAsia" w:hAnsiTheme="majorEastAsia" w:hint="eastAsia"/>
                <w:color w:val="000000" w:themeColor="text1"/>
                <w:sz w:val="18"/>
                <w:szCs w:val="18"/>
              </w:rPr>
              <w:t xml:space="preserve">　</w:t>
            </w:r>
            <w:r w:rsidR="00436FFB">
              <w:rPr>
                <w:rFonts w:asciiTheme="majorEastAsia" w:eastAsiaTheme="majorEastAsia" w:hAnsiTheme="majorEastAsia" w:hint="eastAsia"/>
                <w:bCs/>
                <w:color w:val="000000" w:themeColor="text1"/>
                <w:sz w:val="18"/>
                <w:szCs w:val="18"/>
              </w:rPr>
              <w:t>いない</w:t>
            </w:r>
          </w:p>
          <w:p w:rsidR="00436FFB" w:rsidRPr="00B103DF" w:rsidRDefault="00082161" w:rsidP="0032683F">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381450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36FFB">
              <w:rPr>
                <w:rFonts w:asciiTheme="majorEastAsia" w:eastAsiaTheme="majorEastAsia" w:hAnsiTheme="majorEastAsia" w:hint="eastAsia"/>
                <w:color w:val="000000" w:themeColor="text1"/>
                <w:sz w:val="18"/>
                <w:szCs w:val="18"/>
              </w:rPr>
              <w:t xml:space="preserve">　</w:t>
            </w:r>
            <w:r w:rsidR="00436FF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tcBorders>
          </w:tcPr>
          <w:p w:rsidR="00436FFB" w:rsidRPr="00B63106" w:rsidRDefault="00436FFB" w:rsidP="0032683F">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36FFB" w:rsidRPr="00B63106" w:rsidRDefault="00436FFB" w:rsidP="00436FF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w:t>
            </w:r>
            <w:r>
              <w:rPr>
                <w:rFonts w:asciiTheme="majorEastAsia" w:eastAsiaTheme="majorEastAsia" w:hAnsiTheme="majorEastAsia" w:cs="ＭＳ Ｐゴシック" w:hint="eastAsia"/>
                <w:color w:val="000000" w:themeColor="text1"/>
                <w:kern w:val="0"/>
                <w:sz w:val="18"/>
                <w:szCs w:val="28"/>
              </w:rPr>
              <w:t>9</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w:t>
            </w:r>
          </w:p>
        </w:tc>
      </w:tr>
      <w:tr w:rsidR="0068237E" w:rsidRPr="00B103DF" w:rsidTr="009A4133">
        <w:trPr>
          <w:trHeight w:val="195"/>
        </w:trPr>
        <w:tc>
          <w:tcPr>
            <w:tcW w:w="1413" w:type="dxa"/>
            <w:tcBorders>
              <w:top w:val="nil"/>
              <w:bottom w:val="single" w:sz="4" w:space="0" w:color="auto"/>
            </w:tcBorders>
          </w:tcPr>
          <w:p w:rsidR="0068237E" w:rsidRPr="00B103DF" w:rsidRDefault="0068237E" w:rsidP="00A220A4">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8237E" w:rsidRPr="00B103DF" w:rsidRDefault="00A220A4" w:rsidP="00A220A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0068237E" w:rsidRPr="00B103DF">
              <w:rPr>
                <w:rFonts w:asciiTheme="majorEastAsia" w:eastAsiaTheme="majorEastAsia" w:hAnsiTheme="majorEastAsia" w:hint="eastAsia"/>
                <w:bCs/>
                <w:color w:val="000000" w:themeColor="text1"/>
                <w:sz w:val="18"/>
                <w:szCs w:val="20"/>
              </w:rPr>
              <w:t>介護職員に対する口腔ケアに係る技術的助言及び指導又は利用者の口腔ケア・マネジメントに係る計画に関する技術的助言及び指導を行うにあたっては、</w:t>
            </w:r>
            <w:r>
              <w:rPr>
                <w:rFonts w:asciiTheme="majorEastAsia" w:eastAsiaTheme="majorEastAsia" w:hAnsiTheme="majorEastAsia" w:hint="eastAsia"/>
                <w:bCs/>
                <w:color w:val="000000" w:themeColor="text1"/>
                <w:sz w:val="18"/>
                <w:szCs w:val="20"/>
              </w:rPr>
              <w:t>医療保険における</w:t>
            </w:r>
            <w:r w:rsidR="0068237E" w:rsidRPr="00B103DF">
              <w:rPr>
                <w:rFonts w:asciiTheme="majorEastAsia" w:eastAsiaTheme="majorEastAsia" w:hAnsiTheme="majorEastAsia" w:hint="eastAsia"/>
                <w:bCs/>
                <w:color w:val="000000" w:themeColor="text1"/>
                <w:sz w:val="18"/>
                <w:szCs w:val="20"/>
              </w:rPr>
              <w:t>歯科訪問</w:t>
            </w:r>
            <w:r>
              <w:rPr>
                <w:rFonts w:asciiTheme="majorEastAsia" w:eastAsiaTheme="majorEastAsia" w:hAnsiTheme="majorEastAsia" w:hint="eastAsia"/>
                <w:bCs/>
                <w:color w:val="000000" w:themeColor="text1"/>
                <w:sz w:val="18"/>
                <w:szCs w:val="20"/>
              </w:rPr>
              <w:t>診療又は訪問歯科衛生指導の実施時間以外の時間帯に行っていますか。</w:t>
            </w:r>
          </w:p>
        </w:tc>
        <w:tc>
          <w:tcPr>
            <w:tcW w:w="1276" w:type="dxa"/>
            <w:tcBorders>
              <w:top w:val="dotted" w:sz="4" w:space="0" w:color="auto"/>
              <w:bottom w:val="single" w:sz="4" w:space="0" w:color="auto"/>
            </w:tcBorders>
          </w:tcPr>
          <w:p w:rsidR="00A220A4" w:rsidRDefault="00082161" w:rsidP="00A220A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38777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220A4">
              <w:rPr>
                <w:rFonts w:asciiTheme="majorEastAsia" w:eastAsiaTheme="majorEastAsia" w:hAnsiTheme="majorEastAsia" w:hint="eastAsia"/>
                <w:color w:val="000000" w:themeColor="text1"/>
                <w:sz w:val="18"/>
                <w:szCs w:val="18"/>
              </w:rPr>
              <w:t xml:space="preserve">　</w:t>
            </w:r>
            <w:r w:rsidR="00A220A4">
              <w:rPr>
                <w:rFonts w:asciiTheme="majorEastAsia" w:eastAsiaTheme="majorEastAsia" w:hAnsiTheme="majorEastAsia" w:hint="eastAsia"/>
                <w:bCs/>
                <w:color w:val="000000" w:themeColor="text1"/>
                <w:sz w:val="18"/>
                <w:szCs w:val="18"/>
              </w:rPr>
              <w:t>いる</w:t>
            </w:r>
            <w:r w:rsidR="00A220A4" w:rsidRPr="00B103DF">
              <w:rPr>
                <w:rFonts w:asciiTheme="majorEastAsia" w:eastAsiaTheme="majorEastAsia" w:hAnsiTheme="majorEastAsia" w:hint="eastAsia"/>
                <w:bCs/>
                <w:color w:val="000000" w:themeColor="text1"/>
                <w:sz w:val="18"/>
                <w:szCs w:val="18"/>
              </w:rPr>
              <w:t xml:space="preserve">　</w:t>
            </w:r>
          </w:p>
          <w:p w:rsidR="00A220A4" w:rsidRDefault="00082161" w:rsidP="00A220A4">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7601264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220A4">
              <w:rPr>
                <w:rFonts w:asciiTheme="majorEastAsia" w:eastAsiaTheme="majorEastAsia" w:hAnsiTheme="majorEastAsia" w:hint="eastAsia"/>
                <w:color w:val="000000" w:themeColor="text1"/>
                <w:sz w:val="18"/>
                <w:szCs w:val="18"/>
              </w:rPr>
              <w:t xml:space="preserve">　</w:t>
            </w:r>
            <w:r w:rsidR="00A220A4">
              <w:rPr>
                <w:rFonts w:asciiTheme="majorEastAsia" w:eastAsiaTheme="majorEastAsia" w:hAnsiTheme="majorEastAsia" w:hint="eastAsia"/>
                <w:bCs/>
                <w:color w:val="000000" w:themeColor="text1"/>
                <w:sz w:val="18"/>
                <w:szCs w:val="18"/>
              </w:rPr>
              <w:t>いない</w:t>
            </w:r>
          </w:p>
          <w:p w:rsidR="0068237E" w:rsidRPr="00B103DF" w:rsidRDefault="00082161" w:rsidP="00A220A4">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762767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220A4">
              <w:rPr>
                <w:rFonts w:asciiTheme="majorEastAsia" w:eastAsiaTheme="majorEastAsia" w:hAnsiTheme="majorEastAsia" w:hint="eastAsia"/>
                <w:color w:val="000000" w:themeColor="text1"/>
                <w:sz w:val="18"/>
                <w:szCs w:val="18"/>
              </w:rPr>
              <w:t xml:space="preserve">　</w:t>
            </w:r>
            <w:r w:rsidR="00A220A4">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第2の6(19)③</w:t>
            </w:r>
          </w:p>
        </w:tc>
      </w:tr>
      <w:tr w:rsidR="0068237E" w:rsidRPr="00B103DF" w:rsidTr="00874685">
        <w:trPr>
          <w:trHeight w:val="58"/>
        </w:trPr>
        <w:tc>
          <w:tcPr>
            <w:tcW w:w="1413" w:type="dxa"/>
            <w:tcBorders>
              <w:top w:val="single" w:sz="4" w:space="0" w:color="auto"/>
              <w:bottom w:val="nil"/>
            </w:tcBorders>
          </w:tcPr>
          <w:p w:rsidR="0068237E" w:rsidRPr="00B103DF" w:rsidRDefault="00F96131" w:rsidP="00B14A0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２７</w:t>
            </w:r>
            <w:r w:rsidR="0068237E" w:rsidRPr="00B103DF">
              <w:rPr>
                <w:rFonts w:asciiTheme="majorEastAsia" w:eastAsiaTheme="majorEastAsia" w:hAnsiTheme="majorEastAsia" w:hint="eastAsia"/>
                <w:bCs/>
                <w:color w:val="000000" w:themeColor="text1"/>
                <w:sz w:val="18"/>
                <w:szCs w:val="20"/>
              </w:rPr>
              <w:t xml:space="preserve">　口腔・栄養スクリーニング加算</w:t>
            </w:r>
          </w:p>
          <w:p w:rsidR="0068237E" w:rsidRPr="00B103DF" w:rsidRDefault="0068237E" w:rsidP="0068237E">
            <w:pPr>
              <w:widowControl/>
              <w:spacing w:line="240" w:lineRule="exact"/>
              <w:ind w:leftChars="100" w:left="21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8237E" w:rsidRDefault="00F252B4" w:rsidP="00F252B4">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①　</w:t>
            </w:r>
            <w:r w:rsidR="0068237E" w:rsidRPr="00B103DF">
              <w:rPr>
                <w:rFonts w:asciiTheme="majorEastAsia" w:eastAsiaTheme="majorEastAsia" w:hAnsiTheme="majorEastAsia" w:hint="eastAsia"/>
                <w:bCs/>
                <w:color w:val="000000" w:themeColor="text1"/>
                <w:sz w:val="18"/>
                <w:szCs w:val="18"/>
              </w:rPr>
              <w:t>別に厚生労働大臣が定める基準に適合する指定認知症対応型共同生活介護事業所の従業者が、利用開始時及び利用中６月ごとに利用者の口腔の健康状態のスクリーニング及び栄養状態のスクリーニングを行った場合に、１回につき２０単位を加算し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F252B4" w:rsidRPr="004F697F" w:rsidTr="00026234">
              <w:trPr>
                <w:trHeight w:val="260"/>
              </w:trPr>
              <w:tc>
                <w:tcPr>
                  <w:tcW w:w="5543" w:type="dxa"/>
                  <w:gridSpan w:val="3"/>
                  <w:shd w:val="clear" w:color="auto" w:fill="D0CECE" w:themeFill="background2" w:themeFillShade="E6"/>
                </w:tcPr>
                <w:p w:rsidR="00F252B4" w:rsidRDefault="00F252B4" w:rsidP="00F252B4">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別に</w:t>
                  </w:r>
                  <w:r w:rsidRPr="00B103DF">
                    <w:rPr>
                      <w:rFonts w:asciiTheme="majorEastAsia" w:eastAsiaTheme="majorEastAsia" w:hAnsiTheme="majorEastAsia" w:hint="eastAsia"/>
                      <w:bCs/>
                      <w:color w:val="000000" w:themeColor="text1"/>
                      <w:sz w:val="18"/>
                      <w:szCs w:val="18"/>
                    </w:rPr>
                    <w:t>厚生労働大臣が定める基準</w:t>
                  </w:r>
                </w:p>
              </w:tc>
            </w:tr>
            <w:tr w:rsidR="00F252B4" w:rsidRPr="004F697F" w:rsidTr="00256EA4">
              <w:trPr>
                <w:trHeight w:val="260"/>
              </w:trPr>
              <w:tc>
                <w:tcPr>
                  <w:tcW w:w="440" w:type="dxa"/>
                  <w:shd w:val="clear" w:color="auto" w:fill="D0CECE" w:themeFill="background2" w:themeFillShade="E6"/>
                </w:tcPr>
                <w:p w:rsidR="00F252B4" w:rsidRDefault="00F252B4" w:rsidP="00F252B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F252B4" w:rsidRPr="004F697F" w:rsidRDefault="00F252B4" w:rsidP="00F252B4">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利用開始時及び利用中６月ごとに利用者の口腔の健康状態について確認を</w:t>
                  </w:r>
                  <w:r>
                    <w:rPr>
                      <w:rFonts w:asciiTheme="majorEastAsia" w:eastAsiaTheme="majorEastAsia" w:hAnsiTheme="majorEastAsia" w:hint="eastAsia"/>
                      <w:bCs/>
                      <w:color w:val="000000" w:themeColor="text1"/>
                      <w:sz w:val="18"/>
                      <w:szCs w:val="20"/>
                    </w:rPr>
                    <w:t>行っている</w:t>
                  </w:r>
                </w:p>
              </w:tc>
              <w:tc>
                <w:tcPr>
                  <w:tcW w:w="426" w:type="dxa"/>
                  <w:shd w:val="clear" w:color="auto" w:fill="auto"/>
                </w:tcPr>
                <w:p w:rsidR="00F252B4" w:rsidRPr="004F697F" w:rsidRDefault="00082161" w:rsidP="00F252B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364993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F252B4" w:rsidTr="00256EA4">
              <w:trPr>
                <w:trHeight w:val="260"/>
              </w:trPr>
              <w:tc>
                <w:tcPr>
                  <w:tcW w:w="440" w:type="dxa"/>
                  <w:shd w:val="clear" w:color="auto" w:fill="D0CECE" w:themeFill="background2" w:themeFillShade="E6"/>
                </w:tcPr>
                <w:p w:rsidR="00F252B4" w:rsidRDefault="00F252B4" w:rsidP="00F252B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イ</w:t>
                  </w:r>
                </w:p>
              </w:tc>
              <w:tc>
                <w:tcPr>
                  <w:tcW w:w="4677" w:type="dxa"/>
                  <w:shd w:val="clear" w:color="auto" w:fill="auto"/>
                </w:tcPr>
                <w:p w:rsidR="00F252B4" w:rsidRPr="00B103DF" w:rsidRDefault="00F252B4" w:rsidP="00F252B4">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当該利用者の口腔の健康状態に関する情報（当該利用者の口腔の健康状態が低下しているおそれのある場合にあっては、その改善に必要な情報を含む。）を当該利用者を担当する介護支援専門員に提供している</w:t>
                  </w:r>
                </w:p>
              </w:tc>
              <w:tc>
                <w:tcPr>
                  <w:tcW w:w="426" w:type="dxa"/>
                  <w:shd w:val="clear" w:color="auto" w:fill="auto"/>
                </w:tcPr>
                <w:p w:rsidR="00F252B4" w:rsidRDefault="00082161" w:rsidP="00F252B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46469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F252B4" w:rsidRPr="004F697F" w:rsidTr="00256EA4">
              <w:trPr>
                <w:trHeight w:val="260"/>
              </w:trPr>
              <w:tc>
                <w:tcPr>
                  <w:tcW w:w="440" w:type="dxa"/>
                  <w:shd w:val="clear" w:color="auto" w:fill="D0CECE" w:themeFill="background2" w:themeFillShade="E6"/>
                </w:tcPr>
                <w:p w:rsidR="00F252B4" w:rsidRDefault="00F252B4" w:rsidP="00F252B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F252B4" w:rsidRPr="00F252B4" w:rsidRDefault="00F252B4" w:rsidP="00F252B4">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利</w:t>
                  </w:r>
                  <w:r>
                    <w:rPr>
                      <w:rFonts w:asciiTheme="majorEastAsia" w:eastAsiaTheme="majorEastAsia" w:hAnsiTheme="majorEastAsia" w:hint="eastAsia"/>
                      <w:bCs/>
                      <w:color w:val="000000" w:themeColor="text1"/>
                      <w:sz w:val="18"/>
                      <w:szCs w:val="18"/>
                    </w:rPr>
                    <w:t>用開始時及び利用中６月ごとに利用者の栄養状態について確認を行っている</w:t>
                  </w:r>
                </w:p>
              </w:tc>
              <w:tc>
                <w:tcPr>
                  <w:tcW w:w="426" w:type="dxa"/>
                  <w:shd w:val="clear" w:color="auto" w:fill="auto"/>
                </w:tcPr>
                <w:p w:rsidR="00F252B4" w:rsidRPr="004F697F" w:rsidRDefault="00082161" w:rsidP="00F252B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103330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F252B4" w:rsidRPr="004F697F" w:rsidTr="00256EA4">
              <w:trPr>
                <w:trHeight w:val="260"/>
              </w:trPr>
              <w:tc>
                <w:tcPr>
                  <w:tcW w:w="440" w:type="dxa"/>
                  <w:shd w:val="clear" w:color="auto" w:fill="D0CECE" w:themeFill="background2" w:themeFillShade="E6"/>
                </w:tcPr>
                <w:p w:rsidR="00F252B4" w:rsidRDefault="00F252B4" w:rsidP="00F252B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F252B4" w:rsidRPr="002865F5" w:rsidRDefault="00F252B4" w:rsidP="00F252B4">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当該利用者の栄養状態に関する情報（当該利用者が低栄養状態の場合にあっては、低栄養状態の改善に必要な情報を含む。）を当該利用者を担当する介護支援専門員に提供している</w:t>
                  </w:r>
                </w:p>
              </w:tc>
              <w:tc>
                <w:tcPr>
                  <w:tcW w:w="426" w:type="dxa"/>
                  <w:shd w:val="clear" w:color="auto" w:fill="auto"/>
                </w:tcPr>
                <w:p w:rsidR="00F252B4" w:rsidRPr="004F697F" w:rsidRDefault="00082161" w:rsidP="00F252B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1018516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F252B4" w:rsidRPr="004F697F" w:rsidTr="00256EA4">
              <w:trPr>
                <w:trHeight w:val="260"/>
              </w:trPr>
              <w:tc>
                <w:tcPr>
                  <w:tcW w:w="440" w:type="dxa"/>
                  <w:shd w:val="clear" w:color="auto" w:fill="D0CECE" w:themeFill="background2" w:themeFillShade="E6"/>
                </w:tcPr>
                <w:p w:rsidR="00F252B4" w:rsidRDefault="00F252B4" w:rsidP="00F252B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shd w:val="clear" w:color="auto" w:fill="auto"/>
                </w:tcPr>
                <w:p w:rsidR="00F252B4" w:rsidRPr="007838B6" w:rsidRDefault="00F252B4" w:rsidP="00F252B4">
                  <w:pPr>
                    <w:tabs>
                      <w:tab w:val="left" w:pos="1744"/>
                    </w:tabs>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426" w:type="dxa"/>
                  <w:shd w:val="clear" w:color="auto" w:fill="auto"/>
                </w:tcPr>
                <w:p w:rsidR="00F252B4" w:rsidRDefault="00082161" w:rsidP="00F252B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216566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F252B4" w:rsidRPr="00B103DF" w:rsidRDefault="00F252B4" w:rsidP="00F252B4">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F252B4" w:rsidRDefault="00082161" w:rsidP="00F252B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635903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252B4">
              <w:rPr>
                <w:rFonts w:asciiTheme="majorEastAsia" w:eastAsiaTheme="majorEastAsia" w:hAnsiTheme="majorEastAsia" w:hint="eastAsia"/>
                <w:color w:val="000000" w:themeColor="text1"/>
                <w:sz w:val="18"/>
                <w:szCs w:val="18"/>
              </w:rPr>
              <w:t xml:space="preserve">　</w:t>
            </w:r>
            <w:r w:rsidR="00F252B4">
              <w:rPr>
                <w:rFonts w:asciiTheme="majorEastAsia" w:eastAsiaTheme="majorEastAsia" w:hAnsiTheme="majorEastAsia" w:hint="eastAsia"/>
                <w:bCs/>
                <w:color w:val="000000" w:themeColor="text1"/>
                <w:sz w:val="18"/>
                <w:szCs w:val="18"/>
              </w:rPr>
              <w:t>いる</w:t>
            </w:r>
            <w:r w:rsidR="00F252B4" w:rsidRPr="00B103DF">
              <w:rPr>
                <w:rFonts w:asciiTheme="majorEastAsia" w:eastAsiaTheme="majorEastAsia" w:hAnsiTheme="majorEastAsia" w:hint="eastAsia"/>
                <w:bCs/>
                <w:color w:val="000000" w:themeColor="text1"/>
                <w:sz w:val="18"/>
                <w:szCs w:val="18"/>
              </w:rPr>
              <w:t xml:space="preserve">　</w:t>
            </w:r>
          </w:p>
          <w:p w:rsidR="00F252B4" w:rsidRDefault="00082161" w:rsidP="00F252B4">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789563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252B4">
              <w:rPr>
                <w:rFonts w:asciiTheme="majorEastAsia" w:eastAsiaTheme="majorEastAsia" w:hAnsiTheme="majorEastAsia" w:hint="eastAsia"/>
                <w:color w:val="000000" w:themeColor="text1"/>
                <w:sz w:val="18"/>
                <w:szCs w:val="18"/>
              </w:rPr>
              <w:t xml:space="preserve">　</w:t>
            </w:r>
            <w:r w:rsidR="00F252B4">
              <w:rPr>
                <w:rFonts w:asciiTheme="majorEastAsia" w:eastAsiaTheme="majorEastAsia" w:hAnsiTheme="majorEastAsia" w:hint="eastAsia"/>
                <w:bCs/>
                <w:color w:val="000000" w:themeColor="text1"/>
                <w:sz w:val="18"/>
                <w:szCs w:val="18"/>
              </w:rPr>
              <w:t>いない</w:t>
            </w:r>
          </w:p>
          <w:p w:rsidR="0068237E" w:rsidRPr="00B103DF" w:rsidRDefault="00082161" w:rsidP="00F252B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24792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252B4">
              <w:rPr>
                <w:rFonts w:asciiTheme="majorEastAsia" w:eastAsiaTheme="majorEastAsia" w:hAnsiTheme="majorEastAsia" w:hint="eastAsia"/>
                <w:color w:val="000000" w:themeColor="text1"/>
                <w:sz w:val="18"/>
                <w:szCs w:val="18"/>
              </w:rPr>
              <w:t xml:space="preserve">　</w:t>
            </w:r>
            <w:r w:rsidR="00F252B4">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8237E"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F96131">
              <w:rPr>
                <w:rFonts w:asciiTheme="majorEastAsia" w:eastAsiaTheme="majorEastAsia" w:hAnsiTheme="majorEastAsia" w:cs="ＭＳ Ｐゴシック" w:hint="eastAsia"/>
                <w:color w:val="000000" w:themeColor="text1"/>
                <w:kern w:val="0"/>
                <w:sz w:val="18"/>
                <w:szCs w:val="28"/>
              </w:rPr>
              <w:t>ワ</w:t>
            </w:r>
          </w:p>
          <w:p w:rsidR="009E58D1" w:rsidRPr="007B603E" w:rsidRDefault="009E58D1" w:rsidP="009E58D1">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9E58D1" w:rsidRPr="009E58D1" w:rsidRDefault="009E58D1" w:rsidP="0068237E">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F96131">
              <w:rPr>
                <w:rFonts w:asciiTheme="majorEastAsia" w:eastAsiaTheme="majorEastAsia" w:hAnsiTheme="majorEastAsia" w:cs="ＭＳ Ｐゴシック" w:hint="eastAsia"/>
                <w:color w:val="000000" w:themeColor="text1"/>
                <w:kern w:val="0"/>
                <w:sz w:val="18"/>
                <w:szCs w:val="28"/>
              </w:rPr>
              <w:t>ル</w:t>
            </w:r>
          </w:p>
          <w:p w:rsidR="00F252B4" w:rsidRPr="00B63106" w:rsidRDefault="00F252B4" w:rsidP="00F252B4">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68237E" w:rsidRPr="00B63106" w:rsidRDefault="00F252B4" w:rsidP="00DB056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第42号の6</w:t>
            </w:r>
          </w:p>
        </w:tc>
      </w:tr>
      <w:tr w:rsidR="0068237E" w:rsidRPr="00B103DF" w:rsidTr="00163F81">
        <w:trPr>
          <w:trHeight w:val="454"/>
        </w:trPr>
        <w:tc>
          <w:tcPr>
            <w:tcW w:w="1413" w:type="dxa"/>
            <w:tcBorders>
              <w:top w:val="nil"/>
              <w:bottom w:val="nil"/>
            </w:tcBorders>
          </w:tcPr>
          <w:p w:rsidR="0068237E" w:rsidRPr="00B103DF" w:rsidRDefault="0068237E" w:rsidP="0068237E">
            <w:pPr>
              <w:widowControl/>
              <w:spacing w:line="240" w:lineRule="exact"/>
              <w:ind w:left="158"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8237E" w:rsidRPr="00B103DF" w:rsidRDefault="0068237E" w:rsidP="00F252B4">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口腔・栄養</w:t>
            </w:r>
            <w:r w:rsidRPr="00B103DF">
              <w:rPr>
                <w:rFonts w:asciiTheme="majorEastAsia" w:eastAsiaTheme="majorEastAsia" w:hAnsiTheme="majorEastAsia" w:hint="eastAsia"/>
                <w:bCs/>
                <w:color w:val="000000" w:themeColor="text1"/>
                <w:sz w:val="18"/>
                <w:szCs w:val="20"/>
              </w:rPr>
              <w:t>スクリーニング加算の算定に係る口腔の健康状態のスクリーニング（以下「口腔スクリーニング」という。）及び栄養状態のスクリーニング（以下「栄養スクリーニング」という。）は、利用者ごとに行われる</w:t>
            </w:r>
            <w:r w:rsidRPr="00B103DF">
              <w:rPr>
                <w:rFonts w:asciiTheme="majorEastAsia" w:eastAsiaTheme="majorEastAsia" w:hAnsiTheme="majorEastAsia" w:hint="eastAsia"/>
                <w:bCs/>
                <w:color w:val="000000" w:themeColor="text1"/>
                <w:sz w:val="18"/>
                <w:szCs w:val="18"/>
              </w:rPr>
              <w:t>ケ</w:t>
            </w:r>
            <w:r w:rsidR="00F54DD8">
              <w:rPr>
                <w:rFonts w:asciiTheme="majorEastAsia" w:eastAsiaTheme="majorEastAsia" w:hAnsiTheme="majorEastAsia" w:hint="eastAsia"/>
                <w:bCs/>
                <w:color w:val="000000" w:themeColor="text1"/>
                <w:sz w:val="18"/>
                <w:szCs w:val="18"/>
              </w:rPr>
              <w:t>アマネジメントの一環として行われることに留意してください。</w:t>
            </w:r>
            <w:r w:rsidR="006805A2">
              <w:rPr>
                <w:rFonts w:asciiTheme="majorEastAsia" w:eastAsiaTheme="majorEastAsia" w:hAnsiTheme="majorEastAsia" w:hint="eastAsia"/>
                <w:bCs/>
                <w:color w:val="000000" w:themeColor="text1"/>
                <w:sz w:val="18"/>
                <w:szCs w:val="18"/>
              </w:rPr>
              <w:t>なお、</w:t>
            </w:r>
            <w:r w:rsidR="006805A2" w:rsidRPr="00A37657">
              <w:rPr>
                <w:rFonts w:asciiTheme="majorEastAsia" w:eastAsiaTheme="majorEastAsia" w:hAnsiTheme="majorEastAsia" w:hint="eastAsia"/>
                <w:bCs/>
                <w:color w:val="000000" w:themeColor="text1"/>
                <w:sz w:val="18"/>
                <w:szCs w:val="18"/>
              </w:rPr>
              <w:t>介護職員等は</w:t>
            </w:r>
            <w:r w:rsidR="006805A2">
              <w:rPr>
                <w:rFonts w:asciiTheme="majorEastAsia" w:eastAsiaTheme="majorEastAsia" w:hAnsiTheme="majorEastAsia" w:hint="eastAsia"/>
                <w:bCs/>
                <w:color w:val="000000" w:themeColor="text1"/>
                <w:sz w:val="18"/>
                <w:szCs w:val="18"/>
              </w:rPr>
              <w:t>、利用者全員の口腔の健康状態及び栄養状態を継続的に把握してください。</w:t>
            </w:r>
          </w:p>
        </w:tc>
        <w:tc>
          <w:tcPr>
            <w:tcW w:w="1276" w:type="dxa"/>
            <w:tcBorders>
              <w:top w:val="dotted" w:sz="4" w:space="0" w:color="auto"/>
              <w:bottom w:val="single" w:sz="4" w:space="0" w:color="auto"/>
              <w:right w:val="single" w:sz="4" w:space="0" w:color="auto"/>
            </w:tcBorders>
          </w:tcPr>
          <w:p w:rsidR="0068237E" w:rsidRPr="00B103DF" w:rsidRDefault="0068237E" w:rsidP="00F252B4">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w:t>
            </w:r>
            <w:r w:rsidRPr="00B63106">
              <w:rPr>
                <w:rFonts w:asciiTheme="majorEastAsia" w:eastAsiaTheme="majorEastAsia" w:hAnsiTheme="majorEastAsia" w:cs="ＭＳ Ｐゴシック"/>
                <w:color w:val="000000" w:themeColor="text1"/>
                <w:kern w:val="0"/>
                <w:sz w:val="18"/>
                <w:szCs w:val="28"/>
              </w:rPr>
              <w:t>(</w:t>
            </w:r>
            <w:r w:rsidRPr="00B63106">
              <w:rPr>
                <w:rFonts w:asciiTheme="majorEastAsia" w:eastAsiaTheme="majorEastAsia" w:hAnsiTheme="majorEastAsia" w:cs="ＭＳ Ｐゴシック" w:hint="eastAsia"/>
                <w:color w:val="000000" w:themeColor="text1"/>
                <w:kern w:val="0"/>
                <w:sz w:val="18"/>
                <w:szCs w:val="28"/>
              </w:rPr>
              <w:t>20</w:t>
            </w:r>
            <w:r w:rsidRPr="00B63106">
              <w:rPr>
                <w:rFonts w:asciiTheme="majorEastAsia" w:eastAsiaTheme="majorEastAsia" w:hAnsiTheme="majorEastAsia" w:cs="ＭＳ Ｐゴシック"/>
                <w:color w:val="000000" w:themeColor="text1"/>
                <w:kern w:val="0"/>
                <w:sz w:val="18"/>
                <w:szCs w:val="28"/>
              </w:rPr>
              <w:t>)</w:t>
            </w:r>
            <w:r w:rsidRPr="00B63106">
              <w:rPr>
                <w:rFonts w:asciiTheme="majorEastAsia" w:eastAsiaTheme="majorEastAsia" w:hAnsiTheme="majorEastAsia" w:cs="ＭＳ Ｐゴシック" w:hint="eastAsia"/>
                <w:color w:val="000000" w:themeColor="text1"/>
                <w:kern w:val="0"/>
                <w:sz w:val="18"/>
                <w:szCs w:val="28"/>
              </w:rPr>
              <w:t>①</w:t>
            </w:r>
          </w:p>
        </w:tc>
      </w:tr>
      <w:tr w:rsidR="00F252B4" w:rsidRPr="00B63106" w:rsidTr="00163F81">
        <w:trPr>
          <w:trHeight w:val="6264"/>
        </w:trPr>
        <w:tc>
          <w:tcPr>
            <w:tcW w:w="1413" w:type="dxa"/>
            <w:tcBorders>
              <w:top w:val="nil"/>
              <w:bottom w:val="nil"/>
            </w:tcBorders>
          </w:tcPr>
          <w:p w:rsidR="00F252B4" w:rsidRPr="00B103DF" w:rsidRDefault="00F252B4" w:rsidP="0002623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F252B4" w:rsidRDefault="00F252B4" w:rsidP="00BC104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w:t>
            </w:r>
            <w:r w:rsidRPr="00F252B4">
              <w:rPr>
                <w:rFonts w:asciiTheme="majorEastAsia" w:eastAsiaTheme="majorEastAsia" w:hAnsiTheme="majorEastAsia" w:hint="eastAsia"/>
                <w:bCs/>
                <w:color w:val="000000" w:themeColor="text1"/>
                <w:sz w:val="18"/>
                <w:szCs w:val="20"/>
              </w:rPr>
              <w:t>口腔スクリーニング</w:t>
            </w:r>
            <w:r w:rsidR="004359DD">
              <w:rPr>
                <w:rFonts w:asciiTheme="majorEastAsia" w:eastAsiaTheme="majorEastAsia" w:hAnsiTheme="majorEastAsia" w:hint="eastAsia"/>
                <w:bCs/>
                <w:color w:val="000000" w:themeColor="text1"/>
                <w:sz w:val="18"/>
                <w:szCs w:val="20"/>
              </w:rPr>
              <w:t>及び栄養スクリーニング</w:t>
            </w:r>
            <w:r w:rsidRPr="00F252B4">
              <w:rPr>
                <w:rFonts w:asciiTheme="majorEastAsia" w:eastAsiaTheme="majorEastAsia" w:hAnsiTheme="majorEastAsia" w:hint="eastAsia"/>
                <w:bCs/>
                <w:color w:val="000000" w:themeColor="text1"/>
                <w:sz w:val="18"/>
                <w:szCs w:val="20"/>
              </w:rPr>
              <w:t>を行うに当たっては、</w:t>
            </w:r>
            <w:r w:rsidR="004359DD">
              <w:rPr>
                <w:rFonts w:asciiTheme="majorEastAsia" w:eastAsiaTheme="majorEastAsia" w:hAnsiTheme="majorEastAsia" w:hint="eastAsia"/>
                <w:bCs/>
                <w:color w:val="000000" w:themeColor="text1"/>
                <w:sz w:val="18"/>
                <w:szCs w:val="20"/>
              </w:rPr>
              <w:t>口腔・栄養スクリーニング様式（別紙様式５－２）を用いて</w:t>
            </w:r>
            <w:r w:rsidR="00BC1042">
              <w:rPr>
                <w:rFonts w:asciiTheme="majorEastAsia" w:eastAsiaTheme="majorEastAsia" w:hAnsiTheme="majorEastAsia" w:hint="eastAsia"/>
                <w:bCs/>
                <w:color w:val="000000" w:themeColor="text1"/>
                <w:sz w:val="18"/>
                <w:szCs w:val="20"/>
              </w:rPr>
              <w:t>、次に掲げる確認を</w:t>
            </w:r>
            <w:r w:rsidR="004359DD">
              <w:rPr>
                <w:rFonts w:asciiTheme="majorEastAsia" w:eastAsiaTheme="majorEastAsia" w:hAnsiTheme="majorEastAsia" w:hint="eastAsia"/>
                <w:bCs/>
                <w:color w:val="000000" w:themeColor="text1"/>
                <w:sz w:val="18"/>
                <w:szCs w:val="20"/>
              </w:rPr>
              <w:t>行っていますか。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F252B4" w:rsidRPr="004F697F" w:rsidTr="00026234">
              <w:trPr>
                <w:trHeight w:val="260"/>
              </w:trPr>
              <w:tc>
                <w:tcPr>
                  <w:tcW w:w="5543" w:type="dxa"/>
                  <w:gridSpan w:val="3"/>
                  <w:shd w:val="clear" w:color="auto" w:fill="D0CECE" w:themeFill="background2" w:themeFillShade="E6"/>
                </w:tcPr>
                <w:p w:rsidR="00F252B4" w:rsidRDefault="00F252B4" w:rsidP="00F252B4">
                  <w:pPr>
                    <w:spacing w:line="240" w:lineRule="exact"/>
                    <w:jc w:val="left"/>
                    <w:rPr>
                      <w:rFonts w:asciiTheme="majorEastAsia" w:eastAsiaTheme="majorEastAsia" w:hAnsiTheme="majorEastAsia"/>
                      <w:color w:val="000000" w:themeColor="text1"/>
                      <w:sz w:val="18"/>
                      <w:szCs w:val="18"/>
                    </w:rPr>
                  </w:pPr>
                  <w:r w:rsidRPr="00F252B4">
                    <w:rPr>
                      <w:rFonts w:asciiTheme="majorEastAsia" w:eastAsiaTheme="majorEastAsia" w:hAnsiTheme="majorEastAsia" w:hint="eastAsia"/>
                      <w:bCs/>
                      <w:color w:val="000000" w:themeColor="text1"/>
                      <w:sz w:val="18"/>
                      <w:szCs w:val="20"/>
                    </w:rPr>
                    <w:t>口腔スクリーニング</w:t>
                  </w:r>
                  <w:r w:rsidR="00A95F23">
                    <w:rPr>
                      <w:rFonts w:asciiTheme="majorEastAsia" w:eastAsiaTheme="majorEastAsia" w:hAnsiTheme="majorEastAsia" w:hint="eastAsia"/>
                      <w:bCs/>
                      <w:color w:val="000000" w:themeColor="text1"/>
                      <w:sz w:val="18"/>
                      <w:szCs w:val="20"/>
                    </w:rPr>
                    <w:t>項目</w:t>
                  </w:r>
                </w:p>
              </w:tc>
            </w:tr>
            <w:tr w:rsidR="00F252B4" w:rsidRPr="004F697F" w:rsidTr="00256EA4">
              <w:trPr>
                <w:trHeight w:val="260"/>
              </w:trPr>
              <w:tc>
                <w:tcPr>
                  <w:tcW w:w="440" w:type="dxa"/>
                  <w:shd w:val="clear" w:color="auto" w:fill="D0CECE" w:themeFill="background2" w:themeFillShade="E6"/>
                </w:tcPr>
                <w:p w:rsidR="00F252B4" w:rsidRDefault="00F252B4"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F252B4" w:rsidRPr="004F697F" w:rsidRDefault="00A95F23" w:rsidP="004359DD">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開口</w:t>
                  </w:r>
                </w:p>
              </w:tc>
              <w:tc>
                <w:tcPr>
                  <w:tcW w:w="426" w:type="dxa"/>
                  <w:shd w:val="clear" w:color="auto" w:fill="auto"/>
                </w:tcPr>
                <w:p w:rsidR="00F252B4"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759271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95F23" w:rsidTr="00256EA4">
              <w:trPr>
                <w:trHeight w:val="260"/>
              </w:trPr>
              <w:tc>
                <w:tcPr>
                  <w:tcW w:w="440" w:type="dxa"/>
                  <w:shd w:val="clear" w:color="auto" w:fill="D0CECE" w:themeFill="background2" w:themeFillShade="E6"/>
                </w:tcPr>
                <w:p w:rsidR="00A95F23" w:rsidRDefault="00A95F23"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A95F23" w:rsidRPr="00B103DF" w:rsidRDefault="00A95F23" w:rsidP="004359DD">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歯の汚れ</w:t>
                  </w:r>
                </w:p>
              </w:tc>
              <w:tc>
                <w:tcPr>
                  <w:tcW w:w="426" w:type="dxa"/>
                  <w:shd w:val="clear" w:color="auto" w:fill="auto"/>
                </w:tcPr>
                <w:p w:rsidR="00A95F23" w:rsidRDefault="00082161" w:rsidP="0002623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953893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95F23" w:rsidRPr="004F697F" w:rsidTr="00256EA4">
              <w:trPr>
                <w:trHeight w:val="260"/>
              </w:trPr>
              <w:tc>
                <w:tcPr>
                  <w:tcW w:w="440" w:type="dxa"/>
                  <w:shd w:val="clear" w:color="auto" w:fill="D0CECE" w:themeFill="background2" w:themeFillShade="E6"/>
                </w:tcPr>
                <w:p w:rsidR="00A95F23" w:rsidRDefault="00A95F23"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A95F23" w:rsidRPr="002865F5" w:rsidRDefault="00A95F23" w:rsidP="004359DD">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舌の汚れ</w:t>
                  </w:r>
                </w:p>
              </w:tc>
              <w:tc>
                <w:tcPr>
                  <w:tcW w:w="426" w:type="dxa"/>
                  <w:shd w:val="clear" w:color="auto" w:fill="auto"/>
                </w:tcPr>
                <w:p w:rsidR="00A95F23"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558977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95F23" w:rsidRPr="004F697F" w:rsidTr="00256EA4">
              <w:trPr>
                <w:trHeight w:val="260"/>
              </w:trPr>
              <w:tc>
                <w:tcPr>
                  <w:tcW w:w="440" w:type="dxa"/>
                  <w:shd w:val="clear" w:color="auto" w:fill="D0CECE" w:themeFill="background2" w:themeFillShade="E6"/>
                </w:tcPr>
                <w:p w:rsidR="00A95F23" w:rsidRDefault="00A95F23"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A95F23" w:rsidRPr="002865F5" w:rsidRDefault="004359DD" w:rsidP="004359DD">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左右両方の奥歯でしっかりかみし</w:t>
                  </w:r>
                  <w:r>
                    <w:rPr>
                      <w:rFonts w:asciiTheme="majorEastAsia" w:eastAsiaTheme="majorEastAsia" w:hAnsiTheme="majorEastAsia" w:hint="eastAsia"/>
                      <w:bCs/>
                      <w:color w:val="000000" w:themeColor="text1"/>
                      <w:sz w:val="18"/>
                      <w:szCs w:val="20"/>
                    </w:rPr>
                    <w:t>られる</w:t>
                  </w:r>
                </w:p>
              </w:tc>
              <w:tc>
                <w:tcPr>
                  <w:tcW w:w="426" w:type="dxa"/>
                  <w:shd w:val="clear" w:color="auto" w:fill="auto"/>
                </w:tcPr>
                <w:p w:rsidR="00A95F23"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570796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95F23" w:rsidRPr="004F697F" w:rsidTr="00256EA4">
              <w:trPr>
                <w:trHeight w:val="260"/>
              </w:trPr>
              <w:tc>
                <w:tcPr>
                  <w:tcW w:w="440" w:type="dxa"/>
                  <w:shd w:val="clear" w:color="auto" w:fill="D0CECE" w:themeFill="background2" w:themeFillShade="E6"/>
                </w:tcPr>
                <w:p w:rsidR="00A95F23" w:rsidRDefault="00A95F23"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shd w:val="clear" w:color="auto" w:fill="auto"/>
                </w:tcPr>
                <w:p w:rsidR="00A95F23" w:rsidRPr="002865F5" w:rsidRDefault="004359DD" w:rsidP="004359DD">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歯肉の腫れ、出血</w:t>
                  </w:r>
                </w:p>
              </w:tc>
              <w:tc>
                <w:tcPr>
                  <w:tcW w:w="426" w:type="dxa"/>
                  <w:shd w:val="clear" w:color="auto" w:fill="auto"/>
                </w:tcPr>
                <w:p w:rsidR="00A95F23"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5325648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F252B4" w:rsidTr="00256EA4">
              <w:trPr>
                <w:trHeight w:val="260"/>
              </w:trPr>
              <w:tc>
                <w:tcPr>
                  <w:tcW w:w="440" w:type="dxa"/>
                  <w:shd w:val="clear" w:color="auto" w:fill="D0CECE" w:themeFill="background2" w:themeFillShade="E6"/>
                </w:tcPr>
                <w:p w:rsidR="00F252B4" w:rsidRDefault="00A95F23"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shd w:val="clear" w:color="auto" w:fill="auto"/>
                </w:tcPr>
                <w:p w:rsidR="00F252B4" w:rsidRPr="00B103DF" w:rsidRDefault="004359DD" w:rsidP="0002623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むせ</w:t>
                  </w:r>
                </w:p>
              </w:tc>
              <w:tc>
                <w:tcPr>
                  <w:tcW w:w="426" w:type="dxa"/>
                  <w:shd w:val="clear" w:color="auto" w:fill="auto"/>
                </w:tcPr>
                <w:p w:rsidR="00F252B4" w:rsidRDefault="00082161" w:rsidP="0002623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777347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F252B4" w:rsidRPr="004F697F" w:rsidTr="00256EA4">
              <w:trPr>
                <w:trHeight w:val="260"/>
              </w:trPr>
              <w:tc>
                <w:tcPr>
                  <w:tcW w:w="440" w:type="dxa"/>
                  <w:shd w:val="clear" w:color="auto" w:fill="D0CECE" w:themeFill="background2" w:themeFillShade="E6"/>
                </w:tcPr>
                <w:p w:rsidR="00F252B4" w:rsidRDefault="00A95F23"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shd w:val="clear" w:color="auto" w:fill="auto"/>
                </w:tcPr>
                <w:p w:rsidR="00F252B4" w:rsidRPr="002865F5" w:rsidRDefault="004359DD" w:rsidP="00DB0568">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ぶくぶくうがい</w:t>
                  </w:r>
                  <w:r w:rsidR="00DB0568" w:rsidRPr="00DB0568">
                    <w:rPr>
                      <w:rFonts w:asciiTheme="majorEastAsia" w:eastAsiaTheme="majorEastAsia" w:hAnsiTheme="majorEastAsia" w:hint="eastAsia"/>
                      <w:bCs/>
                      <w:color w:val="000000" w:themeColor="text1"/>
                      <w:sz w:val="18"/>
                      <w:szCs w:val="20"/>
                      <w:vertAlign w:val="superscript"/>
                    </w:rPr>
                    <w:t>※１</w:t>
                  </w:r>
                </w:p>
              </w:tc>
              <w:tc>
                <w:tcPr>
                  <w:tcW w:w="426" w:type="dxa"/>
                  <w:shd w:val="clear" w:color="auto" w:fill="auto"/>
                </w:tcPr>
                <w:p w:rsidR="00F252B4"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442427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F252B4" w:rsidRPr="004F697F" w:rsidTr="00256EA4">
              <w:trPr>
                <w:trHeight w:val="260"/>
              </w:trPr>
              <w:tc>
                <w:tcPr>
                  <w:tcW w:w="440" w:type="dxa"/>
                  <w:shd w:val="clear" w:color="auto" w:fill="D0CECE" w:themeFill="background2" w:themeFillShade="E6"/>
                </w:tcPr>
                <w:p w:rsidR="00F252B4" w:rsidRDefault="00A95F23"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shd w:val="clear" w:color="auto" w:fill="auto"/>
                </w:tcPr>
                <w:p w:rsidR="00F252B4" w:rsidRPr="002865F5" w:rsidRDefault="00A95F23" w:rsidP="004359DD">
                  <w:pPr>
                    <w:tabs>
                      <w:tab w:val="left" w:pos="1744"/>
                    </w:tabs>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食物のため込み、残留</w:t>
                  </w:r>
                  <w:r w:rsidR="00DB0568" w:rsidRPr="00DB0568">
                    <w:rPr>
                      <w:rFonts w:asciiTheme="majorEastAsia" w:eastAsiaTheme="majorEastAsia" w:hAnsiTheme="majorEastAsia" w:hint="eastAsia"/>
                      <w:bCs/>
                      <w:color w:val="000000" w:themeColor="text1"/>
                      <w:sz w:val="18"/>
                      <w:szCs w:val="20"/>
                      <w:vertAlign w:val="superscript"/>
                    </w:rPr>
                    <w:t>※２</w:t>
                  </w:r>
                </w:p>
              </w:tc>
              <w:tc>
                <w:tcPr>
                  <w:tcW w:w="426" w:type="dxa"/>
                  <w:shd w:val="clear" w:color="auto" w:fill="auto"/>
                </w:tcPr>
                <w:p w:rsidR="00F252B4"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050351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55E91" w:rsidRPr="004F697F" w:rsidTr="00256EA4">
              <w:trPr>
                <w:trHeight w:val="260"/>
              </w:trPr>
              <w:tc>
                <w:tcPr>
                  <w:tcW w:w="440" w:type="dxa"/>
                  <w:shd w:val="clear" w:color="auto" w:fill="D0CECE" w:themeFill="background2" w:themeFillShade="E6"/>
                </w:tcPr>
                <w:p w:rsidR="00A55E91" w:rsidRDefault="00A55E91"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shd w:val="clear" w:color="auto" w:fill="auto"/>
                </w:tcPr>
                <w:p w:rsidR="00A55E91" w:rsidRPr="002865F5" w:rsidRDefault="00A55E91" w:rsidP="00026234">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特記事項（歯科医師等への連携の必要性等）</w:t>
                  </w:r>
                </w:p>
              </w:tc>
              <w:tc>
                <w:tcPr>
                  <w:tcW w:w="426" w:type="dxa"/>
                  <w:shd w:val="clear" w:color="auto" w:fill="auto"/>
                </w:tcPr>
                <w:p w:rsidR="00A55E91"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88207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59DD" w:rsidRPr="004F697F" w:rsidTr="00026234">
              <w:trPr>
                <w:trHeight w:val="260"/>
              </w:trPr>
              <w:tc>
                <w:tcPr>
                  <w:tcW w:w="5543" w:type="dxa"/>
                  <w:gridSpan w:val="3"/>
                  <w:shd w:val="clear" w:color="auto" w:fill="D0CECE" w:themeFill="background2" w:themeFillShade="E6"/>
                </w:tcPr>
                <w:p w:rsidR="004359DD" w:rsidRDefault="004359DD" w:rsidP="00026234">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栄養</w:t>
                  </w:r>
                  <w:r w:rsidRPr="00F252B4">
                    <w:rPr>
                      <w:rFonts w:asciiTheme="majorEastAsia" w:eastAsiaTheme="majorEastAsia" w:hAnsiTheme="majorEastAsia" w:hint="eastAsia"/>
                      <w:bCs/>
                      <w:color w:val="000000" w:themeColor="text1"/>
                      <w:sz w:val="18"/>
                      <w:szCs w:val="20"/>
                    </w:rPr>
                    <w:t>スクリーニング</w:t>
                  </w:r>
                  <w:r>
                    <w:rPr>
                      <w:rFonts w:asciiTheme="majorEastAsia" w:eastAsiaTheme="majorEastAsia" w:hAnsiTheme="majorEastAsia" w:hint="eastAsia"/>
                      <w:bCs/>
                      <w:color w:val="000000" w:themeColor="text1"/>
                      <w:sz w:val="18"/>
                      <w:szCs w:val="20"/>
                    </w:rPr>
                    <w:t>項目</w:t>
                  </w:r>
                </w:p>
              </w:tc>
            </w:tr>
            <w:tr w:rsidR="004359DD" w:rsidRPr="004F697F" w:rsidTr="00256EA4">
              <w:trPr>
                <w:trHeight w:val="260"/>
              </w:trPr>
              <w:tc>
                <w:tcPr>
                  <w:tcW w:w="440" w:type="dxa"/>
                  <w:shd w:val="clear" w:color="auto" w:fill="D0CECE" w:themeFill="background2" w:themeFillShade="E6"/>
                </w:tcPr>
                <w:p w:rsidR="004359DD" w:rsidRDefault="004359DD"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4359DD" w:rsidRPr="004F697F" w:rsidRDefault="004359DD" w:rsidP="0002623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身長</w:t>
                  </w:r>
                  <w:r w:rsidR="00DB0568" w:rsidRPr="00DB0568">
                    <w:rPr>
                      <w:rFonts w:asciiTheme="majorEastAsia" w:eastAsiaTheme="majorEastAsia" w:hAnsiTheme="majorEastAsia" w:hint="eastAsia"/>
                      <w:bCs/>
                      <w:color w:val="000000" w:themeColor="text1"/>
                      <w:sz w:val="18"/>
                      <w:szCs w:val="20"/>
                      <w:vertAlign w:val="superscript"/>
                    </w:rPr>
                    <w:t>※３</w:t>
                  </w:r>
                </w:p>
              </w:tc>
              <w:tc>
                <w:tcPr>
                  <w:tcW w:w="426" w:type="dxa"/>
                  <w:shd w:val="clear" w:color="auto" w:fill="auto"/>
                </w:tcPr>
                <w:p w:rsidR="004359DD"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9170743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59DD" w:rsidTr="00256EA4">
              <w:trPr>
                <w:trHeight w:val="260"/>
              </w:trPr>
              <w:tc>
                <w:tcPr>
                  <w:tcW w:w="440" w:type="dxa"/>
                  <w:shd w:val="clear" w:color="auto" w:fill="D0CECE" w:themeFill="background2" w:themeFillShade="E6"/>
                </w:tcPr>
                <w:p w:rsidR="004359DD" w:rsidRDefault="004359DD"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4359DD" w:rsidRPr="00B103DF" w:rsidRDefault="004359DD" w:rsidP="0002623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体重</w:t>
                  </w:r>
                </w:p>
              </w:tc>
              <w:tc>
                <w:tcPr>
                  <w:tcW w:w="426" w:type="dxa"/>
                  <w:shd w:val="clear" w:color="auto" w:fill="auto"/>
                </w:tcPr>
                <w:p w:rsidR="004359DD" w:rsidRDefault="00082161" w:rsidP="0002623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410069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59DD" w:rsidRPr="004F697F" w:rsidTr="00256EA4">
              <w:trPr>
                <w:trHeight w:val="260"/>
              </w:trPr>
              <w:tc>
                <w:tcPr>
                  <w:tcW w:w="440" w:type="dxa"/>
                  <w:shd w:val="clear" w:color="auto" w:fill="D0CECE" w:themeFill="background2" w:themeFillShade="E6"/>
                </w:tcPr>
                <w:p w:rsidR="004359DD" w:rsidRDefault="004359DD"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4359DD" w:rsidRPr="002865F5" w:rsidRDefault="004359DD" w:rsidP="00026234">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ＢＭＩ</w:t>
                  </w:r>
                  <w:r w:rsidR="00DB0568" w:rsidRPr="00DB0568">
                    <w:rPr>
                      <w:rFonts w:asciiTheme="majorEastAsia" w:eastAsiaTheme="majorEastAsia" w:hAnsiTheme="majorEastAsia" w:hint="eastAsia"/>
                      <w:bCs/>
                      <w:color w:val="000000" w:themeColor="text1"/>
                      <w:sz w:val="18"/>
                      <w:szCs w:val="20"/>
                      <w:vertAlign w:val="superscript"/>
                    </w:rPr>
                    <w:t>※３</w:t>
                  </w:r>
                  <w:r>
                    <w:rPr>
                      <w:rFonts w:asciiTheme="majorEastAsia" w:eastAsiaTheme="majorEastAsia" w:hAnsiTheme="majorEastAsia" w:hint="eastAsia"/>
                      <w:color w:val="000000" w:themeColor="text1"/>
                      <w:sz w:val="18"/>
                      <w:szCs w:val="18"/>
                    </w:rPr>
                    <w:t>１８．５未満</w:t>
                  </w:r>
                </w:p>
              </w:tc>
              <w:tc>
                <w:tcPr>
                  <w:tcW w:w="426" w:type="dxa"/>
                  <w:shd w:val="clear" w:color="auto" w:fill="auto"/>
                </w:tcPr>
                <w:p w:rsidR="004359DD"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52569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59DD" w:rsidRPr="004F697F" w:rsidTr="00256EA4">
              <w:trPr>
                <w:trHeight w:val="260"/>
              </w:trPr>
              <w:tc>
                <w:tcPr>
                  <w:tcW w:w="440" w:type="dxa"/>
                  <w:tcBorders>
                    <w:bottom w:val="dotted" w:sz="4" w:space="0" w:color="auto"/>
                  </w:tcBorders>
                  <w:shd w:val="clear" w:color="auto" w:fill="D0CECE" w:themeFill="background2" w:themeFillShade="E6"/>
                </w:tcPr>
                <w:p w:rsidR="004359DD" w:rsidRDefault="004359DD"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bottom w:val="dotted" w:sz="4" w:space="0" w:color="auto"/>
                  </w:tcBorders>
                  <w:shd w:val="clear" w:color="auto" w:fill="auto"/>
                </w:tcPr>
                <w:p w:rsidR="004359DD" w:rsidRPr="002865F5" w:rsidRDefault="00A55E91" w:rsidP="00026234">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直近</w:t>
                  </w:r>
                  <w:r w:rsidRPr="00A55E91">
                    <w:rPr>
                      <w:rFonts w:asciiTheme="majorEastAsia" w:eastAsiaTheme="majorEastAsia" w:hAnsiTheme="majorEastAsia" w:hint="eastAsia"/>
                      <w:bCs/>
                      <w:color w:val="000000" w:themeColor="text1"/>
                      <w:sz w:val="18"/>
                      <w:szCs w:val="20"/>
                    </w:rPr>
                    <w:t>１～６</w:t>
                  </w:r>
                  <w:r>
                    <w:rPr>
                      <w:rFonts w:asciiTheme="majorEastAsia" w:eastAsiaTheme="majorEastAsia" w:hAnsiTheme="majorEastAsia" w:hint="eastAsia"/>
                      <w:bCs/>
                      <w:color w:val="000000" w:themeColor="text1"/>
                      <w:sz w:val="18"/>
                      <w:szCs w:val="20"/>
                    </w:rPr>
                    <w:t>か月間における３％以上の体重</w:t>
                  </w:r>
                  <w:r w:rsidRPr="00A55E91">
                    <w:rPr>
                      <w:rFonts w:asciiTheme="majorEastAsia" w:eastAsiaTheme="majorEastAsia" w:hAnsiTheme="majorEastAsia" w:hint="eastAsia"/>
                      <w:bCs/>
                      <w:color w:val="000000" w:themeColor="text1"/>
                      <w:sz w:val="18"/>
                      <w:szCs w:val="20"/>
                    </w:rPr>
                    <w:t>減少</w:t>
                  </w:r>
                  <w:r w:rsidR="00DB0568" w:rsidRPr="00DB0568">
                    <w:rPr>
                      <w:rFonts w:asciiTheme="majorEastAsia" w:eastAsiaTheme="majorEastAsia" w:hAnsiTheme="majorEastAsia" w:hint="eastAsia"/>
                      <w:bCs/>
                      <w:color w:val="000000" w:themeColor="text1"/>
                      <w:sz w:val="18"/>
                      <w:szCs w:val="20"/>
                      <w:vertAlign w:val="superscript"/>
                    </w:rPr>
                    <w:t>※</w:t>
                  </w:r>
                  <w:r w:rsidR="00DB0568">
                    <w:rPr>
                      <w:rFonts w:asciiTheme="majorEastAsia" w:eastAsiaTheme="majorEastAsia" w:hAnsiTheme="majorEastAsia" w:hint="eastAsia"/>
                      <w:bCs/>
                      <w:color w:val="000000" w:themeColor="text1"/>
                      <w:sz w:val="18"/>
                      <w:szCs w:val="20"/>
                      <w:vertAlign w:val="superscript"/>
                    </w:rPr>
                    <w:t>４</w:t>
                  </w:r>
                </w:p>
              </w:tc>
              <w:tc>
                <w:tcPr>
                  <w:tcW w:w="426" w:type="dxa"/>
                  <w:tcBorders>
                    <w:bottom w:val="dotted" w:sz="4" w:space="0" w:color="auto"/>
                  </w:tcBorders>
                  <w:shd w:val="clear" w:color="auto" w:fill="auto"/>
                </w:tcPr>
                <w:p w:rsidR="004359DD"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155878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59DD" w:rsidRPr="004F697F" w:rsidTr="00256EA4">
              <w:trPr>
                <w:trHeight w:val="260"/>
              </w:trPr>
              <w:tc>
                <w:tcPr>
                  <w:tcW w:w="440" w:type="dxa"/>
                  <w:tcBorders>
                    <w:top w:val="dotted" w:sz="4" w:space="0" w:color="auto"/>
                  </w:tcBorders>
                  <w:shd w:val="clear" w:color="auto" w:fill="D0CECE" w:themeFill="background2" w:themeFillShade="E6"/>
                </w:tcPr>
                <w:p w:rsidR="004359DD" w:rsidRDefault="004359DD"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top w:val="dotted" w:sz="4" w:space="0" w:color="auto"/>
                  </w:tcBorders>
                  <w:shd w:val="clear" w:color="auto" w:fill="auto"/>
                </w:tcPr>
                <w:p w:rsidR="004359DD" w:rsidRPr="002865F5" w:rsidRDefault="00A55E91" w:rsidP="00026234">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直近６か月間における２～３ｋｇ以上の体重減少</w:t>
                  </w:r>
                  <w:r w:rsidR="00DB0568" w:rsidRPr="00DB0568">
                    <w:rPr>
                      <w:rFonts w:asciiTheme="majorEastAsia" w:eastAsiaTheme="majorEastAsia" w:hAnsiTheme="majorEastAsia" w:hint="eastAsia"/>
                      <w:bCs/>
                      <w:color w:val="000000" w:themeColor="text1"/>
                      <w:sz w:val="18"/>
                      <w:szCs w:val="20"/>
                      <w:vertAlign w:val="superscript"/>
                    </w:rPr>
                    <w:t>※</w:t>
                  </w:r>
                  <w:r w:rsidR="00DB0568">
                    <w:rPr>
                      <w:rFonts w:asciiTheme="majorEastAsia" w:eastAsiaTheme="majorEastAsia" w:hAnsiTheme="majorEastAsia" w:hint="eastAsia"/>
                      <w:bCs/>
                      <w:color w:val="000000" w:themeColor="text1"/>
                      <w:sz w:val="18"/>
                      <w:szCs w:val="20"/>
                      <w:vertAlign w:val="superscript"/>
                    </w:rPr>
                    <w:t>４</w:t>
                  </w:r>
                </w:p>
              </w:tc>
              <w:tc>
                <w:tcPr>
                  <w:tcW w:w="426" w:type="dxa"/>
                  <w:tcBorders>
                    <w:top w:val="dotted" w:sz="4" w:space="0" w:color="auto"/>
                  </w:tcBorders>
                  <w:shd w:val="clear" w:color="auto" w:fill="auto"/>
                </w:tcPr>
                <w:p w:rsidR="004359DD"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974314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59DD" w:rsidTr="00256EA4">
              <w:trPr>
                <w:trHeight w:val="260"/>
              </w:trPr>
              <w:tc>
                <w:tcPr>
                  <w:tcW w:w="440" w:type="dxa"/>
                  <w:shd w:val="clear" w:color="auto" w:fill="D0CECE" w:themeFill="background2" w:themeFillShade="E6"/>
                </w:tcPr>
                <w:p w:rsidR="004359DD" w:rsidRDefault="004359DD"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shd w:val="clear" w:color="auto" w:fill="auto"/>
                </w:tcPr>
                <w:p w:rsidR="004359DD" w:rsidRPr="00B103DF" w:rsidRDefault="00A55E91" w:rsidP="00A55E9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血清アルブミン値３．５ｇ/ｄｌ</w:t>
                  </w:r>
                  <w:r>
                    <w:rPr>
                      <w:rFonts w:asciiTheme="majorEastAsia" w:eastAsiaTheme="majorEastAsia" w:hAnsiTheme="majorEastAsia" w:hint="eastAsia"/>
                      <w:bCs/>
                      <w:color w:val="000000" w:themeColor="text1"/>
                      <w:sz w:val="18"/>
                      <w:szCs w:val="20"/>
                    </w:rPr>
                    <w:t>未満</w:t>
                  </w:r>
                  <w:r w:rsidR="00DB0568" w:rsidRPr="00DB0568">
                    <w:rPr>
                      <w:rFonts w:asciiTheme="majorEastAsia" w:eastAsiaTheme="majorEastAsia" w:hAnsiTheme="majorEastAsia" w:hint="eastAsia"/>
                      <w:bCs/>
                      <w:color w:val="000000" w:themeColor="text1"/>
                      <w:sz w:val="18"/>
                      <w:szCs w:val="20"/>
                      <w:vertAlign w:val="superscript"/>
                    </w:rPr>
                    <w:t>※</w:t>
                  </w:r>
                  <w:r w:rsidR="00DB0568">
                    <w:rPr>
                      <w:rFonts w:asciiTheme="majorEastAsia" w:eastAsiaTheme="majorEastAsia" w:hAnsiTheme="majorEastAsia" w:hint="eastAsia"/>
                      <w:bCs/>
                      <w:color w:val="000000" w:themeColor="text1"/>
                      <w:sz w:val="18"/>
                      <w:szCs w:val="20"/>
                      <w:vertAlign w:val="superscript"/>
                    </w:rPr>
                    <w:t>５</w:t>
                  </w:r>
                </w:p>
              </w:tc>
              <w:tc>
                <w:tcPr>
                  <w:tcW w:w="426" w:type="dxa"/>
                  <w:shd w:val="clear" w:color="auto" w:fill="auto"/>
                </w:tcPr>
                <w:p w:rsidR="004359DD" w:rsidRDefault="00082161" w:rsidP="0002623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4752786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59DD" w:rsidRPr="004F697F" w:rsidTr="00256EA4">
              <w:trPr>
                <w:trHeight w:val="260"/>
              </w:trPr>
              <w:tc>
                <w:tcPr>
                  <w:tcW w:w="440" w:type="dxa"/>
                  <w:shd w:val="clear" w:color="auto" w:fill="D0CECE" w:themeFill="background2" w:themeFillShade="E6"/>
                </w:tcPr>
                <w:p w:rsidR="004359DD" w:rsidRDefault="004359DD"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shd w:val="clear" w:color="auto" w:fill="auto"/>
                </w:tcPr>
                <w:p w:rsidR="004359DD" w:rsidRPr="002865F5" w:rsidRDefault="00A55E91" w:rsidP="00A55E91">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食事摂取量</w:t>
                  </w:r>
                  <w:r w:rsidRPr="00B103DF">
                    <w:rPr>
                      <w:rFonts w:asciiTheme="majorEastAsia" w:eastAsiaTheme="majorEastAsia" w:hAnsiTheme="majorEastAsia" w:hint="eastAsia"/>
                      <w:bCs/>
                      <w:color w:val="000000" w:themeColor="text1"/>
                      <w:sz w:val="18"/>
                      <w:szCs w:val="20"/>
                    </w:rPr>
                    <w:t>７５％以下</w:t>
                  </w:r>
                  <w:r w:rsidR="00DB0568" w:rsidRPr="00DB0568">
                    <w:rPr>
                      <w:rFonts w:asciiTheme="majorEastAsia" w:eastAsiaTheme="majorEastAsia" w:hAnsiTheme="majorEastAsia" w:hint="eastAsia"/>
                      <w:bCs/>
                      <w:color w:val="000000" w:themeColor="text1"/>
                      <w:sz w:val="18"/>
                      <w:szCs w:val="20"/>
                      <w:vertAlign w:val="superscript"/>
                    </w:rPr>
                    <w:t>※</w:t>
                  </w:r>
                  <w:r w:rsidR="00DB0568">
                    <w:rPr>
                      <w:rFonts w:asciiTheme="majorEastAsia" w:eastAsiaTheme="majorEastAsia" w:hAnsiTheme="majorEastAsia" w:hint="eastAsia"/>
                      <w:bCs/>
                      <w:color w:val="000000" w:themeColor="text1"/>
                      <w:sz w:val="18"/>
                      <w:szCs w:val="20"/>
                      <w:vertAlign w:val="superscript"/>
                    </w:rPr>
                    <w:t>５</w:t>
                  </w:r>
                </w:p>
              </w:tc>
              <w:tc>
                <w:tcPr>
                  <w:tcW w:w="426" w:type="dxa"/>
                  <w:shd w:val="clear" w:color="auto" w:fill="auto"/>
                </w:tcPr>
                <w:p w:rsidR="004359DD"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6822518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359DD" w:rsidRPr="004F697F" w:rsidTr="00256EA4">
              <w:trPr>
                <w:trHeight w:val="260"/>
              </w:trPr>
              <w:tc>
                <w:tcPr>
                  <w:tcW w:w="440" w:type="dxa"/>
                  <w:shd w:val="clear" w:color="auto" w:fill="D0CECE" w:themeFill="background2" w:themeFillShade="E6"/>
                </w:tcPr>
                <w:p w:rsidR="004359DD" w:rsidRDefault="004359DD"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shd w:val="clear" w:color="auto" w:fill="auto"/>
                </w:tcPr>
                <w:p w:rsidR="004359DD" w:rsidRPr="002865F5" w:rsidRDefault="00A55E91" w:rsidP="00026234">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特記事項（医師、管理栄養士等への連携の必要性等）</w:t>
                  </w:r>
                </w:p>
              </w:tc>
              <w:tc>
                <w:tcPr>
                  <w:tcW w:w="426" w:type="dxa"/>
                  <w:shd w:val="clear" w:color="auto" w:fill="auto"/>
                </w:tcPr>
                <w:p w:rsidR="004359DD" w:rsidRPr="004F697F" w:rsidRDefault="00082161" w:rsidP="00026234">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372471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F252B4" w:rsidRDefault="001C64DC" w:rsidP="00DB05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　現在、歯磨き後のうがいをしている場合に限り確認します。誤嚥のリスクも鑑みて改めて実施する必要はなく、確認できない場合は、空欄でも差し支えありません。</w:t>
            </w:r>
          </w:p>
          <w:p w:rsidR="001C64DC" w:rsidRDefault="001C64DC" w:rsidP="00DB05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　食事の観察が困難な場合は、空欄でも差し支えありません。</w:t>
            </w:r>
          </w:p>
          <w:p w:rsidR="001C64DC" w:rsidRDefault="001C64DC" w:rsidP="00DB05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　身長が測定出来ない場合は、空欄でも差し支えありません。</w:t>
            </w:r>
          </w:p>
          <w:p w:rsidR="001C64DC" w:rsidRDefault="001C64DC" w:rsidP="00DB05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　体重減少について、いずれかの評価でも差し支えありません（初回は評価不要）。</w:t>
            </w:r>
          </w:p>
          <w:p w:rsidR="001C64DC" w:rsidRPr="00B103DF" w:rsidRDefault="001C64DC" w:rsidP="00DB05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　確認出来ない場合は、空欄でも差し支えありません。</w:t>
            </w:r>
          </w:p>
        </w:tc>
        <w:tc>
          <w:tcPr>
            <w:tcW w:w="1276" w:type="dxa"/>
            <w:tcBorders>
              <w:top w:val="single" w:sz="4" w:space="0" w:color="auto"/>
              <w:bottom w:val="single" w:sz="4" w:space="0" w:color="auto"/>
            </w:tcBorders>
          </w:tcPr>
          <w:p w:rsidR="00F252B4" w:rsidRDefault="00082161" w:rsidP="0002623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986155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252B4">
              <w:rPr>
                <w:rFonts w:asciiTheme="majorEastAsia" w:eastAsiaTheme="majorEastAsia" w:hAnsiTheme="majorEastAsia" w:hint="eastAsia"/>
                <w:color w:val="000000" w:themeColor="text1"/>
                <w:sz w:val="18"/>
                <w:szCs w:val="18"/>
              </w:rPr>
              <w:t xml:space="preserve">　</w:t>
            </w:r>
            <w:r w:rsidR="00F252B4">
              <w:rPr>
                <w:rFonts w:asciiTheme="majorEastAsia" w:eastAsiaTheme="majorEastAsia" w:hAnsiTheme="majorEastAsia" w:hint="eastAsia"/>
                <w:bCs/>
                <w:color w:val="000000" w:themeColor="text1"/>
                <w:sz w:val="18"/>
                <w:szCs w:val="18"/>
              </w:rPr>
              <w:t>いる</w:t>
            </w:r>
            <w:r w:rsidR="00F252B4" w:rsidRPr="00B103DF">
              <w:rPr>
                <w:rFonts w:asciiTheme="majorEastAsia" w:eastAsiaTheme="majorEastAsia" w:hAnsiTheme="majorEastAsia" w:hint="eastAsia"/>
                <w:bCs/>
                <w:color w:val="000000" w:themeColor="text1"/>
                <w:sz w:val="18"/>
                <w:szCs w:val="18"/>
              </w:rPr>
              <w:t xml:space="preserve">　</w:t>
            </w:r>
          </w:p>
          <w:p w:rsidR="00F252B4" w:rsidRDefault="00082161" w:rsidP="00026234">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275628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252B4">
              <w:rPr>
                <w:rFonts w:asciiTheme="majorEastAsia" w:eastAsiaTheme="majorEastAsia" w:hAnsiTheme="majorEastAsia" w:hint="eastAsia"/>
                <w:color w:val="000000" w:themeColor="text1"/>
                <w:sz w:val="18"/>
                <w:szCs w:val="18"/>
              </w:rPr>
              <w:t xml:space="preserve">　</w:t>
            </w:r>
            <w:r w:rsidR="00F252B4">
              <w:rPr>
                <w:rFonts w:asciiTheme="majorEastAsia" w:eastAsiaTheme="majorEastAsia" w:hAnsiTheme="majorEastAsia" w:hint="eastAsia"/>
                <w:bCs/>
                <w:color w:val="000000" w:themeColor="text1"/>
                <w:sz w:val="18"/>
                <w:szCs w:val="18"/>
              </w:rPr>
              <w:t>いない</w:t>
            </w:r>
          </w:p>
          <w:p w:rsidR="00F252B4" w:rsidRPr="00B103DF" w:rsidRDefault="00082161" w:rsidP="00026234">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226303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252B4">
              <w:rPr>
                <w:rFonts w:asciiTheme="majorEastAsia" w:eastAsiaTheme="majorEastAsia" w:hAnsiTheme="majorEastAsia" w:hint="eastAsia"/>
                <w:color w:val="000000" w:themeColor="text1"/>
                <w:sz w:val="18"/>
                <w:szCs w:val="18"/>
              </w:rPr>
              <w:t xml:space="preserve">　</w:t>
            </w:r>
            <w:r w:rsidR="00F252B4">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F252B4" w:rsidRPr="00B63106" w:rsidRDefault="00F252B4" w:rsidP="00026234">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F252B4" w:rsidRDefault="00F252B4" w:rsidP="00026234">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w:t>
            </w:r>
            <w:r>
              <w:rPr>
                <w:rFonts w:asciiTheme="majorEastAsia" w:eastAsiaTheme="majorEastAsia" w:hAnsiTheme="majorEastAsia" w:cs="ＭＳ Ｐゴシック" w:hint="eastAsia"/>
                <w:color w:val="000000" w:themeColor="text1"/>
                <w:kern w:val="0"/>
                <w:sz w:val="18"/>
                <w:szCs w:val="28"/>
              </w:rPr>
              <w:t>9</w:t>
            </w:r>
            <w:r w:rsidRPr="00B63106">
              <w:rPr>
                <w:rFonts w:asciiTheme="majorEastAsia" w:eastAsiaTheme="majorEastAsia" w:hAnsiTheme="majorEastAsia" w:cs="ＭＳ Ｐゴシック" w:hint="eastAsia"/>
                <w:color w:val="000000" w:themeColor="text1"/>
                <w:kern w:val="0"/>
                <w:sz w:val="18"/>
                <w:szCs w:val="28"/>
              </w:rPr>
              <w:t>)</w:t>
            </w:r>
            <w:r w:rsidR="00F54DD8">
              <w:rPr>
                <w:rFonts w:asciiTheme="majorEastAsia" w:eastAsiaTheme="majorEastAsia" w:hAnsiTheme="majorEastAsia" w:cs="ＭＳ Ｐゴシック" w:hint="eastAsia"/>
                <w:color w:val="000000" w:themeColor="text1"/>
                <w:kern w:val="0"/>
                <w:sz w:val="18"/>
                <w:szCs w:val="28"/>
              </w:rPr>
              <w:t>②</w:t>
            </w:r>
          </w:p>
          <w:p w:rsidR="00A55E91" w:rsidRDefault="00DB0568" w:rsidP="00026234">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DB0568" w:rsidRPr="00DB0568" w:rsidRDefault="00DB0568" w:rsidP="00026234">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第5のⅡの1</w:t>
            </w:r>
          </w:p>
        </w:tc>
      </w:tr>
      <w:tr w:rsidR="00DB0568" w:rsidRPr="00B63106" w:rsidTr="009A4133">
        <w:trPr>
          <w:trHeight w:val="787"/>
        </w:trPr>
        <w:tc>
          <w:tcPr>
            <w:tcW w:w="1413" w:type="dxa"/>
            <w:tcBorders>
              <w:top w:val="nil"/>
              <w:bottom w:val="nil"/>
            </w:tcBorders>
          </w:tcPr>
          <w:p w:rsidR="00DB0568" w:rsidRPr="00B103DF" w:rsidRDefault="00DB0568" w:rsidP="00DB056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DB0568" w:rsidRDefault="00DB0568" w:rsidP="00DB05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各利用者のスクリーニング結果を、当該利用者を担当する介護支援専門員に、口腔・栄養スクリーニング様式（別紙様式５－２）を参考に文書等で情報</w:t>
            </w:r>
            <w:r w:rsidRPr="004359DD">
              <w:rPr>
                <w:rFonts w:asciiTheme="majorEastAsia" w:eastAsiaTheme="majorEastAsia" w:hAnsiTheme="majorEastAsia" w:hint="eastAsia"/>
                <w:bCs/>
                <w:color w:val="000000" w:themeColor="text1"/>
                <w:sz w:val="18"/>
                <w:szCs w:val="20"/>
              </w:rPr>
              <w:t>提供していますか。</w:t>
            </w:r>
          </w:p>
        </w:tc>
        <w:tc>
          <w:tcPr>
            <w:tcW w:w="1276" w:type="dxa"/>
            <w:tcBorders>
              <w:top w:val="single" w:sz="4" w:space="0" w:color="auto"/>
              <w:bottom w:val="single" w:sz="4" w:space="0" w:color="auto"/>
            </w:tcBorders>
          </w:tcPr>
          <w:p w:rsidR="00DB0568" w:rsidRDefault="00082161" w:rsidP="00DB05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368939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0568">
              <w:rPr>
                <w:rFonts w:asciiTheme="majorEastAsia" w:eastAsiaTheme="majorEastAsia" w:hAnsiTheme="majorEastAsia" w:hint="eastAsia"/>
                <w:color w:val="000000" w:themeColor="text1"/>
                <w:sz w:val="18"/>
                <w:szCs w:val="18"/>
              </w:rPr>
              <w:t xml:space="preserve">　</w:t>
            </w:r>
            <w:r w:rsidR="00DB0568">
              <w:rPr>
                <w:rFonts w:asciiTheme="majorEastAsia" w:eastAsiaTheme="majorEastAsia" w:hAnsiTheme="majorEastAsia" w:hint="eastAsia"/>
                <w:bCs/>
                <w:color w:val="000000" w:themeColor="text1"/>
                <w:sz w:val="18"/>
                <w:szCs w:val="18"/>
              </w:rPr>
              <w:t>いる</w:t>
            </w:r>
            <w:r w:rsidR="00DB0568" w:rsidRPr="00B103DF">
              <w:rPr>
                <w:rFonts w:asciiTheme="majorEastAsia" w:eastAsiaTheme="majorEastAsia" w:hAnsiTheme="majorEastAsia" w:hint="eastAsia"/>
                <w:bCs/>
                <w:color w:val="000000" w:themeColor="text1"/>
                <w:sz w:val="18"/>
                <w:szCs w:val="18"/>
              </w:rPr>
              <w:t xml:space="preserve">　</w:t>
            </w:r>
          </w:p>
          <w:p w:rsidR="00DB0568" w:rsidRDefault="00082161" w:rsidP="00DB0568">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233498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0568">
              <w:rPr>
                <w:rFonts w:asciiTheme="majorEastAsia" w:eastAsiaTheme="majorEastAsia" w:hAnsiTheme="majorEastAsia" w:hint="eastAsia"/>
                <w:color w:val="000000" w:themeColor="text1"/>
                <w:sz w:val="18"/>
                <w:szCs w:val="18"/>
              </w:rPr>
              <w:t xml:space="preserve">　</w:t>
            </w:r>
            <w:r w:rsidR="00DB0568">
              <w:rPr>
                <w:rFonts w:asciiTheme="majorEastAsia" w:eastAsiaTheme="majorEastAsia" w:hAnsiTheme="majorEastAsia" w:hint="eastAsia"/>
                <w:bCs/>
                <w:color w:val="000000" w:themeColor="text1"/>
                <w:sz w:val="18"/>
                <w:szCs w:val="18"/>
              </w:rPr>
              <w:t>いない</w:t>
            </w:r>
          </w:p>
          <w:p w:rsidR="00DB0568" w:rsidRPr="00B103DF" w:rsidRDefault="00082161" w:rsidP="00DB0568">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102880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B0568">
              <w:rPr>
                <w:rFonts w:asciiTheme="majorEastAsia" w:eastAsiaTheme="majorEastAsia" w:hAnsiTheme="majorEastAsia" w:hint="eastAsia"/>
                <w:color w:val="000000" w:themeColor="text1"/>
                <w:sz w:val="18"/>
                <w:szCs w:val="18"/>
              </w:rPr>
              <w:t xml:space="preserve">　</w:t>
            </w:r>
            <w:r w:rsidR="00DB056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B0568" w:rsidRPr="00B63106" w:rsidRDefault="00DB0568" w:rsidP="00DB0568">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DB0568" w:rsidRDefault="00DB0568" w:rsidP="00DB056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の6(1</w:t>
            </w:r>
            <w:r>
              <w:rPr>
                <w:rFonts w:asciiTheme="majorEastAsia" w:eastAsiaTheme="majorEastAsia" w:hAnsiTheme="majorEastAsia" w:cs="ＭＳ Ｐゴシック" w:hint="eastAsia"/>
                <w:color w:val="000000" w:themeColor="text1"/>
                <w:kern w:val="0"/>
                <w:sz w:val="18"/>
                <w:szCs w:val="28"/>
              </w:rPr>
              <w:t>9</w:t>
            </w:r>
            <w:r w:rsidRPr="00B63106">
              <w:rPr>
                <w:rFonts w:asciiTheme="majorEastAsia" w:eastAsiaTheme="majorEastAsia" w:hAnsiTheme="majorEastAsia" w:cs="ＭＳ Ｐゴシック" w:hint="eastAsia"/>
                <w:color w:val="000000" w:themeColor="text1"/>
                <w:kern w:val="0"/>
                <w:sz w:val="18"/>
                <w:szCs w:val="28"/>
              </w:rPr>
              <w:t>)</w:t>
            </w:r>
            <w:r w:rsidR="00696319">
              <w:rPr>
                <w:rFonts w:asciiTheme="majorEastAsia" w:eastAsiaTheme="majorEastAsia" w:hAnsiTheme="majorEastAsia" w:cs="ＭＳ Ｐゴシック" w:hint="eastAsia"/>
                <w:color w:val="000000" w:themeColor="text1"/>
                <w:kern w:val="0"/>
                <w:sz w:val="18"/>
                <w:szCs w:val="28"/>
              </w:rPr>
              <w:t>②</w:t>
            </w:r>
          </w:p>
          <w:p w:rsidR="00DB0568" w:rsidRDefault="00DB0568" w:rsidP="00DB0568">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DB0568" w:rsidRPr="00DB0568" w:rsidRDefault="00DB0568" w:rsidP="00DB0568">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F54DD8" w:rsidRPr="00B63106" w:rsidTr="009A4133">
        <w:trPr>
          <w:trHeight w:val="587"/>
        </w:trPr>
        <w:tc>
          <w:tcPr>
            <w:tcW w:w="1413" w:type="dxa"/>
            <w:tcBorders>
              <w:top w:val="nil"/>
              <w:bottom w:val="nil"/>
            </w:tcBorders>
          </w:tcPr>
          <w:p w:rsidR="00F54DD8" w:rsidRPr="00B103DF" w:rsidRDefault="00F54DD8" w:rsidP="00F54DD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F54DD8" w:rsidRDefault="00F54DD8" w:rsidP="00F54DD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口腔の健康状態が低下しているおそれのある場合はかかりつけ歯科医への受診状況を利用者又はその家族等に確認し、必要に応じて受診を促すとともに、当該利用者を担当する介護支援専門員に対して、口腔機能向上サービスの提供を検討するよう依頼していますか。</w:t>
            </w:r>
          </w:p>
        </w:tc>
        <w:tc>
          <w:tcPr>
            <w:tcW w:w="1276" w:type="dxa"/>
            <w:tcBorders>
              <w:top w:val="single" w:sz="4" w:space="0" w:color="auto"/>
              <w:bottom w:val="single" w:sz="4" w:space="0" w:color="auto"/>
            </w:tcBorders>
          </w:tcPr>
          <w:p w:rsidR="00F54DD8" w:rsidRDefault="00082161" w:rsidP="00F54DD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306008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いる</w:t>
            </w:r>
            <w:r w:rsidR="00F54DD8" w:rsidRPr="00B103DF">
              <w:rPr>
                <w:rFonts w:asciiTheme="majorEastAsia" w:eastAsiaTheme="majorEastAsia" w:hAnsiTheme="majorEastAsia" w:hint="eastAsia"/>
                <w:bCs/>
                <w:color w:val="000000" w:themeColor="text1"/>
                <w:sz w:val="18"/>
                <w:szCs w:val="18"/>
              </w:rPr>
              <w:t xml:space="preserve">　</w:t>
            </w:r>
          </w:p>
          <w:p w:rsidR="00F54DD8" w:rsidRDefault="00082161" w:rsidP="00F54DD8">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419549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いない</w:t>
            </w:r>
          </w:p>
          <w:p w:rsidR="00F54DD8" w:rsidRPr="00B103DF" w:rsidRDefault="00082161" w:rsidP="00F54DD8">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9653594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F54DD8" w:rsidRDefault="00F54DD8" w:rsidP="00F54DD8">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F54DD8" w:rsidRPr="00DB0568" w:rsidRDefault="00F54DD8" w:rsidP="00F54DD8">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F54DD8" w:rsidRPr="00B63106" w:rsidTr="009A4133">
        <w:trPr>
          <w:trHeight w:val="587"/>
        </w:trPr>
        <w:tc>
          <w:tcPr>
            <w:tcW w:w="1413" w:type="dxa"/>
            <w:tcBorders>
              <w:top w:val="nil"/>
              <w:bottom w:val="nil"/>
            </w:tcBorders>
          </w:tcPr>
          <w:p w:rsidR="00F54DD8" w:rsidRPr="00B103DF" w:rsidRDefault="00F54DD8" w:rsidP="00F54DD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F54DD8" w:rsidRDefault="00F54DD8" w:rsidP="00F54DD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　口腔の健康状態によっては、主治医の対応を要する場合もあることから、必要に応じて介護支援専門員を通じて主治医にも情報提供等の適切な措置を講じていますか。</w:t>
            </w:r>
          </w:p>
        </w:tc>
        <w:tc>
          <w:tcPr>
            <w:tcW w:w="1276" w:type="dxa"/>
            <w:tcBorders>
              <w:top w:val="single" w:sz="4" w:space="0" w:color="auto"/>
              <w:bottom w:val="single" w:sz="4" w:space="0" w:color="auto"/>
            </w:tcBorders>
          </w:tcPr>
          <w:p w:rsidR="00F54DD8" w:rsidRDefault="00082161" w:rsidP="00F54DD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83496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いる</w:t>
            </w:r>
            <w:r w:rsidR="00F54DD8" w:rsidRPr="00B103DF">
              <w:rPr>
                <w:rFonts w:asciiTheme="majorEastAsia" w:eastAsiaTheme="majorEastAsia" w:hAnsiTheme="majorEastAsia" w:hint="eastAsia"/>
                <w:bCs/>
                <w:color w:val="000000" w:themeColor="text1"/>
                <w:sz w:val="18"/>
                <w:szCs w:val="18"/>
              </w:rPr>
              <w:t xml:space="preserve">　</w:t>
            </w:r>
          </w:p>
          <w:p w:rsidR="00F54DD8" w:rsidRDefault="00082161" w:rsidP="00F54DD8">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272231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いない</w:t>
            </w:r>
          </w:p>
          <w:p w:rsidR="00F54DD8" w:rsidRPr="00B103DF" w:rsidRDefault="00082161" w:rsidP="00F54DD8">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850208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F54DD8" w:rsidRDefault="00F54DD8" w:rsidP="00F54DD8">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F54DD8" w:rsidRPr="00DB0568" w:rsidRDefault="00F54DD8" w:rsidP="00F54DD8">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F54DD8" w:rsidRPr="00B63106" w:rsidTr="009A4133">
        <w:trPr>
          <w:trHeight w:val="587"/>
        </w:trPr>
        <w:tc>
          <w:tcPr>
            <w:tcW w:w="1413" w:type="dxa"/>
            <w:tcBorders>
              <w:top w:val="nil"/>
              <w:bottom w:val="nil"/>
            </w:tcBorders>
          </w:tcPr>
          <w:p w:rsidR="00F54DD8" w:rsidRPr="00B103DF" w:rsidRDefault="00F54DD8" w:rsidP="00F54DD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F54DD8" w:rsidRDefault="00F54DD8" w:rsidP="00320DD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低栄養状態の利用者については、かかりつけ医への受診状況を利用者又はその家族等に確認し、必要に応じて受診を促すとともに、当該利用者を担当する介護支援専門員に対して、</w:t>
            </w:r>
            <w:r w:rsidR="00320DD9">
              <w:rPr>
                <w:rFonts w:asciiTheme="majorEastAsia" w:eastAsiaTheme="majorEastAsia" w:hAnsiTheme="majorEastAsia" w:hint="eastAsia"/>
                <w:bCs/>
                <w:color w:val="000000" w:themeColor="text1"/>
                <w:sz w:val="18"/>
                <w:szCs w:val="20"/>
              </w:rPr>
              <w:t>栄養改善</w:t>
            </w:r>
            <w:r>
              <w:rPr>
                <w:rFonts w:asciiTheme="majorEastAsia" w:eastAsiaTheme="majorEastAsia" w:hAnsiTheme="majorEastAsia" w:hint="eastAsia"/>
                <w:bCs/>
                <w:color w:val="000000" w:themeColor="text1"/>
                <w:sz w:val="18"/>
                <w:szCs w:val="20"/>
              </w:rPr>
              <w:t>サービスの提供を検討するよう依頼していますか。</w:t>
            </w:r>
          </w:p>
        </w:tc>
        <w:tc>
          <w:tcPr>
            <w:tcW w:w="1276" w:type="dxa"/>
            <w:tcBorders>
              <w:top w:val="single" w:sz="4" w:space="0" w:color="auto"/>
              <w:bottom w:val="single" w:sz="4" w:space="0" w:color="auto"/>
            </w:tcBorders>
          </w:tcPr>
          <w:p w:rsidR="00F54DD8" w:rsidRDefault="00082161" w:rsidP="00F54DD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63072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いる</w:t>
            </w:r>
            <w:r w:rsidR="00F54DD8" w:rsidRPr="00B103DF">
              <w:rPr>
                <w:rFonts w:asciiTheme="majorEastAsia" w:eastAsiaTheme="majorEastAsia" w:hAnsiTheme="majorEastAsia" w:hint="eastAsia"/>
                <w:bCs/>
                <w:color w:val="000000" w:themeColor="text1"/>
                <w:sz w:val="18"/>
                <w:szCs w:val="18"/>
              </w:rPr>
              <w:t xml:space="preserve">　</w:t>
            </w:r>
          </w:p>
          <w:p w:rsidR="00F54DD8" w:rsidRDefault="00082161" w:rsidP="00F54DD8">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42132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いない</w:t>
            </w:r>
          </w:p>
          <w:p w:rsidR="00F54DD8" w:rsidRPr="00B103DF" w:rsidRDefault="00082161" w:rsidP="00F54DD8">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7624946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F54DD8" w:rsidRDefault="00F54DD8" w:rsidP="00F54DD8">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F54DD8" w:rsidRPr="00DB0568" w:rsidRDefault="00F54DD8" w:rsidP="00F54DD8">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F54DD8" w:rsidRPr="00B63106" w:rsidTr="009A4133">
        <w:trPr>
          <w:trHeight w:val="787"/>
        </w:trPr>
        <w:tc>
          <w:tcPr>
            <w:tcW w:w="1413" w:type="dxa"/>
            <w:tcBorders>
              <w:top w:val="nil"/>
              <w:bottom w:val="nil"/>
            </w:tcBorders>
          </w:tcPr>
          <w:p w:rsidR="00F54DD8" w:rsidRPr="00B103DF" w:rsidRDefault="00F54DD8" w:rsidP="00F54DD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F54DD8" w:rsidRDefault="00F54DD8" w:rsidP="00F54DD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　介護職員等は、再スクリーニングを６月毎に実施するとともに、前回実施した際の結果と併せて介護支援専門員に情報提供等を行っていますか。</w:t>
            </w:r>
          </w:p>
        </w:tc>
        <w:tc>
          <w:tcPr>
            <w:tcW w:w="1276" w:type="dxa"/>
            <w:tcBorders>
              <w:top w:val="single" w:sz="4" w:space="0" w:color="auto"/>
              <w:bottom w:val="single" w:sz="4" w:space="0" w:color="auto"/>
            </w:tcBorders>
          </w:tcPr>
          <w:p w:rsidR="00F54DD8" w:rsidRDefault="00082161" w:rsidP="00F54DD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146177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いる</w:t>
            </w:r>
            <w:r w:rsidR="00F54DD8" w:rsidRPr="00B103DF">
              <w:rPr>
                <w:rFonts w:asciiTheme="majorEastAsia" w:eastAsiaTheme="majorEastAsia" w:hAnsiTheme="majorEastAsia" w:hint="eastAsia"/>
                <w:bCs/>
                <w:color w:val="000000" w:themeColor="text1"/>
                <w:sz w:val="18"/>
                <w:szCs w:val="18"/>
              </w:rPr>
              <w:t xml:space="preserve">　</w:t>
            </w:r>
          </w:p>
          <w:p w:rsidR="00F54DD8" w:rsidRDefault="00082161" w:rsidP="00F54DD8">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5092633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いない</w:t>
            </w:r>
          </w:p>
          <w:p w:rsidR="00F54DD8" w:rsidRPr="00B103DF" w:rsidRDefault="00082161" w:rsidP="00F54DD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3558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F54DD8">
              <w:rPr>
                <w:rFonts w:asciiTheme="majorEastAsia" w:eastAsiaTheme="majorEastAsia" w:hAnsiTheme="majorEastAsia" w:hint="eastAsia"/>
                <w:color w:val="000000" w:themeColor="text1"/>
                <w:sz w:val="18"/>
                <w:szCs w:val="18"/>
              </w:rPr>
              <w:t xml:space="preserve">　</w:t>
            </w:r>
            <w:r w:rsidR="00F54DD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F54DD8" w:rsidRPr="00B63106" w:rsidRDefault="00F54DD8" w:rsidP="00F54DD8">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F54DD8" w:rsidRDefault="00F54DD8" w:rsidP="00F54DD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w:t>
            </w:r>
            <w:r w:rsidRPr="00B63106">
              <w:rPr>
                <w:rFonts w:asciiTheme="majorEastAsia" w:eastAsiaTheme="majorEastAsia" w:hAnsiTheme="majorEastAsia" w:cs="ＭＳ Ｐゴシック"/>
                <w:color w:val="000000" w:themeColor="text1"/>
                <w:kern w:val="0"/>
                <w:sz w:val="18"/>
                <w:szCs w:val="28"/>
              </w:rPr>
              <w:t>(</w:t>
            </w:r>
            <w:r w:rsidRPr="00B63106">
              <w:rPr>
                <w:rFonts w:asciiTheme="majorEastAsia" w:eastAsiaTheme="majorEastAsia" w:hAnsiTheme="majorEastAsia" w:cs="ＭＳ Ｐゴシック" w:hint="eastAsia"/>
                <w:color w:val="000000" w:themeColor="text1"/>
                <w:kern w:val="0"/>
                <w:sz w:val="18"/>
                <w:szCs w:val="28"/>
              </w:rPr>
              <w:t>20</w:t>
            </w:r>
            <w:r w:rsidRPr="00B63106">
              <w:rPr>
                <w:rFonts w:asciiTheme="majorEastAsia" w:eastAsiaTheme="majorEastAsia" w:hAnsiTheme="majorEastAsia" w:cs="ＭＳ Ｐゴシック"/>
                <w:color w:val="000000" w:themeColor="text1"/>
                <w:kern w:val="0"/>
                <w:sz w:val="18"/>
                <w:szCs w:val="28"/>
              </w:rPr>
              <w:t>)</w:t>
            </w:r>
            <w:r w:rsidRPr="00B63106">
              <w:rPr>
                <w:rFonts w:asciiTheme="majorEastAsia" w:eastAsiaTheme="majorEastAsia" w:hAnsiTheme="majorEastAsia" w:cs="ＭＳ Ｐゴシック" w:hint="eastAsia"/>
                <w:color w:val="000000" w:themeColor="text1"/>
                <w:kern w:val="0"/>
                <w:sz w:val="18"/>
                <w:szCs w:val="28"/>
              </w:rPr>
              <w:t>①</w:t>
            </w:r>
          </w:p>
          <w:p w:rsidR="00F54DD8" w:rsidRDefault="00F54DD8" w:rsidP="00F54DD8">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F54DD8" w:rsidRPr="00B103DF" w:rsidRDefault="00F54DD8" w:rsidP="00F54DD8">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18"/>
              </w:rPr>
              <w:t>第5のⅡの3</w:t>
            </w:r>
          </w:p>
        </w:tc>
      </w:tr>
      <w:tr w:rsidR="00475DE7" w:rsidRPr="00B63106" w:rsidTr="009A4133">
        <w:trPr>
          <w:trHeight w:val="787"/>
        </w:trPr>
        <w:tc>
          <w:tcPr>
            <w:tcW w:w="1413" w:type="dxa"/>
            <w:tcBorders>
              <w:top w:val="nil"/>
              <w:bottom w:val="nil"/>
            </w:tcBorders>
          </w:tcPr>
          <w:p w:rsidR="00475DE7" w:rsidRPr="00B103DF" w:rsidRDefault="00475DE7" w:rsidP="00475DE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75DE7" w:rsidRDefault="00475DE7" w:rsidP="00475DE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475DE7">
              <w:rPr>
                <w:rFonts w:asciiTheme="majorEastAsia" w:eastAsiaTheme="majorEastAsia" w:hAnsiTheme="majorEastAsia" w:hint="eastAsia"/>
                <w:bCs/>
                <w:color w:val="000000" w:themeColor="text1"/>
                <w:sz w:val="18"/>
                <w:szCs w:val="20"/>
              </w:rPr>
              <w:t>当該事業所以外で既に口腔・栄養スクリーニング加算を算定している</w:t>
            </w:r>
            <w:r>
              <w:rPr>
                <w:rFonts w:asciiTheme="majorEastAsia" w:eastAsiaTheme="majorEastAsia" w:hAnsiTheme="majorEastAsia" w:hint="eastAsia"/>
                <w:bCs/>
                <w:color w:val="000000" w:themeColor="text1"/>
                <w:sz w:val="18"/>
                <w:szCs w:val="20"/>
              </w:rPr>
              <w:t>利用者</w:t>
            </w:r>
            <w:r w:rsidRPr="00475DE7">
              <w:rPr>
                <w:rFonts w:asciiTheme="majorEastAsia" w:eastAsiaTheme="majorEastAsia" w:hAnsiTheme="majorEastAsia" w:hint="eastAsia"/>
                <w:bCs/>
                <w:color w:val="000000" w:themeColor="text1"/>
                <w:sz w:val="18"/>
                <w:szCs w:val="20"/>
              </w:rPr>
              <w:t>は</w:t>
            </w:r>
            <w:r>
              <w:rPr>
                <w:rFonts w:asciiTheme="majorEastAsia" w:eastAsiaTheme="majorEastAsia" w:hAnsiTheme="majorEastAsia" w:hint="eastAsia"/>
                <w:bCs/>
                <w:color w:val="000000" w:themeColor="text1"/>
                <w:sz w:val="18"/>
                <w:szCs w:val="20"/>
              </w:rPr>
              <w:t>、算定していませんか</w:t>
            </w:r>
            <w:r w:rsidRPr="00475DE7">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475DE7" w:rsidRDefault="00082161" w:rsidP="00475DE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51095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75DE7">
              <w:rPr>
                <w:rFonts w:asciiTheme="majorEastAsia" w:eastAsiaTheme="majorEastAsia" w:hAnsiTheme="majorEastAsia" w:hint="eastAsia"/>
                <w:color w:val="000000" w:themeColor="text1"/>
                <w:sz w:val="18"/>
                <w:szCs w:val="18"/>
              </w:rPr>
              <w:t xml:space="preserve">　</w:t>
            </w:r>
            <w:r w:rsidR="00475DE7">
              <w:rPr>
                <w:rFonts w:asciiTheme="majorEastAsia" w:eastAsiaTheme="majorEastAsia" w:hAnsiTheme="majorEastAsia" w:hint="eastAsia"/>
                <w:bCs/>
                <w:color w:val="000000" w:themeColor="text1"/>
                <w:sz w:val="18"/>
                <w:szCs w:val="18"/>
              </w:rPr>
              <w:t>いる</w:t>
            </w:r>
            <w:r w:rsidR="00475DE7" w:rsidRPr="00B103DF">
              <w:rPr>
                <w:rFonts w:asciiTheme="majorEastAsia" w:eastAsiaTheme="majorEastAsia" w:hAnsiTheme="majorEastAsia" w:hint="eastAsia"/>
                <w:bCs/>
                <w:color w:val="000000" w:themeColor="text1"/>
                <w:sz w:val="18"/>
                <w:szCs w:val="18"/>
              </w:rPr>
              <w:t xml:space="preserve">　</w:t>
            </w:r>
          </w:p>
          <w:p w:rsidR="00475DE7" w:rsidRDefault="00082161" w:rsidP="00475DE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5612278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75DE7">
              <w:rPr>
                <w:rFonts w:asciiTheme="majorEastAsia" w:eastAsiaTheme="majorEastAsia" w:hAnsiTheme="majorEastAsia" w:hint="eastAsia"/>
                <w:color w:val="000000" w:themeColor="text1"/>
                <w:sz w:val="18"/>
                <w:szCs w:val="18"/>
              </w:rPr>
              <w:t xml:space="preserve">　</w:t>
            </w:r>
            <w:r w:rsidR="00475DE7">
              <w:rPr>
                <w:rFonts w:asciiTheme="majorEastAsia" w:eastAsiaTheme="majorEastAsia" w:hAnsiTheme="majorEastAsia" w:hint="eastAsia"/>
                <w:bCs/>
                <w:color w:val="000000" w:themeColor="text1"/>
                <w:sz w:val="18"/>
                <w:szCs w:val="18"/>
              </w:rPr>
              <w:t>いない</w:t>
            </w:r>
          </w:p>
          <w:p w:rsidR="00475DE7" w:rsidRPr="00B103DF" w:rsidRDefault="00082161" w:rsidP="00475DE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36339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75DE7">
              <w:rPr>
                <w:rFonts w:asciiTheme="majorEastAsia" w:eastAsiaTheme="majorEastAsia" w:hAnsiTheme="majorEastAsia" w:hint="eastAsia"/>
                <w:color w:val="000000" w:themeColor="text1"/>
                <w:sz w:val="18"/>
                <w:szCs w:val="18"/>
              </w:rPr>
              <w:t xml:space="preserve">　</w:t>
            </w:r>
            <w:r w:rsidR="00475DE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75DE7" w:rsidRPr="00B63106" w:rsidRDefault="00475DE7" w:rsidP="00475DE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475DE7" w:rsidRDefault="00475DE7" w:rsidP="00475DE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F41C66">
              <w:rPr>
                <w:rFonts w:asciiTheme="majorEastAsia" w:eastAsiaTheme="majorEastAsia" w:hAnsiTheme="majorEastAsia" w:cs="ＭＳ Ｐゴシック" w:hint="eastAsia"/>
                <w:color w:val="000000" w:themeColor="text1"/>
                <w:kern w:val="0"/>
                <w:sz w:val="18"/>
                <w:szCs w:val="28"/>
              </w:rPr>
              <w:t>ワ</w:t>
            </w:r>
          </w:p>
          <w:p w:rsidR="00475DE7" w:rsidRPr="007B603E" w:rsidRDefault="00475DE7" w:rsidP="00475DE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475DE7" w:rsidRPr="00B63106" w:rsidRDefault="00475DE7" w:rsidP="00475DE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F41C66">
              <w:rPr>
                <w:rFonts w:asciiTheme="majorEastAsia" w:eastAsiaTheme="majorEastAsia" w:hAnsiTheme="majorEastAsia" w:cs="ＭＳ Ｐゴシック" w:hint="eastAsia"/>
                <w:color w:val="000000" w:themeColor="text1"/>
                <w:kern w:val="0"/>
                <w:sz w:val="18"/>
                <w:szCs w:val="28"/>
              </w:rPr>
              <w:t>ル</w:t>
            </w:r>
          </w:p>
        </w:tc>
      </w:tr>
      <w:tr w:rsidR="0068237E" w:rsidRPr="00B103DF" w:rsidTr="009A4133">
        <w:trPr>
          <w:trHeight w:val="2268"/>
        </w:trPr>
        <w:tc>
          <w:tcPr>
            <w:tcW w:w="1413" w:type="dxa"/>
            <w:tcBorders>
              <w:top w:val="single" w:sz="4" w:space="0" w:color="auto"/>
              <w:bottom w:val="nil"/>
            </w:tcBorders>
          </w:tcPr>
          <w:p w:rsidR="0068237E" w:rsidRPr="00B103DF" w:rsidRDefault="00F96131" w:rsidP="00B14A0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２８</w:t>
            </w:r>
            <w:r w:rsidR="0068237E" w:rsidRPr="00B103DF">
              <w:rPr>
                <w:rFonts w:asciiTheme="majorEastAsia" w:eastAsiaTheme="majorEastAsia" w:hAnsiTheme="majorEastAsia" w:hint="eastAsia"/>
                <w:bCs/>
                <w:color w:val="000000" w:themeColor="text1"/>
                <w:sz w:val="18"/>
                <w:szCs w:val="20"/>
              </w:rPr>
              <w:t xml:space="preserve">　科学的介護推進体制加算</w:t>
            </w:r>
          </w:p>
          <w:p w:rsidR="0068237E" w:rsidRPr="00B103DF" w:rsidRDefault="0068237E" w:rsidP="0068237E">
            <w:pPr>
              <w:widowControl/>
              <w:spacing w:line="240" w:lineRule="exact"/>
              <w:ind w:leftChars="100" w:left="21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8237E" w:rsidRDefault="002A4157" w:rsidP="002A415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68237E" w:rsidRPr="00B103DF">
              <w:rPr>
                <w:rFonts w:asciiTheme="majorEastAsia" w:eastAsiaTheme="majorEastAsia" w:hAnsiTheme="majorEastAsia" w:hint="eastAsia"/>
                <w:bCs/>
                <w:color w:val="000000" w:themeColor="text1"/>
                <w:sz w:val="18"/>
                <w:szCs w:val="20"/>
              </w:rPr>
              <w:t>次に掲げるいずれの基準にも適合しているものとして</w:t>
            </w:r>
            <w:r w:rsidR="007612EF">
              <w:rPr>
                <w:rFonts w:asciiTheme="majorEastAsia" w:eastAsiaTheme="majorEastAsia" w:hAnsiTheme="majorEastAsia" w:hint="eastAsia"/>
                <w:bCs/>
                <w:color w:val="000000" w:themeColor="text1"/>
                <w:sz w:val="18"/>
                <w:szCs w:val="20"/>
              </w:rPr>
              <w:t>、市長に対し、届出を行った指定認知症対応型共同生活介護</w:t>
            </w:r>
            <w:r w:rsidR="0068237E" w:rsidRPr="00B103DF">
              <w:rPr>
                <w:rFonts w:asciiTheme="majorEastAsia" w:eastAsiaTheme="majorEastAsia" w:hAnsiTheme="majorEastAsia" w:hint="eastAsia"/>
                <w:bCs/>
                <w:color w:val="000000" w:themeColor="text1"/>
                <w:sz w:val="18"/>
                <w:szCs w:val="20"/>
              </w:rPr>
              <w:t>事業所が、利用者に対し指定認知症対応型共同生活介護を行った場合は、１月につき４０単位を加算していますか。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7612EF" w:rsidRPr="004F697F" w:rsidTr="00256EA4">
              <w:trPr>
                <w:trHeight w:val="260"/>
              </w:trPr>
              <w:tc>
                <w:tcPr>
                  <w:tcW w:w="440" w:type="dxa"/>
                  <w:shd w:val="clear" w:color="auto" w:fill="D0CECE" w:themeFill="background2" w:themeFillShade="E6"/>
                </w:tcPr>
                <w:p w:rsidR="007612EF" w:rsidRDefault="007612EF" w:rsidP="007612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7612EF" w:rsidRPr="004F697F" w:rsidRDefault="007612EF" w:rsidP="007612EF">
                  <w:pPr>
                    <w:spacing w:line="240" w:lineRule="exact"/>
                    <w:rPr>
                      <w:rFonts w:asciiTheme="majorEastAsia" w:eastAsiaTheme="majorEastAsia" w:hAnsiTheme="majorEastAsia"/>
                      <w:bCs/>
                      <w:color w:val="000000" w:themeColor="text1"/>
                      <w:sz w:val="18"/>
                      <w:szCs w:val="20"/>
                    </w:rPr>
                  </w:pPr>
                  <w:r w:rsidRPr="007612EF">
                    <w:rPr>
                      <w:rFonts w:asciiTheme="majorEastAsia" w:eastAsiaTheme="majorEastAsia" w:hAnsiTheme="majorEastAsia" w:hint="eastAsia"/>
                      <w:bCs/>
                      <w:color w:val="000000" w:themeColor="text1"/>
                      <w:sz w:val="18"/>
                      <w:szCs w:val="20"/>
                    </w:rPr>
                    <w:t>利用者ごとのＡＤＬ値、栄養状態、口腔機能、認知症の状況その他の利用者の心身の状況等に係る基本的な情報を、厚生労働省に提出している</w:t>
                  </w:r>
                </w:p>
              </w:tc>
              <w:tc>
                <w:tcPr>
                  <w:tcW w:w="426" w:type="dxa"/>
                  <w:shd w:val="clear" w:color="auto" w:fill="auto"/>
                </w:tcPr>
                <w:p w:rsidR="007612EF" w:rsidRPr="004F697F" w:rsidRDefault="00082161" w:rsidP="007612EF">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2710806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612EF" w:rsidTr="00256EA4">
              <w:trPr>
                <w:trHeight w:val="260"/>
              </w:trPr>
              <w:tc>
                <w:tcPr>
                  <w:tcW w:w="440" w:type="dxa"/>
                  <w:shd w:val="clear" w:color="auto" w:fill="D0CECE" w:themeFill="background2" w:themeFillShade="E6"/>
                </w:tcPr>
                <w:p w:rsidR="007612EF" w:rsidRDefault="007612EF" w:rsidP="007612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7612EF" w:rsidRPr="00B103DF" w:rsidRDefault="007612EF" w:rsidP="007612EF">
                  <w:pPr>
                    <w:spacing w:line="240" w:lineRule="exact"/>
                    <w:rPr>
                      <w:rFonts w:asciiTheme="majorEastAsia" w:eastAsiaTheme="majorEastAsia" w:hAnsiTheme="majorEastAsia"/>
                      <w:bCs/>
                      <w:color w:val="000000" w:themeColor="text1"/>
                      <w:sz w:val="18"/>
                      <w:szCs w:val="20"/>
                    </w:rPr>
                  </w:pPr>
                  <w:r w:rsidRPr="007612EF">
                    <w:rPr>
                      <w:rFonts w:asciiTheme="majorEastAsia" w:eastAsiaTheme="majorEastAsia" w:hAnsiTheme="majorEastAsia" w:hint="eastAsia"/>
                      <w:bCs/>
                      <w:color w:val="000000" w:themeColor="text1"/>
                      <w:sz w:val="18"/>
                      <w:szCs w:val="20"/>
                    </w:rPr>
                    <w:t>必要に応じて認知症対応型共同生活介護計画を見直すなど、指定認知症対応型共同生活介護の提供に当たって、</w:t>
                  </w:r>
                  <w:r>
                    <w:rPr>
                      <w:rFonts w:asciiTheme="majorEastAsia" w:eastAsiaTheme="majorEastAsia" w:hAnsiTheme="majorEastAsia" w:hint="eastAsia"/>
                      <w:bCs/>
                      <w:color w:val="000000" w:themeColor="text1"/>
                      <w:sz w:val="18"/>
                      <w:szCs w:val="20"/>
                    </w:rPr>
                    <w:t>ア</w:t>
                  </w:r>
                  <w:r w:rsidRPr="007612EF">
                    <w:rPr>
                      <w:rFonts w:asciiTheme="majorEastAsia" w:eastAsiaTheme="majorEastAsia" w:hAnsiTheme="majorEastAsia" w:hint="eastAsia"/>
                      <w:bCs/>
                      <w:color w:val="000000" w:themeColor="text1"/>
                      <w:sz w:val="18"/>
                      <w:szCs w:val="20"/>
                    </w:rPr>
                    <w:t>に規定する情報その他指定認知症対応型共同生活介護を適切かつ有効に提供するために必要な情報を活用している</w:t>
                  </w:r>
                </w:p>
              </w:tc>
              <w:tc>
                <w:tcPr>
                  <w:tcW w:w="426" w:type="dxa"/>
                  <w:shd w:val="clear" w:color="auto" w:fill="auto"/>
                </w:tcPr>
                <w:p w:rsidR="007612EF" w:rsidRDefault="00082161" w:rsidP="007612E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95322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68237E" w:rsidRPr="00B103DF" w:rsidRDefault="0068237E" w:rsidP="007612EF">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right w:val="single" w:sz="4" w:space="0" w:color="auto"/>
            </w:tcBorders>
          </w:tcPr>
          <w:p w:rsidR="007612EF" w:rsidRDefault="00082161" w:rsidP="007612E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6129028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7612EF">
              <w:rPr>
                <w:rFonts w:asciiTheme="majorEastAsia" w:eastAsiaTheme="majorEastAsia" w:hAnsiTheme="majorEastAsia" w:hint="eastAsia"/>
                <w:color w:val="000000" w:themeColor="text1"/>
                <w:sz w:val="18"/>
                <w:szCs w:val="18"/>
              </w:rPr>
              <w:t xml:space="preserve">　</w:t>
            </w:r>
            <w:r w:rsidR="007612EF">
              <w:rPr>
                <w:rFonts w:asciiTheme="majorEastAsia" w:eastAsiaTheme="majorEastAsia" w:hAnsiTheme="majorEastAsia" w:hint="eastAsia"/>
                <w:bCs/>
                <w:color w:val="000000" w:themeColor="text1"/>
                <w:sz w:val="18"/>
                <w:szCs w:val="18"/>
              </w:rPr>
              <w:t>いる</w:t>
            </w:r>
            <w:r w:rsidR="007612EF" w:rsidRPr="00B103DF">
              <w:rPr>
                <w:rFonts w:asciiTheme="majorEastAsia" w:eastAsiaTheme="majorEastAsia" w:hAnsiTheme="majorEastAsia" w:hint="eastAsia"/>
                <w:bCs/>
                <w:color w:val="000000" w:themeColor="text1"/>
                <w:sz w:val="18"/>
                <w:szCs w:val="18"/>
              </w:rPr>
              <w:t xml:space="preserve">　</w:t>
            </w:r>
          </w:p>
          <w:p w:rsidR="007612EF" w:rsidRDefault="00082161" w:rsidP="007612E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266875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7612EF">
              <w:rPr>
                <w:rFonts w:asciiTheme="majorEastAsia" w:eastAsiaTheme="majorEastAsia" w:hAnsiTheme="majorEastAsia" w:hint="eastAsia"/>
                <w:color w:val="000000" w:themeColor="text1"/>
                <w:sz w:val="18"/>
                <w:szCs w:val="18"/>
              </w:rPr>
              <w:t xml:space="preserve">　</w:t>
            </w:r>
            <w:r w:rsidR="007612EF">
              <w:rPr>
                <w:rFonts w:asciiTheme="majorEastAsia" w:eastAsiaTheme="majorEastAsia" w:hAnsiTheme="majorEastAsia" w:hint="eastAsia"/>
                <w:bCs/>
                <w:color w:val="000000" w:themeColor="text1"/>
                <w:sz w:val="18"/>
                <w:szCs w:val="18"/>
              </w:rPr>
              <w:t>いない</w:t>
            </w:r>
          </w:p>
          <w:p w:rsidR="0068237E" w:rsidRPr="00B103DF" w:rsidRDefault="00082161" w:rsidP="007612EF">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2960181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7612EF">
              <w:rPr>
                <w:rFonts w:asciiTheme="majorEastAsia" w:eastAsiaTheme="majorEastAsia" w:hAnsiTheme="majorEastAsia" w:hint="eastAsia"/>
                <w:color w:val="000000" w:themeColor="text1"/>
                <w:sz w:val="18"/>
                <w:szCs w:val="18"/>
              </w:rPr>
              <w:t xml:space="preserve">　</w:t>
            </w:r>
            <w:r w:rsidR="007612E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8237E"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F41C66">
              <w:rPr>
                <w:rFonts w:asciiTheme="majorEastAsia" w:eastAsiaTheme="majorEastAsia" w:hAnsiTheme="majorEastAsia" w:cs="ＭＳ Ｐゴシック" w:hint="eastAsia"/>
                <w:color w:val="000000" w:themeColor="text1"/>
                <w:kern w:val="0"/>
                <w:sz w:val="18"/>
                <w:szCs w:val="28"/>
              </w:rPr>
              <w:t>カ</w:t>
            </w:r>
          </w:p>
          <w:p w:rsidR="00696319" w:rsidRPr="007B603E" w:rsidRDefault="00696319" w:rsidP="0069631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696319" w:rsidRPr="00B63106" w:rsidRDefault="00696319" w:rsidP="0069631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F41C66">
              <w:rPr>
                <w:rFonts w:asciiTheme="majorEastAsia" w:eastAsiaTheme="majorEastAsia" w:hAnsiTheme="majorEastAsia" w:cs="ＭＳ Ｐゴシック" w:hint="eastAsia"/>
                <w:color w:val="000000" w:themeColor="text1"/>
                <w:kern w:val="0"/>
                <w:sz w:val="18"/>
                <w:szCs w:val="28"/>
              </w:rPr>
              <w:t>ヲ</w:t>
            </w:r>
          </w:p>
        </w:tc>
      </w:tr>
      <w:tr w:rsidR="0068237E" w:rsidRPr="00B103DF" w:rsidTr="009A4133">
        <w:trPr>
          <w:trHeight w:val="968"/>
        </w:trPr>
        <w:tc>
          <w:tcPr>
            <w:tcW w:w="1413" w:type="dxa"/>
            <w:tcBorders>
              <w:top w:val="nil"/>
              <w:bottom w:val="nil"/>
            </w:tcBorders>
          </w:tcPr>
          <w:p w:rsidR="0068237E" w:rsidRPr="00B103DF" w:rsidRDefault="0068237E"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8237E" w:rsidRPr="00B103DF" w:rsidRDefault="002A4157" w:rsidP="00584BF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0068237E" w:rsidRPr="00B103DF">
              <w:rPr>
                <w:rFonts w:asciiTheme="majorEastAsia" w:eastAsiaTheme="majorEastAsia" w:hAnsiTheme="majorEastAsia" w:hint="eastAsia"/>
                <w:bCs/>
                <w:color w:val="000000" w:themeColor="text1"/>
                <w:sz w:val="18"/>
                <w:szCs w:val="20"/>
              </w:rPr>
              <w:t>原則として利用者全員を対象として、利用者ごとに</w:t>
            </w:r>
            <w:r>
              <w:rPr>
                <w:rFonts w:asciiTheme="majorEastAsia" w:eastAsiaTheme="majorEastAsia" w:hAnsiTheme="majorEastAsia" w:hint="eastAsia"/>
                <w:bCs/>
                <w:color w:val="000000" w:themeColor="text1"/>
                <w:sz w:val="18"/>
                <w:szCs w:val="20"/>
              </w:rPr>
              <w:t>上記ア及びイ</w:t>
            </w:r>
            <w:r w:rsidR="0068237E" w:rsidRPr="00B103DF">
              <w:rPr>
                <w:rFonts w:asciiTheme="majorEastAsia" w:eastAsiaTheme="majorEastAsia" w:hAnsiTheme="majorEastAsia" w:hint="eastAsia"/>
                <w:bCs/>
                <w:color w:val="000000" w:themeColor="text1"/>
                <w:sz w:val="18"/>
                <w:szCs w:val="20"/>
              </w:rPr>
              <w:t>に掲げる要件を満たした場合に、当該事業所の利用者全員に対して算定</w:t>
            </w:r>
            <w:r>
              <w:rPr>
                <w:rFonts w:asciiTheme="majorEastAsia" w:eastAsiaTheme="majorEastAsia" w:hAnsiTheme="majorEastAsia" w:hint="eastAsia"/>
                <w:bCs/>
                <w:color w:val="000000" w:themeColor="text1"/>
                <w:sz w:val="18"/>
                <w:szCs w:val="20"/>
              </w:rPr>
              <w:t>していますか</w:t>
            </w:r>
            <w:r w:rsidR="0068237E"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2A4157" w:rsidRDefault="00082161" w:rsidP="002A415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786484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A4157">
              <w:rPr>
                <w:rFonts w:asciiTheme="majorEastAsia" w:eastAsiaTheme="majorEastAsia" w:hAnsiTheme="majorEastAsia" w:hint="eastAsia"/>
                <w:color w:val="000000" w:themeColor="text1"/>
                <w:sz w:val="18"/>
                <w:szCs w:val="18"/>
              </w:rPr>
              <w:t xml:space="preserve">　</w:t>
            </w:r>
            <w:r w:rsidR="002A4157">
              <w:rPr>
                <w:rFonts w:asciiTheme="majorEastAsia" w:eastAsiaTheme="majorEastAsia" w:hAnsiTheme="majorEastAsia" w:hint="eastAsia"/>
                <w:bCs/>
                <w:color w:val="000000" w:themeColor="text1"/>
                <w:sz w:val="18"/>
                <w:szCs w:val="18"/>
              </w:rPr>
              <w:t>いる</w:t>
            </w:r>
            <w:r w:rsidR="002A4157" w:rsidRPr="00B103DF">
              <w:rPr>
                <w:rFonts w:asciiTheme="majorEastAsia" w:eastAsiaTheme="majorEastAsia" w:hAnsiTheme="majorEastAsia" w:hint="eastAsia"/>
                <w:bCs/>
                <w:color w:val="000000" w:themeColor="text1"/>
                <w:sz w:val="18"/>
                <w:szCs w:val="18"/>
              </w:rPr>
              <w:t xml:space="preserve">　</w:t>
            </w:r>
          </w:p>
          <w:p w:rsidR="002A4157" w:rsidRDefault="00082161" w:rsidP="002A415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103508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A4157">
              <w:rPr>
                <w:rFonts w:asciiTheme="majorEastAsia" w:eastAsiaTheme="majorEastAsia" w:hAnsiTheme="majorEastAsia" w:hint="eastAsia"/>
                <w:color w:val="000000" w:themeColor="text1"/>
                <w:sz w:val="18"/>
                <w:szCs w:val="18"/>
              </w:rPr>
              <w:t xml:space="preserve">　</w:t>
            </w:r>
            <w:r w:rsidR="002A4157">
              <w:rPr>
                <w:rFonts w:asciiTheme="majorEastAsia" w:eastAsiaTheme="majorEastAsia" w:hAnsiTheme="majorEastAsia" w:hint="eastAsia"/>
                <w:bCs/>
                <w:color w:val="000000" w:themeColor="text1"/>
                <w:sz w:val="18"/>
                <w:szCs w:val="18"/>
              </w:rPr>
              <w:t>いない</w:t>
            </w:r>
          </w:p>
          <w:p w:rsidR="0068237E" w:rsidRPr="00B103DF" w:rsidRDefault="00082161" w:rsidP="002A415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127992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2A4157">
              <w:rPr>
                <w:rFonts w:asciiTheme="majorEastAsia" w:eastAsiaTheme="majorEastAsia" w:hAnsiTheme="majorEastAsia" w:hint="eastAsia"/>
                <w:color w:val="000000" w:themeColor="text1"/>
                <w:sz w:val="18"/>
                <w:szCs w:val="18"/>
              </w:rPr>
              <w:t xml:space="preserve">　</w:t>
            </w:r>
            <w:r w:rsidR="002A415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第2の6(21</w:t>
            </w:r>
            <w:r w:rsidRPr="00B63106">
              <w:rPr>
                <w:rFonts w:asciiTheme="majorEastAsia" w:eastAsiaTheme="majorEastAsia" w:hAnsiTheme="majorEastAsia" w:cs="ＭＳ Ｐゴシック"/>
                <w:color w:val="000000" w:themeColor="text1"/>
                <w:kern w:val="0"/>
                <w:sz w:val="18"/>
                <w:szCs w:val="28"/>
              </w:rPr>
              <w:t>)</w:t>
            </w:r>
          </w:p>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の2(21)①準用)</w:t>
            </w:r>
          </w:p>
        </w:tc>
      </w:tr>
      <w:tr w:rsidR="0068237E" w:rsidRPr="00B103DF" w:rsidTr="009A4133">
        <w:trPr>
          <w:trHeight w:val="982"/>
        </w:trPr>
        <w:tc>
          <w:tcPr>
            <w:tcW w:w="1413" w:type="dxa"/>
            <w:tcBorders>
              <w:top w:val="nil"/>
              <w:bottom w:val="nil"/>
            </w:tcBorders>
          </w:tcPr>
          <w:p w:rsidR="0068237E" w:rsidRPr="00B103DF" w:rsidRDefault="0068237E"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8237E" w:rsidRDefault="002A4157" w:rsidP="002A415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科学的介護情報システム（</w:t>
            </w:r>
            <w:r w:rsidR="0068237E" w:rsidRPr="00B103DF">
              <w:rPr>
                <w:rFonts w:asciiTheme="majorEastAsia" w:eastAsiaTheme="majorEastAsia" w:hAnsiTheme="majorEastAsia" w:hint="eastAsia"/>
                <w:bCs/>
                <w:color w:val="000000" w:themeColor="text1"/>
                <w:sz w:val="18"/>
                <w:szCs w:val="20"/>
              </w:rPr>
              <w:t>ＬＩＦＥ</w:t>
            </w:r>
            <w:r>
              <w:rPr>
                <w:rFonts w:asciiTheme="majorEastAsia" w:eastAsiaTheme="majorEastAsia" w:hAnsiTheme="majorEastAsia" w:hint="eastAsia"/>
                <w:bCs/>
                <w:color w:val="000000" w:themeColor="text1"/>
                <w:sz w:val="18"/>
                <w:szCs w:val="20"/>
              </w:rPr>
              <w:t>）</w:t>
            </w:r>
            <w:r w:rsidR="0068237E" w:rsidRPr="00B103DF">
              <w:rPr>
                <w:rFonts w:asciiTheme="majorEastAsia" w:eastAsiaTheme="majorEastAsia" w:hAnsiTheme="majorEastAsia" w:hint="eastAsia"/>
                <w:bCs/>
                <w:color w:val="000000" w:themeColor="text1"/>
                <w:sz w:val="18"/>
                <w:szCs w:val="20"/>
              </w:rPr>
              <w:t>を用いて</w:t>
            </w:r>
            <w:r>
              <w:rPr>
                <w:rFonts w:asciiTheme="majorEastAsia" w:eastAsiaTheme="majorEastAsia" w:hAnsiTheme="majorEastAsia" w:hint="eastAsia"/>
                <w:bCs/>
                <w:color w:val="000000" w:themeColor="text1"/>
                <w:sz w:val="18"/>
                <w:szCs w:val="20"/>
              </w:rPr>
              <w:t>、利用者ごとに、アからエまでに定める月の翌月１０日までに</w:t>
            </w:r>
            <w:r w:rsidR="00F41C66">
              <w:rPr>
                <w:rFonts w:asciiTheme="majorEastAsia" w:eastAsiaTheme="majorEastAsia" w:hAnsiTheme="majorEastAsia" w:hint="eastAsia"/>
                <w:bCs/>
                <w:color w:val="000000" w:themeColor="text1"/>
                <w:sz w:val="18"/>
                <w:szCs w:val="20"/>
              </w:rPr>
              <w:t>情報を</w:t>
            </w:r>
            <w:r>
              <w:rPr>
                <w:rFonts w:asciiTheme="majorEastAsia" w:eastAsiaTheme="majorEastAsia" w:hAnsiTheme="majorEastAsia" w:hint="eastAsia"/>
                <w:bCs/>
                <w:color w:val="000000" w:themeColor="text1"/>
                <w:sz w:val="18"/>
                <w:szCs w:val="20"/>
              </w:rPr>
              <w:t>提出していますか。</w:t>
            </w:r>
          </w:p>
          <w:tbl>
            <w:tblPr>
              <w:tblStyle w:val="a3"/>
              <w:tblW w:w="5543" w:type="dxa"/>
              <w:tblInd w:w="158" w:type="dxa"/>
              <w:tblLayout w:type="fixed"/>
              <w:tblLook w:val="04A0" w:firstRow="1" w:lastRow="0" w:firstColumn="1" w:lastColumn="0" w:noHBand="0" w:noVBand="1"/>
            </w:tblPr>
            <w:tblGrid>
              <w:gridCol w:w="440"/>
              <w:gridCol w:w="5103"/>
            </w:tblGrid>
            <w:tr w:rsidR="00874685" w:rsidRPr="004F697F" w:rsidTr="00BA1740">
              <w:trPr>
                <w:trHeight w:val="260"/>
              </w:trPr>
              <w:tc>
                <w:tcPr>
                  <w:tcW w:w="440" w:type="dxa"/>
                  <w:shd w:val="clear" w:color="auto" w:fill="D0CECE" w:themeFill="background2" w:themeFillShade="E6"/>
                </w:tcPr>
                <w:p w:rsidR="00874685" w:rsidRDefault="00874685" w:rsidP="0087468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03" w:type="dxa"/>
                  <w:shd w:val="clear" w:color="auto" w:fill="auto"/>
                </w:tcPr>
                <w:p w:rsidR="00874685" w:rsidRPr="004F697F" w:rsidRDefault="00874685" w:rsidP="00874685">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本加算の算定を開始しようとする月においてサービスを利用している利用者等（以下「既利用者等」という。）については、当該算定を開始しようとする月</w:t>
                  </w:r>
                </w:p>
              </w:tc>
            </w:tr>
            <w:tr w:rsidR="00874685" w:rsidRPr="004F697F" w:rsidTr="00BA1740">
              <w:trPr>
                <w:trHeight w:val="260"/>
              </w:trPr>
              <w:tc>
                <w:tcPr>
                  <w:tcW w:w="440" w:type="dxa"/>
                  <w:shd w:val="clear" w:color="auto" w:fill="D0CECE" w:themeFill="background2" w:themeFillShade="E6"/>
                </w:tcPr>
                <w:p w:rsidR="00874685" w:rsidRDefault="00874685" w:rsidP="0087468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03" w:type="dxa"/>
                  <w:shd w:val="clear" w:color="auto" w:fill="auto"/>
                </w:tcPr>
                <w:p w:rsidR="00874685" w:rsidRPr="004F697F" w:rsidRDefault="00874685" w:rsidP="00874685">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本加算の算定を開始しようとする月の翌月以降にサービスの利用を開始した利用者等（以下「新規利用者等」という。）については、当該サービスの利用を開始した日の属する月（以下、「利用開始月」という。）</w:t>
                  </w:r>
                </w:p>
              </w:tc>
            </w:tr>
            <w:tr w:rsidR="00874685" w:rsidRPr="004F697F" w:rsidTr="00BA1740">
              <w:trPr>
                <w:trHeight w:val="260"/>
              </w:trPr>
              <w:tc>
                <w:tcPr>
                  <w:tcW w:w="440" w:type="dxa"/>
                  <w:shd w:val="clear" w:color="auto" w:fill="D0CECE" w:themeFill="background2" w:themeFillShade="E6"/>
                </w:tcPr>
                <w:p w:rsidR="00874685" w:rsidRDefault="00874685" w:rsidP="0087468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03" w:type="dxa"/>
                  <w:shd w:val="clear" w:color="auto" w:fill="auto"/>
                </w:tcPr>
                <w:p w:rsidR="00874685" w:rsidRPr="004F697F" w:rsidRDefault="00874685" w:rsidP="00874685">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ア又はイの月のほか、少なくとも３月ごと</w:t>
                  </w:r>
                </w:p>
              </w:tc>
            </w:tr>
            <w:tr w:rsidR="00874685" w:rsidRPr="004F697F" w:rsidTr="00BA1740">
              <w:trPr>
                <w:trHeight w:val="260"/>
              </w:trPr>
              <w:tc>
                <w:tcPr>
                  <w:tcW w:w="440" w:type="dxa"/>
                  <w:shd w:val="clear" w:color="auto" w:fill="D0CECE" w:themeFill="background2" w:themeFillShade="E6"/>
                </w:tcPr>
                <w:p w:rsidR="00874685" w:rsidRDefault="00874685" w:rsidP="0087468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03" w:type="dxa"/>
                  <w:shd w:val="clear" w:color="auto" w:fill="auto"/>
                </w:tcPr>
                <w:p w:rsidR="00874685" w:rsidRPr="004F697F" w:rsidRDefault="00874685" w:rsidP="00874685">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サービスの利用を終了する日の属する月</w:t>
                  </w:r>
                </w:p>
              </w:tc>
            </w:tr>
          </w:tbl>
          <w:p w:rsidR="00DC6176" w:rsidRDefault="002A4157" w:rsidP="00DC6176">
            <w:pPr>
              <w:spacing w:line="240" w:lineRule="exact"/>
              <w:ind w:firstLineChars="200" w:firstLine="316"/>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ただし、イの場合であって、月末よりサービスを利用開始した利用者等に係</w:t>
            </w:r>
          </w:p>
          <w:p w:rsidR="00DC6176" w:rsidRDefault="002A4157" w:rsidP="00DC6176">
            <w:pPr>
              <w:spacing w:line="240" w:lineRule="exact"/>
              <w:ind w:firstLineChars="100" w:firstLine="158"/>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る情報を収集する時間が十分確保できない等のやむを得ない場合については、</w:t>
            </w:r>
          </w:p>
          <w:p w:rsidR="00026234" w:rsidRDefault="002A4157" w:rsidP="00DC6176">
            <w:pPr>
              <w:spacing w:line="240" w:lineRule="exact"/>
              <w:ind w:firstLineChars="100" w:firstLine="158"/>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利用開始月の翌々月の</w:t>
            </w:r>
            <w:r w:rsidR="00026234">
              <w:rPr>
                <w:rFonts w:asciiTheme="majorEastAsia" w:eastAsiaTheme="majorEastAsia" w:hAnsiTheme="majorEastAsia" w:hint="eastAsia"/>
                <w:bCs/>
                <w:color w:val="000000" w:themeColor="text1"/>
                <w:sz w:val="18"/>
                <w:szCs w:val="20"/>
              </w:rPr>
              <w:t>１０</w:t>
            </w:r>
            <w:r w:rsidR="00DC6176">
              <w:rPr>
                <w:rFonts w:asciiTheme="majorEastAsia" w:eastAsiaTheme="majorEastAsia" w:hAnsiTheme="majorEastAsia" w:hint="eastAsia"/>
                <w:bCs/>
                <w:color w:val="000000" w:themeColor="text1"/>
                <w:sz w:val="18"/>
                <w:szCs w:val="20"/>
              </w:rPr>
              <w:t>日までに提出することとしても差し支えありませ</w:t>
            </w:r>
          </w:p>
          <w:p w:rsidR="00026234" w:rsidRDefault="00DC6176" w:rsidP="00026234">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ん。</w:t>
            </w:r>
            <w:r w:rsidR="002A4157" w:rsidRPr="002A4157">
              <w:rPr>
                <w:rFonts w:asciiTheme="majorEastAsia" w:eastAsiaTheme="majorEastAsia" w:hAnsiTheme="majorEastAsia" w:hint="eastAsia"/>
                <w:bCs/>
                <w:color w:val="000000" w:themeColor="text1"/>
                <w:sz w:val="18"/>
                <w:szCs w:val="20"/>
              </w:rPr>
              <w:t>その場</w:t>
            </w:r>
            <w:r>
              <w:rPr>
                <w:rFonts w:asciiTheme="majorEastAsia" w:eastAsiaTheme="majorEastAsia" w:hAnsiTheme="majorEastAsia" w:hint="eastAsia"/>
                <w:bCs/>
                <w:color w:val="000000" w:themeColor="text1"/>
                <w:sz w:val="18"/>
                <w:szCs w:val="20"/>
              </w:rPr>
              <w:t>合、当該利用者等に限り、利用開始月のサービス提供分は算定できま</w:t>
            </w:r>
          </w:p>
          <w:p w:rsidR="002A4157" w:rsidRPr="002A4157" w:rsidRDefault="00026234" w:rsidP="0002623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DC6176">
              <w:rPr>
                <w:rFonts w:asciiTheme="majorEastAsia" w:eastAsiaTheme="majorEastAsia" w:hAnsiTheme="majorEastAsia" w:hint="eastAsia"/>
                <w:bCs/>
                <w:color w:val="000000" w:themeColor="text1"/>
                <w:sz w:val="18"/>
                <w:szCs w:val="20"/>
              </w:rPr>
              <w:t>せん</w:t>
            </w:r>
            <w:r w:rsidR="002A4157" w:rsidRPr="002A4157">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DC6176" w:rsidRDefault="00082161" w:rsidP="00DC617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39639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C6176">
              <w:rPr>
                <w:rFonts w:asciiTheme="majorEastAsia" w:eastAsiaTheme="majorEastAsia" w:hAnsiTheme="majorEastAsia" w:hint="eastAsia"/>
                <w:color w:val="000000" w:themeColor="text1"/>
                <w:sz w:val="18"/>
                <w:szCs w:val="18"/>
              </w:rPr>
              <w:t xml:space="preserve">　</w:t>
            </w:r>
            <w:r w:rsidR="00DC6176">
              <w:rPr>
                <w:rFonts w:asciiTheme="majorEastAsia" w:eastAsiaTheme="majorEastAsia" w:hAnsiTheme="majorEastAsia" w:hint="eastAsia"/>
                <w:bCs/>
                <w:color w:val="000000" w:themeColor="text1"/>
                <w:sz w:val="18"/>
                <w:szCs w:val="18"/>
              </w:rPr>
              <w:t>いる</w:t>
            </w:r>
            <w:r w:rsidR="00DC6176" w:rsidRPr="00B103DF">
              <w:rPr>
                <w:rFonts w:asciiTheme="majorEastAsia" w:eastAsiaTheme="majorEastAsia" w:hAnsiTheme="majorEastAsia" w:hint="eastAsia"/>
                <w:bCs/>
                <w:color w:val="000000" w:themeColor="text1"/>
                <w:sz w:val="18"/>
                <w:szCs w:val="18"/>
              </w:rPr>
              <w:t xml:space="preserve">　</w:t>
            </w:r>
          </w:p>
          <w:p w:rsidR="00DC6176" w:rsidRDefault="00082161" w:rsidP="00DC617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2560453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C6176">
              <w:rPr>
                <w:rFonts w:asciiTheme="majorEastAsia" w:eastAsiaTheme="majorEastAsia" w:hAnsiTheme="majorEastAsia" w:hint="eastAsia"/>
                <w:color w:val="000000" w:themeColor="text1"/>
                <w:sz w:val="18"/>
                <w:szCs w:val="18"/>
              </w:rPr>
              <w:t xml:space="preserve">　</w:t>
            </w:r>
            <w:r w:rsidR="00DC6176">
              <w:rPr>
                <w:rFonts w:asciiTheme="majorEastAsia" w:eastAsiaTheme="majorEastAsia" w:hAnsiTheme="majorEastAsia" w:hint="eastAsia"/>
                <w:bCs/>
                <w:color w:val="000000" w:themeColor="text1"/>
                <w:sz w:val="18"/>
                <w:szCs w:val="18"/>
              </w:rPr>
              <w:t>いない</w:t>
            </w:r>
          </w:p>
          <w:p w:rsidR="0068237E" w:rsidRPr="00B103DF" w:rsidRDefault="00082161" w:rsidP="00DC6176">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19157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C6176">
              <w:rPr>
                <w:rFonts w:asciiTheme="majorEastAsia" w:eastAsiaTheme="majorEastAsia" w:hAnsiTheme="majorEastAsia" w:hint="eastAsia"/>
                <w:color w:val="000000" w:themeColor="text1"/>
                <w:sz w:val="18"/>
                <w:szCs w:val="18"/>
              </w:rPr>
              <w:t xml:space="preserve">　</w:t>
            </w:r>
            <w:r w:rsidR="00DC617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第2の6(21</w:t>
            </w:r>
            <w:r w:rsidRPr="00B63106">
              <w:rPr>
                <w:rFonts w:asciiTheme="majorEastAsia" w:eastAsiaTheme="majorEastAsia" w:hAnsiTheme="majorEastAsia" w:cs="ＭＳ Ｐゴシック"/>
                <w:color w:val="000000" w:themeColor="text1"/>
                <w:kern w:val="0"/>
                <w:sz w:val="18"/>
                <w:szCs w:val="28"/>
              </w:rPr>
              <w:t>)</w:t>
            </w:r>
          </w:p>
          <w:p w:rsidR="0068237E"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の2(21)②準用)</w:t>
            </w:r>
          </w:p>
          <w:p w:rsidR="00DC6176" w:rsidRDefault="00DC6176" w:rsidP="0068237E">
            <w:pPr>
              <w:spacing w:line="240" w:lineRule="exact"/>
              <w:jc w:val="left"/>
              <w:rPr>
                <w:rFonts w:asciiTheme="majorEastAsia" w:eastAsiaTheme="majorEastAsia" w:hAnsiTheme="majorEastAsia" w:cs="ＭＳ Ｐゴシック"/>
                <w:color w:val="000000" w:themeColor="text1"/>
                <w:kern w:val="0"/>
                <w:sz w:val="18"/>
                <w:szCs w:val="28"/>
              </w:rPr>
            </w:pPr>
            <w:r w:rsidRPr="00DC6176">
              <w:rPr>
                <w:rFonts w:asciiTheme="majorEastAsia" w:eastAsiaTheme="majorEastAsia" w:hAnsiTheme="majorEastAsia" w:cs="ＭＳ Ｐゴシック" w:hint="eastAsia"/>
                <w:color w:val="000000" w:themeColor="text1"/>
                <w:kern w:val="0"/>
                <w:sz w:val="18"/>
                <w:szCs w:val="28"/>
              </w:rPr>
              <w:t>令6老老0315</w:t>
            </w:r>
          </w:p>
          <w:p w:rsidR="00DC6176" w:rsidRPr="00B63106" w:rsidRDefault="00DC6176" w:rsidP="0068237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第2の1(1)</w:t>
            </w:r>
          </w:p>
        </w:tc>
      </w:tr>
      <w:tr w:rsidR="0068237E" w:rsidRPr="00B103DF" w:rsidTr="009A4133">
        <w:trPr>
          <w:trHeight w:val="3392"/>
        </w:trPr>
        <w:tc>
          <w:tcPr>
            <w:tcW w:w="1413" w:type="dxa"/>
            <w:tcBorders>
              <w:top w:val="nil"/>
              <w:bottom w:val="nil"/>
            </w:tcBorders>
          </w:tcPr>
          <w:p w:rsidR="0068237E" w:rsidRPr="00B103DF" w:rsidRDefault="0068237E"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B22A6" w:rsidRDefault="008B22A6" w:rsidP="0068237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68237E" w:rsidRPr="00B103DF">
              <w:rPr>
                <w:rFonts w:asciiTheme="majorEastAsia" w:eastAsiaTheme="majorEastAsia" w:hAnsiTheme="majorEastAsia" w:hint="eastAsia"/>
                <w:bCs/>
                <w:color w:val="000000" w:themeColor="text1"/>
                <w:sz w:val="18"/>
                <w:szCs w:val="20"/>
              </w:rPr>
              <w:t xml:space="preserve">　利用者に提供するサービスの質を常に向上させていくため、</w:t>
            </w:r>
            <w:r w:rsidRPr="008B22A6">
              <w:rPr>
                <w:rFonts w:asciiTheme="majorEastAsia" w:eastAsiaTheme="majorEastAsia" w:hAnsiTheme="majorEastAsia" w:hint="eastAsia"/>
                <w:bCs/>
                <w:color w:val="000000" w:themeColor="text1"/>
                <w:sz w:val="18"/>
                <w:szCs w:val="20"/>
              </w:rPr>
              <w:t>計画（Ｐｌａｎ）、実行（Ｄｏ）、評価（Ｃｈｅｃｋ）、改善（Ａｃｔｉｏｎ）のサイクル（ＰＤＣＡサイクル）により、</w:t>
            </w:r>
            <w:r w:rsidR="0068237E" w:rsidRPr="00B103DF">
              <w:rPr>
                <w:rFonts w:asciiTheme="majorEastAsia" w:eastAsiaTheme="majorEastAsia" w:hAnsiTheme="majorEastAsia" w:hint="eastAsia"/>
                <w:bCs/>
                <w:color w:val="000000" w:themeColor="text1"/>
                <w:sz w:val="18"/>
                <w:szCs w:val="20"/>
              </w:rPr>
              <w:t>質の高いサービスを実施する体制を構築するとともに、その更なる</w:t>
            </w:r>
            <w:r>
              <w:rPr>
                <w:rFonts w:asciiTheme="majorEastAsia" w:eastAsiaTheme="majorEastAsia" w:hAnsiTheme="majorEastAsia" w:hint="eastAsia"/>
                <w:bCs/>
                <w:color w:val="000000" w:themeColor="text1"/>
                <w:sz w:val="18"/>
                <w:szCs w:val="20"/>
              </w:rPr>
              <w:t>向上に努めることが重要であり、具体的には、次のような一連の取組を実施していますか</w:t>
            </w:r>
            <w:r w:rsidR="0068237E" w:rsidRPr="00B103DF">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8B22A6" w:rsidRPr="004F697F" w:rsidTr="00BF0044">
              <w:trPr>
                <w:trHeight w:val="260"/>
              </w:trPr>
              <w:tc>
                <w:tcPr>
                  <w:tcW w:w="440" w:type="dxa"/>
                  <w:shd w:val="clear" w:color="auto" w:fill="D0CECE" w:themeFill="background2" w:themeFillShade="E6"/>
                </w:tcPr>
                <w:p w:rsidR="008B22A6" w:rsidRDefault="008B22A6" w:rsidP="008B22A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8B22A6" w:rsidRPr="004F697F" w:rsidRDefault="00AC7CDE" w:rsidP="008B22A6">
                  <w:pPr>
                    <w:spacing w:line="240" w:lineRule="exact"/>
                    <w:rPr>
                      <w:rFonts w:asciiTheme="majorEastAsia" w:eastAsiaTheme="majorEastAsia" w:hAnsiTheme="majorEastAsia"/>
                      <w:bCs/>
                      <w:color w:val="000000" w:themeColor="text1"/>
                      <w:sz w:val="18"/>
                      <w:szCs w:val="20"/>
                    </w:rPr>
                  </w:pPr>
                  <w:r w:rsidRPr="00AC7CDE">
                    <w:rPr>
                      <w:rFonts w:asciiTheme="majorEastAsia" w:eastAsiaTheme="majorEastAsia" w:hAnsiTheme="majorEastAsia" w:hint="eastAsia"/>
                      <w:bCs/>
                      <w:color w:val="000000" w:themeColor="text1"/>
                      <w:sz w:val="18"/>
                      <w:szCs w:val="20"/>
                    </w:rPr>
                    <w:t>利用者の心身の状況等に係る基本的な情報に基づき、適切なサービスを提供するためのサービス計画を作成する（Ｐｌａｎ）</w:t>
                  </w:r>
                </w:p>
              </w:tc>
              <w:tc>
                <w:tcPr>
                  <w:tcW w:w="426" w:type="dxa"/>
                  <w:shd w:val="clear" w:color="auto" w:fill="auto"/>
                </w:tcPr>
                <w:p w:rsidR="008B22A6" w:rsidRPr="004F697F" w:rsidRDefault="00082161" w:rsidP="008B22A6">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336568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B22A6" w:rsidTr="00BF0044">
              <w:trPr>
                <w:trHeight w:val="260"/>
              </w:trPr>
              <w:tc>
                <w:tcPr>
                  <w:tcW w:w="440" w:type="dxa"/>
                  <w:shd w:val="clear" w:color="auto" w:fill="D0CECE" w:themeFill="background2" w:themeFillShade="E6"/>
                </w:tcPr>
                <w:p w:rsidR="008B22A6" w:rsidRDefault="008B22A6" w:rsidP="008B22A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8B22A6" w:rsidRPr="00B103DF" w:rsidRDefault="00AC7CDE" w:rsidP="008B22A6">
                  <w:pPr>
                    <w:spacing w:line="240" w:lineRule="exact"/>
                    <w:rPr>
                      <w:rFonts w:asciiTheme="majorEastAsia" w:eastAsiaTheme="majorEastAsia" w:hAnsiTheme="majorEastAsia"/>
                      <w:bCs/>
                      <w:color w:val="000000" w:themeColor="text1"/>
                      <w:sz w:val="18"/>
                      <w:szCs w:val="20"/>
                    </w:rPr>
                  </w:pPr>
                  <w:r w:rsidRPr="00AC7CDE">
                    <w:rPr>
                      <w:rFonts w:asciiTheme="majorEastAsia" w:eastAsiaTheme="majorEastAsia" w:hAnsiTheme="majorEastAsia" w:hint="eastAsia"/>
                      <w:bCs/>
                      <w:color w:val="000000" w:themeColor="text1"/>
                      <w:sz w:val="18"/>
                      <w:szCs w:val="20"/>
                    </w:rPr>
                    <w:t>サービスの提供に当たっては、サービス計画に基づいて、利用者の自立支援や重度化防止に資する介護を実施する（Ｄｏ）</w:t>
                  </w:r>
                </w:p>
              </w:tc>
              <w:tc>
                <w:tcPr>
                  <w:tcW w:w="426" w:type="dxa"/>
                  <w:shd w:val="clear" w:color="auto" w:fill="auto"/>
                </w:tcPr>
                <w:p w:rsidR="008B22A6" w:rsidRDefault="00082161" w:rsidP="008B22A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932923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B22A6" w:rsidRPr="004F697F" w:rsidTr="00BF0044">
              <w:trPr>
                <w:trHeight w:val="260"/>
              </w:trPr>
              <w:tc>
                <w:tcPr>
                  <w:tcW w:w="440" w:type="dxa"/>
                  <w:shd w:val="clear" w:color="auto" w:fill="D0CECE" w:themeFill="background2" w:themeFillShade="E6"/>
                </w:tcPr>
                <w:p w:rsidR="008B22A6" w:rsidRDefault="008B22A6" w:rsidP="008B22A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8B22A6" w:rsidRPr="002865F5" w:rsidRDefault="00AC7CDE" w:rsidP="008B22A6">
                  <w:pPr>
                    <w:tabs>
                      <w:tab w:val="left" w:pos="1744"/>
                    </w:tabs>
                    <w:spacing w:line="240" w:lineRule="exact"/>
                    <w:rPr>
                      <w:rFonts w:asciiTheme="majorEastAsia" w:eastAsiaTheme="majorEastAsia" w:hAnsiTheme="majorEastAsia"/>
                      <w:color w:val="000000" w:themeColor="text1"/>
                      <w:sz w:val="18"/>
                      <w:szCs w:val="18"/>
                    </w:rPr>
                  </w:pPr>
                  <w:r w:rsidRPr="00AC7CDE">
                    <w:rPr>
                      <w:rFonts w:asciiTheme="majorEastAsia" w:eastAsiaTheme="majorEastAsia" w:hAnsiTheme="majorEastAsia" w:hint="eastAsia"/>
                      <w:color w:val="000000" w:themeColor="text1"/>
                      <w:sz w:val="18"/>
                      <w:szCs w:val="18"/>
                    </w:rPr>
                    <w:t>ＬＩＦＥへの提出情報及びフィードバック情報等も活用し、多職種が共同して、事業所の特性やサービス提供の在り方について検証を行う（Ｃｈｅｃｋ）</w:t>
                  </w:r>
                </w:p>
              </w:tc>
              <w:tc>
                <w:tcPr>
                  <w:tcW w:w="426" w:type="dxa"/>
                  <w:shd w:val="clear" w:color="auto" w:fill="auto"/>
                </w:tcPr>
                <w:p w:rsidR="008B22A6" w:rsidRPr="004F697F" w:rsidRDefault="00082161" w:rsidP="008B22A6">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639533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B22A6" w:rsidRPr="004F697F" w:rsidTr="00BF0044">
              <w:trPr>
                <w:trHeight w:val="260"/>
              </w:trPr>
              <w:tc>
                <w:tcPr>
                  <w:tcW w:w="440" w:type="dxa"/>
                  <w:shd w:val="clear" w:color="auto" w:fill="D0CECE" w:themeFill="background2" w:themeFillShade="E6"/>
                </w:tcPr>
                <w:p w:rsidR="008B22A6" w:rsidRDefault="008B22A6" w:rsidP="008B22A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8B22A6" w:rsidRPr="00B103DF" w:rsidRDefault="00AC7CDE" w:rsidP="008B22A6">
                  <w:pPr>
                    <w:tabs>
                      <w:tab w:val="left" w:pos="1744"/>
                    </w:tabs>
                    <w:spacing w:line="240" w:lineRule="exact"/>
                    <w:rPr>
                      <w:rFonts w:asciiTheme="majorEastAsia" w:eastAsiaTheme="majorEastAsia" w:hAnsiTheme="majorEastAsia"/>
                      <w:color w:val="000000" w:themeColor="text1"/>
                      <w:sz w:val="18"/>
                      <w:szCs w:val="18"/>
                    </w:rPr>
                  </w:pPr>
                  <w:r w:rsidRPr="00AC7CDE">
                    <w:rPr>
                      <w:rFonts w:asciiTheme="majorEastAsia" w:eastAsiaTheme="majorEastAsia" w:hAnsiTheme="majorEastAsia" w:hint="eastAsia"/>
                      <w:color w:val="000000" w:themeColor="text1"/>
                      <w:sz w:val="18"/>
                      <w:szCs w:val="18"/>
                    </w:rPr>
                    <w:t>検証結果に基づき、利用者のサービス計画を適切に見直し、事業所全体として、サービスの質の更なる向上に努める（Ａｃｔｉｏｎ）</w:t>
                  </w:r>
                </w:p>
              </w:tc>
              <w:tc>
                <w:tcPr>
                  <w:tcW w:w="426" w:type="dxa"/>
                  <w:shd w:val="clear" w:color="auto" w:fill="auto"/>
                </w:tcPr>
                <w:p w:rsidR="008B22A6" w:rsidRDefault="00082161" w:rsidP="008B22A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70333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68237E" w:rsidRPr="00B103DF" w:rsidRDefault="0068237E" w:rsidP="00AC7CDE">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8B22A6" w:rsidRDefault="00082161" w:rsidP="008B22A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709416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B22A6">
              <w:rPr>
                <w:rFonts w:asciiTheme="majorEastAsia" w:eastAsiaTheme="majorEastAsia" w:hAnsiTheme="majorEastAsia" w:hint="eastAsia"/>
                <w:color w:val="000000" w:themeColor="text1"/>
                <w:sz w:val="18"/>
                <w:szCs w:val="18"/>
              </w:rPr>
              <w:t xml:space="preserve">　</w:t>
            </w:r>
            <w:r w:rsidR="008B22A6">
              <w:rPr>
                <w:rFonts w:asciiTheme="majorEastAsia" w:eastAsiaTheme="majorEastAsia" w:hAnsiTheme="majorEastAsia" w:hint="eastAsia"/>
                <w:bCs/>
                <w:color w:val="000000" w:themeColor="text1"/>
                <w:sz w:val="18"/>
                <w:szCs w:val="18"/>
              </w:rPr>
              <w:t>いる</w:t>
            </w:r>
            <w:r w:rsidR="008B22A6" w:rsidRPr="00B103DF">
              <w:rPr>
                <w:rFonts w:asciiTheme="majorEastAsia" w:eastAsiaTheme="majorEastAsia" w:hAnsiTheme="majorEastAsia" w:hint="eastAsia"/>
                <w:bCs/>
                <w:color w:val="000000" w:themeColor="text1"/>
                <w:sz w:val="18"/>
                <w:szCs w:val="18"/>
              </w:rPr>
              <w:t xml:space="preserve">　</w:t>
            </w:r>
          </w:p>
          <w:p w:rsidR="008B22A6" w:rsidRDefault="00082161" w:rsidP="008B22A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0373420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B22A6">
              <w:rPr>
                <w:rFonts w:asciiTheme="majorEastAsia" w:eastAsiaTheme="majorEastAsia" w:hAnsiTheme="majorEastAsia" w:hint="eastAsia"/>
                <w:color w:val="000000" w:themeColor="text1"/>
                <w:sz w:val="18"/>
                <w:szCs w:val="18"/>
              </w:rPr>
              <w:t xml:space="preserve">　</w:t>
            </w:r>
            <w:r w:rsidR="008B22A6">
              <w:rPr>
                <w:rFonts w:asciiTheme="majorEastAsia" w:eastAsiaTheme="majorEastAsia" w:hAnsiTheme="majorEastAsia" w:hint="eastAsia"/>
                <w:bCs/>
                <w:color w:val="000000" w:themeColor="text1"/>
                <w:sz w:val="18"/>
                <w:szCs w:val="18"/>
              </w:rPr>
              <w:t>いない</w:t>
            </w:r>
          </w:p>
          <w:p w:rsidR="0068237E" w:rsidRPr="00B103DF" w:rsidRDefault="00082161" w:rsidP="008B22A6">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75743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B22A6">
              <w:rPr>
                <w:rFonts w:asciiTheme="majorEastAsia" w:eastAsiaTheme="majorEastAsia" w:hAnsiTheme="majorEastAsia" w:hint="eastAsia"/>
                <w:color w:val="000000" w:themeColor="text1"/>
                <w:sz w:val="18"/>
                <w:szCs w:val="18"/>
              </w:rPr>
              <w:t xml:space="preserve">　</w:t>
            </w:r>
            <w:r w:rsidR="008B22A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第2の6(21</w:t>
            </w:r>
            <w:r w:rsidRPr="00B63106">
              <w:rPr>
                <w:rFonts w:asciiTheme="majorEastAsia" w:eastAsiaTheme="majorEastAsia" w:hAnsiTheme="majorEastAsia" w:cs="ＭＳ Ｐゴシック"/>
                <w:color w:val="000000" w:themeColor="text1"/>
                <w:kern w:val="0"/>
                <w:sz w:val="18"/>
                <w:szCs w:val="28"/>
              </w:rPr>
              <w:t>)</w:t>
            </w:r>
          </w:p>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の2(21)③準用)</w:t>
            </w:r>
          </w:p>
        </w:tc>
      </w:tr>
      <w:tr w:rsidR="00AC7CDE" w:rsidRPr="00B103DF" w:rsidTr="009A4133">
        <w:trPr>
          <w:trHeight w:val="311"/>
        </w:trPr>
        <w:tc>
          <w:tcPr>
            <w:tcW w:w="1413" w:type="dxa"/>
            <w:tcBorders>
              <w:top w:val="nil"/>
              <w:bottom w:val="single" w:sz="4" w:space="0" w:color="auto"/>
            </w:tcBorders>
          </w:tcPr>
          <w:p w:rsidR="00AC7CDE" w:rsidRPr="00B103DF" w:rsidRDefault="00AC7CDE"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AC7CDE" w:rsidRDefault="00AC7CDE" w:rsidP="0068237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C7CDE">
              <w:rPr>
                <w:rFonts w:asciiTheme="majorEastAsia" w:eastAsiaTheme="majorEastAsia" w:hAnsiTheme="majorEastAsia" w:hint="eastAsia"/>
                <w:bCs/>
                <w:color w:val="000000" w:themeColor="text1"/>
                <w:sz w:val="18"/>
                <w:szCs w:val="20"/>
              </w:rPr>
              <w:t>情報を厚生労働省に提出するだけでは、本加算の算定対象とはな</w:t>
            </w:r>
            <w:r>
              <w:rPr>
                <w:rFonts w:asciiTheme="majorEastAsia" w:eastAsiaTheme="majorEastAsia" w:hAnsiTheme="majorEastAsia" w:hint="eastAsia"/>
                <w:bCs/>
                <w:color w:val="000000" w:themeColor="text1"/>
                <w:sz w:val="18"/>
                <w:szCs w:val="20"/>
              </w:rPr>
              <w:t>りません</w:t>
            </w:r>
            <w:r w:rsidRPr="00AC7CDE">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AC7CDE" w:rsidRDefault="00AC7CDE" w:rsidP="008B22A6">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AC7CDE" w:rsidRPr="00B63106" w:rsidRDefault="00AC7CDE" w:rsidP="00AC7CD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AC7CDE" w:rsidRPr="00B63106" w:rsidRDefault="00AC7CDE" w:rsidP="00AC7CD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第2の6(21</w:t>
            </w:r>
            <w:r w:rsidRPr="00B63106">
              <w:rPr>
                <w:rFonts w:asciiTheme="majorEastAsia" w:eastAsiaTheme="majorEastAsia" w:hAnsiTheme="majorEastAsia" w:cs="ＭＳ Ｐゴシック"/>
                <w:color w:val="000000" w:themeColor="text1"/>
                <w:kern w:val="0"/>
                <w:sz w:val="18"/>
                <w:szCs w:val="28"/>
              </w:rPr>
              <w:t>)</w:t>
            </w:r>
          </w:p>
          <w:p w:rsidR="00AC7CDE" w:rsidRPr="00B103DF" w:rsidRDefault="00AC7CDE" w:rsidP="00AC7CD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の2(21)③準用)</w:t>
            </w:r>
          </w:p>
        </w:tc>
      </w:tr>
      <w:tr w:rsidR="0068237E" w:rsidRPr="00B103DF" w:rsidTr="009A4133">
        <w:trPr>
          <w:trHeight w:val="1303"/>
        </w:trPr>
        <w:tc>
          <w:tcPr>
            <w:tcW w:w="1413" w:type="dxa"/>
            <w:tcBorders>
              <w:top w:val="single" w:sz="4" w:space="0" w:color="auto"/>
              <w:bottom w:val="nil"/>
            </w:tcBorders>
          </w:tcPr>
          <w:p w:rsidR="0068237E" w:rsidRPr="00B14A0E" w:rsidRDefault="00F96131" w:rsidP="00B14A0E">
            <w:pPr>
              <w:widowControl/>
              <w:spacing w:line="240" w:lineRule="exact"/>
              <w:ind w:left="158" w:hangingChars="100" w:hanging="158"/>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２９</w:t>
            </w:r>
            <w:r w:rsidR="0068237E" w:rsidRPr="00B14A0E">
              <w:rPr>
                <w:rFonts w:asciiTheme="majorEastAsia" w:eastAsiaTheme="majorEastAsia" w:hAnsiTheme="majorEastAsia" w:hint="eastAsia"/>
                <w:bCs/>
                <w:color w:val="000000" w:themeColor="text1"/>
                <w:sz w:val="18"/>
                <w:szCs w:val="18"/>
              </w:rPr>
              <w:t xml:space="preserve">　高齢者施設等感染対策向上加算</w:t>
            </w:r>
          </w:p>
        </w:tc>
        <w:tc>
          <w:tcPr>
            <w:tcW w:w="5953" w:type="dxa"/>
            <w:tcBorders>
              <w:top w:val="single" w:sz="4" w:space="0" w:color="auto"/>
              <w:bottom w:val="single" w:sz="4" w:space="0" w:color="auto"/>
            </w:tcBorders>
          </w:tcPr>
          <w:p w:rsidR="0068237E" w:rsidRDefault="004B7D66" w:rsidP="004B7D6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026234">
              <w:rPr>
                <w:rFonts w:asciiTheme="majorEastAsia" w:eastAsiaTheme="majorEastAsia" w:hAnsiTheme="majorEastAsia" w:hint="eastAsia"/>
                <w:bCs/>
                <w:color w:val="000000" w:themeColor="text1"/>
                <w:sz w:val="18"/>
                <w:szCs w:val="20"/>
              </w:rPr>
              <w:t>別に厚生労働大臣が定める基準に適合しているものとして、市長に対し、</w:t>
            </w:r>
            <w:r w:rsidR="0068237E" w:rsidRPr="00B103DF">
              <w:rPr>
                <w:rFonts w:asciiTheme="majorEastAsia" w:eastAsiaTheme="majorEastAsia" w:hAnsiTheme="majorEastAsia" w:hint="eastAsia"/>
                <w:bCs/>
                <w:color w:val="000000" w:themeColor="text1"/>
                <w:sz w:val="18"/>
                <w:szCs w:val="20"/>
              </w:rPr>
              <w:t>届出</w:t>
            </w:r>
            <w:r w:rsidR="00026234">
              <w:rPr>
                <w:rFonts w:asciiTheme="majorEastAsia" w:eastAsiaTheme="majorEastAsia" w:hAnsiTheme="majorEastAsia" w:hint="eastAsia"/>
                <w:bCs/>
                <w:color w:val="000000" w:themeColor="text1"/>
                <w:sz w:val="18"/>
                <w:szCs w:val="20"/>
              </w:rPr>
              <w:t>を行った指定認知症対応型共同生活</w:t>
            </w:r>
            <w:r w:rsidR="0068237E" w:rsidRPr="00B103DF">
              <w:rPr>
                <w:rFonts w:asciiTheme="majorEastAsia" w:eastAsiaTheme="majorEastAsia" w:hAnsiTheme="majorEastAsia" w:hint="eastAsia"/>
                <w:bCs/>
                <w:color w:val="000000" w:themeColor="text1"/>
                <w:sz w:val="18"/>
                <w:szCs w:val="20"/>
              </w:rPr>
              <w:t>事業所が、利用者に対し</w:t>
            </w:r>
            <w:r w:rsidR="00475DE7">
              <w:rPr>
                <w:rFonts w:asciiTheme="majorEastAsia" w:eastAsiaTheme="majorEastAsia" w:hAnsiTheme="majorEastAsia" w:hint="eastAsia"/>
                <w:bCs/>
                <w:color w:val="000000" w:themeColor="text1"/>
                <w:sz w:val="18"/>
                <w:szCs w:val="20"/>
              </w:rPr>
              <w:t>て</w:t>
            </w:r>
            <w:r w:rsidR="0068237E" w:rsidRPr="00B103DF">
              <w:rPr>
                <w:rFonts w:asciiTheme="majorEastAsia" w:eastAsiaTheme="majorEastAsia" w:hAnsiTheme="majorEastAsia" w:hint="eastAsia"/>
                <w:bCs/>
                <w:color w:val="000000" w:themeColor="text1"/>
                <w:sz w:val="18"/>
                <w:szCs w:val="20"/>
              </w:rPr>
              <w:t>指定認知症対応型共同生活介護を行った場合は、当該基準に掲げる区分に従い、１月につき次に掲げる単位数を所定単位数に加算していますか。</w:t>
            </w:r>
          </w:p>
          <w:tbl>
            <w:tblPr>
              <w:tblStyle w:val="a3"/>
              <w:tblW w:w="5574" w:type="dxa"/>
              <w:tblInd w:w="158" w:type="dxa"/>
              <w:tblLayout w:type="fixed"/>
              <w:tblLook w:val="04A0" w:firstRow="1" w:lastRow="0" w:firstColumn="1" w:lastColumn="0" w:noHBand="0" w:noVBand="1"/>
            </w:tblPr>
            <w:tblGrid>
              <w:gridCol w:w="440"/>
              <w:gridCol w:w="708"/>
              <w:gridCol w:w="1985"/>
              <w:gridCol w:w="850"/>
              <w:gridCol w:w="1134"/>
              <w:gridCol w:w="457"/>
            </w:tblGrid>
            <w:tr w:rsidR="00B84645" w:rsidRPr="007A205D" w:rsidTr="00B84645">
              <w:trPr>
                <w:trHeight w:val="260"/>
              </w:trPr>
              <w:tc>
                <w:tcPr>
                  <w:tcW w:w="3983" w:type="dxa"/>
                  <w:gridSpan w:val="4"/>
                  <w:shd w:val="clear" w:color="auto" w:fill="D0CECE" w:themeFill="background2" w:themeFillShade="E6"/>
                </w:tcPr>
                <w:p w:rsidR="00B84645" w:rsidRDefault="00B84645" w:rsidP="00026234">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高齢者施設等感染対策向上加算（Ⅰ）</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１０</w:t>
                  </w:r>
                  <w:r w:rsidRPr="00B103DF">
                    <w:rPr>
                      <w:rFonts w:asciiTheme="majorEastAsia" w:eastAsiaTheme="majorEastAsia" w:hAnsiTheme="majorEastAsia" w:hint="eastAsia"/>
                      <w:bCs/>
                      <w:color w:val="000000" w:themeColor="text1"/>
                      <w:sz w:val="18"/>
                      <w:szCs w:val="18"/>
                    </w:rPr>
                    <w:t>単位</w:t>
                  </w:r>
                </w:p>
              </w:tc>
            </w:tr>
            <w:tr w:rsidR="0002623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26234" w:rsidRDefault="00026234"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4"/>
                  <w:tcBorders>
                    <w:left w:val="single" w:sz="4" w:space="0" w:color="auto"/>
                  </w:tcBorders>
                  <w:shd w:val="clear" w:color="auto" w:fill="auto"/>
                </w:tcPr>
                <w:p w:rsidR="00C841D9" w:rsidRDefault="00026234" w:rsidP="00026234">
                  <w:pPr>
                    <w:spacing w:line="240" w:lineRule="exact"/>
                    <w:rPr>
                      <w:rFonts w:asciiTheme="majorEastAsia" w:eastAsiaTheme="majorEastAsia" w:hAnsiTheme="majorEastAsia"/>
                      <w:bCs/>
                      <w:color w:val="000000" w:themeColor="text1"/>
                      <w:sz w:val="18"/>
                      <w:szCs w:val="20"/>
                    </w:rPr>
                  </w:pPr>
                  <w:r w:rsidRPr="00026234">
                    <w:rPr>
                      <w:rFonts w:asciiTheme="majorEastAsia" w:eastAsiaTheme="majorEastAsia" w:hAnsiTheme="majorEastAsia" w:hint="eastAsia"/>
                      <w:bCs/>
                      <w:color w:val="000000" w:themeColor="text1"/>
                      <w:sz w:val="18"/>
                      <w:szCs w:val="20"/>
                    </w:rPr>
                    <w:t>第二種協定指定医療機関との間で、新興感染症の発生時等の対応を行う体制を確保している</w:t>
                  </w:r>
                </w:p>
              </w:tc>
              <w:tc>
                <w:tcPr>
                  <w:tcW w:w="457" w:type="dxa"/>
                  <w:shd w:val="clear" w:color="auto" w:fill="auto"/>
                </w:tcPr>
                <w:p w:rsidR="00026234" w:rsidRDefault="00082161" w:rsidP="0002623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034870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026234" w:rsidRDefault="00026234" w:rsidP="00026234">
                  <w:pPr>
                    <w:spacing w:line="240" w:lineRule="exact"/>
                    <w:jc w:val="center"/>
                    <w:rPr>
                      <w:rFonts w:asciiTheme="majorEastAsia" w:eastAsiaTheme="majorEastAsia" w:hAnsiTheme="majorEastAsia"/>
                      <w:color w:val="000000" w:themeColor="text1"/>
                      <w:sz w:val="18"/>
                      <w:szCs w:val="18"/>
                    </w:rPr>
                  </w:pPr>
                </w:p>
              </w:tc>
            </w:tr>
            <w:tr w:rsidR="0002623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26234" w:rsidRDefault="00026234"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4"/>
                  <w:tcBorders>
                    <w:left w:val="single" w:sz="4" w:space="0" w:color="auto"/>
                  </w:tcBorders>
                  <w:shd w:val="clear" w:color="auto" w:fill="auto"/>
                </w:tcPr>
                <w:p w:rsidR="00026234" w:rsidRDefault="00026234" w:rsidP="0002623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協力医療機関その他の医療機関（</w:t>
                  </w:r>
                  <w:r w:rsidRPr="00026234">
                    <w:rPr>
                      <w:rFonts w:asciiTheme="majorEastAsia" w:eastAsiaTheme="majorEastAsia" w:hAnsiTheme="majorEastAsia" w:hint="eastAsia"/>
                      <w:bCs/>
                      <w:color w:val="000000" w:themeColor="text1"/>
                      <w:sz w:val="18"/>
                      <w:szCs w:val="20"/>
                    </w:rPr>
                    <w:t>「協力医療機関等」という。）との間で、感染症（新興感染症を除く。）の発生時等の対応を取り決めるとともに、感染症の発生時等に、協力医療機関等と連携し適切に対応している</w:t>
                  </w:r>
                </w:p>
              </w:tc>
              <w:tc>
                <w:tcPr>
                  <w:tcW w:w="457" w:type="dxa"/>
                  <w:shd w:val="clear" w:color="auto" w:fill="auto"/>
                </w:tcPr>
                <w:p w:rsidR="00026234" w:rsidRDefault="00082161" w:rsidP="0002623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284059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2623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26234" w:rsidRDefault="00026234" w:rsidP="000262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4"/>
                  <w:tcBorders>
                    <w:left w:val="single" w:sz="4" w:space="0" w:color="auto"/>
                  </w:tcBorders>
                  <w:shd w:val="clear" w:color="auto" w:fill="auto"/>
                </w:tcPr>
                <w:p w:rsidR="00C841D9" w:rsidRPr="005E7E8E" w:rsidRDefault="00026234" w:rsidP="00026234">
                  <w:pPr>
                    <w:spacing w:line="240" w:lineRule="exact"/>
                    <w:rPr>
                      <w:rFonts w:asciiTheme="majorEastAsia" w:eastAsiaTheme="majorEastAsia" w:hAnsiTheme="majorEastAsia"/>
                      <w:bCs/>
                      <w:color w:val="000000" w:themeColor="text1"/>
                      <w:sz w:val="18"/>
                      <w:szCs w:val="20"/>
                    </w:rPr>
                  </w:pPr>
                  <w:r w:rsidRPr="00026234">
                    <w:rPr>
                      <w:rFonts w:asciiTheme="majorEastAsia" w:eastAsiaTheme="majorEastAsia" w:hAnsiTheme="majorEastAsia" w:hint="eastAsia"/>
                      <w:bCs/>
                      <w:color w:val="000000" w:themeColor="text1"/>
                      <w:sz w:val="18"/>
                      <w:szCs w:val="20"/>
                    </w:rPr>
                    <w:t>感染対策向上加算又は外来感染対策向上加算に係る届出を行った医療機関等が行う院内感染対策に関する研修又は訓練に</w:t>
                  </w:r>
                  <w:r>
                    <w:rPr>
                      <w:rFonts w:asciiTheme="majorEastAsia" w:eastAsiaTheme="majorEastAsia" w:hAnsiTheme="majorEastAsia" w:hint="eastAsia"/>
                      <w:bCs/>
                      <w:color w:val="000000" w:themeColor="text1"/>
                      <w:sz w:val="18"/>
                      <w:szCs w:val="20"/>
                    </w:rPr>
                    <w:t>１年に１</w:t>
                  </w:r>
                  <w:r w:rsidRPr="00026234">
                    <w:rPr>
                      <w:rFonts w:asciiTheme="majorEastAsia" w:eastAsiaTheme="majorEastAsia" w:hAnsiTheme="majorEastAsia" w:hint="eastAsia"/>
                      <w:bCs/>
                      <w:color w:val="000000" w:themeColor="text1"/>
                      <w:sz w:val="18"/>
                      <w:szCs w:val="20"/>
                    </w:rPr>
                    <w:t>回以上参加している</w:t>
                  </w:r>
                </w:p>
              </w:tc>
              <w:tc>
                <w:tcPr>
                  <w:tcW w:w="457" w:type="dxa"/>
                  <w:shd w:val="clear" w:color="auto" w:fill="auto"/>
                </w:tcPr>
                <w:p w:rsidR="00026234" w:rsidRDefault="00082161" w:rsidP="0002623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99508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4B7D66" w:rsidTr="00D07868">
              <w:trPr>
                <w:trHeight w:val="260"/>
              </w:trPr>
              <w:tc>
                <w:tcPr>
                  <w:tcW w:w="1148" w:type="dxa"/>
                  <w:gridSpan w:val="2"/>
                  <w:tcBorders>
                    <w:top w:val="single" w:sz="4" w:space="0" w:color="auto"/>
                    <w:left w:val="single" w:sz="4" w:space="0" w:color="auto"/>
                  </w:tcBorders>
                  <w:shd w:val="clear" w:color="auto" w:fill="D0CECE" w:themeFill="background2" w:themeFillShade="E6"/>
                </w:tcPr>
                <w:p w:rsidR="004B7D66" w:rsidRDefault="004B7D66" w:rsidP="004B7D66">
                  <w:pPr>
                    <w:spacing w:line="240" w:lineRule="exact"/>
                    <w:rPr>
                      <w:rFonts w:asciiTheme="majorEastAsia" w:eastAsiaTheme="majorEastAsia" w:hAnsiTheme="majorEastAsia"/>
                      <w:color w:val="000000" w:themeColor="text1"/>
                      <w:sz w:val="18"/>
                      <w:szCs w:val="18"/>
                    </w:rPr>
                  </w:pPr>
                </w:p>
              </w:tc>
              <w:tc>
                <w:tcPr>
                  <w:tcW w:w="1985" w:type="dxa"/>
                  <w:tcBorders>
                    <w:left w:val="single" w:sz="4" w:space="0" w:color="auto"/>
                  </w:tcBorders>
                  <w:shd w:val="clear" w:color="auto" w:fill="D0CECE" w:themeFill="background2" w:themeFillShade="E6"/>
                </w:tcPr>
                <w:p w:rsidR="004B7D66" w:rsidRDefault="004B7D66" w:rsidP="0002623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開催日</w:t>
                  </w:r>
                </w:p>
              </w:tc>
              <w:tc>
                <w:tcPr>
                  <w:tcW w:w="2441" w:type="dxa"/>
                  <w:gridSpan w:val="3"/>
                  <w:tcBorders>
                    <w:left w:val="single" w:sz="4" w:space="0" w:color="auto"/>
                  </w:tcBorders>
                  <w:shd w:val="clear" w:color="auto" w:fill="D0CECE" w:themeFill="background2" w:themeFillShade="E6"/>
                </w:tcPr>
                <w:p w:rsidR="004B7D66" w:rsidRDefault="004B7D66" w:rsidP="0002623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開催医療機関等</w:t>
                  </w:r>
                </w:p>
              </w:tc>
            </w:tr>
            <w:tr w:rsidR="004B7D66" w:rsidTr="00D07868">
              <w:trPr>
                <w:trHeight w:val="260"/>
              </w:trPr>
              <w:tc>
                <w:tcPr>
                  <w:tcW w:w="1148" w:type="dxa"/>
                  <w:gridSpan w:val="2"/>
                  <w:tcBorders>
                    <w:top w:val="single" w:sz="4" w:space="0" w:color="auto"/>
                    <w:left w:val="single" w:sz="4" w:space="0" w:color="auto"/>
                  </w:tcBorders>
                  <w:shd w:val="clear" w:color="auto" w:fill="D0CECE" w:themeFill="background2" w:themeFillShade="E6"/>
                </w:tcPr>
                <w:p w:rsidR="004B7D66" w:rsidRDefault="004B7D66" w:rsidP="004B7D66">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令和６年度</w:t>
                  </w:r>
                </w:p>
              </w:tc>
              <w:tc>
                <w:tcPr>
                  <w:tcW w:w="1985" w:type="dxa"/>
                  <w:tcBorders>
                    <w:left w:val="single" w:sz="4" w:space="0" w:color="auto"/>
                  </w:tcBorders>
                  <w:shd w:val="clear" w:color="auto" w:fill="auto"/>
                </w:tcPr>
                <w:p w:rsidR="004B7D66" w:rsidRDefault="004B7D66" w:rsidP="004B7D66">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2441" w:type="dxa"/>
                  <w:gridSpan w:val="3"/>
                  <w:tcBorders>
                    <w:left w:val="single" w:sz="4" w:space="0" w:color="auto"/>
                  </w:tcBorders>
                  <w:shd w:val="clear" w:color="auto" w:fill="auto"/>
                </w:tcPr>
                <w:p w:rsidR="004B7D66" w:rsidRDefault="004B7D66" w:rsidP="00F41C66">
                  <w:pPr>
                    <w:spacing w:line="240" w:lineRule="exact"/>
                    <w:rPr>
                      <w:rFonts w:asciiTheme="majorEastAsia" w:eastAsiaTheme="majorEastAsia" w:hAnsiTheme="majorEastAsia" w:hint="eastAsia"/>
                      <w:color w:val="000000" w:themeColor="text1"/>
                      <w:sz w:val="18"/>
                      <w:szCs w:val="18"/>
                    </w:rPr>
                  </w:pPr>
                </w:p>
              </w:tc>
            </w:tr>
            <w:tr w:rsidR="004B7D66" w:rsidTr="00D07868">
              <w:trPr>
                <w:trHeight w:val="260"/>
              </w:trPr>
              <w:tc>
                <w:tcPr>
                  <w:tcW w:w="1148" w:type="dxa"/>
                  <w:gridSpan w:val="2"/>
                  <w:tcBorders>
                    <w:top w:val="single" w:sz="4" w:space="0" w:color="auto"/>
                    <w:left w:val="single" w:sz="4" w:space="0" w:color="auto"/>
                  </w:tcBorders>
                  <w:shd w:val="clear" w:color="auto" w:fill="D0CECE" w:themeFill="background2" w:themeFillShade="E6"/>
                </w:tcPr>
                <w:p w:rsidR="004B7D66" w:rsidRDefault="004B7D66" w:rsidP="004B7D6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令和７年度</w:t>
                  </w:r>
                </w:p>
              </w:tc>
              <w:tc>
                <w:tcPr>
                  <w:tcW w:w="1985" w:type="dxa"/>
                  <w:tcBorders>
                    <w:left w:val="single" w:sz="4" w:space="0" w:color="auto"/>
                  </w:tcBorders>
                  <w:shd w:val="clear" w:color="auto" w:fill="auto"/>
                </w:tcPr>
                <w:p w:rsidR="004B7D66" w:rsidRDefault="004B7D66" w:rsidP="004B7D66">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2441" w:type="dxa"/>
                  <w:gridSpan w:val="3"/>
                  <w:tcBorders>
                    <w:left w:val="single" w:sz="4" w:space="0" w:color="auto"/>
                  </w:tcBorders>
                  <w:shd w:val="clear" w:color="auto" w:fill="auto"/>
                </w:tcPr>
                <w:p w:rsidR="004B7D66" w:rsidRDefault="004B7D66" w:rsidP="00F41C66">
                  <w:pPr>
                    <w:spacing w:line="240" w:lineRule="exact"/>
                    <w:rPr>
                      <w:rFonts w:asciiTheme="majorEastAsia" w:eastAsiaTheme="majorEastAsia" w:hAnsiTheme="majorEastAsia" w:hint="eastAsia"/>
                      <w:color w:val="000000" w:themeColor="text1"/>
                      <w:sz w:val="18"/>
                      <w:szCs w:val="18"/>
                    </w:rPr>
                  </w:pPr>
                </w:p>
              </w:tc>
            </w:tr>
            <w:tr w:rsidR="00B84645" w:rsidRPr="007A205D" w:rsidTr="00B84645">
              <w:trPr>
                <w:trHeight w:val="260"/>
              </w:trPr>
              <w:tc>
                <w:tcPr>
                  <w:tcW w:w="3983" w:type="dxa"/>
                  <w:gridSpan w:val="4"/>
                  <w:shd w:val="clear" w:color="auto" w:fill="D0CECE" w:themeFill="background2" w:themeFillShade="E6"/>
                </w:tcPr>
                <w:p w:rsidR="00B84645" w:rsidRDefault="00B84645" w:rsidP="004B7D66">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高齢者施設等感染対策向上加算（</w:t>
                  </w:r>
                  <w:r>
                    <w:rPr>
                      <w:rFonts w:asciiTheme="majorEastAsia" w:eastAsiaTheme="majorEastAsia" w:hAnsiTheme="majorEastAsia" w:hint="eastAsia"/>
                      <w:bCs/>
                      <w:color w:val="000000" w:themeColor="text1"/>
                      <w:sz w:val="18"/>
                      <w:szCs w:val="20"/>
                    </w:rPr>
                    <w:t>Ⅱ</w:t>
                  </w:r>
                  <w:r w:rsidRPr="00B103DF">
                    <w:rPr>
                      <w:rFonts w:asciiTheme="majorEastAsia" w:eastAsiaTheme="majorEastAsia" w:hAnsiTheme="majorEastAsia" w:hint="eastAsia"/>
                      <w:bCs/>
                      <w:color w:val="000000" w:themeColor="text1"/>
                      <w:sz w:val="18"/>
                      <w:szCs w:val="20"/>
                    </w:rPr>
                    <w:t>）</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５</w:t>
                  </w:r>
                  <w:r w:rsidRPr="00B103DF">
                    <w:rPr>
                      <w:rFonts w:asciiTheme="majorEastAsia" w:eastAsiaTheme="majorEastAsia" w:hAnsiTheme="majorEastAsia" w:hint="eastAsia"/>
                      <w:bCs/>
                      <w:color w:val="000000" w:themeColor="text1"/>
                      <w:sz w:val="18"/>
                      <w:szCs w:val="18"/>
                    </w:rPr>
                    <w:t>単位</w:t>
                  </w:r>
                </w:p>
              </w:tc>
            </w:tr>
            <w:tr w:rsidR="004B7D66" w:rsidTr="00BF0044">
              <w:trPr>
                <w:trHeight w:val="260"/>
              </w:trPr>
              <w:tc>
                <w:tcPr>
                  <w:tcW w:w="5117" w:type="dxa"/>
                  <w:gridSpan w:val="5"/>
                  <w:tcBorders>
                    <w:top w:val="single" w:sz="4" w:space="0" w:color="auto"/>
                    <w:left w:val="single" w:sz="4" w:space="0" w:color="auto"/>
                    <w:bottom w:val="single" w:sz="4" w:space="0" w:color="auto"/>
                  </w:tcBorders>
                  <w:shd w:val="clear" w:color="auto" w:fill="auto"/>
                </w:tcPr>
                <w:p w:rsidR="00C841D9" w:rsidRDefault="004B7D66" w:rsidP="004B7D66">
                  <w:pPr>
                    <w:spacing w:line="240" w:lineRule="exact"/>
                    <w:rPr>
                      <w:rFonts w:asciiTheme="majorEastAsia" w:eastAsiaTheme="majorEastAsia" w:hAnsiTheme="majorEastAsia"/>
                      <w:bCs/>
                      <w:color w:val="000000" w:themeColor="text1"/>
                      <w:sz w:val="18"/>
                      <w:szCs w:val="20"/>
                    </w:rPr>
                  </w:pPr>
                  <w:r w:rsidRPr="004B7D66">
                    <w:rPr>
                      <w:rFonts w:asciiTheme="majorEastAsia" w:eastAsiaTheme="majorEastAsia" w:hAnsiTheme="majorEastAsia" w:hint="eastAsia"/>
                      <w:bCs/>
                      <w:color w:val="000000" w:themeColor="text1"/>
                      <w:sz w:val="18"/>
                      <w:szCs w:val="20"/>
                    </w:rPr>
                    <w:t>感染対策向上加算に係る届出を行った医療機関から、</w:t>
                  </w:r>
                  <w:r>
                    <w:rPr>
                      <w:rFonts w:asciiTheme="majorEastAsia" w:eastAsiaTheme="majorEastAsia" w:hAnsiTheme="majorEastAsia" w:hint="eastAsia"/>
                      <w:bCs/>
                      <w:color w:val="000000" w:themeColor="text1"/>
                      <w:sz w:val="18"/>
                      <w:szCs w:val="20"/>
                    </w:rPr>
                    <w:t>３</w:t>
                  </w:r>
                  <w:r w:rsidRPr="004B7D66">
                    <w:rPr>
                      <w:rFonts w:asciiTheme="majorEastAsia" w:eastAsiaTheme="majorEastAsia" w:hAnsiTheme="majorEastAsia" w:hint="eastAsia"/>
                      <w:bCs/>
                      <w:color w:val="000000" w:themeColor="text1"/>
                      <w:sz w:val="18"/>
                      <w:szCs w:val="20"/>
                    </w:rPr>
                    <w:t>年に</w:t>
                  </w:r>
                  <w:r>
                    <w:rPr>
                      <w:rFonts w:asciiTheme="majorEastAsia" w:eastAsiaTheme="majorEastAsia" w:hAnsiTheme="majorEastAsia" w:hint="eastAsia"/>
                      <w:bCs/>
                      <w:color w:val="000000" w:themeColor="text1"/>
                      <w:sz w:val="18"/>
                      <w:szCs w:val="20"/>
                    </w:rPr>
                    <w:t>１</w:t>
                  </w:r>
                  <w:r w:rsidRPr="004B7D66">
                    <w:rPr>
                      <w:rFonts w:asciiTheme="majorEastAsia" w:eastAsiaTheme="majorEastAsia" w:hAnsiTheme="majorEastAsia" w:hint="eastAsia"/>
                      <w:bCs/>
                      <w:color w:val="000000" w:themeColor="text1"/>
                      <w:sz w:val="18"/>
                      <w:szCs w:val="20"/>
                    </w:rPr>
                    <w:t>回以上、事業所内で感染者が発生した場合の対応に係る実地指導を受けている</w:t>
                  </w:r>
                </w:p>
              </w:tc>
              <w:tc>
                <w:tcPr>
                  <w:tcW w:w="457" w:type="dxa"/>
                  <w:shd w:val="clear" w:color="auto" w:fill="auto"/>
                </w:tcPr>
                <w:p w:rsidR="004B7D66" w:rsidRDefault="00082161" w:rsidP="00A60EB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75130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4B7D66" w:rsidRDefault="004B7D66" w:rsidP="00A60EB5">
                  <w:pPr>
                    <w:spacing w:line="240" w:lineRule="exact"/>
                    <w:jc w:val="center"/>
                    <w:rPr>
                      <w:rFonts w:asciiTheme="majorEastAsia" w:eastAsiaTheme="majorEastAsia" w:hAnsiTheme="majorEastAsia"/>
                      <w:color w:val="000000" w:themeColor="text1"/>
                      <w:sz w:val="18"/>
                      <w:szCs w:val="18"/>
                    </w:rPr>
                  </w:pPr>
                </w:p>
              </w:tc>
            </w:tr>
            <w:tr w:rsidR="00651149" w:rsidTr="00D07868">
              <w:trPr>
                <w:trHeight w:val="260"/>
              </w:trPr>
              <w:tc>
                <w:tcPr>
                  <w:tcW w:w="1148" w:type="dxa"/>
                  <w:gridSpan w:val="2"/>
                  <w:tcBorders>
                    <w:top w:val="single" w:sz="4" w:space="0" w:color="auto"/>
                    <w:left w:val="single" w:sz="4" w:space="0" w:color="auto"/>
                  </w:tcBorders>
                  <w:shd w:val="clear" w:color="auto" w:fill="D0CECE" w:themeFill="background2" w:themeFillShade="E6"/>
                </w:tcPr>
                <w:p w:rsidR="00651149" w:rsidRDefault="00651149" w:rsidP="00A60EB5">
                  <w:pPr>
                    <w:spacing w:line="240" w:lineRule="exact"/>
                    <w:rPr>
                      <w:rFonts w:asciiTheme="majorEastAsia" w:eastAsiaTheme="majorEastAsia" w:hAnsiTheme="majorEastAsia"/>
                      <w:color w:val="000000" w:themeColor="text1"/>
                      <w:sz w:val="18"/>
                      <w:szCs w:val="18"/>
                    </w:rPr>
                  </w:pPr>
                </w:p>
              </w:tc>
              <w:tc>
                <w:tcPr>
                  <w:tcW w:w="1985" w:type="dxa"/>
                  <w:tcBorders>
                    <w:left w:val="single" w:sz="4" w:space="0" w:color="auto"/>
                  </w:tcBorders>
                  <w:shd w:val="clear" w:color="auto" w:fill="D0CECE" w:themeFill="background2" w:themeFillShade="E6"/>
                </w:tcPr>
                <w:p w:rsidR="00651149" w:rsidRDefault="00651149" w:rsidP="00A60EB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開催日</w:t>
                  </w:r>
                </w:p>
              </w:tc>
              <w:tc>
                <w:tcPr>
                  <w:tcW w:w="2441" w:type="dxa"/>
                  <w:gridSpan w:val="3"/>
                  <w:tcBorders>
                    <w:left w:val="single" w:sz="4" w:space="0" w:color="auto"/>
                  </w:tcBorders>
                  <w:shd w:val="clear" w:color="auto" w:fill="D0CECE" w:themeFill="background2" w:themeFillShade="E6"/>
                </w:tcPr>
                <w:p w:rsidR="00651149" w:rsidRDefault="00651149" w:rsidP="00A60EB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実地指導医療機関</w:t>
                  </w:r>
                </w:p>
              </w:tc>
            </w:tr>
            <w:tr w:rsidR="00651149" w:rsidTr="00D07868">
              <w:trPr>
                <w:trHeight w:val="260"/>
              </w:trPr>
              <w:tc>
                <w:tcPr>
                  <w:tcW w:w="1148" w:type="dxa"/>
                  <w:gridSpan w:val="2"/>
                  <w:tcBorders>
                    <w:top w:val="single" w:sz="4" w:space="0" w:color="auto"/>
                    <w:left w:val="single" w:sz="4" w:space="0" w:color="auto"/>
                  </w:tcBorders>
                  <w:shd w:val="clear" w:color="auto" w:fill="D0CECE" w:themeFill="background2" w:themeFillShade="E6"/>
                </w:tcPr>
                <w:p w:rsidR="00651149" w:rsidRDefault="00651149" w:rsidP="00A60EB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令和６年度</w:t>
                  </w:r>
                </w:p>
              </w:tc>
              <w:tc>
                <w:tcPr>
                  <w:tcW w:w="1985" w:type="dxa"/>
                  <w:tcBorders>
                    <w:left w:val="single" w:sz="4" w:space="0" w:color="auto"/>
                  </w:tcBorders>
                  <w:shd w:val="clear" w:color="auto" w:fill="auto"/>
                </w:tcPr>
                <w:p w:rsidR="00651149" w:rsidRDefault="00651149" w:rsidP="00A60EB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2441" w:type="dxa"/>
                  <w:gridSpan w:val="3"/>
                  <w:tcBorders>
                    <w:left w:val="single" w:sz="4" w:space="0" w:color="auto"/>
                  </w:tcBorders>
                  <w:shd w:val="clear" w:color="auto" w:fill="auto"/>
                </w:tcPr>
                <w:p w:rsidR="00651149" w:rsidRDefault="00651149" w:rsidP="00F41C66">
                  <w:pPr>
                    <w:spacing w:line="240" w:lineRule="exact"/>
                    <w:rPr>
                      <w:rFonts w:asciiTheme="majorEastAsia" w:eastAsiaTheme="majorEastAsia" w:hAnsiTheme="majorEastAsia" w:hint="eastAsia"/>
                      <w:color w:val="000000" w:themeColor="text1"/>
                      <w:sz w:val="18"/>
                      <w:szCs w:val="18"/>
                    </w:rPr>
                  </w:pPr>
                </w:p>
              </w:tc>
            </w:tr>
            <w:tr w:rsidR="00651149" w:rsidTr="00D07868">
              <w:trPr>
                <w:trHeight w:val="260"/>
              </w:trPr>
              <w:tc>
                <w:tcPr>
                  <w:tcW w:w="1148" w:type="dxa"/>
                  <w:gridSpan w:val="2"/>
                  <w:tcBorders>
                    <w:top w:val="single" w:sz="4" w:space="0" w:color="auto"/>
                    <w:left w:val="single" w:sz="4" w:space="0" w:color="auto"/>
                  </w:tcBorders>
                  <w:shd w:val="clear" w:color="auto" w:fill="D0CECE" w:themeFill="background2" w:themeFillShade="E6"/>
                </w:tcPr>
                <w:p w:rsidR="00651149" w:rsidRDefault="00651149" w:rsidP="00A60EB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令和７年度</w:t>
                  </w:r>
                </w:p>
              </w:tc>
              <w:tc>
                <w:tcPr>
                  <w:tcW w:w="1985" w:type="dxa"/>
                  <w:tcBorders>
                    <w:left w:val="single" w:sz="4" w:space="0" w:color="auto"/>
                  </w:tcBorders>
                  <w:shd w:val="clear" w:color="auto" w:fill="auto"/>
                </w:tcPr>
                <w:p w:rsidR="00651149" w:rsidRDefault="00651149" w:rsidP="00A60EB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2441" w:type="dxa"/>
                  <w:gridSpan w:val="3"/>
                  <w:tcBorders>
                    <w:left w:val="single" w:sz="4" w:space="0" w:color="auto"/>
                  </w:tcBorders>
                  <w:shd w:val="clear" w:color="auto" w:fill="auto"/>
                </w:tcPr>
                <w:p w:rsidR="00651149" w:rsidRDefault="00651149" w:rsidP="00F41C66">
                  <w:pPr>
                    <w:spacing w:line="240" w:lineRule="exact"/>
                    <w:rPr>
                      <w:rFonts w:asciiTheme="majorEastAsia" w:eastAsiaTheme="majorEastAsia" w:hAnsiTheme="majorEastAsia" w:hint="eastAsia"/>
                      <w:color w:val="000000" w:themeColor="text1"/>
                      <w:sz w:val="18"/>
                      <w:szCs w:val="18"/>
                    </w:rPr>
                  </w:pPr>
                </w:p>
              </w:tc>
            </w:tr>
          </w:tbl>
          <w:p w:rsidR="0068237E" w:rsidRPr="00B103DF" w:rsidRDefault="0068237E" w:rsidP="0068237E">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B7D66" w:rsidRDefault="00082161" w:rsidP="004B7D6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1428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7D66">
              <w:rPr>
                <w:rFonts w:asciiTheme="majorEastAsia" w:eastAsiaTheme="majorEastAsia" w:hAnsiTheme="majorEastAsia" w:hint="eastAsia"/>
                <w:color w:val="000000" w:themeColor="text1"/>
                <w:sz w:val="18"/>
                <w:szCs w:val="18"/>
              </w:rPr>
              <w:t xml:space="preserve">　</w:t>
            </w:r>
            <w:r w:rsidR="004B7D66">
              <w:rPr>
                <w:rFonts w:asciiTheme="majorEastAsia" w:eastAsiaTheme="majorEastAsia" w:hAnsiTheme="majorEastAsia" w:hint="eastAsia"/>
                <w:bCs/>
                <w:color w:val="000000" w:themeColor="text1"/>
                <w:sz w:val="18"/>
                <w:szCs w:val="18"/>
              </w:rPr>
              <w:t>いる</w:t>
            </w:r>
            <w:r w:rsidR="004B7D66" w:rsidRPr="00B103DF">
              <w:rPr>
                <w:rFonts w:asciiTheme="majorEastAsia" w:eastAsiaTheme="majorEastAsia" w:hAnsiTheme="majorEastAsia" w:hint="eastAsia"/>
                <w:bCs/>
                <w:color w:val="000000" w:themeColor="text1"/>
                <w:sz w:val="18"/>
                <w:szCs w:val="18"/>
              </w:rPr>
              <w:t xml:space="preserve">　</w:t>
            </w:r>
          </w:p>
          <w:p w:rsidR="004B7D66" w:rsidRDefault="00082161" w:rsidP="004B7D6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043826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7D66">
              <w:rPr>
                <w:rFonts w:asciiTheme="majorEastAsia" w:eastAsiaTheme="majorEastAsia" w:hAnsiTheme="majorEastAsia" w:hint="eastAsia"/>
                <w:color w:val="000000" w:themeColor="text1"/>
                <w:sz w:val="18"/>
                <w:szCs w:val="18"/>
              </w:rPr>
              <w:t xml:space="preserve">　</w:t>
            </w:r>
            <w:r w:rsidR="004B7D66">
              <w:rPr>
                <w:rFonts w:asciiTheme="majorEastAsia" w:eastAsiaTheme="majorEastAsia" w:hAnsiTheme="majorEastAsia" w:hint="eastAsia"/>
                <w:bCs/>
                <w:color w:val="000000" w:themeColor="text1"/>
                <w:sz w:val="18"/>
                <w:szCs w:val="18"/>
              </w:rPr>
              <w:t>いない</w:t>
            </w:r>
          </w:p>
          <w:p w:rsidR="0068237E" w:rsidRPr="00B103DF" w:rsidRDefault="00082161" w:rsidP="004B7D66">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697143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7D66">
              <w:rPr>
                <w:rFonts w:asciiTheme="majorEastAsia" w:eastAsiaTheme="majorEastAsia" w:hAnsiTheme="majorEastAsia" w:hint="eastAsia"/>
                <w:color w:val="000000" w:themeColor="text1"/>
                <w:sz w:val="18"/>
                <w:szCs w:val="18"/>
              </w:rPr>
              <w:t xml:space="preserve">　</w:t>
            </w:r>
            <w:r w:rsidR="004B7D6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8237E" w:rsidRPr="00B63106"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8237E" w:rsidRDefault="0068237E"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F41C66">
              <w:rPr>
                <w:rFonts w:asciiTheme="majorEastAsia" w:eastAsiaTheme="majorEastAsia" w:hAnsiTheme="majorEastAsia" w:cs="ＭＳ Ｐゴシック" w:hint="eastAsia"/>
                <w:color w:val="000000" w:themeColor="text1"/>
                <w:kern w:val="0"/>
                <w:sz w:val="18"/>
                <w:szCs w:val="28"/>
              </w:rPr>
              <w:t>ヨ</w:t>
            </w:r>
          </w:p>
          <w:p w:rsidR="00CD18B8" w:rsidRPr="007B603E" w:rsidRDefault="00CD18B8" w:rsidP="00CD18B8">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CD18B8" w:rsidRDefault="00CD18B8" w:rsidP="00CD18B8">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F41C66">
              <w:rPr>
                <w:rFonts w:asciiTheme="majorEastAsia" w:eastAsiaTheme="majorEastAsia" w:hAnsiTheme="majorEastAsia" w:cs="ＭＳ Ｐゴシック" w:hint="eastAsia"/>
                <w:color w:val="000000" w:themeColor="text1"/>
                <w:kern w:val="0"/>
                <w:sz w:val="18"/>
                <w:szCs w:val="28"/>
              </w:rPr>
              <w:t>ワ</w:t>
            </w:r>
          </w:p>
          <w:p w:rsidR="004B7D66" w:rsidRPr="00B63106" w:rsidRDefault="004B7D66" w:rsidP="004B7D6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4B7D66" w:rsidRPr="00B63106" w:rsidRDefault="004B7D66" w:rsidP="004B7D6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第58号の7</w:t>
            </w:r>
          </w:p>
        </w:tc>
      </w:tr>
      <w:tr w:rsidR="004B7D66" w:rsidRPr="00B103DF" w:rsidTr="009A4133">
        <w:trPr>
          <w:trHeight w:val="441"/>
        </w:trPr>
        <w:tc>
          <w:tcPr>
            <w:tcW w:w="1413" w:type="dxa"/>
            <w:tcBorders>
              <w:top w:val="nil"/>
              <w:bottom w:val="nil"/>
            </w:tcBorders>
          </w:tcPr>
          <w:p w:rsidR="004B7D66" w:rsidRPr="00B103DF" w:rsidRDefault="004B7D66" w:rsidP="0002623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B7D66" w:rsidRDefault="003D156D" w:rsidP="003D156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004B7D66" w:rsidRPr="004B7D66">
              <w:rPr>
                <w:rFonts w:asciiTheme="majorEastAsia" w:eastAsiaTheme="majorEastAsia" w:hAnsiTheme="majorEastAsia" w:hint="eastAsia"/>
                <w:bCs/>
                <w:color w:val="000000" w:themeColor="text1"/>
                <w:sz w:val="18"/>
                <w:szCs w:val="20"/>
              </w:rPr>
              <w:t>本加算</w:t>
            </w:r>
            <w:r>
              <w:rPr>
                <w:rFonts w:asciiTheme="majorEastAsia" w:eastAsiaTheme="majorEastAsia" w:hAnsiTheme="majorEastAsia" w:hint="eastAsia"/>
                <w:bCs/>
                <w:color w:val="000000" w:themeColor="text1"/>
                <w:sz w:val="18"/>
                <w:szCs w:val="20"/>
              </w:rPr>
              <w:t>における連携の対象となる第二種協定指定医療機関は診療所、病院としていますか。</w:t>
            </w:r>
          </w:p>
        </w:tc>
        <w:tc>
          <w:tcPr>
            <w:tcW w:w="1276" w:type="dxa"/>
            <w:tcBorders>
              <w:top w:val="single" w:sz="4" w:space="0" w:color="auto"/>
              <w:bottom w:val="dotted" w:sz="4" w:space="0" w:color="auto"/>
            </w:tcBorders>
          </w:tcPr>
          <w:p w:rsidR="003D156D" w:rsidRDefault="00082161" w:rsidP="003D156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1171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D156D">
              <w:rPr>
                <w:rFonts w:asciiTheme="majorEastAsia" w:eastAsiaTheme="majorEastAsia" w:hAnsiTheme="majorEastAsia" w:hint="eastAsia"/>
                <w:color w:val="000000" w:themeColor="text1"/>
                <w:sz w:val="18"/>
                <w:szCs w:val="18"/>
              </w:rPr>
              <w:t xml:space="preserve">　</w:t>
            </w:r>
            <w:r w:rsidR="003D156D">
              <w:rPr>
                <w:rFonts w:asciiTheme="majorEastAsia" w:eastAsiaTheme="majorEastAsia" w:hAnsiTheme="majorEastAsia" w:hint="eastAsia"/>
                <w:bCs/>
                <w:color w:val="000000" w:themeColor="text1"/>
                <w:sz w:val="18"/>
                <w:szCs w:val="18"/>
              </w:rPr>
              <w:t>いる</w:t>
            </w:r>
            <w:r w:rsidR="003D156D" w:rsidRPr="00B103DF">
              <w:rPr>
                <w:rFonts w:asciiTheme="majorEastAsia" w:eastAsiaTheme="majorEastAsia" w:hAnsiTheme="majorEastAsia" w:hint="eastAsia"/>
                <w:bCs/>
                <w:color w:val="000000" w:themeColor="text1"/>
                <w:sz w:val="18"/>
                <w:szCs w:val="18"/>
              </w:rPr>
              <w:t xml:space="preserve">　</w:t>
            </w:r>
          </w:p>
          <w:p w:rsidR="003D156D" w:rsidRDefault="00082161" w:rsidP="003D156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359347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D156D">
              <w:rPr>
                <w:rFonts w:asciiTheme="majorEastAsia" w:eastAsiaTheme="majorEastAsia" w:hAnsiTheme="majorEastAsia" w:hint="eastAsia"/>
                <w:color w:val="000000" w:themeColor="text1"/>
                <w:sz w:val="18"/>
                <w:szCs w:val="18"/>
              </w:rPr>
              <w:t xml:space="preserve">　</w:t>
            </w:r>
            <w:r w:rsidR="003D156D">
              <w:rPr>
                <w:rFonts w:asciiTheme="majorEastAsia" w:eastAsiaTheme="majorEastAsia" w:hAnsiTheme="majorEastAsia" w:hint="eastAsia"/>
                <w:bCs/>
                <w:color w:val="000000" w:themeColor="text1"/>
                <w:sz w:val="18"/>
                <w:szCs w:val="18"/>
              </w:rPr>
              <w:t>いない</w:t>
            </w:r>
          </w:p>
          <w:p w:rsidR="004B7D66" w:rsidRDefault="00082161" w:rsidP="003D156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246148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D156D">
              <w:rPr>
                <w:rFonts w:asciiTheme="majorEastAsia" w:eastAsiaTheme="majorEastAsia" w:hAnsiTheme="majorEastAsia" w:hint="eastAsia"/>
                <w:color w:val="000000" w:themeColor="text1"/>
                <w:sz w:val="18"/>
                <w:szCs w:val="18"/>
              </w:rPr>
              <w:t xml:space="preserve">　</w:t>
            </w:r>
            <w:r w:rsidR="003D156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3D156D" w:rsidRPr="00B63106" w:rsidRDefault="003D156D" w:rsidP="003D156D">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7D66" w:rsidRPr="00B63106" w:rsidRDefault="003D156D" w:rsidP="0068237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第2の6(22</w:t>
            </w:r>
            <w:r w:rsidRPr="00B63106">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④</w:t>
            </w:r>
          </w:p>
        </w:tc>
      </w:tr>
      <w:tr w:rsidR="00651149" w:rsidRPr="00B103DF" w:rsidTr="009A4133">
        <w:trPr>
          <w:trHeight w:val="441"/>
        </w:trPr>
        <w:tc>
          <w:tcPr>
            <w:tcW w:w="1413" w:type="dxa"/>
            <w:tcBorders>
              <w:top w:val="nil"/>
              <w:bottom w:val="nil"/>
            </w:tcBorders>
          </w:tcPr>
          <w:p w:rsidR="00651149" w:rsidRPr="00B103DF" w:rsidRDefault="00651149" w:rsidP="0002623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51149" w:rsidRDefault="00651149" w:rsidP="0065114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51149">
              <w:rPr>
                <w:rFonts w:asciiTheme="majorEastAsia" w:eastAsiaTheme="majorEastAsia" w:hAnsiTheme="majorEastAsia" w:hint="eastAsia"/>
                <w:bCs/>
                <w:color w:val="000000" w:themeColor="text1"/>
                <w:sz w:val="18"/>
                <w:szCs w:val="20"/>
              </w:rPr>
              <w:t>都道府県と医療機関の医療措置協定の締結は令和６年４月から９月末までに行うこととされており、都道府県において、協定締結した医療機関を公表することとされてい</w:t>
            </w:r>
            <w:r>
              <w:rPr>
                <w:rFonts w:asciiTheme="majorEastAsia" w:eastAsiaTheme="majorEastAsia" w:hAnsiTheme="majorEastAsia" w:hint="eastAsia"/>
                <w:bCs/>
                <w:color w:val="000000" w:themeColor="text1"/>
                <w:sz w:val="18"/>
                <w:szCs w:val="20"/>
              </w:rPr>
              <w:t>ます</w:t>
            </w:r>
            <w:r w:rsidRPr="00651149">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651149">
              <w:rPr>
                <w:rFonts w:asciiTheme="majorEastAsia" w:eastAsiaTheme="majorEastAsia" w:hAnsiTheme="majorEastAsia" w:hint="eastAsia"/>
                <w:bCs/>
                <w:color w:val="000000" w:themeColor="text1"/>
                <w:sz w:val="18"/>
                <w:szCs w:val="20"/>
              </w:rPr>
              <w:t>また、診療報酬における感染対策向上加算又は外来感染対策向上加算の届出を行っている医療機関については、地方厚生局のホームページに掲載されているので参照</w:t>
            </w:r>
            <w:r>
              <w:rPr>
                <w:rFonts w:asciiTheme="majorEastAsia" w:eastAsiaTheme="majorEastAsia" w:hAnsiTheme="majorEastAsia" w:hint="eastAsia"/>
                <w:bCs/>
                <w:color w:val="000000" w:themeColor="text1"/>
                <w:sz w:val="18"/>
                <w:szCs w:val="20"/>
              </w:rPr>
              <w:t>してください</w:t>
            </w:r>
            <w:r w:rsidRPr="0065114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651149" w:rsidRDefault="00651149" w:rsidP="003D156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651149" w:rsidRPr="00B103DF" w:rsidRDefault="00651149" w:rsidP="003D156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.1)問129</w:t>
            </w:r>
          </w:p>
        </w:tc>
      </w:tr>
      <w:tr w:rsidR="003D156D" w:rsidRPr="00B103DF" w:rsidTr="009A4133">
        <w:trPr>
          <w:trHeight w:val="441"/>
        </w:trPr>
        <w:tc>
          <w:tcPr>
            <w:tcW w:w="1413" w:type="dxa"/>
            <w:tcBorders>
              <w:top w:val="nil"/>
              <w:bottom w:val="nil"/>
            </w:tcBorders>
          </w:tcPr>
          <w:p w:rsidR="003D156D" w:rsidRPr="00B103DF" w:rsidRDefault="003D156D" w:rsidP="003D156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3D156D" w:rsidRDefault="003D156D" w:rsidP="003D156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3D156D">
              <w:rPr>
                <w:rFonts w:asciiTheme="majorEastAsia" w:eastAsiaTheme="majorEastAsia" w:hAnsiTheme="majorEastAsia" w:hint="eastAsia"/>
                <w:bCs/>
                <w:color w:val="000000" w:themeColor="text1"/>
                <w:sz w:val="18"/>
                <w:szCs w:val="20"/>
              </w:rPr>
              <w:t>特に新型コロナウイルス感染症については、引き続き感染者の対応が可能な</w:t>
            </w:r>
            <w:r>
              <w:rPr>
                <w:rFonts w:asciiTheme="majorEastAsia" w:eastAsiaTheme="majorEastAsia" w:hAnsiTheme="majorEastAsia" w:hint="eastAsia"/>
                <w:bCs/>
                <w:color w:val="000000" w:themeColor="text1"/>
                <w:sz w:val="18"/>
                <w:szCs w:val="20"/>
              </w:rPr>
              <w:t>協力医療機関等との</w:t>
            </w:r>
            <w:r w:rsidRPr="003D156D">
              <w:rPr>
                <w:rFonts w:asciiTheme="majorEastAsia" w:eastAsiaTheme="majorEastAsia" w:hAnsiTheme="majorEastAsia" w:hint="eastAsia"/>
                <w:bCs/>
                <w:color w:val="000000" w:themeColor="text1"/>
                <w:sz w:val="18"/>
                <w:szCs w:val="20"/>
              </w:rPr>
              <w:t>連携体制を確保して</w:t>
            </w:r>
            <w:r>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single" w:sz="4" w:space="0" w:color="auto"/>
            </w:tcBorders>
          </w:tcPr>
          <w:p w:rsidR="003D156D" w:rsidRDefault="00082161" w:rsidP="003D156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50764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D156D">
              <w:rPr>
                <w:rFonts w:asciiTheme="majorEastAsia" w:eastAsiaTheme="majorEastAsia" w:hAnsiTheme="majorEastAsia" w:hint="eastAsia"/>
                <w:color w:val="000000" w:themeColor="text1"/>
                <w:sz w:val="18"/>
                <w:szCs w:val="18"/>
              </w:rPr>
              <w:t xml:space="preserve">　</w:t>
            </w:r>
            <w:r w:rsidR="003D156D">
              <w:rPr>
                <w:rFonts w:asciiTheme="majorEastAsia" w:eastAsiaTheme="majorEastAsia" w:hAnsiTheme="majorEastAsia" w:hint="eastAsia"/>
                <w:bCs/>
                <w:color w:val="000000" w:themeColor="text1"/>
                <w:sz w:val="18"/>
                <w:szCs w:val="18"/>
              </w:rPr>
              <w:t>いる</w:t>
            </w:r>
            <w:r w:rsidR="003D156D" w:rsidRPr="00B103DF">
              <w:rPr>
                <w:rFonts w:asciiTheme="majorEastAsia" w:eastAsiaTheme="majorEastAsia" w:hAnsiTheme="majorEastAsia" w:hint="eastAsia"/>
                <w:bCs/>
                <w:color w:val="000000" w:themeColor="text1"/>
                <w:sz w:val="18"/>
                <w:szCs w:val="18"/>
              </w:rPr>
              <w:t xml:space="preserve">　</w:t>
            </w:r>
          </w:p>
          <w:p w:rsidR="003D156D" w:rsidRDefault="00082161" w:rsidP="003D156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334720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D156D">
              <w:rPr>
                <w:rFonts w:asciiTheme="majorEastAsia" w:eastAsiaTheme="majorEastAsia" w:hAnsiTheme="majorEastAsia" w:hint="eastAsia"/>
                <w:color w:val="000000" w:themeColor="text1"/>
                <w:sz w:val="18"/>
                <w:szCs w:val="18"/>
              </w:rPr>
              <w:t xml:space="preserve">　</w:t>
            </w:r>
            <w:r w:rsidR="003D156D">
              <w:rPr>
                <w:rFonts w:asciiTheme="majorEastAsia" w:eastAsiaTheme="majorEastAsia" w:hAnsiTheme="majorEastAsia" w:hint="eastAsia"/>
                <w:bCs/>
                <w:color w:val="000000" w:themeColor="text1"/>
                <w:sz w:val="18"/>
                <w:szCs w:val="18"/>
              </w:rPr>
              <w:t>いない</w:t>
            </w:r>
          </w:p>
          <w:p w:rsidR="003D156D" w:rsidRDefault="00082161" w:rsidP="003D156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7478312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D156D">
              <w:rPr>
                <w:rFonts w:asciiTheme="majorEastAsia" w:eastAsiaTheme="majorEastAsia" w:hAnsiTheme="majorEastAsia" w:hint="eastAsia"/>
                <w:color w:val="000000" w:themeColor="text1"/>
                <w:sz w:val="18"/>
                <w:szCs w:val="18"/>
              </w:rPr>
              <w:t xml:space="preserve">　</w:t>
            </w:r>
            <w:r w:rsidR="003D156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3D156D" w:rsidRPr="00B63106" w:rsidRDefault="003D156D" w:rsidP="003D156D">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3D156D" w:rsidRPr="00B63106" w:rsidRDefault="003D156D" w:rsidP="003D156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第2の6(22</w:t>
            </w:r>
            <w:r w:rsidRPr="00B63106">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⑤</w:t>
            </w:r>
          </w:p>
        </w:tc>
      </w:tr>
      <w:tr w:rsidR="004B7D66" w:rsidRPr="00B103DF" w:rsidTr="009A4133">
        <w:trPr>
          <w:trHeight w:val="583"/>
        </w:trPr>
        <w:tc>
          <w:tcPr>
            <w:tcW w:w="1413" w:type="dxa"/>
            <w:tcBorders>
              <w:top w:val="nil"/>
              <w:left w:val="single" w:sz="4" w:space="0" w:color="auto"/>
              <w:bottom w:val="nil"/>
              <w:right w:val="single" w:sz="4" w:space="0" w:color="auto"/>
            </w:tcBorders>
          </w:tcPr>
          <w:p w:rsidR="004B7D66" w:rsidRPr="00B103DF" w:rsidRDefault="004B7D66" w:rsidP="004B7D66">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4B7D66" w:rsidRPr="00B103DF" w:rsidRDefault="003D156D" w:rsidP="003D156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4B7D66" w:rsidRPr="00B103DF">
              <w:rPr>
                <w:rFonts w:asciiTheme="majorEastAsia" w:eastAsiaTheme="majorEastAsia" w:hAnsiTheme="majorEastAsia" w:hint="eastAsia"/>
                <w:bCs/>
                <w:color w:val="000000" w:themeColor="text1"/>
                <w:sz w:val="18"/>
                <w:szCs w:val="20"/>
              </w:rPr>
              <w:t xml:space="preserve">　介護職員その他の従業員に対して実施する感染症の予防及びまん延の防止のための研修及び訓練の内容について、上記の医療機関等における研修又は訓練の内容を含めたものとして</w:t>
            </w:r>
            <w:r w:rsidR="004B7D66">
              <w:rPr>
                <w:rFonts w:asciiTheme="majorEastAsia" w:eastAsiaTheme="majorEastAsia" w:hAnsiTheme="majorEastAsia" w:hint="eastAsia"/>
                <w:bCs/>
                <w:color w:val="000000" w:themeColor="text1"/>
                <w:sz w:val="18"/>
                <w:szCs w:val="20"/>
              </w:rPr>
              <w:t>いますか。</w:t>
            </w:r>
          </w:p>
        </w:tc>
        <w:tc>
          <w:tcPr>
            <w:tcW w:w="1276" w:type="dxa"/>
            <w:tcBorders>
              <w:top w:val="dotted" w:sz="4" w:space="0" w:color="auto"/>
              <w:bottom w:val="single" w:sz="4" w:space="0" w:color="auto"/>
            </w:tcBorders>
          </w:tcPr>
          <w:p w:rsidR="004B7D66" w:rsidRDefault="00082161" w:rsidP="004B7D6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429751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7D66">
              <w:rPr>
                <w:rFonts w:asciiTheme="majorEastAsia" w:eastAsiaTheme="majorEastAsia" w:hAnsiTheme="majorEastAsia" w:hint="eastAsia"/>
                <w:color w:val="000000" w:themeColor="text1"/>
                <w:sz w:val="18"/>
                <w:szCs w:val="18"/>
              </w:rPr>
              <w:t xml:space="preserve">　</w:t>
            </w:r>
            <w:r w:rsidR="004B7D66">
              <w:rPr>
                <w:rFonts w:asciiTheme="majorEastAsia" w:eastAsiaTheme="majorEastAsia" w:hAnsiTheme="majorEastAsia" w:hint="eastAsia"/>
                <w:bCs/>
                <w:color w:val="000000" w:themeColor="text1"/>
                <w:sz w:val="18"/>
                <w:szCs w:val="18"/>
              </w:rPr>
              <w:t>いる</w:t>
            </w:r>
            <w:r w:rsidR="004B7D66" w:rsidRPr="00B103DF">
              <w:rPr>
                <w:rFonts w:asciiTheme="majorEastAsia" w:eastAsiaTheme="majorEastAsia" w:hAnsiTheme="majorEastAsia" w:hint="eastAsia"/>
                <w:bCs/>
                <w:color w:val="000000" w:themeColor="text1"/>
                <w:sz w:val="18"/>
                <w:szCs w:val="18"/>
              </w:rPr>
              <w:t xml:space="preserve">　</w:t>
            </w:r>
          </w:p>
          <w:p w:rsidR="004B7D66" w:rsidRDefault="00082161" w:rsidP="004B7D6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726352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7D66">
              <w:rPr>
                <w:rFonts w:asciiTheme="majorEastAsia" w:eastAsiaTheme="majorEastAsia" w:hAnsiTheme="majorEastAsia" w:hint="eastAsia"/>
                <w:color w:val="000000" w:themeColor="text1"/>
                <w:sz w:val="18"/>
                <w:szCs w:val="18"/>
              </w:rPr>
              <w:t xml:space="preserve">　</w:t>
            </w:r>
            <w:r w:rsidR="004B7D66">
              <w:rPr>
                <w:rFonts w:asciiTheme="majorEastAsia" w:eastAsiaTheme="majorEastAsia" w:hAnsiTheme="majorEastAsia" w:hint="eastAsia"/>
                <w:bCs/>
                <w:color w:val="000000" w:themeColor="text1"/>
                <w:sz w:val="18"/>
                <w:szCs w:val="18"/>
              </w:rPr>
              <w:t>いない</w:t>
            </w:r>
          </w:p>
          <w:p w:rsidR="004B7D66" w:rsidRPr="00B103DF" w:rsidRDefault="00082161" w:rsidP="004B7D66">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185898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4B7D66">
              <w:rPr>
                <w:rFonts w:asciiTheme="majorEastAsia" w:eastAsiaTheme="majorEastAsia" w:hAnsiTheme="majorEastAsia" w:hint="eastAsia"/>
                <w:color w:val="000000" w:themeColor="text1"/>
                <w:sz w:val="18"/>
                <w:szCs w:val="18"/>
              </w:rPr>
              <w:t xml:space="preserve">　</w:t>
            </w:r>
            <w:r w:rsidR="004B7D66">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B7D66" w:rsidRPr="00B63106" w:rsidRDefault="004B7D66" w:rsidP="004B7D66">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7D66" w:rsidRPr="00B63106" w:rsidRDefault="004B7D66" w:rsidP="004B7D6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第2の6(22</w:t>
            </w:r>
            <w:r w:rsidRPr="00B63106">
              <w:rPr>
                <w:rFonts w:asciiTheme="majorEastAsia" w:eastAsiaTheme="majorEastAsia" w:hAnsiTheme="majorEastAsia" w:cs="ＭＳ Ｐゴシック"/>
                <w:color w:val="000000" w:themeColor="text1"/>
                <w:kern w:val="0"/>
                <w:sz w:val="18"/>
                <w:szCs w:val="28"/>
              </w:rPr>
              <w:t>)</w:t>
            </w:r>
            <w:r w:rsidRPr="00B63106">
              <w:rPr>
                <w:rFonts w:asciiTheme="majorEastAsia" w:eastAsiaTheme="majorEastAsia" w:hAnsiTheme="majorEastAsia" w:cs="ＭＳ Ｐゴシック" w:hint="eastAsia"/>
                <w:color w:val="000000" w:themeColor="text1"/>
                <w:kern w:val="0"/>
                <w:sz w:val="18"/>
                <w:szCs w:val="28"/>
              </w:rPr>
              <w:t>③</w:t>
            </w:r>
          </w:p>
          <w:p w:rsidR="004B7D66" w:rsidRPr="00B63106" w:rsidRDefault="004B7D66" w:rsidP="004B7D66">
            <w:pPr>
              <w:spacing w:line="240" w:lineRule="exact"/>
              <w:jc w:val="left"/>
              <w:rPr>
                <w:rFonts w:asciiTheme="majorEastAsia" w:eastAsiaTheme="majorEastAsia" w:hAnsiTheme="majorEastAsia" w:cs="ＭＳ Ｐゴシック"/>
                <w:color w:val="000000" w:themeColor="text1"/>
                <w:kern w:val="0"/>
                <w:sz w:val="18"/>
                <w:szCs w:val="28"/>
              </w:rPr>
            </w:pPr>
          </w:p>
        </w:tc>
      </w:tr>
      <w:tr w:rsidR="00651149" w:rsidRPr="00B103DF" w:rsidTr="00966FA6">
        <w:trPr>
          <w:trHeight w:val="387"/>
        </w:trPr>
        <w:tc>
          <w:tcPr>
            <w:tcW w:w="1413" w:type="dxa"/>
            <w:tcBorders>
              <w:top w:val="nil"/>
              <w:left w:val="single" w:sz="4" w:space="0" w:color="auto"/>
              <w:bottom w:val="nil"/>
              <w:right w:val="single" w:sz="4" w:space="0" w:color="auto"/>
            </w:tcBorders>
          </w:tcPr>
          <w:p w:rsidR="00651149" w:rsidRPr="00B103DF" w:rsidRDefault="00651149" w:rsidP="0065114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651149" w:rsidRPr="00B103DF" w:rsidRDefault="00651149" w:rsidP="0065114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　実地指導は、事業所においての机上の研修のみとなっていませんか。</w:t>
            </w:r>
          </w:p>
        </w:tc>
        <w:tc>
          <w:tcPr>
            <w:tcW w:w="1276" w:type="dxa"/>
            <w:tcBorders>
              <w:top w:val="single" w:sz="4" w:space="0" w:color="auto"/>
              <w:bottom w:val="dotted" w:sz="4" w:space="0" w:color="auto"/>
            </w:tcBorders>
          </w:tcPr>
          <w:p w:rsidR="00651149" w:rsidRDefault="00082161" w:rsidP="0065114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41827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1149">
              <w:rPr>
                <w:rFonts w:asciiTheme="majorEastAsia" w:eastAsiaTheme="majorEastAsia" w:hAnsiTheme="majorEastAsia" w:hint="eastAsia"/>
                <w:color w:val="000000" w:themeColor="text1"/>
                <w:sz w:val="18"/>
                <w:szCs w:val="18"/>
              </w:rPr>
              <w:t xml:space="preserve">　</w:t>
            </w:r>
            <w:r w:rsidR="00651149">
              <w:rPr>
                <w:rFonts w:asciiTheme="majorEastAsia" w:eastAsiaTheme="majorEastAsia" w:hAnsiTheme="majorEastAsia" w:hint="eastAsia"/>
                <w:bCs/>
                <w:color w:val="000000" w:themeColor="text1"/>
                <w:sz w:val="18"/>
                <w:szCs w:val="18"/>
              </w:rPr>
              <w:t>いる</w:t>
            </w:r>
            <w:r w:rsidR="00651149" w:rsidRPr="00B103DF">
              <w:rPr>
                <w:rFonts w:asciiTheme="majorEastAsia" w:eastAsiaTheme="majorEastAsia" w:hAnsiTheme="majorEastAsia" w:hint="eastAsia"/>
                <w:bCs/>
                <w:color w:val="000000" w:themeColor="text1"/>
                <w:sz w:val="18"/>
                <w:szCs w:val="18"/>
              </w:rPr>
              <w:t xml:space="preserve">　</w:t>
            </w:r>
          </w:p>
          <w:p w:rsidR="00651149" w:rsidRDefault="00082161" w:rsidP="0065114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152739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1149">
              <w:rPr>
                <w:rFonts w:asciiTheme="majorEastAsia" w:eastAsiaTheme="majorEastAsia" w:hAnsiTheme="majorEastAsia" w:hint="eastAsia"/>
                <w:color w:val="000000" w:themeColor="text1"/>
                <w:sz w:val="18"/>
                <w:szCs w:val="18"/>
              </w:rPr>
              <w:t xml:space="preserve">　</w:t>
            </w:r>
            <w:r w:rsidR="00651149">
              <w:rPr>
                <w:rFonts w:asciiTheme="majorEastAsia" w:eastAsiaTheme="majorEastAsia" w:hAnsiTheme="majorEastAsia" w:hint="eastAsia"/>
                <w:bCs/>
                <w:color w:val="000000" w:themeColor="text1"/>
                <w:sz w:val="18"/>
                <w:szCs w:val="18"/>
              </w:rPr>
              <w:t>いない</w:t>
            </w:r>
          </w:p>
          <w:p w:rsidR="00651149" w:rsidRPr="00B103DF" w:rsidRDefault="00082161" w:rsidP="00651149">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189742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1149">
              <w:rPr>
                <w:rFonts w:asciiTheme="majorEastAsia" w:eastAsiaTheme="majorEastAsia" w:hAnsiTheme="majorEastAsia" w:hint="eastAsia"/>
                <w:color w:val="000000" w:themeColor="text1"/>
                <w:sz w:val="18"/>
                <w:szCs w:val="18"/>
              </w:rPr>
              <w:t xml:space="preserve">　</w:t>
            </w:r>
            <w:r w:rsidR="0065114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51149"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.1)問132</w:t>
            </w:r>
          </w:p>
        </w:tc>
      </w:tr>
      <w:tr w:rsidR="00966FA6" w:rsidRPr="00B103DF" w:rsidTr="00966FA6">
        <w:trPr>
          <w:trHeight w:val="387"/>
        </w:trPr>
        <w:tc>
          <w:tcPr>
            <w:tcW w:w="1413" w:type="dxa"/>
            <w:tcBorders>
              <w:top w:val="nil"/>
              <w:left w:val="single" w:sz="4" w:space="0" w:color="auto"/>
              <w:bottom w:val="nil"/>
              <w:right w:val="single" w:sz="4" w:space="0" w:color="auto"/>
            </w:tcBorders>
          </w:tcPr>
          <w:p w:rsidR="00966FA6" w:rsidRPr="00B103DF" w:rsidRDefault="00966FA6" w:rsidP="0065114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966FA6" w:rsidRDefault="00966FA6" w:rsidP="00966FA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966FA6">
              <w:rPr>
                <w:rFonts w:asciiTheme="majorEastAsia" w:eastAsiaTheme="majorEastAsia" w:hAnsiTheme="majorEastAsia" w:hint="eastAsia"/>
                <w:bCs/>
                <w:color w:val="000000" w:themeColor="text1"/>
                <w:sz w:val="18"/>
                <w:szCs w:val="20"/>
              </w:rPr>
              <w:t>実地指導の内容について限定するものでは</w:t>
            </w:r>
            <w:r>
              <w:rPr>
                <w:rFonts w:asciiTheme="majorEastAsia" w:eastAsiaTheme="majorEastAsia" w:hAnsiTheme="majorEastAsia" w:hint="eastAsia"/>
                <w:bCs/>
                <w:color w:val="000000" w:themeColor="text1"/>
                <w:sz w:val="18"/>
                <w:szCs w:val="20"/>
              </w:rPr>
              <w:t>ありませんが、以下のものが挙げられます。</w:t>
            </w:r>
          </w:p>
          <w:tbl>
            <w:tblPr>
              <w:tblStyle w:val="a3"/>
              <w:tblW w:w="5574" w:type="dxa"/>
              <w:tblInd w:w="158" w:type="dxa"/>
              <w:tblLayout w:type="fixed"/>
              <w:tblLook w:val="04A0" w:firstRow="1" w:lastRow="0" w:firstColumn="1" w:lastColumn="0" w:noHBand="0" w:noVBand="1"/>
            </w:tblPr>
            <w:tblGrid>
              <w:gridCol w:w="440"/>
              <w:gridCol w:w="5134"/>
            </w:tblGrid>
            <w:tr w:rsidR="00966FA6" w:rsidTr="00A442C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66FA6" w:rsidRDefault="00966FA6" w:rsidP="00966FA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966FA6" w:rsidRDefault="00966FA6" w:rsidP="00966FA6">
                  <w:pPr>
                    <w:spacing w:line="240" w:lineRule="exact"/>
                    <w:jc w:val="left"/>
                    <w:rPr>
                      <w:rFonts w:asciiTheme="majorEastAsia" w:eastAsiaTheme="majorEastAsia" w:hAnsiTheme="majorEastAsia"/>
                      <w:color w:val="000000" w:themeColor="text1"/>
                      <w:sz w:val="18"/>
                      <w:szCs w:val="18"/>
                    </w:rPr>
                  </w:pPr>
                  <w:r w:rsidRPr="00966FA6">
                    <w:rPr>
                      <w:rFonts w:asciiTheme="majorEastAsia" w:eastAsiaTheme="majorEastAsia" w:hAnsiTheme="majorEastAsia" w:hint="eastAsia"/>
                      <w:bCs/>
                      <w:color w:val="000000" w:themeColor="text1"/>
                      <w:sz w:val="18"/>
                      <w:szCs w:val="20"/>
                    </w:rPr>
                    <w:t>施設等の感染対策の現状の把握、確認（施設等の建物内の巡回等）</w:t>
                  </w:r>
                </w:p>
              </w:tc>
            </w:tr>
            <w:tr w:rsidR="00966FA6" w:rsidTr="008F7E3A">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66FA6" w:rsidRDefault="00966FA6" w:rsidP="00966FA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966FA6" w:rsidRDefault="00966FA6" w:rsidP="00966FA6">
                  <w:pPr>
                    <w:spacing w:line="240" w:lineRule="exact"/>
                    <w:jc w:val="left"/>
                    <w:rPr>
                      <w:rFonts w:asciiTheme="majorEastAsia" w:eastAsiaTheme="majorEastAsia" w:hAnsiTheme="majorEastAsia"/>
                      <w:color w:val="000000" w:themeColor="text1"/>
                      <w:sz w:val="18"/>
                      <w:szCs w:val="18"/>
                    </w:rPr>
                  </w:pPr>
                  <w:r w:rsidRPr="00966FA6">
                    <w:rPr>
                      <w:rFonts w:asciiTheme="majorEastAsia" w:eastAsiaTheme="majorEastAsia" w:hAnsiTheme="majorEastAsia" w:hint="eastAsia"/>
                      <w:bCs/>
                      <w:color w:val="000000" w:themeColor="text1"/>
                      <w:sz w:val="18"/>
                      <w:szCs w:val="20"/>
                    </w:rPr>
                    <w:t>施設等の感染対策状況に関する助言・質疑応答</w:t>
                  </w:r>
                </w:p>
              </w:tc>
            </w:tr>
            <w:tr w:rsidR="00966FA6" w:rsidTr="00EA0F2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66FA6" w:rsidRDefault="00966FA6" w:rsidP="00966FA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966FA6" w:rsidRDefault="00966FA6" w:rsidP="00966FA6">
                  <w:pPr>
                    <w:spacing w:line="240" w:lineRule="exact"/>
                    <w:jc w:val="left"/>
                    <w:rPr>
                      <w:rFonts w:asciiTheme="majorEastAsia" w:eastAsiaTheme="majorEastAsia" w:hAnsiTheme="majorEastAsia"/>
                      <w:color w:val="000000" w:themeColor="text1"/>
                      <w:sz w:val="18"/>
                      <w:szCs w:val="18"/>
                    </w:rPr>
                  </w:pPr>
                  <w:r w:rsidRPr="00966FA6">
                    <w:rPr>
                      <w:rFonts w:asciiTheme="majorEastAsia" w:eastAsiaTheme="majorEastAsia" w:hAnsiTheme="majorEastAsia" w:hint="eastAsia"/>
                      <w:bCs/>
                      <w:color w:val="000000" w:themeColor="text1"/>
                      <w:sz w:val="18"/>
                      <w:szCs w:val="20"/>
                    </w:rPr>
                    <w:t>個人防護具の着脱方法の実演、演習、指導等</w:t>
                  </w:r>
                </w:p>
              </w:tc>
            </w:tr>
            <w:tr w:rsidR="00966FA6" w:rsidTr="00EA0F2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66FA6" w:rsidRDefault="00966FA6" w:rsidP="00966FA6">
                  <w:pPr>
                    <w:spacing w:line="240" w:lineRule="exact"/>
                    <w:rPr>
                      <w:rFonts w:asciiTheme="majorEastAsia" w:eastAsiaTheme="majorEastAsia" w:hAnsiTheme="majorEastAsia" w:hint="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4" w:type="dxa"/>
                  <w:tcBorders>
                    <w:left w:val="single" w:sz="4" w:space="0" w:color="auto"/>
                  </w:tcBorders>
                  <w:shd w:val="clear" w:color="auto" w:fill="auto"/>
                </w:tcPr>
                <w:p w:rsidR="00966FA6" w:rsidRPr="00966FA6" w:rsidRDefault="00966FA6" w:rsidP="00966FA6">
                  <w:pPr>
                    <w:spacing w:line="240" w:lineRule="exact"/>
                    <w:jc w:val="left"/>
                    <w:rPr>
                      <w:rFonts w:asciiTheme="majorEastAsia" w:eastAsiaTheme="majorEastAsia" w:hAnsiTheme="majorEastAsia" w:hint="eastAsia"/>
                      <w:bCs/>
                      <w:color w:val="000000" w:themeColor="text1"/>
                      <w:sz w:val="18"/>
                      <w:szCs w:val="20"/>
                    </w:rPr>
                  </w:pPr>
                  <w:r w:rsidRPr="00966FA6">
                    <w:rPr>
                      <w:rFonts w:asciiTheme="majorEastAsia" w:eastAsiaTheme="majorEastAsia" w:hAnsiTheme="majorEastAsia" w:hint="eastAsia"/>
                      <w:bCs/>
                      <w:color w:val="000000" w:themeColor="text1"/>
                      <w:sz w:val="18"/>
                      <w:szCs w:val="20"/>
                    </w:rPr>
                    <w:t>感染疑い等が発生した場合の施設等での対応方法（ゾーニング等）に関する説明、助言及び質疑応答</w:t>
                  </w:r>
                </w:p>
              </w:tc>
            </w:tr>
          </w:tbl>
          <w:p w:rsidR="00966FA6" w:rsidRDefault="00966FA6" w:rsidP="00966FA6">
            <w:pPr>
              <w:spacing w:line="240" w:lineRule="exact"/>
              <w:rPr>
                <w:rFonts w:asciiTheme="majorEastAsia" w:eastAsiaTheme="majorEastAsia" w:hAnsiTheme="majorEastAsia" w:hint="eastAsia"/>
                <w:bCs/>
                <w:color w:val="000000" w:themeColor="text1"/>
                <w:sz w:val="18"/>
                <w:szCs w:val="20"/>
              </w:rPr>
            </w:pPr>
          </w:p>
        </w:tc>
        <w:tc>
          <w:tcPr>
            <w:tcW w:w="1276" w:type="dxa"/>
            <w:tcBorders>
              <w:top w:val="dotted" w:sz="4" w:space="0" w:color="auto"/>
              <w:bottom w:val="single" w:sz="4" w:space="0" w:color="auto"/>
            </w:tcBorders>
          </w:tcPr>
          <w:p w:rsidR="00966FA6" w:rsidRDefault="00966FA6" w:rsidP="00651149">
            <w:pPr>
              <w:spacing w:line="240" w:lineRule="exact"/>
              <w:jc w:val="left"/>
              <w:rPr>
                <w:rFonts w:asciiTheme="majorEastAsia" w:eastAsiaTheme="majorEastAsia" w:hAnsiTheme="majorEastAsia" w:hint="eastAsia"/>
                <w:color w:val="000000" w:themeColor="text1"/>
                <w:sz w:val="18"/>
                <w:szCs w:val="18"/>
              </w:rPr>
            </w:pPr>
          </w:p>
        </w:tc>
        <w:tc>
          <w:tcPr>
            <w:tcW w:w="1701" w:type="dxa"/>
            <w:tcBorders>
              <w:top w:val="dotted" w:sz="4" w:space="0" w:color="auto"/>
              <w:bottom w:val="single" w:sz="4" w:space="0" w:color="auto"/>
            </w:tcBorders>
          </w:tcPr>
          <w:p w:rsidR="00966FA6" w:rsidRDefault="00966FA6" w:rsidP="00651149">
            <w:pPr>
              <w:spacing w:line="240" w:lineRule="exact"/>
              <w:jc w:val="left"/>
              <w:rPr>
                <w:rFonts w:asciiTheme="majorEastAsia" w:eastAsiaTheme="majorEastAsia" w:hAnsiTheme="majorEastAsia" w:cs="ＭＳ Ｐゴシック" w:hint="eastAsia"/>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.1)問132</w:t>
            </w:r>
          </w:p>
        </w:tc>
      </w:tr>
      <w:tr w:rsidR="00651149" w:rsidRPr="00B103DF" w:rsidTr="009A4133">
        <w:trPr>
          <w:trHeight w:val="387"/>
        </w:trPr>
        <w:tc>
          <w:tcPr>
            <w:tcW w:w="1413" w:type="dxa"/>
            <w:tcBorders>
              <w:top w:val="nil"/>
              <w:left w:val="single" w:sz="4" w:space="0" w:color="auto"/>
              <w:bottom w:val="single" w:sz="4" w:space="0" w:color="auto"/>
              <w:right w:val="single" w:sz="4" w:space="0" w:color="auto"/>
            </w:tcBorders>
          </w:tcPr>
          <w:p w:rsidR="00651149" w:rsidRPr="00B103DF" w:rsidRDefault="00651149" w:rsidP="0065114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651149" w:rsidRPr="00B103DF" w:rsidRDefault="00651149" w:rsidP="0065114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Pr="00B103DF">
              <w:rPr>
                <w:rFonts w:asciiTheme="majorEastAsia" w:eastAsiaTheme="majorEastAsia" w:hAnsiTheme="majorEastAsia" w:hint="eastAsia"/>
                <w:bCs/>
                <w:color w:val="000000" w:themeColor="text1"/>
                <w:sz w:val="18"/>
                <w:szCs w:val="20"/>
              </w:rPr>
              <w:t xml:space="preserve">　介護職員その他の従業員に対して実施する感染症の予防及びまん延の防止のための研修及び訓練の内容について、上記の医療機関等における</w:t>
            </w:r>
            <w:r w:rsidR="00973BFE">
              <w:rPr>
                <w:rFonts w:asciiTheme="majorEastAsia" w:eastAsiaTheme="majorEastAsia" w:hAnsiTheme="majorEastAsia" w:hint="eastAsia"/>
                <w:bCs/>
                <w:color w:val="000000" w:themeColor="text1"/>
                <w:sz w:val="18"/>
                <w:szCs w:val="20"/>
              </w:rPr>
              <w:t>実施指導</w:t>
            </w:r>
            <w:r>
              <w:rPr>
                <w:rFonts w:asciiTheme="majorEastAsia" w:eastAsiaTheme="majorEastAsia" w:hAnsiTheme="majorEastAsia" w:hint="eastAsia"/>
                <w:bCs/>
                <w:color w:val="000000" w:themeColor="text1"/>
                <w:sz w:val="18"/>
                <w:szCs w:val="20"/>
              </w:rPr>
              <w:t>の内容</w:t>
            </w:r>
            <w:r w:rsidRPr="00B103DF">
              <w:rPr>
                <w:rFonts w:asciiTheme="majorEastAsia" w:eastAsiaTheme="majorEastAsia" w:hAnsiTheme="majorEastAsia" w:hint="eastAsia"/>
                <w:bCs/>
                <w:color w:val="000000" w:themeColor="text1"/>
                <w:sz w:val="18"/>
                <w:szCs w:val="20"/>
              </w:rPr>
              <w:t>を含めたものとして</w:t>
            </w:r>
            <w:r>
              <w:rPr>
                <w:rFonts w:asciiTheme="majorEastAsia" w:eastAsiaTheme="majorEastAsia" w:hAnsiTheme="majorEastAsia" w:hint="eastAsia"/>
                <w:bCs/>
                <w:color w:val="000000" w:themeColor="text1"/>
                <w:sz w:val="18"/>
                <w:szCs w:val="20"/>
              </w:rPr>
              <w:t>いますか。</w:t>
            </w:r>
          </w:p>
        </w:tc>
        <w:tc>
          <w:tcPr>
            <w:tcW w:w="1276" w:type="dxa"/>
            <w:tcBorders>
              <w:top w:val="dotted" w:sz="4" w:space="0" w:color="auto"/>
              <w:bottom w:val="single" w:sz="4" w:space="0" w:color="auto"/>
            </w:tcBorders>
          </w:tcPr>
          <w:p w:rsidR="00651149" w:rsidRDefault="00082161" w:rsidP="0065114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134451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1149">
              <w:rPr>
                <w:rFonts w:asciiTheme="majorEastAsia" w:eastAsiaTheme="majorEastAsia" w:hAnsiTheme="majorEastAsia" w:hint="eastAsia"/>
                <w:color w:val="000000" w:themeColor="text1"/>
                <w:sz w:val="18"/>
                <w:szCs w:val="18"/>
              </w:rPr>
              <w:t xml:space="preserve">　</w:t>
            </w:r>
            <w:r w:rsidR="00651149">
              <w:rPr>
                <w:rFonts w:asciiTheme="majorEastAsia" w:eastAsiaTheme="majorEastAsia" w:hAnsiTheme="majorEastAsia" w:hint="eastAsia"/>
                <w:bCs/>
                <w:color w:val="000000" w:themeColor="text1"/>
                <w:sz w:val="18"/>
                <w:szCs w:val="18"/>
              </w:rPr>
              <w:t>いる</w:t>
            </w:r>
            <w:r w:rsidR="00651149" w:rsidRPr="00B103DF">
              <w:rPr>
                <w:rFonts w:asciiTheme="majorEastAsia" w:eastAsiaTheme="majorEastAsia" w:hAnsiTheme="majorEastAsia" w:hint="eastAsia"/>
                <w:bCs/>
                <w:color w:val="000000" w:themeColor="text1"/>
                <w:sz w:val="18"/>
                <w:szCs w:val="18"/>
              </w:rPr>
              <w:t xml:space="preserve">　</w:t>
            </w:r>
          </w:p>
          <w:p w:rsidR="00651149" w:rsidRDefault="00082161" w:rsidP="0065114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9156840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1149">
              <w:rPr>
                <w:rFonts w:asciiTheme="majorEastAsia" w:eastAsiaTheme="majorEastAsia" w:hAnsiTheme="majorEastAsia" w:hint="eastAsia"/>
                <w:color w:val="000000" w:themeColor="text1"/>
                <w:sz w:val="18"/>
                <w:szCs w:val="18"/>
              </w:rPr>
              <w:t xml:space="preserve">　</w:t>
            </w:r>
            <w:r w:rsidR="00651149">
              <w:rPr>
                <w:rFonts w:asciiTheme="majorEastAsia" w:eastAsiaTheme="majorEastAsia" w:hAnsiTheme="majorEastAsia" w:hint="eastAsia"/>
                <w:bCs/>
                <w:color w:val="000000" w:themeColor="text1"/>
                <w:sz w:val="18"/>
                <w:szCs w:val="18"/>
              </w:rPr>
              <w:t>いない</w:t>
            </w:r>
          </w:p>
          <w:p w:rsidR="00651149" w:rsidRPr="00B103DF" w:rsidRDefault="00082161" w:rsidP="00651149">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15310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1149">
              <w:rPr>
                <w:rFonts w:asciiTheme="majorEastAsia" w:eastAsiaTheme="majorEastAsia" w:hAnsiTheme="majorEastAsia" w:hint="eastAsia"/>
                <w:color w:val="000000" w:themeColor="text1"/>
                <w:sz w:val="18"/>
                <w:szCs w:val="18"/>
              </w:rPr>
              <w:t xml:space="preserve">　</w:t>
            </w:r>
            <w:r w:rsidR="00651149">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第2の6(23</w:t>
            </w:r>
            <w:r w:rsidRPr="00B63106">
              <w:rPr>
                <w:rFonts w:asciiTheme="majorEastAsia" w:eastAsiaTheme="majorEastAsia" w:hAnsiTheme="majorEastAsia" w:cs="ＭＳ Ｐゴシック"/>
                <w:color w:val="000000" w:themeColor="text1"/>
                <w:kern w:val="0"/>
                <w:sz w:val="18"/>
                <w:szCs w:val="28"/>
              </w:rPr>
              <w:t>)</w:t>
            </w:r>
            <w:r w:rsidRPr="00B63106">
              <w:rPr>
                <w:rFonts w:asciiTheme="majorEastAsia" w:eastAsiaTheme="majorEastAsia" w:hAnsiTheme="majorEastAsia" w:cs="ＭＳ Ｐゴシック" w:hint="eastAsia"/>
                <w:color w:val="000000" w:themeColor="text1"/>
                <w:kern w:val="0"/>
                <w:sz w:val="18"/>
                <w:szCs w:val="28"/>
              </w:rPr>
              <w:t>③</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p>
        </w:tc>
      </w:tr>
      <w:tr w:rsidR="00651149" w:rsidRPr="00B103DF" w:rsidTr="0010458E">
        <w:trPr>
          <w:trHeight w:val="892"/>
        </w:trPr>
        <w:tc>
          <w:tcPr>
            <w:tcW w:w="1413" w:type="dxa"/>
            <w:tcBorders>
              <w:top w:val="single" w:sz="4" w:space="0" w:color="auto"/>
              <w:left w:val="single" w:sz="4" w:space="0" w:color="auto"/>
              <w:bottom w:val="nil"/>
              <w:right w:val="single" w:sz="4" w:space="0" w:color="auto"/>
            </w:tcBorders>
          </w:tcPr>
          <w:p w:rsidR="00651149" w:rsidRPr="00651149" w:rsidRDefault="00F96131" w:rsidP="00B14A0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lastRenderedPageBreak/>
              <w:t>３０</w:t>
            </w:r>
            <w:r w:rsidR="00651149" w:rsidRPr="00B103DF">
              <w:rPr>
                <w:rFonts w:asciiTheme="majorEastAsia" w:eastAsiaTheme="majorEastAsia" w:hAnsiTheme="majorEastAsia" w:hint="eastAsia"/>
                <w:bCs/>
                <w:color w:val="000000" w:themeColor="text1"/>
                <w:sz w:val="18"/>
                <w:szCs w:val="20"/>
              </w:rPr>
              <w:t xml:space="preserve">　新興感染症等施設療養費</w:t>
            </w:r>
          </w:p>
        </w:tc>
        <w:tc>
          <w:tcPr>
            <w:tcW w:w="5953" w:type="dxa"/>
            <w:tcBorders>
              <w:top w:val="dotted" w:sz="4" w:space="0" w:color="auto"/>
              <w:left w:val="single" w:sz="4" w:space="0" w:color="auto"/>
              <w:bottom w:val="dotted" w:sz="4" w:space="0" w:color="auto"/>
            </w:tcBorders>
          </w:tcPr>
          <w:p w:rsidR="00651149" w:rsidRPr="00B103DF" w:rsidRDefault="00651149" w:rsidP="00651149">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指定認知症対応型共同生活介護事業所が、利用者が別に厚生労働大臣が定める感染症に感染した場合に相談対応、診療、入院調整等を行う医療機関を確保し、かつ、当該感染症に感染した利用者に対し、適切な感染対策を行った上で、指定認知症対応型共同生活介護を行った場合に、１月に１回、連続する５日を限度として１日につき２４０単位を算定していますか。</w:t>
            </w:r>
          </w:p>
        </w:tc>
        <w:tc>
          <w:tcPr>
            <w:tcW w:w="1276" w:type="dxa"/>
            <w:tcBorders>
              <w:top w:val="dotted" w:sz="4" w:space="0" w:color="auto"/>
              <w:bottom w:val="dotted" w:sz="4" w:space="0" w:color="auto"/>
            </w:tcBorders>
          </w:tcPr>
          <w:p w:rsidR="00651149" w:rsidRDefault="00082161" w:rsidP="0065114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39935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1149">
              <w:rPr>
                <w:rFonts w:asciiTheme="majorEastAsia" w:eastAsiaTheme="majorEastAsia" w:hAnsiTheme="majorEastAsia" w:hint="eastAsia"/>
                <w:color w:val="000000" w:themeColor="text1"/>
                <w:sz w:val="18"/>
                <w:szCs w:val="18"/>
              </w:rPr>
              <w:t xml:space="preserve">　</w:t>
            </w:r>
            <w:r w:rsidR="00651149">
              <w:rPr>
                <w:rFonts w:asciiTheme="majorEastAsia" w:eastAsiaTheme="majorEastAsia" w:hAnsiTheme="majorEastAsia" w:hint="eastAsia"/>
                <w:bCs/>
                <w:color w:val="000000" w:themeColor="text1"/>
                <w:sz w:val="18"/>
                <w:szCs w:val="18"/>
              </w:rPr>
              <w:t>いる</w:t>
            </w:r>
            <w:r w:rsidR="00651149" w:rsidRPr="00B103DF">
              <w:rPr>
                <w:rFonts w:asciiTheme="majorEastAsia" w:eastAsiaTheme="majorEastAsia" w:hAnsiTheme="majorEastAsia" w:hint="eastAsia"/>
                <w:bCs/>
                <w:color w:val="000000" w:themeColor="text1"/>
                <w:sz w:val="18"/>
                <w:szCs w:val="18"/>
              </w:rPr>
              <w:t xml:space="preserve">　</w:t>
            </w:r>
          </w:p>
          <w:p w:rsidR="00651149" w:rsidRDefault="00082161" w:rsidP="0065114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503443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1149">
              <w:rPr>
                <w:rFonts w:asciiTheme="majorEastAsia" w:eastAsiaTheme="majorEastAsia" w:hAnsiTheme="majorEastAsia" w:hint="eastAsia"/>
                <w:color w:val="000000" w:themeColor="text1"/>
                <w:sz w:val="18"/>
                <w:szCs w:val="18"/>
              </w:rPr>
              <w:t xml:space="preserve">　</w:t>
            </w:r>
            <w:r w:rsidR="00651149">
              <w:rPr>
                <w:rFonts w:asciiTheme="majorEastAsia" w:eastAsiaTheme="majorEastAsia" w:hAnsiTheme="majorEastAsia" w:hint="eastAsia"/>
                <w:bCs/>
                <w:color w:val="000000" w:themeColor="text1"/>
                <w:sz w:val="18"/>
                <w:szCs w:val="18"/>
              </w:rPr>
              <w:t>いない</w:t>
            </w:r>
          </w:p>
          <w:p w:rsidR="00651149" w:rsidRPr="00B103DF" w:rsidRDefault="00082161" w:rsidP="00651149">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955768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651149">
              <w:rPr>
                <w:rFonts w:asciiTheme="majorEastAsia" w:eastAsiaTheme="majorEastAsia" w:hAnsiTheme="majorEastAsia" w:hint="eastAsia"/>
                <w:color w:val="000000" w:themeColor="text1"/>
                <w:sz w:val="18"/>
                <w:szCs w:val="18"/>
              </w:rPr>
              <w:t xml:space="preserve">　</w:t>
            </w:r>
            <w:r w:rsidR="00651149">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51149"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F41C66">
              <w:rPr>
                <w:rFonts w:asciiTheme="majorEastAsia" w:eastAsiaTheme="majorEastAsia" w:hAnsiTheme="majorEastAsia" w:cs="ＭＳ Ｐゴシック" w:hint="eastAsia"/>
                <w:color w:val="000000" w:themeColor="text1"/>
                <w:kern w:val="0"/>
                <w:sz w:val="18"/>
                <w:szCs w:val="28"/>
              </w:rPr>
              <w:t>タ</w:t>
            </w:r>
          </w:p>
          <w:p w:rsidR="009B3BCB" w:rsidRPr="007B603E" w:rsidRDefault="009B3BCB" w:rsidP="009B3BC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9B3BCB" w:rsidRDefault="009B3BCB" w:rsidP="009B3BC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F41C66">
              <w:rPr>
                <w:rFonts w:asciiTheme="majorEastAsia" w:eastAsiaTheme="majorEastAsia" w:hAnsiTheme="majorEastAsia" w:cs="ＭＳ Ｐゴシック" w:hint="eastAsia"/>
                <w:color w:val="000000" w:themeColor="text1"/>
                <w:kern w:val="0"/>
                <w:sz w:val="18"/>
                <w:szCs w:val="28"/>
              </w:rPr>
              <w:t>カ</w:t>
            </w:r>
          </w:p>
          <w:p w:rsidR="009B3BCB" w:rsidRPr="00B63106" w:rsidRDefault="009B3BCB" w:rsidP="00651149">
            <w:pPr>
              <w:spacing w:line="240" w:lineRule="exact"/>
              <w:jc w:val="left"/>
              <w:rPr>
                <w:rFonts w:asciiTheme="majorEastAsia" w:eastAsiaTheme="majorEastAsia" w:hAnsiTheme="majorEastAsia" w:cs="ＭＳ Ｐゴシック"/>
                <w:color w:val="000000" w:themeColor="text1"/>
                <w:kern w:val="0"/>
                <w:sz w:val="18"/>
                <w:szCs w:val="28"/>
              </w:rPr>
            </w:pPr>
          </w:p>
        </w:tc>
      </w:tr>
      <w:tr w:rsidR="00651149" w:rsidRPr="00B103DF" w:rsidTr="0010458E">
        <w:trPr>
          <w:trHeight w:val="397"/>
        </w:trPr>
        <w:tc>
          <w:tcPr>
            <w:tcW w:w="1413" w:type="dxa"/>
            <w:tcBorders>
              <w:top w:val="nil"/>
              <w:left w:val="single" w:sz="4" w:space="0" w:color="auto"/>
              <w:bottom w:val="nil"/>
              <w:right w:val="single" w:sz="4" w:space="0" w:color="auto"/>
            </w:tcBorders>
          </w:tcPr>
          <w:p w:rsidR="00651149" w:rsidRPr="00B103DF" w:rsidRDefault="00651149" w:rsidP="0065114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tcBorders>
          </w:tcPr>
          <w:p w:rsidR="00651149" w:rsidRPr="00B103DF" w:rsidRDefault="00651149" w:rsidP="00651149">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対象の感染症については、今後のパンデミック発生時等に必要に応じて厚生労働大臣が指定します。令和６年４月時点においては、指定している感染症はありません。</w:t>
            </w:r>
          </w:p>
        </w:tc>
        <w:tc>
          <w:tcPr>
            <w:tcW w:w="1276" w:type="dxa"/>
            <w:tcBorders>
              <w:top w:val="dotted" w:sz="4" w:space="0" w:color="auto"/>
              <w:bottom w:val="dotted" w:sz="4" w:space="0" w:color="auto"/>
            </w:tcBorders>
          </w:tcPr>
          <w:p w:rsidR="00651149" w:rsidRPr="00B103DF" w:rsidRDefault="00651149" w:rsidP="00651149">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第2の6(24</w:t>
            </w:r>
            <w:r w:rsidRPr="00B63106">
              <w:rPr>
                <w:rFonts w:asciiTheme="majorEastAsia" w:eastAsiaTheme="majorEastAsia" w:hAnsiTheme="majorEastAsia" w:cs="ＭＳ Ｐゴシック"/>
                <w:color w:val="000000" w:themeColor="text1"/>
                <w:kern w:val="0"/>
                <w:sz w:val="18"/>
                <w:szCs w:val="28"/>
              </w:rPr>
              <w:t>)</w:t>
            </w:r>
            <w:r w:rsidRPr="00B63106">
              <w:rPr>
                <w:rFonts w:asciiTheme="majorEastAsia" w:eastAsiaTheme="majorEastAsia" w:hAnsiTheme="majorEastAsia" w:cs="ＭＳ Ｐゴシック" w:hint="eastAsia"/>
                <w:color w:val="000000" w:themeColor="text1"/>
                <w:kern w:val="0"/>
                <w:sz w:val="18"/>
                <w:szCs w:val="28"/>
              </w:rPr>
              <w:t>②</w:t>
            </w:r>
          </w:p>
          <w:p w:rsidR="00651149" w:rsidRPr="00B103DF"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p>
        </w:tc>
      </w:tr>
      <w:tr w:rsidR="00651149" w:rsidRPr="00B103DF" w:rsidTr="00F96131">
        <w:trPr>
          <w:cantSplit/>
          <w:trHeight w:val="58"/>
        </w:trPr>
        <w:tc>
          <w:tcPr>
            <w:tcW w:w="1413" w:type="dxa"/>
            <w:tcBorders>
              <w:top w:val="nil"/>
              <w:left w:val="single" w:sz="4" w:space="0" w:color="auto"/>
              <w:bottom w:val="single" w:sz="4" w:space="0" w:color="auto"/>
              <w:right w:val="single" w:sz="4" w:space="0" w:color="auto"/>
            </w:tcBorders>
          </w:tcPr>
          <w:p w:rsidR="00651149" w:rsidRPr="00B103DF" w:rsidRDefault="00651149" w:rsidP="0065114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651149" w:rsidRPr="00B103DF" w:rsidRDefault="00651149" w:rsidP="00074DE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してください。</w:t>
            </w:r>
          </w:p>
        </w:tc>
        <w:tc>
          <w:tcPr>
            <w:tcW w:w="1276" w:type="dxa"/>
            <w:tcBorders>
              <w:top w:val="dotted" w:sz="4" w:space="0" w:color="auto"/>
              <w:bottom w:val="single" w:sz="4" w:space="0" w:color="auto"/>
            </w:tcBorders>
          </w:tcPr>
          <w:p w:rsidR="00651149" w:rsidRPr="00B103DF" w:rsidRDefault="00651149" w:rsidP="00651149">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第2の6(24</w:t>
            </w:r>
            <w:r w:rsidRPr="00B63106">
              <w:rPr>
                <w:rFonts w:asciiTheme="majorEastAsia" w:eastAsiaTheme="majorEastAsia" w:hAnsiTheme="majorEastAsia" w:cs="ＭＳ Ｐゴシック"/>
                <w:color w:val="000000" w:themeColor="text1"/>
                <w:kern w:val="0"/>
                <w:sz w:val="18"/>
                <w:szCs w:val="28"/>
              </w:rPr>
              <w:t>)</w:t>
            </w:r>
            <w:r w:rsidRPr="00B63106">
              <w:rPr>
                <w:rFonts w:asciiTheme="majorEastAsia" w:eastAsiaTheme="majorEastAsia" w:hAnsiTheme="majorEastAsia" w:cs="ＭＳ Ｐゴシック" w:hint="eastAsia"/>
                <w:color w:val="000000" w:themeColor="text1"/>
                <w:kern w:val="0"/>
                <w:sz w:val="18"/>
                <w:szCs w:val="28"/>
              </w:rPr>
              <w:t>③</w:t>
            </w:r>
          </w:p>
          <w:p w:rsidR="00651149" w:rsidRPr="00B103DF"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p>
        </w:tc>
      </w:tr>
      <w:tr w:rsidR="00651149" w:rsidRPr="00B103DF" w:rsidTr="009A4133">
        <w:trPr>
          <w:trHeight w:val="529"/>
        </w:trPr>
        <w:tc>
          <w:tcPr>
            <w:tcW w:w="1413" w:type="dxa"/>
            <w:tcBorders>
              <w:top w:val="nil"/>
              <w:left w:val="single" w:sz="4" w:space="0" w:color="auto"/>
              <w:bottom w:val="nil"/>
              <w:right w:val="single" w:sz="4" w:space="0" w:color="auto"/>
            </w:tcBorders>
          </w:tcPr>
          <w:p w:rsidR="00651149" w:rsidRPr="00B103DF" w:rsidRDefault="00F96131" w:rsidP="00B14A0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３１</w:t>
            </w:r>
            <w:r w:rsidR="00651149" w:rsidRPr="00B103DF">
              <w:rPr>
                <w:rFonts w:asciiTheme="majorEastAsia" w:eastAsiaTheme="majorEastAsia" w:hAnsiTheme="majorEastAsia" w:hint="eastAsia"/>
                <w:bCs/>
                <w:color w:val="000000" w:themeColor="text1"/>
                <w:sz w:val="18"/>
                <w:szCs w:val="20"/>
              </w:rPr>
              <w:t xml:space="preserve">　生産性向上推進体制加算</w:t>
            </w:r>
          </w:p>
        </w:tc>
        <w:tc>
          <w:tcPr>
            <w:tcW w:w="5953" w:type="dxa"/>
            <w:tcBorders>
              <w:top w:val="dotted" w:sz="4" w:space="0" w:color="auto"/>
              <w:left w:val="single" w:sz="4" w:space="0" w:color="auto"/>
              <w:bottom w:val="single" w:sz="4" w:space="0" w:color="auto"/>
            </w:tcBorders>
          </w:tcPr>
          <w:p w:rsidR="00651149" w:rsidRDefault="009B3BCB" w:rsidP="00074DE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　別に厚生労働大臣が定める基準に適合しているもの</w:t>
            </w:r>
            <w:r w:rsidR="00074DE3">
              <w:rPr>
                <w:rFonts w:asciiTheme="majorEastAsia" w:eastAsiaTheme="majorEastAsia" w:hAnsiTheme="majorEastAsia" w:hint="eastAsia"/>
                <w:bCs/>
                <w:color w:val="000000" w:themeColor="text1"/>
                <w:sz w:val="18"/>
                <w:szCs w:val="20"/>
              </w:rPr>
              <w:t>として、市長に対し、</w:t>
            </w:r>
            <w:r w:rsidR="00651149" w:rsidRPr="00B103DF">
              <w:rPr>
                <w:rFonts w:asciiTheme="majorEastAsia" w:eastAsiaTheme="majorEastAsia" w:hAnsiTheme="majorEastAsia" w:hint="eastAsia"/>
                <w:bCs/>
                <w:color w:val="000000" w:themeColor="text1"/>
                <w:sz w:val="18"/>
                <w:szCs w:val="20"/>
              </w:rPr>
              <w:t>届出</w:t>
            </w:r>
            <w:r w:rsidR="00074DE3">
              <w:rPr>
                <w:rFonts w:asciiTheme="majorEastAsia" w:eastAsiaTheme="majorEastAsia" w:hAnsiTheme="majorEastAsia" w:hint="eastAsia"/>
                <w:bCs/>
                <w:color w:val="000000" w:themeColor="text1"/>
                <w:sz w:val="18"/>
                <w:szCs w:val="20"/>
              </w:rPr>
              <w:t>を行った指定認知症対応型共同生活介護事業所において</w:t>
            </w:r>
            <w:r w:rsidR="00651149" w:rsidRPr="00B103DF">
              <w:rPr>
                <w:rFonts w:asciiTheme="majorEastAsia" w:eastAsiaTheme="majorEastAsia" w:hAnsiTheme="majorEastAsia" w:hint="eastAsia"/>
                <w:bCs/>
                <w:color w:val="000000" w:themeColor="text1"/>
                <w:sz w:val="18"/>
                <w:szCs w:val="20"/>
              </w:rPr>
              <w:t>、利用者に対し指定認知症対応型共同生活介護を行った場合は、当該基準に掲げる区分に従い、１月につき次に掲げる所定単位数を加算していますか。</w:t>
            </w:r>
          </w:p>
          <w:tbl>
            <w:tblPr>
              <w:tblStyle w:val="a3"/>
              <w:tblW w:w="5574" w:type="dxa"/>
              <w:tblInd w:w="158" w:type="dxa"/>
              <w:tblLayout w:type="fixed"/>
              <w:tblLook w:val="04A0" w:firstRow="1" w:lastRow="0" w:firstColumn="1" w:lastColumn="0" w:noHBand="0" w:noVBand="1"/>
            </w:tblPr>
            <w:tblGrid>
              <w:gridCol w:w="440"/>
              <w:gridCol w:w="3543"/>
              <w:gridCol w:w="1134"/>
              <w:gridCol w:w="457"/>
            </w:tblGrid>
            <w:tr w:rsidR="00B84645" w:rsidRPr="007A205D" w:rsidTr="00B84645">
              <w:trPr>
                <w:trHeight w:val="260"/>
              </w:trPr>
              <w:tc>
                <w:tcPr>
                  <w:tcW w:w="3983" w:type="dxa"/>
                  <w:gridSpan w:val="2"/>
                  <w:shd w:val="clear" w:color="auto" w:fill="D0CECE" w:themeFill="background2" w:themeFillShade="E6"/>
                </w:tcPr>
                <w:p w:rsidR="00B84645" w:rsidRDefault="00B84645" w:rsidP="00074DE3">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生産性向上推進体制加算（Ⅰ）</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１００</w:t>
                  </w:r>
                  <w:r w:rsidRPr="00B103DF">
                    <w:rPr>
                      <w:rFonts w:asciiTheme="majorEastAsia" w:eastAsiaTheme="majorEastAsia" w:hAnsiTheme="majorEastAsia" w:hint="eastAsia"/>
                      <w:bCs/>
                      <w:color w:val="000000" w:themeColor="text1"/>
                      <w:sz w:val="18"/>
                      <w:szCs w:val="18"/>
                    </w:rPr>
                    <w:t>単位</w:t>
                  </w:r>
                </w:p>
              </w:tc>
            </w:tr>
            <w:tr w:rsidR="00074DE3"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74DE3" w:rsidRDefault="00074DE3" w:rsidP="00074DE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074DE3" w:rsidRDefault="00074DE3" w:rsidP="00074DE3">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利用者の安全並びに介護サービスの質の確保及び職員の負担軽減に資する方策を検討するための委員会</w:t>
                  </w:r>
                  <w:r w:rsidR="002F6376">
                    <w:rPr>
                      <w:rFonts w:asciiTheme="majorEastAsia" w:eastAsiaTheme="majorEastAsia" w:hAnsiTheme="majorEastAsia" w:hint="eastAsia"/>
                      <w:bCs/>
                      <w:color w:val="000000" w:themeColor="text1"/>
                      <w:sz w:val="18"/>
                      <w:szCs w:val="20"/>
                    </w:rPr>
                    <w:t>（「委員会」という。）</w:t>
                  </w:r>
                  <w:r w:rsidRPr="00074DE3">
                    <w:rPr>
                      <w:rFonts w:asciiTheme="majorEastAsia" w:eastAsiaTheme="majorEastAsia" w:hAnsiTheme="majorEastAsia" w:hint="eastAsia"/>
                      <w:bCs/>
                      <w:color w:val="000000" w:themeColor="text1"/>
                      <w:sz w:val="18"/>
                      <w:szCs w:val="20"/>
                    </w:rPr>
                    <w:t>において、次</w:t>
                  </w:r>
                  <w:r>
                    <w:rPr>
                      <w:rFonts w:asciiTheme="majorEastAsia" w:eastAsiaTheme="majorEastAsia" w:hAnsiTheme="majorEastAsia" w:hint="eastAsia"/>
                      <w:bCs/>
                      <w:color w:val="000000" w:themeColor="text1"/>
                      <w:sz w:val="18"/>
                      <w:szCs w:val="20"/>
                    </w:rPr>
                    <w:t>（ａ～ｄ）</w:t>
                  </w:r>
                  <w:r w:rsidRPr="00074DE3">
                    <w:rPr>
                      <w:rFonts w:asciiTheme="majorEastAsia" w:eastAsiaTheme="majorEastAsia" w:hAnsiTheme="majorEastAsia" w:hint="eastAsia"/>
                      <w:bCs/>
                      <w:color w:val="000000" w:themeColor="text1"/>
                      <w:sz w:val="18"/>
                      <w:szCs w:val="20"/>
                    </w:rPr>
                    <w:t>に掲げる事項について必要な検討を行い、及び当該事項の実施を定期的に確認している</w:t>
                  </w:r>
                </w:p>
              </w:tc>
              <w:tc>
                <w:tcPr>
                  <w:tcW w:w="457" w:type="dxa"/>
                  <w:shd w:val="clear" w:color="auto" w:fill="auto"/>
                </w:tcPr>
                <w:p w:rsidR="00074DE3" w:rsidRDefault="00082161" w:rsidP="00074DE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03984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074DE3" w:rsidRDefault="00074DE3" w:rsidP="00074DE3">
                  <w:pPr>
                    <w:spacing w:line="240" w:lineRule="exact"/>
                    <w:jc w:val="center"/>
                    <w:rPr>
                      <w:rFonts w:asciiTheme="majorEastAsia" w:eastAsiaTheme="majorEastAsia" w:hAnsiTheme="majorEastAsia"/>
                      <w:color w:val="000000" w:themeColor="text1"/>
                      <w:sz w:val="18"/>
                      <w:szCs w:val="18"/>
                    </w:rPr>
                  </w:pPr>
                </w:p>
              </w:tc>
            </w:tr>
            <w:tr w:rsidR="00074DE3"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74DE3" w:rsidRDefault="00074DE3" w:rsidP="00074DE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074DE3" w:rsidRPr="00074DE3" w:rsidRDefault="00074DE3" w:rsidP="00074DE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業務の効率化及び質の向上又は職員の負担の軽減に資する機器（</w:t>
                  </w:r>
                  <w:r w:rsidRPr="00074DE3">
                    <w:rPr>
                      <w:rFonts w:asciiTheme="majorEastAsia" w:eastAsiaTheme="majorEastAsia" w:hAnsiTheme="majorEastAsia" w:hint="eastAsia"/>
                      <w:bCs/>
                      <w:color w:val="000000" w:themeColor="text1"/>
                      <w:sz w:val="18"/>
                      <w:szCs w:val="20"/>
                    </w:rPr>
                    <w:t>「介護機器」という。）を活用する場合における利用者の安全及びケアの質の確保</w:t>
                  </w:r>
                </w:p>
              </w:tc>
              <w:tc>
                <w:tcPr>
                  <w:tcW w:w="457" w:type="dxa"/>
                  <w:shd w:val="clear" w:color="auto" w:fill="auto"/>
                </w:tcPr>
                <w:p w:rsidR="00074DE3" w:rsidRDefault="00082161" w:rsidP="00074DE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545570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074DE3" w:rsidRDefault="00074DE3" w:rsidP="00074DE3">
                  <w:pPr>
                    <w:spacing w:line="240" w:lineRule="exact"/>
                    <w:jc w:val="center"/>
                    <w:rPr>
                      <w:rFonts w:asciiTheme="majorEastAsia" w:eastAsiaTheme="majorEastAsia" w:hAnsiTheme="majorEastAsia"/>
                      <w:color w:val="000000" w:themeColor="text1"/>
                      <w:sz w:val="18"/>
                      <w:szCs w:val="18"/>
                    </w:rPr>
                  </w:pPr>
                </w:p>
              </w:tc>
            </w:tr>
            <w:tr w:rsidR="00074DE3"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74DE3" w:rsidRDefault="00074DE3" w:rsidP="00074DE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074DE3" w:rsidRPr="00074DE3" w:rsidRDefault="00074DE3" w:rsidP="00074DE3">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職員の負担の軽減及び勤務状況への配慮</w:t>
                  </w:r>
                </w:p>
              </w:tc>
              <w:tc>
                <w:tcPr>
                  <w:tcW w:w="457" w:type="dxa"/>
                  <w:shd w:val="clear" w:color="auto" w:fill="auto"/>
                </w:tcPr>
                <w:p w:rsidR="00074DE3" w:rsidRDefault="00082161" w:rsidP="00074DE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30089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74DE3"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74DE3" w:rsidRDefault="00074DE3" w:rsidP="00074DE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074DE3" w:rsidRPr="00074DE3" w:rsidRDefault="00074DE3" w:rsidP="00074DE3">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介護機器の定期的な点検</w:t>
                  </w:r>
                </w:p>
              </w:tc>
              <w:tc>
                <w:tcPr>
                  <w:tcW w:w="457" w:type="dxa"/>
                  <w:shd w:val="clear" w:color="auto" w:fill="auto"/>
                </w:tcPr>
                <w:p w:rsidR="00074DE3" w:rsidRDefault="00082161" w:rsidP="00074DE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50266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74DE3"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74DE3" w:rsidRDefault="00074DE3" w:rsidP="00074DE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074DE3" w:rsidRPr="00074DE3" w:rsidRDefault="00074DE3" w:rsidP="00074DE3">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業務の効率化及び質の向上並びに職員の負担軽減を図るための職員研修</w:t>
                  </w:r>
                </w:p>
              </w:tc>
              <w:tc>
                <w:tcPr>
                  <w:tcW w:w="457" w:type="dxa"/>
                  <w:shd w:val="clear" w:color="auto" w:fill="auto"/>
                </w:tcPr>
                <w:p w:rsidR="00074DE3" w:rsidRDefault="00082161" w:rsidP="00074DE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70574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74DE3"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74DE3" w:rsidRDefault="00074DE3" w:rsidP="00074DE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074DE3" w:rsidRDefault="00074DE3" w:rsidP="00074DE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074DE3">
                    <w:rPr>
                      <w:rFonts w:asciiTheme="majorEastAsia" w:eastAsiaTheme="majorEastAsia" w:hAnsiTheme="majorEastAsia" w:hint="eastAsia"/>
                      <w:bCs/>
                      <w:color w:val="000000" w:themeColor="text1"/>
                      <w:sz w:val="18"/>
                      <w:szCs w:val="20"/>
                    </w:rPr>
                    <w:t>の取組及び介護機器の活用による業務の効率化及びケアの質の確保並びに職員の負担軽減に関する実績がある</w:t>
                  </w:r>
                </w:p>
              </w:tc>
              <w:tc>
                <w:tcPr>
                  <w:tcW w:w="457" w:type="dxa"/>
                  <w:shd w:val="clear" w:color="auto" w:fill="auto"/>
                </w:tcPr>
                <w:p w:rsidR="00074DE3" w:rsidRDefault="00082161" w:rsidP="00074DE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681701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74DE3"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74DE3" w:rsidRDefault="00074DE3" w:rsidP="00074DE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074DE3" w:rsidRPr="005E7E8E" w:rsidRDefault="00074DE3" w:rsidP="00074DE3">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介護機器を複数種類活用している</w:t>
                  </w:r>
                </w:p>
              </w:tc>
              <w:tc>
                <w:tcPr>
                  <w:tcW w:w="457" w:type="dxa"/>
                  <w:shd w:val="clear" w:color="auto" w:fill="auto"/>
                </w:tcPr>
                <w:p w:rsidR="00074DE3" w:rsidRDefault="00082161" w:rsidP="00074DE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1833887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74DE3"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74DE3" w:rsidRDefault="00074DE3" w:rsidP="00074DE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074DE3" w:rsidRPr="00074DE3" w:rsidRDefault="00074DE3" w:rsidP="00074DE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074DE3">
                    <w:rPr>
                      <w:rFonts w:asciiTheme="majorEastAsia" w:eastAsiaTheme="majorEastAsia" w:hAnsiTheme="majorEastAsia" w:hint="eastAsia"/>
                      <w:bCs/>
                      <w:color w:val="000000" w:themeColor="text1"/>
                      <w:sz w:val="18"/>
                      <w:szCs w:val="20"/>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する</w:t>
                  </w:r>
                </w:p>
              </w:tc>
              <w:tc>
                <w:tcPr>
                  <w:tcW w:w="457" w:type="dxa"/>
                  <w:shd w:val="clear" w:color="auto" w:fill="auto"/>
                </w:tcPr>
                <w:p w:rsidR="00074DE3" w:rsidRDefault="00082161" w:rsidP="00074DE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129827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074DE3"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74DE3" w:rsidRDefault="00074DE3" w:rsidP="00074DE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074DE3" w:rsidRDefault="00074DE3" w:rsidP="00834FD4">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事業年度ごとに</w:t>
                  </w:r>
                  <w:r>
                    <w:rPr>
                      <w:rFonts w:asciiTheme="majorEastAsia" w:eastAsiaTheme="majorEastAsia" w:hAnsiTheme="majorEastAsia" w:hint="eastAsia"/>
                      <w:bCs/>
                      <w:color w:val="000000" w:themeColor="text1"/>
                      <w:sz w:val="18"/>
                      <w:szCs w:val="20"/>
                    </w:rPr>
                    <w:t>ア</w:t>
                  </w:r>
                  <w:r w:rsidRPr="00074DE3">
                    <w:rPr>
                      <w:rFonts w:asciiTheme="majorEastAsia" w:eastAsiaTheme="majorEastAsia" w:hAnsiTheme="majorEastAsia" w:hint="eastAsia"/>
                      <w:bCs/>
                      <w:color w:val="000000" w:themeColor="text1"/>
                      <w:sz w:val="18"/>
                      <w:szCs w:val="20"/>
                    </w:rPr>
                    <w:t>、</w:t>
                  </w:r>
                  <w:r w:rsidR="00834FD4">
                    <w:rPr>
                      <w:rFonts w:asciiTheme="majorEastAsia" w:eastAsiaTheme="majorEastAsia" w:hAnsiTheme="majorEastAsia" w:hint="eastAsia"/>
                      <w:bCs/>
                      <w:color w:val="000000" w:themeColor="text1"/>
                      <w:sz w:val="18"/>
                      <w:szCs w:val="20"/>
                    </w:rPr>
                    <w:t>ウ</w:t>
                  </w:r>
                  <w:r w:rsidRPr="00074DE3">
                    <w:rPr>
                      <w:rFonts w:asciiTheme="majorEastAsia" w:eastAsiaTheme="majorEastAsia" w:hAnsiTheme="majorEastAsia" w:hint="eastAsia"/>
                      <w:bCs/>
                      <w:color w:val="000000" w:themeColor="text1"/>
                      <w:sz w:val="18"/>
                      <w:szCs w:val="20"/>
                    </w:rPr>
                    <w:t>及び</w:t>
                  </w:r>
                  <w:r w:rsidR="00834FD4">
                    <w:rPr>
                      <w:rFonts w:asciiTheme="majorEastAsia" w:eastAsiaTheme="majorEastAsia" w:hAnsiTheme="majorEastAsia" w:hint="eastAsia"/>
                      <w:bCs/>
                      <w:color w:val="000000" w:themeColor="text1"/>
                      <w:sz w:val="18"/>
                      <w:szCs w:val="20"/>
                    </w:rPr>
                    <w:t>エ</w:t>
                  </w:r>
                  <w:r w:rsidRPr="00074DE3">
                    <w:rPr>
                      <w:rFonts w:asciiTheme="majorEastAsia" w:eastAsiaTheme="majorEastAsia" w:hAnsiTheme="majorEastAsia" w:hint="eastAsia"/>
                      <w:bCs/>
                      <w:color w:val="000000" w:themeColor="text1"/>
                      <w:sz w:val="18"/>
                      <w:szCs w:val="20"/>
                    </w:rPr>
                    <w:t>の取組に関する実績を厚生労働省に報告する</w:t>
                  </w:r>
                </w:p>
              </w:tc>
              <w:tc>
                <w:tcPr>
                  <w:tcW w:w="457" w:type="dxa"/>
                  <w:shd w:val="clear" w:color="auto" w:fill="auto"/>
                </w:tcPr>
                <w:p w:rsidR="00074DE3" w:rsidRDefault="00082161" w:rsidP="00074DE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99717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3983" w:type="dxa"/>
                  <w:gridSpan w:val="2"/>
                  <w:shd w:val="clear" w:color="auto" w:fill="D0CECE" w:themeFill="background2" w:themeFillShade="E6"/>
                </w:tcPr>
                <w:p w:rsidR="00B84645" w:rsidRDefault="00B84645" w:rsidP="00834FD4">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生産性向上推進体制加算（</w:t>
                  </w:r>
                  <w:r>
                    <w:rPr>
                      <w:rFonts w:asciiTheme="majorEastAsia" w:eastAsiaTheme="majorEastAsia" w:hAnsiTheme="majorEastAsia" w:hint="eastAsia"/>
                      <w:bCs/>
                      <w:color w:val="000000" w:themeColor="text1"/>
                      <w:sz w:val="18"/>
                      <w:szCs w:val="20"/>
                    </w:rPr>
                    <w:t>Ⅱ</w:t>
                  </w:r>
                  <w:r w:rsidRPr="00B103DF">
                    <w:rPr>
                      <w:rFonts w:asciiTheme="majorEastAsia" w:eastAsiaTheme="majorEastAsia" w:hAnsiTheme="majorEastAsia" w:hint="eastAsia"/>
                      <w:bCs/>
                      <w:color w:val="000000" w:themeColor="text1"/>
                      <w:sz w:val="18"/>
                      <w:szCs w:val="20"/>
                    </w:rPr>
                    <w:t>）</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１０</w:t>
                  </w:r>
                  <w:r w:rsidRPr="00B103DF">
                    <w:rPr>
                      <w:rFonts w:asciiTheme="majorEastAsia" w:eastAsiaTheme="majorEastAsia" w:hAnsiTheme="majorEastAsia" w:hint="eastAsia"/>
                      <w:bCs/>
                      <w:color w:val="000000" w:themeColor="text1"/>
                      <w:sz w:val="18"/>
                      <w:szCs w:val="18"/>
                    </w:rPr>
                    <w:t>単位</w:t>
                  </w:r>
                </w:p>
              </w:tc>
            </w:tr>
            <w:tr w:rsidR="00834FD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34FD4" w:rsidRDefault="00834FD4" w:rsidP="00834FD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34FD4" w:rsidRDefault="002F6376" w:rsidP="00834FD4">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利用者の安全並びに介護サービスの質の確保及び職員の負担軽減に資する方策を検討するための委員会</w:t>
                  </w:r>
                  <w:r>
                    <w:rPr>
                      <w:rFonts w:asciiTheme="majorEastAsia" w:eastAsiaTheme="majorEastAsia" w:hAnsiTheme="majorEastAsia" w:hint="eastAsia"/>
                      <w:bCs/>
                      <w:color w:val="000000" w:themeColor="text1"/>
                      <w:sz w:val="18"/>
                      <w:szCs w:val="20"/>
                    </w:rPr>
                    <w:t>（「委員会」という。）</w:t>
                  </w:r>
                  <w:r w:rsidR="00834FD4" w:rsidRPr="00074DE3">
                    <w:rPr>
                      <w:rFonts w:asciiTheme="majorEastAsia" w:eastAsiaTheme="majorEastAsia" w:hAnsiTheme="majorEastAsia" w:hint="eastAsia"/>
                      <w:bCs/>
                      <w:color w:val="000000" w:themeColor="text1"/>
                      <w:sz w:val="18"/>
                      <w:szCs w:val="20"/>
                    </w:rPr>
                    <w:t>において、次</w:t>
                  </w:r>
                  <w:r w:rsidR="00834FD4">
                    <w:rPr>
                      <w:rFonts w:asciiTheme="majorEastAsia" w:eastAsiaTheme="majorEastAsia" w:hAnsiTheme="majorEastAsia" w:hint="eastAsia"/>
                      <w:bCs/>
                      <w:color w:val="000000" w:themeColor="text1"/>
                      <w:sz w:val="18"/>
                      <w:szCs w:val="20"/>
                    </w:rPr>
                    <w:t>（ａ～ｄ）</w:t>
                  </w:r>
                  <w:r w:rsidR="00834FD4" w:rsidRPr="00074DE3">
                    <w:rPr>
                      <w:rFonts w:asciiTheme="majorEastAsia" w:eastAsiaTheme="majorEastAsia" w:hAnsiTheme="majorEastAsia" w:hint="eastAsia"/>
                      <w:bCs/>
                      <w:color w:val="000000" w:themeColor="text1"/>
                      <w:sz w:val="18"/>
                      <w:szCs w:val="20"/>
                    </w:rPr>
                    <w:t>に掲げる事項について必要な検討を行い、及び当該事項の実施を定期的に確認している</w:t>
                  </w:r>
                </w:p>
              </w:tc>
              <w:tc>
                <w:tcPr>
                  <w:tcW w:w="457" w:type="dxa"/>
                  <w:shd w:val="clear" w:color="auto" w:fill="auto"/>
                </w:tcPr>
                <w:p w:rsidR="00834FD4" w:rsidRDefault="00082161" w:rsidP="00834FD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5449871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834FD4" w:rsidRDefault="00834FD4" w:rsidP="00834FD4">
                  <w:pPr>
                    <w:spacing w:line="240" w:lineRule="exact"/>
                    <w:jc w:val="center"/>
                    <w:rPr>
                      <w:rFonts w:asciiTheme="majorEastAsia" w:eastAsiaTheme="majorEastAsia" w:hAnsiTheme="majorEastAsia"/>
                      <w:color w:val="000000" w:themeColor="text1"/>
                      <w:sz w:val="18"/>
                      <w:szCs w:val="18"/>
                    </w:rPr>
                  </w:pPr>
                </w:p>
              </w:tc>
            </w:tr>
            <w:tr w:rsidR="00834FD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34FD4" w:rsidRDefault="00834FD4" w:rsidP="00834FD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834FD4" w:rsidRPr="00074DE3" w:rsidRDefault="00834FD4" w:rsidP="00834FD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業務の効率化及び質の向上又は職員の負担の軽減に資する機器（</w:t>
                  </w:r>
                  <w:r w:rsidRPr="00074DE3">
                    <w:rPr>
                      <w:rFonts w:asciiTheme="majorEastAsia" w:eastAsiaTheme="majorEastAsia" w:hAnsiTheme="majorEastAsia" w:hint="eastAsia"/>
                      <w:bCs/>
                      <w:color w:val="000000" w:themeColor="text1"/>
                      <w:sz w:val="18"/>
                      <w:szCs w:val="20"/>
                    </w:rPr>
                    <w:t>「介護機器」という。）を活用する場合における利用者の安全及びケアの質の確保</w:t>
                  </w:r>
                </w:p>
              </w:tc>
              <w:tc>
                <w:tcPr>
                  <w:tcW w:w="457" w:type="dxa"/>
                  <w:shd w:val="clear" w:color="auto" w:fill="auto"/>
                </w:tcPr>
                <w:p w:rsidR="00834FD4" w:rsidRDefault="00082161" w:rsidP="00834FD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907052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834FD4" w:rsidRDefault="00834FD4" w:rsidP="00834FD4">
                  <w:pPr>
                    <w:spacing w:line="240" w:lineRule="exact"/>
                    <w:jc w:val="center"/>
                    <w:rPr>
                      <w:rFonts w:asciiTheme="majorEastAsia" w:eastAsiaTheme="majorEastAsia" w:hAnsiTheme="majorEastAsia"/>
                      <w:color w:val="000000" w:themeColor="text1"/>
                      <w:sz w:val="18"/>
                      <w:szCs w:val="18"/>
                    </w:rPr>
                  </w:pPr>
                </w:p>
              </w:tc>
            </w:tr>
            <w:tr w:rsidR="00834FD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34FD4" w:rsidRDefault="00834FD4" w:rsidP="00834FD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834FD4" w:rsidRPr="00074DE3" w:rsidRDefault="00834FD4" w:rsidP="00834FD4">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職員の負担の軽減及び勤務状況への配慮</w:t>
                  </w:r>
                </w:p>
              </w:tc>
              <w:tc>
                <w:tcPr>
                  <w:tcW w:w="457" w:type="dxa"/>
                  <w:shd w:val="clear" w:color="auto" w:fill="auto"/>
                </w:tcPr>
                <w:p w:rsidR="00834FD4" w:rsidRDefault="00082161" w:rsidP="00834FD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545692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34FD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34FD4" w:rsidRDefault="00834FD4" w:rsidP="00834FD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834FD4" w:rsidRPr="00074DE3" w:rsidRDefault="00834FD4" w:rsidP="00834FD4">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介護機器の定期的な点検</w:t>
                  </w:r>
                </w:p>
              </w:tc>
              <w:tc>
                <w:tcPr>
                  <w:tcW w:w="457" w:type="dxa"/>
                  <w:shd w:val="clear" w:color="auto" w:fill="auto"/>
                </w:tcPr>
                <w:p w:rsidR="00834FD4" w:rsidRDefault="00082161" w:rsidP="00834FD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0760075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34FD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34FD4" w:rsidRDefault="00834FD4" w:rsidP="00834FD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834FD4" w:rsidRPr="00074DE3" w:rsidRDefault="00834FD4" w:rsidP="00834FD4">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業務の効率化及び質の向上並びに職員の負担軽減を図るための職員研修</w:t>
                  </w:r>
                </w:p>
              </w:tc>
              <w:tc>
                <w:tcPr>
                  <w:tcW w:w="457" w:type="dxa"/>
                  <w:shd w:val="clear" w:color="auto" w:fill="auto"/>
                </w:tcPr>
                <w:p w:rsidR="00834FD4" w:rsidRDefault="00082161" w:rsidP="00834FD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440824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34FD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34FD4" w:rsidRDefault="00834FD4" w:rsidP="00834FD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34FD4" w:rsidRPr="005E7E8E" w:rsidRDefault="00834FD4" w:rsidP="00834FD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介護機器を</w:t>
                  </w:r>
                  <w:r w:rsidRPr="00074DE3">
                    <w:rPr>
                      <w:rFonts w:asciiTheme="majorEastAsia" w:eastAsiaTheme="majorEastAsia" w:hAnsiTheme="majorEastAsia" w:hint="eastAsia"/>
                      <w:bCs/>
                      <w:color w:val="000000" w:themeColor="text1"/>
                      <w:sz w:val="18"/>
                      <w:szCs w:val="20"/>
                    </w:rPr>
                    <w:t>活用している</w:t>
                  </w:r>
                </w:p>
              </w:tc>
              <w:tc>
                <w:tcPr>
                  <w:tcW w:w="457" w:type="dxa"/>
                  <w:shd w:val="clear" w:color="auto" w:fill="auto"/>
                </w:tcPr>
                <w:p w:rsidR="00834FD4" w:rsidRDefault="00082161" w:rsidP="00834FD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0691239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34FD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34FD4" w:rsidRDefault="00834FD4" w:rsidP="00834FD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34FD4" w:rsidRDefault="00834FD4" w:rsidP="00834FD4">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事業年度ごとに</w:t>
                  </w:r>
                  <w:r>
                    <w:rPr>
                      <w:rFonts w:asciiTheme="majorEastAsia" w:eastAsiaTheme="majorEastAsia" w:hAnsiTheme="majorEastAsia" w:hint="eastAsia"/>
                      <w:bCs/>
                      <w:color w:val="000000" w:themeColor="text1"/>
                      <w:sz w:val="18"/>
                      <w:szCs w:val="20"/>
                    </w:rPr>
                    <w:t>ア</w:t>
                  </w:r>
                  <w:r w:rsidRPr="00074DE3">
                    <w:rPr>
                      <w:rFonts w:asciiTheme="majorEastAsia" w:eastAsiaTheme="majorEastAsia" w:hAnsiTheme="majorEastAsia" w:hint="eastAsia"/>
                      <w:bCs/>
                      <w:color w:val="000000" w:themeColor="text1"/>
                      <w:sz w:val="18"/>
                      <w:szCs w:val="20"/>
                    </w:rPr>
                    <w:t>び</w:t>
                  </w:r>
                  <w:r>
                    <w:rPr>
                      <w:rFonts w:asciiTheme="majorEastAsia" w:eastAsiaTheme="majorEastAsia" w:hAnsiTheme="majorEastAsia" w:hint="eastAsia"/>
                      <w:bCs/>
                      <w:color w:val="000000" w:themeColor="text1"/>
                      <w:sz w:val="18"/>
                      <w:szCs w:val="20"/>
                    </w:rPr>
                    <w:t>イ</w:t>
                  </w:r>
                  <w:r w:rsidRPr="00074DE3">
                    <w:rPr>
                      <w:rFonts w:asciiTheme="majorEastAsia" w:eastAsiaTheme="majorEastAsia" w:hAnsiTheme="majorEastAsia" w:hint="eastAsia"/>
                      <w:bCs/>
                      <w:color w:val="000000" w:themeColor="text1"/>
                      <w:sz w:val="18"/>
                      <w:szCs w:val="20"/>
                    </w:rPr>
                    <w:t>の取組に関する実績を厚生労働省に報告する</w:t>
                  </w:r>
                </w:p>
              </w:tc>
              <w:tc>
                <w:tcPr>
                  <w:tcW w:w="457" w:type="dxa"/>
                  <w:shd w:val="clear" w:color="auto" w:fill="auto"/>
                </w:tcPr>
                <w:p w:rsidR="00834FD4" w:rsidRDefault="00082161" w:rsidP="00834FD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920456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651149" w:rsidRPr="00B103DF" w:rsidRDefault="00651149" w:rsidP="00834FD4">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074DE3" w:rsidRDefault="00082161" w:rsidP="00074DE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69942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74DE3">
              <w:rPr>
                <w:rFonts w:asciiTheme="majorEastAsia" w:eastAsiaTheme="majorEastAsia" w:hAnsiTheme="majorEastAsia" w:hint="eastAsia"/>
                <w:color w:val="000000" w:themeColor="text1"/>
                <w:sz w:val="18"/>
                <w:szCs w:val="18"/>
              </w:rPr>
              <w:t xml:space="preserve">　</w:t>
            </w:r>
            <w:r w:rsidR="00074DE3">
              <w:rPr>
                <w:rFonts w:asciiTheme="majorEastAsia" w:eastAsiaTheme="majorEastAsia" w:hAnsiTheme="majorEastAsia" w:hint="eastAsia"/>
                <w:bCs/>
                <w:color w:val="000000" w:themeColor="text1"/>
                <w:sz w:val="18"/>
                <w:szCs w:val="18"/>
              </w:rPr>
              <w:t>いる</w:t>
            </w:r>
            <w:r w:rsidR="00074DE3" w:rsidRPr="00B103DF">
              <w:rPr>
                <w:rFonts w:asciiTheme="majorEastAsia" w:eastAsiaTheme="majorEastAsia" w:hAnsiTheme="majorEastAsia" w:hint="eastAsia"/>
                <w:bCs/>
                <w:color w:val="000000" w:themeColor="text1"/>
                <w:sz w:val="18"/>
                <w:szCs w:val="18"/>
              </w:rPr>
              <w:t xml:space="preserve">　</w:t>
            </w:r>
          </w:p>
          <w:p w:rsidR="00074DE3" w:rsidRDefault="00082161" w:rsidP="00074DE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283356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74DE3">
              <w:rPr>
                <w:rFonts w:asciiTheme="majorEastAsia" w:eastAsiaTheme="majorEastAsia" w:hAnsiTheme="majorEastAsia" w:hint="eastAsia"/>
                <w:color w:val="000000" w:themeColor="text1"/>
                <w:sz w:val="18"/>
                <w:szCs w:val="18"/>
              </w:rPr>
              <w:t xml:space="preserve">　</w:t>
            </w:r>
            <w:r w:rsidR="00074DE3">
              <w:rPr>
                <w:rFonts w:asciiTheme="majorEastAsia" w:eastAsiaTheme="majorEastAsia" w:hAnsiTheme="majorEastAsia" w:hint="eastAsia"/>
                <w:bCs/>
                <w:color w:val="000000" w:themeColor="text1"/>
                <w:sz w:val="18"/>
                <w:szCs w:val="18"/>
              </w:rPr>
              <w:t>いない</w:t>
            </w:r>
          </w:p>
          <w:p w:rsidR="00651149" w:rsidRPr="00B103DF" w:rsidRDefault="00082161" w:rsidP="00074DE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505322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74DE3">
              <w:rPr>
                <w:rFonts w:asciiTheme="majorEastAsia" w:eastAsiaTheme="majorEastAsia" w:hAnsiTheme="majorEastAsia" w:hint="eastAsia"/>
                <w:color w:val="000000" w:themeColor="text1"/>
                <w:sz w:val="18"/>
                <w:szCs w:val="18"/>
              </w:rPr>
              <w:t xml:space="preserve">　</w:t>
            </w:r>
            <w:r w:rsidR="00074DE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51149"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10458E">
              <w:rPr>
                <w:rFonts w:asciiTheme="majorEastAsia" w:eastAsiaTheme="majorEastAsia" w:hAnsiTheme="majorEastAsia" w:cs="ＭＳ Ｐゴシック" w:hint="eastAsia"/>
                <w:color w:val="000000" w:themeColor="text1"/>
                <w:kern w:val="0"/>
                <w:sz w:val="18"/>
                <w:szCs w:val="28"/>
              </w:rPr>
              <w:t>レ</w:t>
            </w:r>
          </w:p>
          <w:p w:rsidR="009B3BCB" w:rsidRPr="007B603E" w:rsidRDefault="009B3BCB" w:rsidP="009B3BC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9B3BCB" w:rsidRPr="009B3BCB" w:rsidRDefault="009B3BCB" w:rsidP="0065114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3ヨ</w:t>
            </w:r>
          </w:p>
          <w:p w:rsidR="00834FD4" w:rsidRPr="00B63106" w:rsidRDefault="00834FD4" w:rsidP="00834FD4">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834FD4" w:rsidRDefault="00834FD4" w:rsidP="00834FD4">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第58</w:t>
            </w:r>
            <w:r w:rsidR="00077158" w:rsidRPr="00B63106">
              <w:rPr>
                <w:rFonts w:asciiTheme="majorEastAsia" w:eastAsiaTheme="majorEastAsia" w:hAnsiTheme="majorEastAsia" w:cs="ＭＳ Ｐゴシック" w:hint="eastAsia"/>
                <w:color w:val="000000" w:themeColor="text1"/>
                <w:kern w:val="0"/>
                <w:sz w:val="18"/>
                <w:szCs w:val="28"/>
              </w:rPr>
              <w:t>号</w:t>
            </w:r>
            <w:r w:rsidRPr="00B63106">
              <w:rPr>
                <w:rFonts w:asciiTheme="majorEastAsia" w:eastAsiaTheme="majorEastAsia" w:hAnsiTheme="majorEastAsia" w:cs="ＭＳ Ｐゴシック" w:hint="eastAsia"/>
                <w:color w:val="000000" w:themeColor="text1"/>
                <w:kern w:val="0"/>
                <w:sz w:val="18"/>
                <w:szCs w:val="28"/>
              </w:rPr>
              <w:t>の8</w:t>
            </w:r>
            <w:r w:rsidR="00077158" w:rsidRPr="00B63106">
              <w:rPr>
                <w:rFonts w:asciiTheme="majorEastAsia" w:eastAsiaTheme="majorEastAsia" w:hAnsiTheme="majorEastAsia" w:cs="ＭＳ Ｐゴシック"/>
                <w:color w:val="000000" w:themeColor="text1"/>
                <w:kern w:val="0"/>
                <w:sz w:val="18"/>
                <w:szCs w:val="28"/>
              </w:rPr>
              <w:t xml:space="preserve"> </w:t>
            </w:r>
          </w:p>
          <w:p w:rsidR="0010458E" w:rsidRPr="00B63106" w:rsidRDefault="0010458E" w:rsidP="0010458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127</w:t>
            </w:r>
            <w:r w:rsidRPr="00B63106">
              <w:rPr>
                <w:rFonts w:asciiTheme="majorEastAsia" w:eastAsiaTheme="majorEastAsia" w:hAnsiTheme="majorEastAsia" w:cs="ＭＳ Ｐゴシック" w:hint="eastAsia"/>
                <w:color w:val="000000" w:themeColor="text1"/>
                <w:kern w:val="0"/>
                <w:sz w:val="18"/>
                <w:szCs w:val="28"/>
              </w:rPr>
              <w:t>号の8</w:t>
            </w:r>
            <w:r w:rsidRPr="00B63106">
              <w:rPr>
                <w:rFonts w:asciiTheme="majorEastAsia" w:eastAsiaTheme="majorEastAsia" w:hAnsiTheme="majorEastAsia" w:cs="ＭＳ Ｐゴシック"/>
                <w:color w:val="000000" w:themeColor="text1"/>
                <w:kern w:val="0"/>
                <w:sz w:val="18"/>
                <w:szCs w:val="28"/>
              </w:rPr>
              <w:t xml:space="preserve"> </w:t>
            </w:r>
          </w:p>
          <w:p w:rsidR="00834FD4" w:rsidRPr="00B63106" w:rsidRDefault="00834FD4" w:rsidP="00834FD4">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(第37号の3準用)</w:t>
            </w:r>
          </w:p>
          <w:p w:rsidR="00834FD4" w:rsidRPr="00834FD4" w:rsidRDefault="00834FD4" w:rsidP="00651149">
            <w:pPr>
              <w:spacing w:line="240" w:lineRule="exact"/>
              <w:jc w:val="left"/>
              <w:rPr>
                <w:rFonts w:asciiTheme="majorEastAsia" w:eastAsiaTheme="majorEastAsia" w:hAnsiTheme="majorEastAsia" w:cs="ＭＳ Ｐゴシック"/>
                <w:color w:val="000000" w:themeColor="text1"/>
                <w:kern w:val="0"/>
                <w:sz w:val="18"/>
                <w:szCs w:val="28"/>
              </w:rPr>
            </w:pPr>
          </w:p>
        </w:tc>
      </w:tr>
      <w:tr w:rsidR="003E7969" w:rsidRPr="00B103DF" w:rsidTr="009A4133">
        <w:trPr>
          <w:trHeight w:val="529"/>
        </w:trPr>
        <w:tc>
          <w:tcPr>
            <w:tcW w:w="1413" w:type="dxa"/>
            <w:tcBorders>
              <w:top w:val="nil"/>
              <w:left w:val="single" w:sz="4" w:space="0" w:color="auto"/>
              <w:bottom w:val="nil"/>
              <w:right w:val="single" w:sz="4" w:space="0" w:color="auto"/>
            </w:tcBorders>
          </w:tcPr>
          <w:p w:rsidR="003E7969" w:rsidRPr="00B103DF" w:rsidRDefault="003E7969" w:rsidP="003E796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3E7969" w:rsidRDefault="003E7969" w:rsidP="009A512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3E7969">
              <w:rPr>
                <w:rFonts w:asciiTheme="majorEastAsia" w:eastAsiaTheme="majorEastAsia" w:hAnsiTheme="majorEastAsia" w:hint="eastAsia"/>
                <w:bCs/>
                <w:color w:val="000000" w:themeColor="text1"/>
                <w:sz w:val="18"/>
                <w:szCs w:val="20"/>
              </w:rPr>
              <w:t>委員会は、現場職員の意見が適切に反映されるよう、管理者だけでなく、ケアを</w:t>
            </w:r>
            <w:r>
              <w:rPr>
                <w:rFonts w:asciiTheme="majorEastAsia" w:eastAsiaTheme="majorEastAsia" w:hAnsiTheme="majorEastAsia" w:hint="eastAsia"/>
                <w:bCs/>
                <w:color w:val="000000" w:themeColor="text1"/>
                <w:sz w:val="18"/>
                <w:szCs w:val="20"/>
              </w:rPr>
              <w:t>行う職員を含む幅広い職種やユニットリーダー等が参画していますか。</w:t>
            </w:r>
          </w:p>
        </w:tc>
        <w:tc>
          <w:tcPr>
            <w:tcW w:w="1276" w:type="dxa"/>
            <w:tcBorders>
              <w:top w:val="single" w:sz="4" w:space="0" w:color="auto"/>
              <w:bottom w:val="single" w:sz="4" w:space="0" w:color="auto"/>
            </w:tcBorders>
          </w:tcPr>
          <w:p w:rsidR="003E7969" w:rsidRDefault="00082161" w:rsidP="003E796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398728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969">
              <w:rPr>
                <w:rFonts w:asciiTheme="majorEastAsia" w:eastAsiaTheme="majorEastAsia" w:hAnsiTheme="majorEastAsia" w:hint="eastAsia"/>
                <w:color w:val="000000" w:themeColor="text1"/>
                <w:sz w:val="18"/>
                <w:szCs w:val="18"/>
              </w:rPr>
              <w:t xml:space="preserve">　</w:t>
            </w:r>
            <w:r w:rsidR="003E7969">
              <w:rPr>
                <w:rFonts w:asciiTheme="majorEastAsia" w:eastAsiaTheme="majorEastAsia" w:hAnsiTheme="majorEastAsia" w:hint="eastAsia"/>
                <w:bCs/>
                <w:color w:val="000000" w:themeColor="text1"/>
                <w:sz w:val="18"/>
                <w:szCs w:val="18"/>
              </w:rPr>
              <w:t>いる</w:t>
            </w:r>
            <w:r w:rsidR="003E7969" w:rsidRPr="00B103DF">
              <w:rPr>
                <w:rFonts w:asciiTheme="majorEastAsia" w:eastAsiaTheme="majorEastAsia" w:hAnsiTheme="majorEastAsia" w:hint="eastAsia"/>
                <w:bCs/>
                <w:color w:val="000000" w:themeColor="text1"/>
                <w:sz w:val="18"/>
                <w:szCs w:val="18"/>
              </w:rPr>
              <w:t xml:space="preserve">　</w:t>
            </w:r>
          </w:p>
          <w:p w:rsidR="003E7969" w:rsidRDefault="00082161" w:rsidP="003E796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8757474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969">
              <w:rPr>
                <w:rFonts w:asciiTheme="majorEastAsia" w:eastAsiaTheme="majorEastAsia" w:hAnsiTheme="majorEastAsia" w:hint="eastAsia"/>
                <w:color w:val="000000" w:themeColor="text1"/>
                <w:sz w:val="18"/>
                <w:szCs w:val="18"/>
              </w:rPr>
              <w:t xml:space="preserve">　</w:t>
            </w:r>
            <w:r w:rsidR="003E7969">
              <w:rPr>
                <w:rFonts w:asciiTheme="majorEastAsia" w:eastAsiaTheme="majorEastAsia" w:hAnsiTheme="majorEastAsia" w:hint="eastAsia"/>
                <w:bCs/>
                <w:color w:val="000000" w:themeColor="text1"/>
                <w:sz w:val="18"/>
                <w:szCs w:val="18"/>
              </w:rPr>
              <w:t>いない</w:t>
            </w:r>
          </w:p>
          <w:p w:rsidR="003E7969" w:rsidRDefault="00082161" w:rsidP="003E7969">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65393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969">
              <w:rPr>
                <w:rFonts w:asciiTheme="majorEastAsia" w:eastAsiaTheme="majorEastAsia" w:hAnsiTheme="majorEastAsia" w:hint="eastAsia"/>
                <w:color w:val="000000" w:themeColor="text1"/>
                <w:sz w:val="18"/>
                <w:szCs w:val="18"/>
              </w:rPr>
              <w:t xml:space="preserve">　</w:t>
            </w:r>
            <w:r w:rsidR="003E796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3E7969"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3E7969" w:rsidRPr="00B63106" w:rsidRDefault="003E7969" w:rsidP="00DE7A1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5</w:t>
            </w:r>
          </w:p>
        </w:tc>
      </w:tr>
      <w:tr w:rsidR="003E7969" w:rsidRPr="00B103DF" w:rsidTr="0010458E">
        <w:trPr>
          <w:cantSplit/>
          <w:trHeight w:val="529"/>
        </w:trPr>
        <w:tc>
          <w:tcPr>
            <w:tcW w:w="1413" w:type="dxa"/>
            <w:tcBorders>
              <w:top w:val="nil"/>
              <w:left w:val="single" w:sz="4" w:space="0" w:color="auto"/>
              <w:bottom w:val="nil"/>
              <w:right w:val="single" w:sz="4" w:space="0" w:color="auto"/>
            </w:tcBorders>
          </w:tcPr>
          <w:p w:rsidR="003E7969" w:rsidRPr="00B103DF" w:rsidRDefault="003E7969" w:rsidP="003E796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3E7969" w:rsidRDefault="003E7969" w:rsidP="003E796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3E7969">
              <w:rPr>
                <w:rFonts w:asciiTheme="majorEastAsia" w:eastAsiaTheme="majorEastAsia" w:hAnsiTheme="majorEastAsia" w:hint="eastAsia"/>
                <w:bCs/>
                <w:color w:val="000000" w:themeColor="text1"/>
                <w:sz w:val="18"/>
                <w:szCs w:val="20"/>
              </w:rPr>
              <w:t>委員会は</w:t>
            </w:r>
            <w:r>
              <w:rPr>
                <w:rFonts w:asciiTheme="majorEastAsia" w:eastAsiaTheme="majorEastAsia" w:hAnsiTheme="majorEastAsia" w:hint="eastAsia"/>
                <w:bCs/>
                <w:color w:val="000000" w:themeColor="text1"/>
                <w:sz w:val="18"/>
                <w:szCs w:val="20"/>
              </w:rPr>
              <w:t>３</w:t>
            </w:r>
            <w:r w:rsidRPr="003E7969">
              <w:rPr>
                <w:rFonts w:asciiTheme="majorEastAsia" w:eastAsiaTheme="majorEastAsia" w:hAnsiTheme="majorEastAsia" w:hint="eastAsia"/>
                <w:bCs/>
                <w:color w:val="000000" w:themeColor="text1"/>
                <w:sz w:val="18"/>
                <w:szCs w:val="20"/>
              </w:rPr>
              <w:t>月に</w:t>
            </w:r>
            <w:r>
              <w:rPr>
                <w:rFonts w:asciiTheme="majorEastAsia" w:eastAsiaTheme="majorEastAsia" w:hAnsiTheme="majorEastAsia" w:hint="eastAsia"/>
                <w:bCs/>
                <w:color w:val="000000" w:themeColor="text1"/>
                <w:sz w:val="18"/>
                <w:szCs w:val="20"/>
              </w:rPr>
              <w:t>１</w:t>
            </w:r>
            <w:r w:rsidRPr="003E7969">
              <w:rPr>
                <w:rFonts w:asciiTheme="majorEastAsia" w:eastAsiaTheme="majorEastAsia" w:hAnsiTheme="majorEastAsia" w:hint="eastAsia"/>
                <w:bCs/>
                <w:color w:val="000000" w:themeColor="text1"/>
                <w:sz w:val="18"/>
                <w:szCs w:val="20"/>
              </w:rPr>
              <w:t>回以上開催</w:t>
            </w:r>
            <w:r>
              <w:rPr>
                <w:rFonts w:asciiTheme="majorEastAsia" w:eastAsiaTheme="majorEastAsia" w:hAnsiTheme="majorEastAsia" w:hint="eastAsia"/>
                <w:bCs/>
                <w:color w:val="000000" w:themeColor="text1"/>
                <w:sz w:val="18"/>
                <w:szCs w:val="20"/>
              </w:rPr>
              <w:t>していますか。</w:t>
            </w:r>
          </w:p>
          <w:tbl>
            <w:tblPr>
              <w:tblStyle w:val="a3"/>
              <w:tblW w:w="5420" w:type="dxa"/>
              <w:tblInd w:w="218" w:type="dxa"/>
              <w:tblLayout w:type="fixed"/>
              <w:tblLook w:val="04A0" w:firstRow="1" w:lastRow="0" w:firstColumn="1" w:lastColumn="0" w:noHBand="0" w:noVBand="1"/>
            </w:tblPr>
            <w:tblGrid>
              <w:gridCol w:w="1678"/>
              <w:gridCol w:w="1871"/>
              <w:gridCol w:w="1871"/>
            </w:tblGrid>
            <w:tr w:rsidR="003E7969" w:rsidTr="003E7969">
              <w:trPr>
                <w:trHeight w:val="214"/>
              </w:trPr>
              <w:tc>
                <w:tcPr>
                  <w:tcW w:w="1678" w:type="dxa"/>
                  <w:vMerge w:val="restart"/>
                  <w:shd w:val="clear" w:color="auto" w:fill="D0CECE" w:themeFill="background2" w:themeFillShade="E6"/>
                </w:tcPr>
                <w:p w:rsidR="003E7969" w:rsidRDefault="003E7969" w:rsidP="003E796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71" w:type="dxa"/>
                </w:tcPr>
                <w:p w:rsidR="003E7969" w:rsidRDefault="003E7969" w:rsidP="003E796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1" w:type="dxa"/>
                </w:tcPr>
                <w:p w:rsidR="003E7969" w:rsidRDefault="003E7969" w:rsidP="003E796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3E7969" w:rsidTr="003E7969">
              <w:trPr>
                <w:trHeight w:val="214"/>
              </w:trPr>
              <w:tc>
                <w:tcPr>
                  <w:tcW w:w="1678" w:type="dxa"/>
                  <w:vMerge/>
                  <w:shd w:val="clear" w:color="auto" w:fill="D0CECE" w:themeFill="background2" w:themeFillShade="E6"/>
                </w:tcPr>
                <w:p w:rsidR="003E7969" w:rsidRDefault="003E7969" w:rsidP="003E7969">
                  <w:pPr>
                    <w:spacing w:line="240" w:lineRule="exact"/>
                    <w:rPr>
                      <w:rFonts w:asciiTheme="majorEastAsia" w:eastAsiaTheme="majorEastAsia" w:hAnsiTheme="majorEastAsia"/>
                      <w:color w:val="000000" w:themeColor="text1"/>
                      <w:sz w:val="18"/>
                      <w:szCs w:val="18"/>
                    </w:rPr>
                  </w:pPr>
                </w:p>
              </w:tc>
              <w:tc>
                <w:tcPr>
                  <w:tcW w:w="1871" w:type="dxa"/>
                </w:tcPr>
                <w:p w:rsidR="003E7969" w:rsidRDefault="003E7969" w:rsidP="003E796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1" w:type="dxa"/>
                </w:tcPr>
                <w:p w:rsidR="003E7969" w:rsidRDefault="003E7969" w:rsidP="003E796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3E7969" w:rsidTr="003E7969">
              <w:trPr>
                <w:trHeight w:val="222"/>
              </w:trPr>
              <w:tc>
                <w:tcPr>
                  <w:tcW w:w="1678" w:type="dxa"/>
                  <w:vMerge w:val="restart"/>
                  <w:shd w:val="clear" w:color="auto" w:fill="D0CECE" w:themeFill="background2" w:themeFillShade="E6"/>
                </w:tcPr>
                <w:p w:rsidR="003E7969" w:rsidRDefault="003E7969" w:rsidP="003E796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71" w:type="dxa"/>
                </w:tcPr>
                <w:p w:rsidR="003E7969" w:rsidRDefault="003E7969" w:rsidP="003E796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1" w:type="dxa"/>
                </w:tcPr>
                <w:p w:rsidR="003E7969" w:rsidRDefault="003E7969" w:rsidP="003E796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3E7969" w:rsidTr="003E7969">
              <w:trPr>
                <w:trHeight w:val="222"/>
              </w:trPr>
              <w:tc>
                <w:tcPr>
                  <w:tcW w:w="1678" w:type="dxa"/>
                  <w:vMerge/>
                  <w:shd w:val="clear" w:color="auto" w:fill="D0CECE" w:themeFill="background2" w:themeFillShade="E6"/>
                </w:tcPr>
                <w:p w:rsidR="003E7969" w:rsidRDefault="003E7969" w:rsidP="003E7969">
                  <w:pPr>
                    <w:spacing w:line="240" w:lineRule="exact"/>
                    <w:rPr>
                      <w:rFonts w:asciiTheme="majorEastAsia" w:eastAsiaTheme="majorEastAsia" w:hAnsiTheme="majorEastAsia"/>
                      <w:color w:val="000000" w:themeColor="text1"/>
                      <w:sz w:val="18"/>
                      <w:szCs w:val="18"/>
                    </w:rPr>
                  </w:pPr>
                </w:p>
              </w:tc>
              <w:tc>
                <w:tcPr>
                  <w:tcW w:w="1871" w:type="dxa"/>
                </w:tcPr>
                <w:p w:rsidR="003E7969" w:rsidRDefault="003E7969" w:rsidP="003E796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1" w:type="dxa"/>
                </w:tcPr>
                <w:p w:rsidR="003E7969" w:rsidRDefault="003E7969" w:rsidP="003E796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3E7969" w:rsidRDefault="003E7969" w:rsidP="003E7969">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3E7969" w:rsidRDefault="00082161" w:rsidP="003E796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635158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969">
              <w:rPr>
                <w:rFonts w:asciiTheme="majorEastAsia" w:eastAsiaTheme="majorEastAsia" w:hAnsiTheme="majorEastAsia" w:hint="eastAsia"/>
                <w:color w:val="000000" w:themeColor="text1"/>
                <w:sz w:val="18"/>
                <w:szCs w:val="18"/>
              </w:rPr>
              <w:t xml:space="preserve">　</w:t>
            </w:r>
            <w:r w:rsidR="003E7969">
              <w:rPr>
                <w:rFonts w:asciiTheme="majorEastAsia" w:eastAsiaTheme="majorEastAsia" w:hAnsiTheme="majorEastAsia" w:hint="eastAsia"/>
                <w:bCs/>
                <w:color w:val="000000" w:themeColor="text1"/>
                <w:sz w:val="18"/>
                <w:szCs w:val="18"/>
              </w:rPr>
              <w:t>いる</w:t>
            </w:r>
            <w:r w:rsidR="003E7969" w:rsidRPr="00B103DF">
              <w:rPr>
                <w:rFonts w:asciiTheme="majorEastAsia" w:eastAsiaTheme="majorEastAsia" w:hAnsiTheme="majorEastAsia" w:hint="eastAsia"/>
                <w:bCs/>
                <w:color w:val="000000" w:themeColor="text1"/>
                <w:sz w:val="18"/>
                <w:szCs w:val="18"/>
              </w:rPr>
              <w:t xml:space="preserve">　</w:t>
            </w:r>
          </w:p>
          <w:p w:rsidR="003E7969" w:rsidRDefault="00082161" w:rsidP="003E796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386153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969">
              <w:rPr>
                <w:rFonts w:asciiTheme="majorEastAsia" w:eastAsiaTheme="majorEastAsia" w:hAnsiTheme="majorEastAsia" w:hint="eastAsia"/>
                <w:color w:val="000000" w:themeColor="text1"/>
                <w:sz w:val="18"/>
                <w:szCs w:val="18"/>
              </w:rPr>
              <w:t xml:space="preserve">　</w:t>
            </w:r>
            <w:r w:rsidR="003E7969">
              <w:rPr>
                <w:rFonts w:asciiTheme="majorEastAsia" w:eastAsiaTheme="majorEastAsia" w:hAnsiTheme="majorEastAsia" w:hint="eastAsia"/>
                <w:bCs/>
                <w:color w:val="000000" w:themeColor="text1"/>
                <w:sz w:val="18"/>
                <w:szCs w:val="18"/>
              </w:rPr>
              <w:t>いない</w:t>
            </w:r>
          </w:p>
          <w:p w:rsidR="003E7969" w:rsidRDefault="00082161" w:rsidP="003E7969">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40212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969">
              <w:rPr>
                <w:rFonts w:asciiTheme="majorEastAsia" w:eastAsiaTheme="majorEastAsia" w:hAnsiTheme="majorEastAsia" w:hint="eastAsia"/>
                <w:color w:val="000000" w:themeColor="text1"/>
                <w:sz w:val="18"/>
                <w:szCs w:val="18"/>
              </w:rPr>
              <w:t xml:space="preserve">　</w:t>
            </w:r>
            <w:r w:rsidR="003E796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3E7969" w:rsidP="003E796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3E7969" w:rsidRPr="00B63106" w:rsidRDefault="003E7969" w:rsidP="003E796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5</w:t>
            </w:r>
          </w:p>
        </w:tc>
      </w:tr>
      <w:tr w:rsidR="00DE7A1D" w:rsidRPr="00B103DF" w:rsidTr="00F96131">
        <w:trPr>
          <w:cantSplit/>
          <w:trHeight w:val="529"/>
        </w:trPr>
        <w:tc>
          <w:tcPr>
            <w:tcW w:w="1413" w:type="dxa"/>
            <w:tcBorders>
              <w:top w:val="nil"/>
              <w:left w:val="single" w:sz="4" w:space="0" w:color="auto"/>
              <w:bottom w:val="nil"/>
              <w:right w:val="single" w:sz="4" w:space="0" w:color="auto"/>
            </w:tcBorders>
          </w:tcPr>
          <w:p w:rsidR="00DE7A1D" w:rsidRPr="00B103DF" w:rsidRDefault="00DE7A1D" w:rsidP="00DE7A1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3E7969">
              <w:rPr>
                <w:rFonts w:asciiTheme="majorEastAsia" w:eastAsiaTheme="majorEastAsia" w:hAnsiTheme="majorEastAsia" w:hint="eastAsia"/>
                <w:bCs/>
                <w:color w:val="000000" w:themeColor="text1"/>
                <w:sz w:val="18"/>
                <w:szCs w:val="20"/>
              </w:rPr>
              <w:t>委員会における検討に基づき実施された取組により業務効率化が図られた場合、その効率化された時間は、介護サービスの質の確保及び職</w:t>
            </w:r>
            <w:r>
              <w:rPr>
                <w:rFonts w:asciiTheme="majorEastAsia" w:eastAsiaTheme="majorEastAsia" w:hAnsiTheme="majorEastAsia" w:hint="eastAsia"/>
                <w:bCs/>
                <w:color w:val="000000" w:themeColor="text1"/>
                <w:sz w:val="18"/>
                <w:szCs w:val="20"/>
              </w:rPr>
              <w:t>員の負担の軽減に資する取組に優先して充てていますか。</w:t>
            </w:r>
          </w:p>
          <w:tbl>
            <w:tblPr>
              <w:tblStyle w:val="a3"/>
              <w:tblW w:w="5574" w:type="dxa"/>
              <w:tblInd w:w="158" w:type="dxa"/>
              <w:tblLayout w:type="fixed"/>
              <w:tblLook w:val="04A0" w:firstRow="1" w:lastRow="0" w:firstColumn="1" w:lastColumn="0" w:noHBand="0" w:noVBand="1"/>
            </w:tblPr>
            <w:tblGrid>
              <w:gridCol w:w="5574"/>
            </w:tblGrid>
            <w:tr w:rsidR="00DE7A1D" w:rsidRPr="007A205D" w:rsidTr="00082161">
              <w:trPr>
                <w:trHeight w:val="260"/>
              </w:trPr>
              <w:tc>
                <w:tcPr>
                  <w:tcW w:w="5574" w:type="dxa"/>
                  <w:shd w:val="clear" w:color="auto" w:fill="D0CECE" w:themeFill="background2" w:themeFillShade="E6"/>
                </w:tcPr>
                <w:p w:rsidR="00DE7A1D" w:rsidRPr="007A205D" w:rsidRDefault="00DE7A1D" w:rsidP="00DE7A1D">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優先して充てる</w:t>
                  </w:r>
                  <w:r w:rsidRPr="003E7969">
                    <w:rPr>
                      <w:rFonts w:asciiTheme="majorEastAsia" w:eastAsiaTheme="majorEastAsia" w:hAnsiTheme="majorEastAsia" w:hint="eastAsia"/>
                      <w:bCs/>
                      <w:color w:val="000000" w:themeColor="text1"/>
                      <w:sz w:val="18"/>
                      <w:szCs w:val="20"/>
                    </w:rPr>
                    <w:t>介護サービスの質の確保及び職</w:t>
                  </w:r>
                  <w:r>
                    <w:rPr>
                      <w:rFonts w:asciiTheme="majorEastAsia" w:eastAsiaTheme="majorEastAsia" w:hAnsiTheme="majorEastAsia" w:hint="eastAsia"/>
                      <w:bCs/>
                      <w:color w:val="000000" w:themeColor="text1"/>
                      <w:sz w:val="18"/>
                      <w:szCs w:val="20"/>
                    </w:rPr>
                    <w:t>員の負担の軽減に資する取組内容</w:t>
                  </w:r>
                </w:p>
              </w:tc>
            </w:tr>
            <w:tr w:rsidR="00DE7A1D" w:rsidTr="00082161">
              <w:trPr>
                <w:trHeight w:val="260"/>
              </w:trPr>
              <w:tc>
                <w:tcPr>
                  <w:tcW w:w="5574" w:type="dxa"/>
                  <w:tcBorders>
                    <w:top w:val="single" w:sz="4" w:space="0" w:color="auto"/>
                    <w:left w:val="single" w:sz="4" w:space="0" w:color="auto"/>
                    <w:bottom w:val="single" w:sz="4" w:space="0" w:color="auto"/>
                  </w:tcBorders>
                  <w:shd w:val="clear" w:color="auto" w:fill="auto"/>
                </w:tcPr>
                <w:p w:rsidR="00DE7A1D" w:rsidRDefault="00DE7A1D" w:rsidP="00DE7A1D">
                  <w:pPr>
                    <w:spacing w:line="240" w:lineRule="exact"/>
                    <w:rPr>
                      <w:rFonts w:asciiTheme="majorEastAsia" w:eastAsiaTheme="majorEastAsia" w:hAnsiTheme="majorEastAsia"/>
                      <w:color w:val="000000" w:themeColor="text1"/>
                      <w:sz w:val="18"/>
                      <w:szCs w:val="18"/>
                    </w:rPr>
                  </w:pPr>
                </w:p>
                <w:p w:rsidR="00985078" w:rsidRDefault="00985078" w:rsidP="00DE7A1D">
                  <w:pPr>
                    <w:spacing w:line="240" w:lineRule="exact"/>
                    <w:rPr>
                      <w:rFonts w:asciiTheme="majorEastAsia" w:eastAsiaTheme="majorEastAsia" w:hAnsiTheme="majorEastAsia" w:hint="eastAsia"/>
                      <w:color w:val="000000" w:themeColor="text1"/>
                      <w:sz w:val="18"/>
                      <w:szCs w:val="18"/>
                    </w:rPr>
                  </w:pPr>
                </w:p>
              </w:tc>
            </w:tr>
          </w:tbl>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DE7A1D" w:rsidRDefault="00082161" w:rsidP="00DE7A1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02720533"/>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いる</w:t>
            </w:r>
            <w:r w:rsidR="00DE7A1D" w:rsidRPr="00B103DF">
              <w:rPr>
                <w:rFonts w:asciiTheme="majorEastAsia" w:eastAsiaTheme="majorEastAsia" w:hAnsiTheme="majorEastAsia" w:hint="eastAsia"/>
                <w:bCs/>
                <w:color w:val="000000" w:themeColor="text1"/>
                <w:sz w:val="18"/>
                <w:szCs w:val="18"/>
              </w:rPr>
              <w:t xml:space="preserve">　</w:t>
            </w:r>
          </w:p>
          <w:p w:rsidR="00DE7A1D" w:rsidRDefault="00082161" w:rsidP="00DE7A1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39277456"/>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いない</w:t>
            </w:r>
          </w:p>
          <w:p w:rsidR="00DE7A1D" w:rsidRDefault="00082161" w:rsidP="00DE7A1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78490970"/>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5</w:t>
            </w:r>
          </w:p>
        </w:tc>
      </w:tr>
      <w:tr w:rsidR="00DE7A1D" w:rsidRPr="00B103DF" w:rsidTr="00C47CCC">
        <w:trPr>
          <w:cantSplit/>
          <w:trHeight w:val="529"/>
        </w:trPr>
        <w:tc>
          <w:tcPr>
            <w:tcW w:w="1413" w:type="dxa"/>
            <w:tcBorders>
              <w:top w:val="nil"/>
              <w:left w:val="single" w:sz="4" w:space="0" w:color="auto"/>
              <w:bottom w:val="nil"/>
              <w:right w:val="single" w:sz="4" w:space="0" w:color="auto"/>
            </w:tcBorders>
          </w:tcPr>
          <w:p w:rsidR="00DE7A1D" w:rsidRPr="00B103DF" w:rsidRDefault="00DE7A1D" w:rsidP="00DE7A1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DE7A1D" w:rsidRPr="002F6376"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2F6376">
              <w:rPr>
                <w:rFonts w:asciiTheme="majorEastAsia" w:eastAsiaTheme="majorEastAsia" w:hAnsiTheme="majorEastAsia" w:hint="eastAsia"/>
                <w:bCs/>
                <w:color w:val="000000" w:themeColor="text1"/>
                <w:sz w:val="18"/>
                <w:szCs w:val="20"/>
              </w:rPr>
              <w:t>委員会において、必要な検討を行い、及び当該事項の実施を定期的に確認</w:t>
            </w:r>
            <w:r>
              <w:rPr>
                <w:rFonts w:asciiTheme="majorEastAsia" w:eastAsiaTheme="majorEastAsia" w:hAnsiTheme="majorEastAsia" w:hint="eastAsia"/>
                <w:bCs/>
                <w:color w:val="000000" w:themeColor="text1"/>
                <w:sz w:val="18"/>
                <w:szCs w:val="20"/>
              </w:rPr>
              <w:t>する</w:t>
            </w:r>
            <w:r w:rsidRPr="002F6376">
              <w:rPr>
                <w:rFonts w:asciiTheme="majorEastAsia" w:eastAsiaTheme="majorEastAsia" w:hAnsiTheme="majorEastAsia" w:hint="eastAsia"/>
                <w:bCs/>
                <w:color w:val="000000" w:themeColor="text1"/>
                <w:sz w:val="18"/>
                <w:szCs w:val="20"/>
              </w:rPr>
              <w:t>「利用者の安全及びケアの質の確保」について</w:t>
            </w:r>
            <w:r>
              <w:rPr>
                <w:rFonts w:asciiTheme="majorEastAsia" w:eastAsiaTheme="majorEastAsia" w:hAnsiTheme="majorEastAsia" w:hint="eastAsia"/>
                <w:bCs/>
                <w:color w:val="000000" w:themeColor="text1"/>
                <w:sz w:val="18"/>
                <w:szCs w:val="20"/>
              </w:rPr>
              <w:t>、次に掲げる事項を行っていますか。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DE7A1D" w:rsidRDefault="00DE7A1D" w:rsidP="00DE7A1D">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見守り機器等から得られる離床の状況、睡眠状態やバイタルサイン等の情報を基に、介護職員、看護職員、介護支援専門員その他の職種が連携して、見守り機器等の導入後の利用者等の状態が維持されているか確認する</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9415336"/>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p w:rsidR="00DE7A1D" w:rsidRDefault="00DE7A1D" w:rsidP="00DE7A1D">
                  <w:pPr>
                    <w:spacing w:line="240" w:lineRule="exact"/>
                    <w:jc w:val="center"/>
                    <w:rPr>
                      <w:rFonts w:asciiTheme="majorEastAsia" w:eastAsiaTheme="majorEastAsia" w:hAnsiTheme="majorEastAsia"/>
                      <w:color w:val="000000" w:themeColor="text1"/>
                      <w:sz w:val="18"/>
                      <w:szCs w:val="18"/>
                    </w:rPr>
                  </w:pPr>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利用者の状態の変化等を踏まえた介護機器の活用方法の変更の必要性の有無等を確認し、必要な対応を検討する</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8577693"/>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p w:rsidR="00DE7A1D" w:rsidRDefault="00DE7A1D" w:rsidP="00DE7A1D">
                  <w:pPr>
                    <w:spacing w:line="240" w:lineRule="exact"/>
                    <w:jc w:val="center"/>
                    <w:rPr>
                      <w:rFonts w:asciiTheme="majorEastAsia" w:eastAsiaTheme="majorEastAsia" w:hAnsiTheme="majorEastAsia"/>
                      <w:color w:val="000000" w:themeColor="text1"/>
                      <w:sz w:val="18"/>
                      <w:szCs w:val="18"/>
                    </w:rPr>
                  </w:pPr>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見守り機器を活用する場合、安全面から特に留意すべき利用者については、定時巡回の実施についても検討する</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5409008"/>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DE7A1D" w:rsidRPr="002F6376" w:rsidRDefault="00DE7A1D" w:rsidP="00DE7A1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w:t>
                  </w:r>
                  <w:r w:rsidRPr="002F6376">
                    <w:rPr>
                      <w:rFonts w:asciiTheme="majorEastAsia" w:eastAsiaTheme="majorEastAsia" w:hAnsiTheme="majorEastAsia" w:hint="eastAsia"/>
                      <w:bCs/>
                      <w:color w:val="000000" w:themeColor="text1"/>
                      <w:sz w:val="18"/>
                      <w:szCs w:val="20"/>
                    </w:rPr>
                    <w:t>機器の使用に起因する施設内で発生した介護事故又はヒヤリ・ハット事例</w:t>
                  </w:r>
                  <w:r>
                    <w:rPr>
                      <w:rFonts w:asciiTheme="majorEastAsia" w:eastAsiaTheme="majorEastAsia" w:hAnsiTheme="majorEastAsia" w:hint="eastAsia"/>
                      <w:bCs/>
                      <w:color w:val="000000" w:themeColor="text1"/>
                      <w:sz w:val="18"/>
                      <w:szCs w:val="20"/>
                    </w:rPr>
                    <w:t>の状況を把握し、その原因を分析して再発の防止策を検討する</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8355951"/>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bl>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DE7A1D" w:rsidRDefault="00082161" w:rsidP="00DE7A1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0347464"/>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いる</w:t>
            </w:r>
            <w:r w:rsidR="00DE7A1D" w:rsidRPr="00B103DF">
              <w:rPr>
                <w:rFonts w:asciiTheme="majorEastAsia" w:eastAsiaTheme="majorEastAsia" w:hAnsiTheme="majorEastAsia" w:hint="eastAsia"/>
                <w:bCs/>
                <w:color w:val="000000" w:themeColor="text1"/>
                <w:sz w:val="18"/>
                <w:szCs w:val="18"/>
              </w:rPr>
              <w:t xml:space="preserve">　</w:t>
            </w:r>
          </w:p>
          <w:p w:rsidR="00DE7A1D" w:rsidRDefault="00082161" w:rsidP="00DE7A1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23259299"/>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いない</w:t>
            </w:r>
          </w:p>
          <w:p w:rsidR="00DE7A1D" w:rsidRDefault="00082161" w:rsidP="00DE7A1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89192699"/>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5(1)</w:t>
            </w:r>
          </w:p>
        </w:tc>
      </w:tr>
      <w:tr w:rsidR="00DE7A1D" w:rsidRPr="00B103DF" w:rsidTr="009A4133">
        <w:trPr>
          <w:trHeight w:val="529"/>
        </w:trPr>
        <w:tc>
          <w:tcPr>
            <w:tcW w:w="1413" w:type="dxa"/>
            <w:tcBorders>
              <w:top w:val="nil"/>
              <w:left w:val="single" w:sz="4" w:space="0" w:color="auto"/>
              <w:bottom w:val="nil"/>
              <w:right w:val="single" w:sz="4" w:space="0" w:color="auto"/>
            </w:tcBorders>
          </w:tcPr>
          <w:p w:rsidR="00DE7A1D" w:rsidRPr="00B103DF" w:rsidRDefault="00DE7A1D" w:rsidP="00DE7A1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DE7A1D" w:rsidRPr="002F6376"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⑥　</w:t>
            </w:r>
            <w:r w:rsidRPr="002F6376">
              <w:rPr>
                <w:rFonts w:asciiTheme="majorEastAsia" w:eastAsiaTheme="majorEastAsia" w:hAnsiTheme="majorEastAsia" w:hint="eastAsia"/>
                <w:bCs/>
                <w:color w:val="000000" w:themeColor="text1"/>
                <w:sz w:val="18"/>
                <w:szCs w:val="20"/>
              </w:rPr>
              <w:t>委員会において、必要な検討を行い、及び当該事項の実施を定期的に確認</w:t>
            </w:r>
            <w:r>
              <w:rPr>
                <w:rFonts w:asciiTheme="majorEastAsia" w:eastAsiaTheme="majorEastAsia" w:hAnsiTheme="majorEastAsia" w:hint="eastAsia"/>
                <w:bCs/>
                <w:color w:val="000000" w:themeColor="text1"/>
                <w:sz w:val="18"/>
                <w:szCs w:val="20"/>
              </w:rPr>
              <w:t>する</w:t>
            </w:r>
            <w:r w:rsidRPr="002F6376">
              <w:rPr>
                <w:rFonts w:asciiTheme="majorEastAsia" w:eastAsiaTheme="majorEastAsia" w:hAnsiTheme="majorEastAsia" w:hint="eastAsia"/>
                <w:bCs/>
                <w:color w:val="000000" w:themeColor="text1"/>
                <w:sz w:val="18"/>
                <w:szCs w:val="20"/>
              </w:rPr>
              <w:t>「職員の負担の軽減及び勤務状況への配慮」について</w:t>
            </w:r>
            <w:r>
              <w:rPr>
                <w:rFonts w:asciiTheme="majorEastAsia" w:eastAsiaTheme="majorEastAsia" w:hAnsiTheme="majorEastAsia" w:hint="eastAsia"/>
                <w:bCs/>
                <w:color w:val="000000" w:themeColor="text1"/>
                <w:sz w:val="18"/>
                <w:szCs w:val="20"/>
              </w:rPr>
              <w:t>、</w:t>
            </w:r>
            <w:r w:rsidRPr="002F6376">
              <w:rPr>
                <w:rFonts w:asciiTheme="majorEastAsia" w:eastAsiaTheme="majorEastAsia" w:hAnsiTheme="majorEastAsia" w:hint="eastAsia"/>
                <w:bCs/>
                <w:color w:val="000000" w:themeColor="text1"/>
                <w:sz w:val="18"/>
                <w:szCs w:val="20"/>
              </w:rPr>
              <w:t>実際に勤務する職員に対して、アンケート調査やヒアリング等を行い、介護機器等の導入後における次の</w:t>
            </w:r>
            <w:r>
              <w:rPr>
                <w:rFonts w:asciiTheme="majorEastAsia" w:eastAsiaTheme="majorEastAsia" w:hAnsiTheme="majorEastAsia" w:hint="eastAsia"/>
                <w:bCs/>
                <w:color w:val="000000" w:themeColor="text1"/>
                <w:sz w:val="18"/>
                <w:szCs w:val="20"/>
              </w:rPr>
              <w:t>アからウ</w:t>
            </w:r>
            <w:r w:rsidRPr="002F6376">
              <w:rPr>
                <w:rFonts w:asciiTheme="majorEastAsia" w:eastAsiaTheme="majorEastAsia" w:hAnsiTheme="majorEastAsia" w:hint="eastAsia"/>
                <w:bCs/>
                <w:color w:val="000000" w:themeColor="text1"/>
                <w:sz w:val="18"/>
                <w:szCs w:val="20"/>
              </w:rPr>
              <w:t>までの内容をデ</w:t>
            </w:r>
            <w:r>
              <w:rPr>
                <w:rFonts w:asciiTheme="majorEastAsia" w:eastAsiaTheme="majorEastAsia" w:hAnsiTheme="majorEastAsia" w:hint="eastAsia"/>
                <w:bCs/>
                <w:color w:val="000000" w:themeColor="text1"/>
                <w:sz w:val="18"/>
                <w:szCs w:val="20"/>
              </w:rPr>
              <w:t>ータ等で確認し、適切な人員配置や処遇の改善の検討等を行っていますか。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DE7A1D" w:rsidRDefault="00DE7A1D" w:rsidP="00DE7A1D">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ストレスや体調不安等、職員の心身の負担の増加の有無</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6039888"/>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職員の負担が過度に増えている時間帯の有無</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4275761"/>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休憩時間及び時間外勤務等の状況</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5714316"/>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bl>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DE7A1D" w:rsidRDefault="00082161" w:rsidP="00DE7A1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4679051"/>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いる</w:t>
            </w:r>
            <w:r w:rsidR="00DE7A1D" w:rsidRPr="00B103DF">
              <w:rPr>
                <w:rFonts w:asciiTheme="majorEastAsia" w:eastAsiaTheme="majorEastAsia" w:hAnsiTheme="majorEastAsia" w:hint="eastAsia"/>
                <w:bCs/>
                <w:color w:val="000000" w:themeColor="text1"/>
                <w:sz w:val="18"/>
                <w:szCs w:val="18"/>
              </w:rPr>
              <w:t xml:space="preserve">　</w:t>
            </w:r>
          </w:p>
          <w:p w:rsidR="00DE7A1D" w:rsidRDefault="00082161" w:rsidP="00DE7A1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17876218"/>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いない</w:t>
            </w:r>
          </w:p>
          <w:p w:rsidR="00DE7A1D" w:rsidRDefault="00082161" w:rsidP="00DE7A1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39317182"/>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5(2)</w:t>
            </w:r>
          </w:p>
        </w:tc>
      </w:tr>
      <w:tr w:rsidR="00DE7A1D" w:rsidRPr="00B63106" w:rsidTr="009A4133">
        <w:trPr>
          <w:trHeight w:val="529"/>
        </w:trPr>
        <w:tc>
          <w:tcPr>
            <w:tcW w:w="1413" w:type="dxa"/>
            <w:tcBorders>
              <w:top w:val="nil"/>
              <w:left w:val="single" w:sz="4" w:space="0" w:color="auto"/>
              <w:bottom w:val="nil"/>
              <w:right w:val="single" w:sz="4" w:space="0" w:color="auto"/>
            </w:tcBorders>
          </w:tcPr>
          <w:p w:rsidR="00DE7A1D" w:rsidRPr="00B103DF" w:rsidRDefault="00DE7A1D" w:rsidP="00DE7A1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DE7A1D" w:rsidRPr="002F6376"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⑦　</w:t>
            </w:r>
            <w:r w:rsidRPr="002F6376">
              <w:rPr>
                <w:rFonts w:asciiTheme="majorEastAsia" w:eastAsiaTheme="majorEastAsia" w:hAnsiTheme="majorEastAsia" w:hint="eastAsia"/>
                <w:bCs/>
                <w:color w:val="000000" w:themeColor="text1"/>
                <w:sz w:val="18"/>
                <w:szCs w:val="20"/>
              </w:rPr>
              <w:t>委員会において、必要な検討を行い、及び当該事項の実施を定期的に確認</w:t>
            </w:r>
            <w:r>
              <w:rPr>
                <w:rFonts w:asciiTheme="majorEastAsia" w:eastAsiaTheme="majorEastAsia" w:hAnsiTheme="majorEastAsia" w:hint="eastAsia"/>
                <w:bCs/>
                <w:color w:val="000000" w:themeColor="text1"/>
                <w:sz w:val="18"/>
                <w:szCs w:val="20"/>
              </w:rPr>
              <w:t>する</w:t>
            </w:r>
            <w:r w:rsidRPr="002F6376">
              <w:rPr>
                <w:rFonts w:asciiTheme="majorEastAsia" w:eastAsiaTheme="majorEastAsia" w:hAnsiTheme="majorEastAsia" w:hint="eastAsia"/>
                <w:bCs/>
                <w:color w:val="000000" w:themeColor="text1"/>
                <w:sz w:val="18"/>
                <w:szCs w:val="20"/>
              </w:rPr>
              <w:t>「介護機器の定期的な点検」について</w:t>
            </w:r>
            <w:r>
              <w:rPr>
                <w:rFonts w:asciiTheme="majorEastAsia" w:eastAsiaTheme="majorEastAsia" w:hAnsiTheme="majorEastAsia" w:hint="eastAsia"/>
                <w:bCs/>
                <w:color w:val="000000" w:themeColor="text1"/>
                <w:sz w:val="18"/>
                <w:szCs w:val="20"/>
              </w:rPr>
              <w:t>、</w:t>
            </w:r>
            <w:r w:rsidRPr="002F6376">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に掲げるア</w:t>
            </w:r>
            <w:r w:rsidRPr="002F6376">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イの事項を行っていますか。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DE7A1D" w:rsidRDefault="00DE7A1D" w:rsidP="00DE7A1D">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日々の業務の中で、あらかじめ時間を定めて介護機器の不具合がないことを確認するなどの不具合のチェックを行う仕組みを設ける</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24396651"/>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使用する介護機器の開発メーカー等と連携し、定期的に点検を行</w:t>
                  </w:r>
                  <w:r>
                    <w:rPr>
                      <w:rFonts w:asciiTheme="majorEastAsia" w:eastAsiaTheme="majorEastAsia" w:hAnsiTheme="majorEastAsia" w:hint="eastAsia"/>
                      <w:bCs/>
                      <w:color w:val="000000" w:themeColor="text1"/>
                      <w:sz w:val="18"/>
                      <w:szCs w:val="20"/>
                    </w:rPr>
                    <w:t>う</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1181"/>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bl>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DE7A1D" w:rsidRDefault="00082161" w:rsidP="00DE7A1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6773281"/>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いる</w:t>
            </w:r>
            <w:r w:rsidR="00DE7A1D" w:rsidRPr="00B103DF">
              <w:rPr>
                <w:rFonts w:asciiTheme="majorEastAsia" w:eastAsiaTheme="majorEastAsia" w:hAnsiTheme="majorEastAsia" w:hint="eastAsia"/>
                <w:bCs/>
                <w:color w:val="000000" w:themeColor="text1"/>
                <w:sz w:val="18"/>
                <w:szCs w:val="18"/>
              </w:rPr>
              <w:t xml:space="preserve">　</w:t>
            </w:r>
          </w:p>
          <w:p w:rsidR="00DE7A1D" w:rsidRDefault="00082161" w:rsidP="00DE7A1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11227392"/>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いない</w:t>
            </w:r>
          </w:p>
          <w:p w:rsidR="00DE7A1D" w:rsidRDefault="00082161" w:rsidP="00DE7A1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00306024"/>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5(3)</w:t>
            </w:r>
          </w:p>
        </w:tc>
      </w:tr>
      <w:tr w:rsidR="00DE7A1D" w:rsidRPr="00B103DF" w:rsidTr="009A4133">
        <w:trPr>
          <w:trHeight w:val="529"/>
        </w:trPr>
        <w:tc>
          <w:tcPr>
            <w:tcW w:w="1413" w:type="dxa"/>
            <w:tcBorders>
              <w:top w:val="nil"/>
              <w:left w:val="single" w:sz="4" w:space="0" w:color="auto"/>
              <w:bottom w:val="nil"/>
              <w:right w:val="single" w:sz="4" w:space="0" w:color="auto"/>
            </w:tcBorders>
          </w:tcPr>
          <w:p w:rsidR="00DE7A1D" w:rsidRPr="00B103DF" w:rsidRDefault="00DE7A1D" w:rsidP="00DE7A1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DE7A1D" w:rsidRPr="002F6376"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2F6376">
              <w:rPr>
                <w:rFonts w:asciiTheme="majorEastAsia" w:eastAsiaTheme="majorEastAsia" w:hAnsiTheme="majorEastAsia" w:hint="eastAsia"/>
                <w:bCs/>
                <w:color w:val="000000" w:themeColor="text1"/>
                <w:sz w:val="18"/>
                <w:szCs w:val="20"/>
              </w:rPr>
              <w:t>委員会において、必要な検討を行い、及び当該事項の実施を定期的に確認</w:t>
            </w:r>
            <w:r>
              <w:rPr>
                <w:rFonts w:asciiTheme="majorEastAsia" w:eastAsiaTheme="majorEastAsia" w:hAnsiTheme="majorEastAsia" w:hint="eastAsia"/>
                <w:bCs/>
                <w:color w:val="000000" w:themeColor="text1"/>
                <w:sz w:val="18"/>
                <w:szCs w:val="20"/>
              </w:rPr>
              <w:t>する</w:t>
            </w:r>
            <w:r w:rsidRPr="002F6376">
              <w:rPr>
                <w:rFonts w:asciiTheme="majorEastAsia" w:eastAsiaTheme="majorEastAsia" w:hAnsiTheme="majorEastAsia" w:hint="eastAsia"/>
                <w:bCs/>
                <w:color w:val="000000" w:themeColor="text1"/>
                <w:sz w:val="18"/>
                <w:szCs w:val="20"/>
              </w:rPr>
              <w:t>「</w:t>
            </w:r>
            <w:r w:rsidRPr="00840F6F">
              <w:rPr>
                <w:rFonts w:asciiTheme="majorEastAsia" w:eastAsiaTheme="majorEastAsia" w:hAnsiTheme="majorEastAsia" w:hint="eastAsia"/>
                <w:bCs/>
                <w:color w:val="000000" w:themeColor="text1"/>
                <w:sz w:val="18"/>
                <w:szCs w:val="20"/>
              </w:rPr>
              <w:t>業務の効率化及び質の向上並びに職員の負担軽減を図るための職員研修</w:t>
            </w:r>
            <w:r w:rsidRPr="002F6376">
              <w:rPr>
                <w:rFonts w:asciiTheme="majorEastAsia" w:eastAsiaTheme="majorEastAsia" w:hAnsiTheme="majorEastAsia" w:hint="eastAsia"/>
                <w:bCs/>
                <w:color w:val="000000" w:themeColor="text1"/>
                <w:sz w:val="18"/>
                <w:szCs w:val="20"/>
              </w:rPr>
              <w:t>」について</w:t>
            </w:r>
            <w:r>
              <w:rPr>
                <w:rFonts w:asciiTheme="majorEastAsia" w:eastAsiaTheme="majorEastAsia" w:hAnsiTheme="majorEastAsia" w:hint="eastAsia"/>
                <w:bCs/>
                <w:color w:val="000000" w:themeColor="text1"/>
                <w:sz w:val="18"/>
                <w:szCs w:val="20"/>
              </w:rPr>
              <w:t>、次に掲げる事項を行っていますか。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DE7A1D" w:rsidRDefault="00DE7A1D" w:rsidP="00DE7A1D">
                  <w:pPr>
                    <w:spacing w:line="240" w:lineRule="exact"/>
                    <w:rPr>
                      <w:rFonts w:asciiTheme="majorEastAsia" w:eastAsiaTheme="majorEastAsia" w:hAnsiTheme="majorEastAsia"/>
                      <w:bCs/>
                      <w:color w:val="000000" w:themeColor="text1"/>
                      <w:sz w:val="18"/>
                      <w:szCs w:val="20"/>
                    </w:rPr>
                  </w:pPr>
                  <w:r w:rsidRPr="00840F6F">
                    <w:rPr>
                      <w:rFonts w:asciiTheme="majorEastAsia" w:eastAsiaTheme="majorEastAsia" w:hAnsiTheme="majorEastAsia" w:hint="eastAsia"/>
                      <w:bCs/>
                      <w:color w:val="000000" w:themeColor="text1"/>
                      <w:sz w:val="18"/>
                      <w:szCs w:val="20"/>
                    </w:rPr>
                    <w:t>介護機器の使用方法の講習やヒヤリ・ハット事例等の周知</w:t>
                  </w:r>
                  <w:r>
                    <w:rPr>
                      <w:rFonts w:asciiTheme="majorEastAsia" w:eastAsiaTheme="majorEastAsia" w:hAnsiTheme="majorEastAsia" w:hint="eastAsia"/>
                      <w:bCs/>
                      <w:color w:val="000000" w:themeColor="text1"/>
                      <w:sz w:val="18"/>
                      <w:szCs w:val="20"/>
                    </w:rPr>
                    <w:t>、その事例を通じた再発防止策の実習等</w:t>
                  </w:r>
                  <w:r w:rsidRPr="004D1486">
                    <w:rPr>
                      <w:rFonts w:asciiTheme="majorEastAsia" w:eastAsiaTheme="majorEastAsia" w:hAnsiTheme="majorEastAsia" w:hint="eastAsia"/>
                      <w:bCs/>
                      <w:color w:val="000000" w:themeColor="text1"/>
                      <w:sz w:val="18"/>
                      <w:szCs w:val="20"/>
                    </w:rPr>
                    <w:t>を含む職員研修</w:t>
                  </w:r>
                  <w:r>
                    <w:rPr>
                      <w:rFonts w:asciiTheme="majorEastAsia" w:eastAsiaTheme="majorEastAsia" w:hAnsiTheme="majorEastAsia" w:hint="eastAsia"/>
                      <w:bCs/>
                      <w:color w:val="000000" w:themeColor="text1"/>
                      <w:sz w:val="18"/>
                      <w:szCs w:val="20"/>
                    </w:rPr>
                    <w:t>を定期的に実施する</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99794640"/>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5117" w:type="dxa"/>
                  <w:gridSpan w:val="2"/>
                  <w:tcBorders>
                    <w:top w:val="single" w:sz="4" w:space="0" w:color="auto"/>
                    <w:left w:val="single" w:sz="4" w:space="0" w:color="auto"/>
                    <w:bottom w:val="single" w:sz="4" w:space="0" w:color="auto"/>
                  </w:tcBorders>
                  <w:shd w:val="clear" w:color="auto" w:fill="D0CECE" w:themeFill="background2" w:themeFillShade="E6"/>
                </w:tcPr>
                <w:p w:rsidR="00DE7A1D" w:rsidRPr="00840F6F" w:rsidRDefault="00DE7A1D" w:rsidP="00DE7A1D">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生産性向上推進体制加算（</w:t>
                  </w:r>
                  <w:r>
                    <w:rPr>
                      <w:rFonts w:asciiTheme="majorEastAsia" w:eastAsiaTheme="majorEastAsia" w:hAnsiTheme="majorEastAsia" w:hint="eastAsia"/>
                      <w:bCs/>
                      <w:color w:val="000000" w:themeColor="text1"/>
                      <w:sz w:val="18"/>
                      <w:szCs w:val="20"/>
                    </w:rPr>
                    <w:t>Ⅰ</w:t>
                  </w:r>
                  <w:r w:rsidRPr="00B103DF">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算定にあたっての追加事項</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7706586"/>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sidRPr="004D1486">
                    <w:rPr>
                      <w:rFonts w:asciiTheme="majorEastAsia" w:eastAsiaTheme="majorEastAsia" w:hAnsiTheme="majorEastAsia" w:hint="eastAsia"/>
                      <w:bCs/>
                      <w:color w:val="000000" w:themeColor="text1"/>
                      <w:sz w:val="18"/>
                      <w:szCs w:val="20"/>
                    </w:rPr>
                    <w:t>職員間の適切な役割分担による業務の効率化等を図るために必要な職員研修</w:t>
                  </w:r>
                  <w:r>
                    <w:rPr>
                      <w:rFonts w:asciiTheme="majorEastAsia" w:eastAsiaTheme="majorEastAsia" w:hAnsiTheme="majorEastAsia" w:hint="eastAsia"/>
                      <w:bCs/>
                      <w:color w:val="000000" w:themeColor="text1"/>
                      <w:sz w:val="18"/>
                      <w:szCs w:val="20"/>
                    </w:rPr>
                    <w:t>等を定期的に実施する</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7394966"/>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bl>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DE7A1D" w:rsidRDefault="00082161" w:rsidP="00DE7A1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5247382"/>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いる</w:t>
            </w:r>
            <w:r w:rsidR="00DE7A1D" w:rsidRPr="00B103DF">
              <w:rPr>
                <w:rFonts w:asciiTheme="majorEastAsia" w:eastAsiaTheme="majorEastAsia" w:hAnsiTheme="majorEastAsia" w:hint="eastAsia"/>
                <w:bCs/>
                <w:color w:val="000000" w:themeColor="text1"/>
                <w:sz w:val="18"/>
                <w:szCs w:val="18"/>
              </w:rPr>
              <w:t xml:space="preserve">　</w:t>
            </w:r>
          </w:p>
          <w:p w:rsidR="00DE7A1D" w:rsidRDefault="00082161" w:rsidP="00DE7A1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36289243"/>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いない</w:t>
            </w:r>
          </w:p>
          <w:p w:rsidR="00DE7A1D" w:rsidRDefault="00082161" w:rsidP="00DE7A1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4662518"/>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5(4)</w:t>
            </w:r>
          </w:p>
        </w:tc>
      </w:tr>
      <w:tr w:rsidR="00834FD4" w:rsidRPr="00B103DF" w:rsidTr="0010458E">
        <w:trPr>
          <w:cantSplit/>
          <w:trHeight w:val="529"/>
        </w:trPr>
        <w:tc>
          <w:tcPr>
            <w:tcW w:w="1413" w:type="dxa"/>
            <w:tcBorders>
              <w:top w:val="nil"/>
              <w:left w:val="single" w:sz="4" w:space="0" w:color="auto"/>
              <w:bottom w:val="nil"/>
              <w:right w:val="single" w:sz="4" w:space="0" w:color="auto"/>
            </w:tcBorders>
          </w:tcPr>
          <w:p w:rsidR="00834FD4" w:rsidRPr="00B103DF" w:rsidRDefault="00834FD4" w:rsidP="00074DE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834FD4" w:rsidRDefault="00922AA8" w:rsidP="00834FD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w:t>
            </w:r>
            <w:r w:rsidR="00834FD4">
              <w:rPr>
                <w:rFonts w:asciiTheme="majorEastAsia" w:eastAsiaTheme="majorEastAsia" w:hAnsiTheme="majorEastAsia" w:hint="eastAsia"/>
                <w:bCs/>
                <w:color w:val="000000" w:themeColor="text1"/>
                <w:sz w:val="18"/>
                <w:szCs w:val="20"/>
              </w:rPr>
              <w:t xml:space="preserve">　</w:t>
            </w:r>
            <w:r w:rsidR="00834FD4" w:rsidRPr="00834FD4">
              <w:rPr>
                <w:rFonts w:asciiTheme="majorEastAsia" w:eastAsiaTheme="majorEastAsia" w:hAnsiTheme="majorEastAsia" w:hint="eastAsia"/>
                <w:bCs/>
                <w:color w:val="000000" w:themeColor="text1"/>
                <w:sz w:val="18"/>
                <w:szCs w:val="20"/>
              </w:rPr>
              <w:t>加算（Ⅰ）を算定するに当たっては、以下の</w:t>
            </w:r>
            <w:r w:rsidR="00834FD4">
              <w:rPr>
                <w:rFonts w:asciiTheme="majorEastAsia" w:eastAsiaTheme="majorEastAsia" w:hAnsiTheme="majorEastAsia" w:hint="eastAsia"/>
                <w:bCs/>
                <w:color w:val="000000" w:themeColor="text1"/>
                <w:sz w:val="18"/>
                <w:szCs w:val="20"/>
              </w:rPr>
              <w:t>アからウの介護機器を全て使用していますか。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834FD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34FD4" w:rsidRDefault="00834FD4" w:rsidP="00834FD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34FD4" w:rsidRDefault="00834FD4" w:rsidP="00834FD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見守り機器</w:t>
                  </w:r>
                </w:p>
              </w:tc>
              <w:tc>
                <w:tcPr>
                  <w:tcW w:w="457" w:type="dxa"/>
                  <w:shd w:val="clear" w:color="auto" w:fill="auto"/>
                </w:tcPr>
                <w:p w:rsidR="00834FD4" w:rsidRDefault="00082161" w:rsidP="00834FD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196014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834FD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34FD4" w:rsidRDefault="00834FD4" w:rsidP="00834FD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34FD4" w:rsidRPr="00074DE3" w:rsidRDefault="00834FD4" w:rsidP="00834FD4">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ンカム（マイクロホンが取り付けられたイヤホンをいう。）等の職員間の連絡調整の迅速化に資するＩＣＴ機器（ビジネス用のチャットツールの活用による職員間の連絡調整の迅速化に資するＩＣＴ機器も含む。）</w:t>
                  </w:r>
                </w:p>
              </w:tc>
              <w:tc>
                <w:tcPr>
                  <w:tcW w:w="457" w:type="dxa"/>
                  <w:shd w:val="clear" w:color="auto" w:fill="auto"/>
                </w:tcPr>
                <w:p w:rsidR="00834FD4" w:rsidRDefault="00082161" w:rsidP="00834FD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35218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834FD4" w:rsidRDefault="00834FD4" w:rsidP="00834FD4">
                  <w:pPr>
                    <w:spacing w:line="240" w:lineRule="exact"/>
                    <w:jc w:val="center"/>
                    <w:rPr>
                      <w:rFonts w:asciiTheme="majorEastAsia" w:eastAsiaTheme="majorEastAsia" w:hAnsiTheme="majorEastAsia"/>
                      <w:color w:val="000000" w:themeColor="text1"/>
                      <w:sz w:val="18"/>
                      <w:szCs w:val="18"/>
                    </w:rPr>
                  </w:pPr>
                </w:p>
              </w:tc>
            </w:tr>
            <w:tr w:rsidR="00834FD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34FD4" w:rsidRDefault="00834FD4" w:rsidP="00834FD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34FD4" w:rsidRPr="00074DE3" w:rsidRDefault="00834FD4" w:rsidP="00834FD4">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介護記録ソフトウェアやスマートフォン等の介護記録の作成の効率化に資するＩＣＴ機器（複数の機器の連携も含め、データの入力から記録・保存・活用までを一体的に支援するものに限る。）</w:t>
                  </w:r>
                </w:p>
              </w:tc>
              <w:tc>
                <w:tcPr>
                  <w:tcW w:w="457" w:type="dxa"/>
                  <w:shd w:val="clear" w:color="auto" w:fill="auto"/>
                </w:tcPr>
                <w:p w:rsidR="00834FD4" w:rsidRDefault="00082161" w:rsidP="00834FD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7626460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834FD4" w:rsidRDefault="00834FD4" w:rsidP="00834FD4">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834FD4" w:rsidRDefault="00082161" w:rsidP="00834FD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111335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34FD4">
              <w:rPr>
                <w:rFonts w:asciiTheme="majorEastAsia" w:eastAsiaTheme="majorEastAsia" w:hAnsiTheme="majorEastAsia" w:hint="eastAsia"/>
                <w:color w:val="000000" w:themeColor="text1"/>
                <w:sz w:val="18"/>
                <w:szCs w:val="18"/>
              </w:rPr>
              <w:t xml:space="preserve">　</w:t>
            </w:r>
            <w:r w:rsidR="00834FD4">
              <w:rPr>
                <w:rFonts w:asciiTheme="majorEastAsia" w:eastAsiaTheme="majorEastAsia" w:hAnsiTheme="majorEastAsia" w:hint="eastAsia"/>
                <w:bCs/>
                <w:color w:val="000000" w:themeColor="text1"/>
                <w:sz w:val="18"/>
                <w:szCs w:val="18"/>
              </w:rPr>
              <w:t>いる</w:t>
            </w:r>
            <w:r w:rsidR="00834FD4" w:rsidRPr="00B103DF">
              <w:rPr>
                <w:rFonts w:asciiTheme="majorEastAsia" w:eastAsiaTheme="majorEastAsia" w:hAnsiTheme="majorEastAsia" w:hint="eastAsia"/>
                <w:bCs/>
                <w:color w:val="000000" w:themeColor="text1"/>
                <w:sz w:val="18"/>
                <w:szCs w:val="18"/>
              </w:rPr>
              <w:t xml:space="preserve">　</w:t>
            </w:r>
          </w:p>
          <w:p w:rsidR="00834FD4" w:rsidRDefault="00082161" w:rsidP="00834FD4">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587319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34FD4">
              <w:rPr>
                <w:rFonts w:asciiTheme="majorEastAsia" w:eastAsiaTheme="majorEastAsia" w:hAnsiTheme="majorEastAsia" w:hint="eastAsia"/>
                <w:color w:val="000000" w:themeColor="text1"/>
                <w:sz w:val="18"/>
                <w:szCs w:val="18"/>
              </w:rPr>
              <w:t xml:space="preserve">　</w:t>
            </w:r>
            <w:r w:rsidR="00834FD4">
              <w:rPr>
                <w:rFonts w:asciiTheme="majorEastAsia" w:eastAsiaTheme="majorEastAsia" w:hAnsiTheme="majorEastAsia" w:hint="eastAsia"/>
                <w:bCs/>
                <w:color w:val="000000" w:themeColor="text1"/>
                <w:sz w:val="18"/>
                <w:szCs w:val="18"/>
              </w:rPr>
              <w:t>いない</w:t>
            </w:r>
          </w:p>
          <w:p w:rsidR="00834FD4" w:rsidRDefault="00082161" w:rsidP="00834FD4">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022225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834FD4">
              <w:rPr>
                <w:rFonts w:asciiTheme="majorEastAsia" w:eastAsiaTheme="majorEastAsia" w:hAnsiTheme="majorEastAsia" w:hint="eastAsia"/>
                <w:color w:val="000000" w:themeColor="text1"/>
                <w:sz w:val="18"/>
                <w:szCs w:val="18"/>
              </w:rPr>
              <w:t xml:space="preserve">　</w:t>
            </w:r>
            <w:r w:rsidR="00834FD4">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834FD4"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(1)</w:t>
            </w:r>
          </w:p>
        </w:tc>
      </w:tr>
      <w:tr w:rsidR="00DE7A1D" w:rsidRPr="00B103DF" w:rsidTr="00DE7A1D">
        <w:trPr>
          <w:trHeight w:val="529"/>
        </w:trPr>
        <w:tc>
          <w:tcPr>
            <w:tcW w:w="1413" w:type="dxa"/>
            <w:tcBorders>
              <w:top w:val="nil"/>
              <w:left w:val="single" w:sz="4" w:space="0" w:color="auto"/>
              <w:bottom w:val="nil"/>
              <w:right w:val="single" w:sz="4" w:space="0" w:color="auto"/>
            </w:tcBorders>
          </w:tcPr>
          <w:p w:rsidR="00DE7A1D" w:rsidRPr="00B103DF" w:rsidRDefault="00DE7A1D" w:rsidP="00DE7A1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DE7A1D" w:rsidRPr="00B103DF"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見守り機器とは、</w:t>
            </w:r>
            <w:r w:rsidRPr="00B103DF">
              <w:rPr>
                <w:rFonts w:asciiTheme="majorEastAsia" w:eastAsiaTheme="majorEastAsia" w:hAnsiTheme="majorEastAsia" w:hint="eastAsia"/>
                <w:bCs/>
                <w:color w:val="000000" w:themeColor="text1"/>
                <w:sz w:val="18"/>
                <w:szCs w:val="20"/>
              </w:rPr>
              <w:t>利用者がベッドから離れようとしている状態又は離れたことを感知できるセンサーであり、当該センサーから得られた情報を外部通信機能により職員に通報できる利用者の見守りに資する機器をい</w:t>
            </w:r>
            <w:r>
              <w:rPr>
                <w:rFonts w:asciiTheme="majorEastAsia" w:eastAsiaTheme="majorEastAsia" w:hAnsiTheme="majorEastAsia" w:hint="eastAsia"/>
                <w:bCs/>
                <w:color w:val="000000" w:themeColor="text1"/>
                <w:sz w:val="18"/>
                <w:szCs w:val="20"/>
              </w:rPr>
              <w:t>います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(1)</w:t>
            </w:r>
          </w:p>
        </w:tc>
      </w:tr>
      <w:tr w:rsidR="003E7969" w:rsidRPr="00B63106" w:rsidTr="00C47CCC">
        <w:trPr>
          <w:cantSplit/>
          <w:trHeight w:val="325"/>
        </w:trPr>
        <w:tc>
          <w:tcPr>
            <w:tcW w:w="1413" w:type="dxa"/>
            <w:tcBorders>
              <w:top w:val="nil"/>
              <w:left w:val="single" w:sz="4" w:space="0" w:color="auto"/>
              <w:bottom w:val="nil"/>
              <w:right w:val="single" w:sz="4" w:space="0" w:color="auto"/>
            </w:tcBorders>
          </w:tcPr>
          <w:p w:rsidR="003E7969" w:rsidRPr="00B103DF" w:rsidRDefault="003E7969" w:rsidP="00A60EB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3E7969" w:rsidRDefault="00922AA8" w:rsidP="00A60EB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⑩</w:t>
            </w:r>
            <w:r w:rsidR="003E7969">
              <w:rPr>
                <w:rFonts w:asciiTheme="majorEastAsia" w:eastAsiaTheme="majorEastAsia" w:hAnsiTheme="majorEastAsia" w:hint="eastAsia"/>
                <w:bCs/>
                <w:color w:val="000000" w:themeColor="text1"/>
                <w:sz w:val="18"/>
                <w:szCs w:val="20"/>
              </w:rPr>
              <w:t xml:space="preserve">　</w:t>
            </w:r>
            <w:r w:rsidR="003E7969" w:rsidRPr="00834FD4">
              <w:rPr>
                <w:rFonts w:asciiTheme="majorEastAsia" w:eastAsiaTheme="majorEastAsia" w:hAnsiTheme="majorEastAsia" w:hint="eastAsia"/>
                <w:bCs/>
                <w:color w:val="000000" w:themeColor="text1"/>
                <w:sz w:val="18"/>
                <w:szCs w:val="20"/>
              </w:rPr>
              <w:t>加算（</w:t>
            </w:r>
            <w:r w:rsidR="003E7969">
              <w:rPr>
                <w:rFonts w:asciiTheme="majorEastAsia" w:eastAsiaTheme="majorEastAsia" w:hAnsiTheme="majorEastAsia" w:hint="eastAsia"/>
                <w:bCs/>
                <w:color w:val="000000" w:themeColor="text1"/>
                <w:sz w:val="18"/>
                <w:szCs w:val="20"/>
              </w:rPr>
              <w:t>Ⅱ</w:t>
            </w:r>
            <w:r w:rsidR="003E7969" w:rsidRPr="00834FD4">
              <w:rPr>
                <w:rFonts w:asciiTheme="majorEastAsia" w:eastAsiaTheme="majorEastAsia" w:hAnsiTheme="majorEastAsia" w:hint="eastAsia"/>
                <w:bCs/>
                <w:color w:val="000000" w:themeColor="text1"/>
                <w:sz w:val="18"/>
                <w:szCs w:val="20"/>
              </w:rPr>
              <w:t>）を算定するに当たっては、以下の</w:t>
            </w:r>
            <w:r w:rsidR="003E7969">
              <w:rPr>
                <w:rFonts w:asciiTheme="majorEastAsia" w:eastAsiaTheme="majorEastAsia" w:hAnsiTheme="majorEastAsia" w:hint="eastAsia"/>
                <w:bCs/>
                <w:color w:val="000000" w:themeColor="text1"/>
                <w:sz w:val="18"/>
                <w:szCs w:val="20"/>
              </w:rPr>
              <w:t>アからウに掲げる介護機器のうち、１つ以上使用していますか。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3E7969" w:rsidTr="00BF0044">
              <w:trPr>
                <w:cantSplit/>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E7969" w:rsidRDefault="003E7969" w:rsidP="00A60EB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3E7969" w:rsidRDefault="003E7969" w:rsidP="00A60EB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見守り機器</w:t>
                  </w:r>
                </w:p>
              </w:tc>
              <w:tc>
                <w:tcPr>
                  <w:tcW w:w="457" w:type="dxa"/>
                  <w:shd w:val="clear" w:color="auto" w:fill="auto"/>
                </w:tcPr>
                <w:p w:rsidR="003E7969" w:rsidRDefault="00082161" w:rsidP="00A60EB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123042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E796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E7969" w:rsidRDefault="003E7969" w:rsidP="00A60EB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3E7969" w:rsidRPr="00074DE3" w:rsidRDefault="003E7969" w:rsidP="00A60EB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ンカム（マイクロホンが取り付けられたイヤホンをいう。）等の職員間の連絡調整の迅速化に資するＩＣＴ機器（ビジネス用のチャットツールの活用による職員間の連絡調整の迅速化に資するＩＣＴ機器も含む。）</w:t>
                  </w:r>
                </w:p>
              </w:tc>
              <w:tc>
                <w:tcPr>
                  <w:tcW w:w="457" w:type="dxa"/>
                  <w:shd w:val="clear" w:color="auto" w:fill="auto"/>
                </w:tcPr>
                <w:p w:rsidR="003E7969" w:rsidRDefault="00082161" w:rsidP="00A60EB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0872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3E7969" w:rsidRDefault="003E7969" w:rsidP="00A60EB5">
                  <w:pPr>
                    <w:spacing w:line="240" w:lineRule="exact"/>
                    <w:jc w:val="center"/>
                    <w:rPr>
                      <w:rFonts w:asciiTheme="majorEastAsia" w:eastAsiaTheme="majorEastAsia" w:hAnsiTheme="majorEastAsia"/>
                      <w:color w:val="000000" w:themeColor="text1"/>
                      <w:sz w:val="18"/>
                      <w:szCs w:val="18"/>
                    </w:rPr>
                  </w:pPr>
                </w:p>
              </w:tc>
            </w:tr>
            <w:tr w:rsidR="003E796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E7969" w:rsidRDefault="003E7969" w:rsidP="00A60EB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3E7969" w:rsidRPr="00074DE3" w:rsidRDefault="003E7969" w:rsidP="00A60EB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介護記録ソフトウェアやスマートフォン等の介護記録の作成の効率化に資するＩＣＴ機器（複数の機器の連携も含め、データの入力から記録・保存・活用までを一体的に支援するものに限る。）</w:t>
                  </w:r>
                </w:p>
              </w:tc>
              <w:tc>
                <w:tcPr>
                  <w:tcW w:w="457" w:type="dxa"/>
                  <w:shd w:val="clear" w:color="auto" w:fill="auto"/>
                </w:tcPr>
                <w:p w:rsidR="003E7969" w:rsidRDefault="00082161" w:rsidP="00A60EB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47953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3E7969" w:rsidRDefault="003E7969" w:rsidP="00A60EB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3E7969" w:rsidRDefault="00082161" w:rsidP="00A60EB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405169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969">
              <w:rPr>
                <w:rFonts w:asciiTheme="majorEastAsia" w:eastAsiaTheme="majorEastAsia" w:hAnsiTheme="majorEastAsia" w:hint="eastAsia"/>
                <w:color w:val="000000" w:themeColor="text1"/>
                <w:sz w:val="18"/>
                <w:szCs w:val="18"/>
              </w:rPr>
              <w:t xml:space="preserve">　</w:t>
            </w:r>
            <w:r w:rsidR="003E7969">
              <w:rPr>
                <w:rFonts w:asciiTheme="majorEastAsia" w:eastAsiaTheme="majorEastAsia" w:hAnsiTheme="majorEastAsia" w:hint="eastAsia"/>
                <w:bCs/>
                <w:color w:val="000000" w:themeColor="text1"/>
                <w:sz w:val="18"/>
                <w:szCs w:val="18"/>
              </w:rPr>
              <w:t>いる</w:t>
            </w:r>
            <w:r w:rsidR="003E7969" w:rsidRPr="00B103DF">
              <w:rPr>
                <w:rFonts w:asciiTheme="majorEastAsia" w:eastAsiaTheme="majorEastAsia" w:hAnsiTheme="majorEastAsia" w:hint="eastAsia"/>
                <w:bCs/>
                <w:color w:val="000000" w:themeColor="text1"/>
                <w:sz w:val="18"/>
                <w:szCs w:val="18"/>
              </w:rPr>
              <w:t xml:space="preserve">　</w:t>
            </w:r>
          </w:p>
          <w:p w:rsidR="003E7969" w:rsidRDefault="00082161" w:rsidP="00A60EB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9062605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969">
              <w:rPr>
                <w:rFonts w:asciiTheme="majorEastAsia" w:eastAsiaTheme="majorEastAsia" w:hAnsiTheme="majorEastAsia" w:hint="eastAsia"/>
                <w:color w:val="000000" w:themeColor="text1"/>
                <w:sz w:val="18"/>
                <w:szCs w:val="18"/>
              </w:rPr>
              <w:t xml:space="preserve">　</w:t>
            </w:r>
            <w:r w:rsidR="003E7969">
              <w:rPr>
                <w:rFonts w:asciiTheme="majorEastAsia" w:eastAsiaTheme="majorEastAsia" w:hAnsiTheme="majorEastAsia" w:hint="eastAsia"/>
                <w:bCs/>
                <w:color w:val="000000" w:themeColor="text1"/>
                <w:sz w:val="18"/>
                <w:szCs w:val="18"/>
              </w:rPr>
              <w:t>いない</w:t>
            </w:r>
          </w:p>
          <w:p w:rsidR="003E7969" w:rsidRDefault="00082161" w:rsidP="00A60EB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104847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3E7969">
              <w:rPr>
                <w:rFonts w:asciiTheme="majorEastAsia" w:eastAsiaTheme="majorEastAsia" w:hAnsiTheme="majorEastAsia" w:hint="eastAsia"/>
                <w:color w:val="000000" w:themeColor="text1"/>
                <w:sz w:val="18"/>
                <w:szCs w:val="18"/>
              </w:rPr>
              <w:t xml:space="preserve">　</w:t>
            </w:r>
            <w:r w:rsidR="003E796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3E7969"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(2)</w:t>
            </w:r>
          </w:p>
        </w:tc>
      </w:tr>
      <w:tr w:rsidR="00DE7A1D" w:rsidRPr="00B103DF" w:rsidTr="009A4133">
        <w:trPr>
          <w:trHeight w:val="292"/>
        </w:trPr>
        <w:tc>
          <w:tcPr>
            <w:tcW w:w="1413" w:type="dxa"/>
            <w:tcBorders>
              <w:top w:val="nil"/>
              <w:left w:val="single" w:sz="4" w:space="0" w:color="auto"/>
              <w:bottom w:val="nil"/>
              <w:right w:val="single" w:sz="4" w:space="0" w:color="auto"/>
            </w:tcBorders>
          </w:tcPr>
          <w:p w:rsidR="00DE7A1D" w:rsidRPr="00B103DF" w:rsidRDefault="00DE7A1D" w:rsidP="00DE7A1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tcBorders>
          </w:tcPr>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⑪　</w:t>
            </w:r>
            <w:r w:rsidRPr="00834FD4">
              <w:rPr>
                <w:rFonts w:asciiTheme="majorEastAsia" w:eastAsiaTheme="majorEastAsia" w:hAnsiTheme="majorEastAsia" w:hint="eastAsia"/>
                <w:bCs/>
                <w:color w:val="000000" w:themeColor="text1"/>
                <w:sz w:val="18"/>
                <w:szCs w:val="20"/>
              </w:rPr>
              <w:t>見守り機器を居室に設置する際には、利用者のプライバシーを</w:t>
            </w:r>
            <w:r>
              <w:rPr>
                <w:rFonts w:asciiTheme="majorEastAsia" w:eastAsiaTheme="majorEastAsia" w:hAnsiTheme="majorEastAsia" w:hint="eastAsia"/>
                <w:bCs/>
                <w:color w:val="000000" w:themeColor="text1"/>
                <w:sz w:val="18"/>
                <w:szCs w:val="20"/>
              </w:rPr>
              <w:t>配慮する観点から、利用者又は家族等に必要な説明を行い、同意を得ていますか。</w:t>
            </w:r>
          </w:p>
        </w:tc>
        <w:tc>
          <w:tcPr>
            <w:tcW w:w="1276" w:type="dxa"/>
            <w:tcBorders>
              <w:top w:val="single" w:sz="4" w:space="0" w:color="auto"/>
              <w:bottom w:val="dotted" w:sz="4" w:space="0" w:color="auto"/>
            </w:tcBorders>
          </w:tcPr>
          <w:p w:rsidR="00DE7A1D" w:rsidRDefault="00082161" w:rsidP="00DE7A1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3032119"/>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いる</w:t>
            </w:r>
            <w:r w:rsidR="00DE7A1D" w:rsidRPr="00B103DF">
              <w:rPr>
                <w:rFonts w:asciiTheme="majorEastAsia" w:eastAsiaTheme="majorEastAsia" w:hAnsiTheme="majorEastAsia" w:hint="eastAsia"/>
                <w:bCs/>
                <w:color w:val="000000" w:themeColor="text1"/>
                <w:sz w:val="18"/>
                <w:szCs w:val="18"/>
              </w:rPr>
              <w:t xml:space="preserve">　</w:t>
            </w:r>
          </w:p>
          <w:p w:rsidR="00DE7A1D" w:rsidRDefault="00082161" w:rsidP="00DE7A1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47759995"/>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いない</w:t>
            </w:r>
          </w:p>
          <w:p w:rsidR="00DE7A1D" w:rsidRDefault="00082161" w:rsidP="00DE7A1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05894338"/>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(1)</w:t>
            </w:r>
          </w:p>
        </w:tc>
      </w:tr>
      <w:tr w:rsidR="00DE7A1D" w:rsidRPr="00B103DF" w:rsidTr="009A4133">
        <w:trPr>
          <w:trHeight w:val="292"/>
        </w:trPr>
        <w:tc>
          <w:tcPr>
            <w:tcW w:w="1413" w:type="dxa"/>
            <w:tcBorders>
              <w:top w:val="nil"/>
              <w:left w:val="single" w:sz="4" w:space="0" w:color="auto"/>
              <w:bottom w:val="nil"/>
              <w:right w:val="single" w:sz="4" w:space="0" w:color="auto"/>
            </w:tcBorders>
          </w:tcPr>
          <w:p w:rsidR="00DE7A1D" w:rsidRPr="00B103DF" w:rsidRDefault="00DE7A1D" w:rsidP="00DE7A1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tcBorders>
          </w:tcPr>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34FD4">
              <w:rPr>
                <w:rFonts w:asciiTheme="majorEastAsia" w:eastAsiaTheme="majorEastAsia" w:hAnsiTheme="majorEastAsia" w:hint="eastAsia"/>
                <w:bCs/>
                <w:color w:val="000000" w:themeColor="text1"/>
                <w:sz w:val="18"/>
                <w:szCs w:val="20"/>
              </w:rPr>
              <w:t>機器の運用については、当該利用者又は家族等の意向に応じ、機器の使用を停止するなどの運用は認められ</w:t>
            </w:r>
            <w:r>
              <w:rPr>
                <w:rFonts w:asciiTheme="majorEastAsia" w:eastAsiaTheme="majorEastAsia" w:hAnsiTheme="majorEastAsia" w:hint="eastAsia"/>
                <w:bCs/>
                <w:color w:val="000000" w:themeColor="text1"/>
                <w:sz w:val="18"/>
                <w:szCs w:val="20"/>
              </w:rPr>
              <w:t>ます</w:t>
            </w:r>
            <w:r w:rsidRPr="00834FD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(1)</w:t>
            </w:r>
          </w:p>
        </w:tc>
      </w:tr>
      <w:tr w:rsidR="00DE7A1D" w:rsidRPr="00B103DF" w:rsidTr="009A4133">
        <w:trPr>
          <w:trHeight w:val="292"/>
        </w:trPr>
        <w:tc>
          <w:tcPr>
            <w:tcW w:w="1413" w:type="dxa"/>
            <w:tcBorders>
              <w:top w:val="nil"/>
              <w:left w:val="single" w:sz="4" w:space="0" w:color="auto"/>
              <w:bottom w:val="nil"/>
              <w:right w:val="single" w:sz="4" w:space="0" w:color="auto"/>
            </w:tcBorders>
          </w:tcPr>
          <w:p w:rsidR="00DE7A1D" w:rsidRPr="00B103DF" w:rsidRDefault="00DE7A1D" w:rsidP="00DE7A1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single" w:sz="4" w:space="0" w:color="auto"/>
            </w:tcBorders>
          </w:tcPr>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⑫　</w:t>
            </w:r>
            <w:r w:rsidRPr="00834FD4">
              <w:rPr>
                <w:rFonts w:asciiTheme="majorEastAsia" w:eastAsiaTheme="majorEastAsia" w:hAnsiTheme="majorEastAsia" w:hint="eastAsia"/>
                <w:bCs/>
                <w:color w:val="000000" w:themeColor="text1"/>
                <w:sz w:val="18"/>
                <w:szCs w:val="20"/>
              </w:rPr>
              <w:t>加算（Ⅰ）を算定するに当たって</w:t>
            </w:r>
            <w:r>
              <w:rPr>
                <w:rFonts w:asciiTheme="majorEastAsia" w:eastAsiaTheme="majorEastAsia" w:hAnsiTheme="majorEastAsia" w:hint="eastAsia"/>
                <w:bCs/>
                <w:color w:val="000000" w:themeColor="text1"/>
                <w:sz w:val="18"/>
                <w:szCs w:val="20"/>
              </w:rPr>
              <w:t>は、見守り</w:t>
            </w:r>
            <w:r w:rsidRPr="003E7969">
              <w:rPr>
                <w:rFonts w:asciiTheme="majorEastAsia" w:eastAsiaTheme="majorEastAsia" w:hAnsiTheme="majorEastAsia" w:hint="eastAsia"/>
                <w:bCs/>
                <w:color w:val="000000" w:themeColor="text1"/>
                <w:sz w:val="18"/>
                <w:szCs w:val="20"/>
              </w:rPr>
              <w:t>機器は全ての居室に設置し</w:t>
            </w:r>
            <w:r>
              <w:rPr>
                <w:rFonts w:asciiTheme="majorEastAsia" w:eastAsiaTheme="majorEastAsia" w:hAnsiTheme="majorEastAsia" w:hint="eastAsia"/>
                <w:bCs/>
                <w:color w:val="000000" w:themeColor="text1"/>
                <w:sz w:val="18"/>
                <w:szCs w:val="20"/>
              </w:rPr>
              <w:t>、全ての利用者を個別に見守ることが可能な状態となっていますか。</w:t>
            </w:r>
          </w:p>
        </w:tc>
        <w:tc>
          <w:tcPr>
            <w:tcW w:w="1276" w:type="dxa"/>
            <w:tcBorders>
              <w:top w:val="single" w:sz="4" w:space="0" w:color="auto"/>
              <w:bottom w:val="single" w:sz="4" w:space="0" w:color="auto"/>
            </w:tcBorders>
          </w:tcPr>
          <w:p w:rsidR="00DE7A1D" w:rsidRDefault="00082161" w:rsidP="00DE7A1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3364558"/>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いる</w:t>
            </w:r>
            <w:r w:rsidR="00DE7A1D" w:rsidRPr="00B103DF">
              <w:rPr>
                <w:rFonts w:asciiTheme="majorEastAsia" w:eastAsiaTheme="majorEastAsia" w:hAnsiTheme="majorEastAsia" w:hint="eastAsia"/>
                <w:bCs/>
                <w:color w:val="000000" w:themeColor="text1"/>
                <w:sz w:val="18"/>
                <w:szCs w:val="18"/>
              </w:rPr>
              <w:t xml:space="preserve">　</w:t>
            </w:r>
          </w:p>
          <w:p w:rsidR="00DE7A1D" w:rsidRDefault="00082161" w:rsidP="00DE7A1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89340144"/>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いない</w:t>
            </w:r>
          </w:p>
          <w:p w:rsidR="00DE7A1D" w:rsidRDefault="00082161" w:rsidP="00DE7A1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6776317"/>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(1)</w:t>
            </w:r>
          </w:p>
        </w:tc>
      </w:tr>
      <w:tr w:rsidR="00DE7A1D" w:rsidRPr="00B103DF" w:rsidTr="009A4133">
        <w:trPr>
          <w:trHeight w:val="292"/>
        </w:trPr>
        <w:tc>
          <w:tcPr>
            <w:tcW w:w="1413" w:type="dxa"/>
            <w:tcBorders>
              <w:top w:val="nil"/>
              <w:left w:val="single" w:sz="4" w:space="0" w:color="auto"/>
              <w:bottom w:val="nil"/>
              <w:right w:val="single" w:sz="4" w:space="0" w:color="auto"/>
            </w:tcBorders>
          </w:tcPr>
          <w:p w:rsidR="00DE7A1D" w:rsidRPr="00B103DF" w:rsidRDefault="00DE7A1D" w:rsidP="00DE7A1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single" w:sz="4" w:space="0" w:color="auto"/>
            </w:tcBorders>
          </w:tcPr>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⑬　</w:t>
            </w:r>
            <w:r w:rsidRPr="003E7969">
              <w:rPr>
                <w:rFonts w:asciiTheme="majorEastAsia" w:eastAsiaTheme="majorEastAsia" w:hAnsiTheme="majorEastAsia" w:hint="eastAsia"/>
                <w:bCs/>
                <w:color w:val="000000" w:themeColor="text1"/>
                <w:sz w:val="18"/>
                <w:szCs w:val="20"/>
              </w:rPr>
              <w:t>インカム等の職員間の連絡調整の迅速化に資するＩＣＴ機器</w:t>
            </w:r>
            <w:r>
              <w:rPr>
                <w:rFonts w:asciiTheme="majorEastAsia" w:eastAsiaTheme="majorEastAsia" w:hAnsiTheme="majorEastAsia" w:hint="eastAsia"/>
                <w:bCs/>
                <w:color w:val="000000" w:themeColor="text1"/>
                <w:sz w:val="18"/>
                <w:szCs w:val="20"/>
              </w:rPr>
              <w:t>は同一の時間帯に勤務する全ての介護職員が使用していますか。</w:t>
            </w:r>
          </w:p>
        </w:tc>
        <w:tc>
          <w:tcPr>
            <w:tcW w:w="1276" w:type="dxa"/>
            <w:tcBorders>
              <w:top w:val="single" w:sz="4" w:space="0" w:color="auto"/>
              <w:bottom w:val="single" w:sz="4" w:space="0" w:color="auto"/>
            </w:tcBorders>
          </w:tcPr>
          <w:p w:rsidR="00DE7A1D" w:rsidRDefault="00082161" w:rsidP="00DE7A1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3584162"/>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いる</w:t>
            </w:r>
            <w:r w:rsidR="00DE7A1D" w:rsidRPr="00B103DF">
              <w:rPr>
                <w:rFonts w:asciiTheme="majorEastAsia" w:eastAsiaTheme="majorEastAsia" w:hAnsiTheme="majorEastAsia" w:hint="eastAsia"/>
                <w:bCs/>
                <w:color w:val="000000" w:themeColor="text1"/>
                <w:sz w:val="18"/>
                <w:szCs w:val="18"/>
              </w:rPr>
              <w:t xml:space="preserve">　</w:t>
            </w:r>
          </w:p>
          <w:p w:rsidR="00DE7A1D" w:rsidRDefault="00082161" w:rsidP="00DE7A1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75445573"/>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いない</w:t>
            </w:r>
          </w:p>
          <w:p w:rsidR="00DE7A1D" w:rsidRDefault="00082161" w:rsidP="00DE7A1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0832070"/>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(1)(2)</w:t>
            </w:r>
          </w:p>
        </w:tc>
      </w:tr>
      <w:tr w:rsidR="00DE7A1D" w:rsidRPr="00B63106" w:rsidTr="009A4133">
        <w:trPr>
          <w:trHeight w:val="529"/>
        </w:trPr>
        <w:tc>
          <w:tcPr>
            <w:tcW w:w="1413" w:type="dxa"/>
            <w:tcBorders>
              <w:top w:val="nil"/>
              <w:left w:val="single" w:sz="4" w:space="0" w:color="auto"/>
              <w:bottom w:val="nil"/>
              <w:right w:val="single" w:sz="4" w:space="0" w:color="auto"/>
            </w:tcBorders>
          </w:tcPr>
          <w:p w:rsidR="00DE7A1D" w:rsidRPr="00B103DF" w:rsidRDefault="00DE7A1D" w:rsidP="00DE7A1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DE7A1D" w:rsidRPr="00A60EB5"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⑭　</w:t>
            </w:r>
            <w:r w:rsidRPr="00A60EB5">
              <w:rPr>
                <w:rFonts w:asciiTheme="majorEastAsia" w:eastAsiaTheme="majorEastAsia" w:hAnsiTheme="majorEastAsia" w:hint="eastAsia"/>
                <w:bCs/>
                <w:color w:val="000000" w:themeColor="text1"/>
                <w:sz w:val="18"/>
                <w:szCs w:val="20"/>
              </w:rPr>
              <w:t>加算（Ⅰ）を算定するに当たっては、業務内容の明確化や見直しを行い、</w:t>
            </w:r>
            <w:r>
              <w:rPr>
                <w:rFonts w:asciiTheme="majorEastAsia" w:eastAsiaTheme="majorEastAsia" w:hAnsiTheme="majorEastAsia" w:hint="eastAsia"/>
                <w:bCs/>
                <w:color w:val="000000" w:themeColor="text1"/>
                <w:sz w:val="18"/>
                <w:szCs w:val="20"/>
              </w:rPr>
              <w:t>以下のような</w:t>
            </w:r>
            <w:r w:rsidRPr="00A60EB5">
              <w:rPr>
                <w:rFonts w:asciiTheme="majorEastAsia" w:eastAsiaTheme="majorEastAsia" w:hAnsiTheme="majorEastAsia" w:hint="eastAsia"/>
                <w:bCs/>
                <w:color w:val="000000" w:themeColor="text1"/>
                <w:sz w:val="18"/>
                <w:szCs w:val="20"/>
              </w:rPr>
              <w:t>職員間の適切な役割分担を実施</w:t>
            </w:r>
            <w:r>
              <w:rPr>
                <w:rFonts w:asciiTheme="majorEastAsia" w:eastAsiaTheme="majorEastAsia" w:hAnsiTheme="majorEastAsia" w:hint="eastAsia"/>
                <w:bCs/>
                <w:color w:val="000000" w:themeColor="text1"/>
                <w:sz w:val="18"/>
                <w:szCs w:val="20"/>
              </w:rPr>
              <w:t>していますか</w:t>
            </w:r>
            <w:r w:rsidRPr="00A60EB5">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DE7A1D" w:rsidRDefault="00DE7A1D" w:rsidP="00DE7A1D">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負荷が集中する時間帯の業務を細分化し個人に集中することがないよう平準化する</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5546603"/>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特定の介護職員が利用者の介助に集中して従事することのできる時間帯を設ける</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0776185"/>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p w:rsidR="00DE7A1D" w:rsidRDefault="00DE7A1D" w:rsidP="00DE7A1D">
                  <w:pPr>
                    <w:spacing w:line="240" w:lineRule="exact"/>
                    <w:jc w:val="center"/>
                    <w:rPr>
                      <w:rFonts w:asciiTheme="majorEastAsia" w:eastAsiaTheme="majorEastAsia" w:hAnsiTheme="majorEastAsia"/>
                      <w:color w:val="000000" w:themeColor="text1"/>
                      <w:sz w:val="18"/>
                      <w:szCs w:val="18"/>
                    </w:rPr>
                  </w:pPr>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いわゆる介護助手の活用（食事等の準備や片付け、清掃、ベッドメイク、ごみ捨て等、利用者の介助を伴わない業務を集中的に実施する者を設けるなどの取組）を行う</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01132147"/>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DE7A1D" w:rsidRPr="00A60EB5" w:rsidRDefault="00DE7A1D" w:rsidP="00DE7A1D">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利用者の介助を伴わない業務の一部を外注する</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64588779"/>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B47B49" w:rsidRDefault="00DE7A1D" w:rsidP="00DE7A1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w:t>
                  </w:r>
                  <w:r w:rsidRPr="00A60EB5">
                    <w:rPr>
                      <w:rFonts w:asciiTheme="majorEastAsia" w:eastAsiaTheme="majorEastAsia" w:hAnsiTheme="majorEastAsia" w:hint="eastAsia"/>
                      <w:bCs/>
                      <w:color w:val="000000" w:themeColor="text1"/>
                      <w:sz w:val="18"/>
                      <w:szCs w:val="20"/>
                    </w:rPr>
                    <w:t>委員会において、現場の状況に応じた必要な対応</w:t>
                  </w:r>
                </w:p>
                <w:p w:rsidR="00DE7A1D" w:rsidRPr="00A60EB5" w:rsidRDefault="00DE7A1D" w:rsidP="00DE7A1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B47B49">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5282350"/>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bl>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DE7A1D" w:rsidRDefault="00082161" w:rsidP="00DE7A1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15515117"/>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いる</w:t>
            </w:r>
            <w:r w:rsidR="00DE7A1D" w:rsidRPr="00B103DF">
              <w:rPr>
                <w:rFonts w:asciiTheme="majorEastAsia" w:eastAsiaTheme="majorEastAsia" w:hAnsiTheme="majorEastAsia" w:hint="eastAsia"/>
                <w:bCs/>
                <w:color w:val="000000" w:themeColor="text1"/>
                <w:sz w:val="18"/>
                <w:szCs w:val="18"/>
              </w:rPr>
              <w:t xml:space="preserve">　</w:t>
            </w:r>
          </w:p>
          <w:p w:rsidR="00DE7A1D" w:rsidRDefault="00082161" w:rsidP="00DE7A1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06670011"/>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いない</w:t>
            </w:r>
          </w:p>
          <w:p w:rsidR="00DE7A1D" w:rsidRDefault="00082161" w:rsidP="00DE7A1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82756324"/>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4</w:t>
            </w:r>
          </w:p>
        </w:tc>
      </w:tr>
      <w:tr w:rsidR="00DE7A1D" w:rsidRPr="00B103DF" w:rsidTr="0010458E">
        <w:trPr>
          <w:cantSplit/>
          <w:trHeight w:val="292"/>
        </w:trPr>
        <w:tc>
          <w:tcPr>
            <w:tcW w:w="1413" w:type="dxa"/>
            <w:tcBorders>
              <w:top w:val="nil"/>
              <w:left w:val="single" w:sz="4" w:space="0" w:color="auto"/>
              <w:bottom w:val="nil"/>
              <w:right w:val="single" w:sz="4" w:space="0" w:color="auto"/>
            </w:tcBorders>
          </w:tcPr>
          <w:p w:rsidR="00DE7A1D" w:rsidRPr="00B103DF" w:rsidRDefault="00DE7A1D" w:rsidP="00DE7A1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single" w:sz="4" w:space="0" w:color="auto"/>
            </w:tcBorders>
          </w:tcPr>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⑮　</w:t>
            </w:r>
            <w:r w:rsidRPr="00A60EB5">
              <w:rPr>
                <w:rFonts w:asciiTheme="majorEastAsia" w:eastAsiaTheme="majorEastAsia" w:hAnsiTheme="majorEastAsia" w:hint="eastAsia"/>
                <w:bCs/>
                <w:color w:val="000000" w:themeColor="text1"/>
                <w:sz w:val="18"/>
                <w:szCs w:val="20"/>
              </w:rPr>
              <w:t>加算（Ⅰ）を算定する場合には、次の</w:t>
            </w:r>
            <w:r>
              <w:rPr>
                <w:rFonts w:asciiTheme="majorEastAsia" w:eastAsiaTheme="majorEastAsia" w:hAnsiTheme="majorEastAsia" w:hint="eastAsia"/>
                <w:bCs/>
                <w:color w:val="000000" w:themeColor="text1"/>
                <w:sz w:val="18"/>
                <w:szCs w:val="20"/>
              </w:rPr>
              <w:t>アからオ</w:t>
            </w:r>
            <w:r w:rsidRPr="00A60EB5">
              <w:rPr>
                <w:rFonts w:asciiTheme="majorEastAsia" w:eastAsiaTheme="majorEastAsia" w:hAnsiTheme="majorEastAsia" w:hint="eastAsia"/>
                <w:bCs/>
                <w:color w:val="000000" w:themeColor="text1"/>
                <w:sz w:val="18"/>
                <w:szCs w:val="20"/>
              </w:rPr>
              <w:t>の事項について、事業年度毎に１回、生産性向上の取組に関する実績として、原則としてオンラインにより厚生労働省（提出されたデータについては、厚生労働省のほか指定権者においても確認ができるものとする）に当該事項の結果を提出</w:t>
            </w:r>
            <w:r>
              <w:rPr>
                <w:rFonts w:asciiTheme="majorEastAsia" w:eastAsiaTheme="majorEastAsia" w:hAnsiTheme="majorEastAsia" w:hint="eastAsia"/>
                <w:bCs/>
                <w:color w:val="000000" w:themeColor="text1"/>
                <w:sz w:val="18"/>
                <w:szCs w:val="20"/>
              </w:rPr>
              <w:t>していますか</w:t>
            </w:r>
            <w:r w:rsidRPr="00A60EB5">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DE7A1D" w:rsidRDefault="00DE7A1D" w:rsidP="00DE7A1D">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利用者の満足度等の評価</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4943225"/>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総業務時間及び当該時間に含まれる超過勤務時間の調査</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4787895"/>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年次有給休暇の取得状況の調査</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5806697"/>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DE7A1D" w:rsidRPr="00A60EB5" w:rsidRDefault="00DE7A1D" w:rsidP="00DE7A1D">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介護職員の心理的負担等の評価</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332685"/>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DE7A1D" w:rsidRPr="00A60EB5" w:rsidRDefault="00DE7A1D" w:rsidP="00DE7A1D">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機器の導入等による業務時間（直接介護、間接業務、休憩等）の調査</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97187210"/>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bl>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DE7A1D" w:rsidRDefault="00082161" w:rsidP="00DE7A1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5712918"/>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いる</w:t>
            </w:r>
            <w:r w:rsidR="00DE7A1D" w:rsidRPr="00B103DF">
              <w:rPr>
                <w:rFonts w:asciiTheme="majorEastAsia" w:eastAsiaTheme="majorEastAsia" w:hAnsiTheme="majorEastAsia" w:hint="eastAsia"/>
                <w:bCs/>
                <w:color w:val="000000" w:themeColor="text1"/>
                <w:sz w:val="18"/>
                <w:szCs w:val="18"/>
              </w:rPr>
              <w:t xml:space="preserve">　</w:t>
            </w:r>
          </w:p>
          <w:p w:rsidR="00DE7A1D" w:rsidRDefault="00082161" w:rsidP="00DE7A1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36414723"/>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いない</w:t>
            </w:r>
          </w:p>
          <w:p w:rsidR="00DE7A1D" w:rsidRDefault="00082161" w:rsidP="00DE7A1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4404596"/>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6</w:t>
            </w:r>
          </w:p>
        </w:tc>
      </w:tr>
      <w:tr w:rsidR="00DE7A1D" w:rsidRPr="00B63106" w:rsidTr="009A4133">
        <w:trPr>
          <w:trHeight w:val="292"/>
        </w:trPr>
        <w:tc>
          <w:tcPr>
            <w:tcW w:w="1413" w:type="dxa"/>
            <w:tcBorders>
              <w:top w:val="nil"/>
              <w:left w:val="single" w:sz="4" w:space="0" w:color="auto"/>
              <w:bottom w:val="nil"/>
              <w:right w:val="single" w:sz="4" w:space="0" w:color="auto"/>
            </w:tcBorders>
          </w:tcPr>
          <w:p w:rsidR="00DE7A1D" w:rsidRPr="00B103DF" w:rsidRDefault="00DE7A1D" w:rsidP="00DE7A1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single" w:sz="4" w:space="0" w:color="auto"/>
            </w:tcBorders>
          </w:tcPr>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⑯　</w:t>
            </w:r>
            <w:r w:rsidRPr="00A60EB5">
              <w:rPr>
                <w:rFonts w:asciiTheme="majorEastAsia" w:eastAsiaTheme="majorEastAsia" w:hAnsiTheme="majorEastAsia" w:hint="eastAsia"/>
                <w:bCs/>
                <w:color w:val="000000" w:themeColor="text1"/>
                <w:sz w:val="18"/>
                <w:szCs w:val="20"/>
              </w:rPr>
              <w:t>加算（</w:t>
            </w:r>
            <w:r>
              <w:rPr>
                <w:rFonts w:asciiTheme="majorEastAsia" w:eastAsiaTheme="majorEastAsia" w:hAnsiTheme="majorEastAsia" w:hint="eastAsia"/>
                <w:bCs/>
                <w:color w:val="000000" w:themeColor="text1"/>
                <w:sz w:val="18"/>
                <w:szCs w:val="20"/>
              </w:rPr>
              <w:t>Ⅱ</w:t>
            </w:r>
            <w:r w:rsidRPr="00A60EB5">
              <w:rPr>
                <w:rFonts w:asciiTheme="majorEastAsia" w:eastAsiaTheme="majorEastAsia" w:hAnsiTheme="majorEastAsia" w:hint="eastAsia"/>
                <w:bCs/>
                <w:color w:val="000000" w:themeColor="text1"/>
                <w:sz w:val="18"/>
                <w:szCs w:val="20"/>
              </w:rPr>
              <w:t>）を算定する場合には、次の</w:t>
            </w:r>
            <w:r>
              <w:rPr>
                <w:rFonts w:asciiTheme="majorEastAsia" w:eastAsiaTheme="majorEastAsia" w:hAnsiTheme="majorEastAsia" w:hint="eastAsia"/>
                <w:bCs/>
                <w:color w:val="000000" w:themeColor="text1"/>
                <w:sz w:val="18"/>
                <w:szCs w:val="20"/>
              </w:rPr>
              <w:t>アからウ</w:t>
            </w:r>
            <w:r w:rsidRPr="00A60EB5">
              <w:rPr>
                <w:rFonts w:asciiTheme="majorEastAsia" w:eastAsiaTheme="majorEastAsia" w:hAnsiTheme="majorEastAsia" w:hint="eastAsia"/>
                <w:bCs/>
                <w:color w:val="000000" w:themeColor="text1"/>
                <w:sz w:val="18"/>
                <w:szCs w:val="20"/>
              </w:rPr>
              <w:t>の事項について、事業年度毎に１回、生産性向上の取組に関する実績として、原則としてオンラインにより厚生労働省（提出されたデータについては、厚生労働省のほか指定権者においても確認ができるものとする）に当該事項の結果を提出</w:t>
            </w:r>
            <w:r>
              <w:rPr>
                <w:rFonts w:asciiTheme="majorEastAsia" w:eastAsiaTheme="majorEastAsia" w:hAnsiTheme="majorEastAsia" w:hint="eastAsia"/>
                <w:bCs/>
                <w:color w:val="000000" w:themeColor="text1"/>
                <w:sz w:val="18"/>
                <w:szCs w:val="20"/>
              </w:rPr>
              <w:t>していますか</w:t>
            </w:r>
            <w:r w:rsidRPr="00A60EB5">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DE7A1D" w:rsidRDefault="00DE7A1D" w:rsidP="00DE7A1D">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利用者の満足度等の評価</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4230840"/>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総業務時間及び当該時間に含まれる超過勤務時間の調査</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688594"/>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r w:rsidR="00DE7A1D"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E7A1D" w:rsidRDefault="00DE7A1D" w:rsidP="00DE7A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DE7A1D" w:rsidRPr="00074DE3" w:rsidRDefault="00DE7A1D" w:rsidP="00DE7A1D">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年次有給休暇の取得状況の調査</w:t>
                  </w:r>
                </w:p>
              </w:tc>
              <w:tc>
                <w:tcPr>
                  <w:tcW w:w="457" w:type="dxa"/>
                  <w:shd w:val="clear" w:color="auto" w:fill="auto"/>
                </w:tcPr>
                <w:p w:rsidR="00DE7A1D" w:rsidRDefault="00082161" w:rsidP="00DE7A1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19268309"/>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p>
              </w:tc>
            </w:tr>
          </w:tbl>
          <w:p w:rsidR="00DE7A1D" w:rsidRDefault="00DE7A1D" w:rsidP="00DE7A1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DE7A1D" w:rsidRDefault="00082161" w:rsidP="00DE7A1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80391138"/>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いる</w:t>
            </w:r>
            <w:r w:rsidR="00DE7A1D" w:rsidRPr="00B103DF">
              <w:rPr>
                <w:rFonts w:asciiTheme="majorEastAsia" w:eastAsiaTheme="majorEastAsia" w:hAnsiTheme="majorEastAsia" w:hint="eastAsia"/>
                <w:bCs/>
                <w:color w:val="000000" w:themeColor="text1"/>
                <w:sz w:val="18"/>
                <w:szCs w:val="18"/>
              </w:rPr>
              <w:t xml:space="preserve">　</w:t>
            </w:r>
          </w:p>
          <w:p w:rsidR="00DE7A1D" w:rsidRDefault="00082161" w:rsidP="00DE7A1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77951393"/>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いない</w:t>
            </w:r>
          </w:p>
          <w:p w:rsidR="00DE7A1D" w:rsidRDefault="00082161" w:rsidP="00DE7A1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42772825"/>
                <w14:checkbox>
                  <w14:checked w14:val="0"/>
                  <w14:checkedState w14:val="0052" w14:font="Wingdings 2"/>
                  <w14:uncheckedState w14:val="2610" w14:font="ＭＳ ゴシック"/>
                </w14:checkbox>
              </w:sdtPr>
              <w:sdtContent>
                <w:r w:rsidR="00DE7A1D">
                  <w:rPr>
                    <w:rFonts w:hAnsi="ＭＳ ゴシック" w:hint="eastAsia"/>
                    <w:color w:val="000000" w:themeColor="text1"/>
                    <w:sz w:val="18"/>
                    <w:szCs w:val="18"/>
                  </w:rPr>
                  <w:t>☐</w:t>
                </w:r>
              </w:sdtContent>
            </w:sdt>
            <w:r w:rsidR="00DE7A1D">
              <w:rPr>
                <w:rFonts w:asciiTheme="majorEastAsia" w:eastAsiaTheme="majorEastAsia" w:hAnsiTheme="majorEastAsia" w:hint="eastAsia"/>
                <w:color w:val="000000" w:themeColor="text1"/>
                <w:sz w:val="18"/>
                <w:szCs w:val="18"/>
              </w:rPr>
              <w:t xml:space="preserve">　</w:t>
            </w:r>
            <w:r w:rsidR="00DE7A1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E7A1D"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DE7A1D" w:rsidRPr="00B63106" w:rsidRDefault="00DE7A1D" w:rsidP="00DE7A1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6</w:t>
            </w:r>
          </w:p>
        </w:tc>
      </w:tr>
      <w:tr w:rsidR="005E7C79" w:rsidRPr="00B103DF" w:rsidTr="000D451D">
        <w:trPr>
          <w:cantSplit/>
          <w:trHeight w:val="292"/>
        </w:trPr>
        <w:tc>
          <w:tcPr>
            <w:tcW w:w="1413" w:type="dxa"/>
            <w:tcBorders>
              <w:top w:val="nil"/>
              <w:left w:val="single" w:sz="4" w:space="0" w:color="auto"/>
              <w:bottom w:val="single" w:sz="4" w:space="0" w:color="auto"/>
              <w:right w:val="single" w:sz="4" w:space="0" w:color="auto"/>
            </w:tcBorders>
          </w:tcPr>
          <w:p w:rsidR="005E7C79" w:rsidRPr="00B103DF" w:rsidRDefault="005E7C79" w:rsidP="005E7C79">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tcBorders>
          </w:tcPr>
          <w:p w:rsidR="005E7C79" w:rsidRDefault="00F87D00" w:rsidP="005E7C7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⑰</w:t>
            </w:r>
            <w:r w:rsidR="005E7C79">
              <w:rPr>
                <w:rFonts w:asciiTheme="majorEastAsia" w:eastAsiaTheme="majorEastAsia" w:hAnsiTheme="majorEastAsia" w:hint="eastAsia"/>
                <w:bCs/>
                <w:color w:val="000000" w:themeColor="text1"/>
                <w:sz w:val="18"/>
                <w:szCs w:val="20"/>
              </w:rPr>
              <w:t xml:space="preserve">　</w:t>
            </w:r>
            <w:r w:rsidR="005E7C79" w:rsidRPr="005E7C79">
              <w:rPr>
                <w:rFonts w:asciiTheme="majorEastAsia" w:eastAsiaTheme="majorEastAsia" w:hAnsiTheme="majorEastAsia" w:hint="eastAsia"/>
                <w:bCs/>
                <w:color w:val="000000" w:themeColor="text1"/>
                <w:sz w:val="18"/>
                <w:szCs w:val="20"/>
              </w:rPr>
              <w:t>生産性向上推進体制加算（Ⅰ）</w:t>
            </w:r>
            <w:r w:rsidR="005E7C79">
              <w:rPr>
                <w:rFonts w:asciiTheme="majorEastAsia" w:eastAsiaTheme="majorEastAsia" w:hAnsiTheme="majorEastAsia" w:hint="eastAsia"/>
                <w:bCs/>
                <w:color w:val="000000" w:themeColor="text1"/>
                <w:sz w:val="18"/>
                <w:szCs w:val="20"/>
              </w:rPr>
              <w:t>又は</w:t>
            </w:r>
            <w:r w:rsidR="005E7C79" w:rsidRPr="005E7C79">
              <w:rPr>
                <w:rFonts w:asciiTheme="majorEastAsia" w:eastAsiaTheme="majorEastAsia" w:hAnsiTheme="majorEastAsia" w:hint="eastAsia"/>
                <w:bCs/>
                <w:color w:val="000000" w:themeColor="text1"/>
                <w:sz w:val="18"/>
                <w:szCs w:val="20"/>
              </w:rPr>
              <w:t>生産性向上推進体制加算（Ⅱ）</w:t>
            </w:r>
            <w:r w:rsidR="005E7C79">
              <w:rPr>
                <w:rFonts w:asciiTheme="majorEastAsia" w:eastAsiaTheme="majorEastAsia" w:hAnsiTheme="majorEastAsia" w:hint="eastAsia"/>
                <w:bCs/>
                <w:color w:val="000000" w:themeColor="text1"/>
                <w:sz w:val="18"/>
                <w:szCs w:val="20"/>
              </w:rPr>
              <w:t>の</w:t>
            </w:r>
            <w:r w:rsidR="005E7C79" w:rsidRPr="005E7C79">
              <w:rPr>
                <w:rFonts w:asciiTheme="majorEastAsia" w:eastAsiaTheme="majorEastAsia" w:hAnsiTheme="majorEastAsia" w:hint="eastAsia"/>
                <w:bCs/>
                <w:color w:val="000000" w:themeColor="text1"/>
                <w:sz w:val="18"/>
                <w:szCs w:val="20"/>
              </w:rPr>
              <w:t>いずれかの加算を算定している場合においては、生産性向上推進体制加算（Ⅰ）</w:t>
            </w:r>
            <w:r w:rsidR="005E7C79">
              <w:rPr>
                <w:rFonts w:asciiTheme="majorEastAsia" w:eastAsiaTheme="majorEastAsia" w:hAnsiTheme="majorEastAsia" w:hint="eastAsia"/>
                <w:bCs/>
                <w:color w:val="000000" w:themeColor="text1"/>
                <w:sz w:val="18"/>
                <w:szCs w:val="20"/>
              </w:rPr>
              <w:t>又は</w:t>
            </w:r>
            <w:r w:rsidR="005E7C79" w:rsidRPr="005E7C79">
              <w:rPr>
                <w:rFonts w:asciiTheme="majorEastAsia" w:eastAsiaTheme="majorEastAsia" w:hAnsiTheme="majorEastAsia" w:hint="eastAsia"/>
                <w:bCs/>
                <w:color w:val="000000" w:themeColor="text1"/>
                <w:sz w:val="18"/>
                <w:szCs w:val="20"/>
              </w:rPr>
              <w:t>生産性向上推進体制加算（Ⅱ）</w:t>
            </w:r>
            <w:r w:rsidR="005E7C79">
              <w:rPr>
                <w:rFonts w:asciiTheme="majorEastAsia" w:eastAsiaTheme="majorEastAsia" w:hAnsiTheme="majorEastAsia" w:hint="eastAsia"/>
                <w:bCs/>
                <w:color w:val="000000" w:themeColor="text1"/>
                <w:sz w:val="18"/>
                <w:szCs w:val="20"/>
              </w:rPr>
              <w:t>の</w:t>
            </w:r>
            <w:r w:rsidR="005E7C79" w:rsidRPr="005E7C79">
              <w:rPr>
                <w:rFonts w:asciiTheme="majorEastAsia" w:eastAsiaTheme="majorEastAsia" w:hAnsiTheme="majorEastAsia" w:hint="eastAsia"/>
                <w:bCs/>
                <w:color w:val="000000" w:themeColor="text1"/>
                <w:sz w:val="18"/>
                <w:szCs w:val="20"/>
              </w:rPr>
              <w:t>その他の加算は算定し</w:t>
            </w:r>
            <w:r w:rsidR="005E7C79">
              <w:rPr>
                <w:rFonts w:asciiTheme="majorEastAsia" w:eastAsiaTheme="majorEastAsia" w:hAnsiTheme="majorEastAsia" w:hint="eastAsia"/>
                <w:bCs/>
                <w:color w:val="000000" w:themeColor="text1"/>
                <w:sz w:val="18"/>
                <w:szCs w:val="20"/>
              </w:rPr>
              <w:t>ていませんか。</w:t>
            </w:r>
          </w:p>
        </w:tc>
        <w:tc>
          <w:tcPr>
            <w:tcW w:w="1276" w:type="dxa"/>
            <w:tcBorders>
              <w:top w:val="dotted" w:sz="4" w:space="0" w:color="auto"/>
              <w:bottom w:val="single" w:sz="4" w:space="0" w:color="auto"/>
            </w:tcBorders>
          </w:tcPr>
          <w:p w:rsidR="005E7C79" w:rsidRDefault="00082161" w:rsidP="005E7C7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22270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E7C79">
              <w:rPr>
                <w:rFonts w:asciiTheme="majorEastAsia" w:eastAsiaTheme="majorEastAsia" w:hAnsiTheme="majorEastAsia" w:hint="eastAsia"/>
                <w:color w:val="000000" w:themeColor="text1"/>
                <w:sz w:val="18"/>
                <w:szCs w:val="18"/>
              </w:rPr>
              <w:t xml:space="preserve">　</w:t>
            </w:r>
            <w:r w:rsidR="005E7C79">
              <w:rPr>
                <w:rFonts w:asciiTheme="majorEastAsia" w:eastAsiaTheme="majorEastAsia" w:hAnsiTheme="majorEastAsia" w:hint="eastAsia"/>
                <w:bCs/>
                <w:color w:val="000000" w:themeColor="text1"/>
                <w:sz w:val="18"/>
                <w:szCs w:val="18"/>
              </w:rPr>
              <w:t>いる</w:t>
            </w:r>
            <w:r w:rsidR="005E7C79" w:rsidRPr="00B103DF">
              <w:rPr>
                <w:rFonts w:asciiTheme="majorEastAsia" w:eastAsiaTheme="majorEastAsia" w:hAnsiTheme="majorEastAsia" w:hint="eastAsia"/>
                <w:bCs/>
                <w:color w:val="000000" w:themeColor="text1"/>
                <w:sz w:val="18"/>
                <w:szCs w:val="18"/>
              </w:rPr>
              <w:t xml:space="preserve">　</w:t>
            </w:r>
          </w:p>
          <w:p w:rsidR="005E7C79" w:rsidRDefault="00082161" w:rsidP="005E7C7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918631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E7C79">
              <w:rPr>
                <w:rFonts w:asciiTheme="majorEastAsia" w:eastAsiaTheme="majorEastAsia" w:hAnsiTheme="majorEastAsia" w:hint="eastAsia"/>
                <w:color w:val="000000" w:themeColor="text1"/>
                <w:sz w:val="18"/>
                <w:szCs w:val="18"/>
              </w:rPr>
              <w:t xml:space="preserve">　</w:t>
            </w:r>
            <w:r w:rsidR="005E7C79">
              <w:rPr>
                <w:rFonts w:asciiTheme="majorEastAsia" w:eastAsiaTheme="majorEastAsia" w:hAnsiTheme="majorEastAsia" w:hint="eastAsia"/>
                <w:bCs/>
                <w:color w:val="000000" w:themeColor="text1"/>
                <w:sz w:val="18"/>
                <w:szCs w:val="18"/>
              </w:rPr>
              <w:t>いない</w:t>
            </w:r>
          </w:p>
          <w:p w:rsidR="005E7C79" w:rsidRDefault="00082161" w:rsidP="005E7C79">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0550795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5E7C79">
              <w:rPr>
                <w:rFonts w:asciiTheme="majorEastAsia" w:eastAsiaTheme="majorEastAsia" w:hAnsiTheme="majorEastAsia" w:hint="eastAsia"/>
                <w:color w:val="000000" w:themeColor="text1"/>
                <w:sz w:val="18"/>
                <w:szCs w:val="18"/>
              </w:rPr>
              <w:t xml:space="preserve">　</w:t>
            </w:r>
            <w:r w:rsidR="005E7C79">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5E7C79" w:rsidRPr="00B63106" w:rsidRDefault="005E7C79" w:rsidP="005E7C7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5E7C79" w:rsidRDefault="005E7C79" w:rsidP="005E7C7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F96131">
              <w:rPr>
                <w:rFonts w:asciiTheme="majorEastAsia" w:eastAsiaTheme="majorEastAsia" w:hAnsiTheme="majorEastAsia" w:cs="ＭＳ Ｐゴシック" w:hint="eastAsia"/>
                <w:color w:val="000000" w:themeColor="text1"/>
                <w:kern w:val="0"/>
                <w:sz w:val="18"/>
                <w:szCs w:val="28"/>
              </w:rPr>
              <w:t>レ</w:t>
            </w:r>
          </w:p>
          <w:p w:rsidR="00F87D00" w:rsidRPr="007B603E" w:rsidRDefault="00F87D00" w:rsidP="00F87D00">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5E7C79" w:rsidRPr="00B63106" w:rsidRDefault="00F87D00" w:rsidP="005E7C7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F96131">
              <w:rPr>
                <w:rFonts w:asciiTheme="majorEastAsia" w:eastAsiaTheme="majorEastAsia" w:hAnsiTheme="majorEastAsia" w:cs="ＭＳ Ｐゴシック" w:hint="eastAsia"/>
                <w:color w:val="000000" w:themeColor="text1"/>
                <w:kern w:val="0"/>
                <w:sz w:val="18"/>
                <w:szCs w:val="28"/>
              </w:rPr>
              <w:t>ヨ</w:t>
            </w:r>
          </w:p>
        </w:tc>
      </w:tr>
      <w:tr w:rsidR="00651149" w:rsidRPr="00B103DF" w:rsidTr="000D451D">
        <w:trPr>
          <w:trHeight w:val="529"/>
        </w:trPr>
        <w:tc>
          <w:tcPr>
            <w:tcW w:w="1413" w:type="dxa"/>
            <w:tcBorders>
              <w:top w:val="single" w:sz="4" w:space="0" w:color="auto"/>
              <w:bottom w:val="nil"/>
            </w:tcBorders>
          </w:tcPr>
          <w:p w:rsidR="00651149" w:rsidRPr="00B103DF" w:rsidRDefault="00F96131" w:rsidP="00B14A0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３２</w:t>
            </w:r>
            <w:r w:rsidR="00651149" w:rsidRPr="00B103DF">
              <w:rPr>
                <w:rFonts w:asciiTheme="majorEastAsia" w:eastAsiaTheme="majorEastAsia" w:hAnsiTheme="majorEastAsia" w:hint="eastAsia"/>
                <w:bCs/>
                <w:color w:val="000000" w:themeColor="text1"/>
                <w:sz w:val="18"/>
                <w:szCs w:val="20"/>
              </w:rPr>
              <w:t xml:space="preserve">　サービス提供体制強化加算</w:t>
            </w:r>
          </w:p>
        </w:tc>
        <w:tc>
          <w:tcPr>
            <w:tcW w:w="5953" w:type="dxa"/>
            <w:tcBorders>
              <w:top w:val="single" w:sz="4" w:space="0" w:color="auto"/>
              <w:bottom w:val="single" w:sz="4" w:space="0" w:color="auto"/>
            </w:tcBorders>
          </w:tcPr>
          <w:p w:rsidR="005E7C79" w:rsidRDefault="005E7C79" w:rsidP="005E7C7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651149" w:rsidRPr="00B103DF">
              <w:rPr>
                <w:rFonts w:asciiTheme="majorEastAsia" w:eastAsiaTheme="majorEastAsia" w:hAnsiTheme="majorEastAsia" w:hint="eastAsia"/>
                <w:bCs/>
                <w:color w:val="000000" w:themeColor="text1"/>
                <w:sz w:val="18"/>
                <w:szCs w:val="20"/>
              </w:rPr>
              <w:t>別に厚生労働大臣が定める基準に適合しているものとして、市長に</w:t>
            </w:r>
            <w:r>
              <w:rPr>
                <w:rFonts w:asciiTheme="majorEastAsia" w:eastAsiaTheme="majorEastAsia" w:hAnsiTheme="majorEastAsia" w:hint="eastAsia"/>
                <w:bCs/>
                <w:color w:val="000000" w:themeColor="text1"/>
                <w:sz w:val="18"/>
                <w:szCs w:val="20"/>
              </w:rPr>
              <w:t>対し、</w:t>
            </w:r>
            <w:r w:rsidR="00651149" w:rsidRPr="00B103DF">
              <w:rPr>
                <w:rFonts w:asciiTheme="majorEastAsia" w:eastAsiaTheme="majorEastAsia" w:hAnsiTheme="majorEastAsia" w:hint="eastAsia"/>
                <w:bCs/>
                <w:color w:val="000000" w:themeColor="text1"/>
                <w:sz w:val="18"/>
                <w:szCs w:val="20"/>
              </w:rPr>
              <w:t>届出</w:t>
            </w:r>
            <w:r>
              <w:rPr>
                <w:rFonts w:asciiTheme="majorEastAsia" w:eastAsiaTheme="majorEastAsia" w:hAnsiTheme="majorEastAsia" w:hint="eastAsia"/>
                <w:bCs/>
                <w:color w:val="000000" w:themeColor="text1"/>
                <w:sz w:val="18"/>
                <w:szCs w:val="20"/>
              </w:rPr>
              <w:t>を行った指定</w:t>
            </w:r>
            <w:r w:rsidR="00651149" w:rsidRPr="00B103DF">
              <w:rPr>
                <w:rFonts w:asciiTheme="majorEastAsia" w:eastAsiaTheme="majorEastAsia" w:hAnsiTheme="majorEastAsia" w:hint="eastAsia"/>
                <w:bCs/>
                <w:color w:val="000000" w:themeColor="text1"/>
                <w:sz w:val="18"/>
                <w:szCs w:val="20"/>
              </w:rPr>
              <w:t>認知症対応型共同生活介護事業所が、利用者に対し、</w:t>
            </w:r>
            <w:r>
              <w:rPr>
                <w:rFonts w:asciiTheme="majorEastAsia" w:eastAsiaTheme="majorEastAsia" w:hAnsiTheme="majorEastAsia" w:hint="eastAsia"/>
                <w:bCs/>
                <w:color w:val="000000" w:themeColor="text1"/>
                <w:sz w:val="18"/>
                <w:szCs w:val="20"/>
              </w:rPr>
              <w:t>指定</w:t>
            </w:r>
            <w:r w:rsidR="00651149" w:rsidRPr="00B103DF">
              <w:rPr>
                <w:rFonts w:asciiTheme="majorEastAsia" w:eastAsiaTheme="majorEastAsia" w:hAnsiTheme="majorEastAsia" w:hint="eastAsia"/>
                <w:bCs/>
                <w:color w:val="000000" w:themeColor="text1"/>
                <w:sz w:val="18"/>
                <w:szCs w:val="20"/>
              </w:rPr>
              <w:t>認知症対応型共同生活介護を行った場合は、当該基準に掲げる区分に従い、１日に</w:t>
            </w:r>
            <w:r w:rsidR="007A1FEB">
              <w:rPr>
                <w:rFonts w:asciiTheme="majorEastAsia" w:eastAsiaTheme="majorEastAsia" w:hAnsiTheme="majorEastAsia" w:hint="eastAsia"/>
                <w:bCs/>
                <w:color w:val="000000" w:themeColor="text1"/>
                <w:sz w:val="18"/>
                <w:szCs w:val="20"/>
              </w:rPr>
              <w:t>つき次に掲げる所定単位数にを</w:t>
            </w:r>
            <w:r w:rsidR="00651149" w:rsidRPr="00B103DF">
              <w:rPr>
                <w:rFonts w:asciiTheme="majorEastAsia" w:eastAsiaTheme="majorEastAsia" w:hAnsiTheme="majorEastAsia" w:hint="eastAsia"/>
                <w:bCs/>
                <w:color w:val="000000" w:themeColor="text1"/>
                <w:sz w:val="18"/>
                <w:szCs w:val="20"/>
              </w:rPr>
              <w:t>算していますか。</w:t>
            </w:r>
          </w:p>
          <w:tbl>
            <w:tblPr>
              <w:tblStyle w:val="a3"/>
              <w:tblW w:w="5574" w:type="dxa"/>
              <w:tblInd w:w="158" w:type="dxa"/>
              <w:tblLayout w:type="fixed"/>
              <w:tblLook w:val="04A0" w:firstRow="1" w:lastRow="0" w:firstColumn="1" w:lastColumn="0" w:noHBand="0" w:noVBand="1"/>
            </w:tblPr>
            <w:tblGrid>
              <w:gridCol w:w="440"/>
              <w:gridCol w:w="3543"/>
              <w:gridCol w:w="709"/>
              <w:gridCol w:w="882"/>
            </w:tblGrid>
            <w:tr w:rsidR="00B84645" w:rsidRPr="007A205D" w:rsidTr="00B84645">
              <w:trPr>
                <w:trHeight w:val="260"/>
              </w:trPr>
              <w:tc>
                <w:tcPr>
                  <w:tcW w:w="3983" w:type="dxa"/>
                  <w:gridSpan w:val="2"/>
                  <w:shd w:val="clear" w:color="auto" w:fill="D0CECE" w:themeFill="background2" w:themeFillShade="E6"/>
                </w:tcPr>
                <w:p w:rsidR="00B84645" w:rsidRDefault="00B84645" w:rsidP="005E7C79">
                  <w:pPr>
                    <w:spacing w:line="240" w:lineRule="exact"/>
                    <w:rPr>
                      <w:rFonts w:asciiTheme="majorEastAsia" w:eastAsiaTheme="majorEastAsia" w:hAnsiTheme="majorEastAsia"/>
                      <w:color w:val="000000" w:themeColor="text1"/>
                      <w:sz w:val="18"/>
                      <w:szCs w:val="18"/>
                    </w:rPr>
                  </w:pPr>
                  <w:r w:rsidRPr="005E7C79">
                    <w:rPr>
                      <w:rFonts w:asciiTheme="majorEastAsia" w:eastAsiaTheme="majorEastAsia" w:hAnsiTheme="majorEastAsia" w:hint="eastAsia"/>
                      <w:bCs/>
                      <w:color w:val="000000" w:themeColor="text1"/>
                      <w:sz w:val="18"/>
                      <w:szCs w:val="20"/>
                    </w:rPr>
                    <w:t>サービス提供体制強化加算（Ⅰ）</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２２</w:t>
                  </w:r>
                  <w:r w:rsidRPr="00B103DF">
                    <w:rPr>
                      <w:rFonts w:asciiTheme="majorEastAsia" w:eastAsiaTheme="majorEastAsia" w:hAnsiTheme="majorEastAsia" w:hint="eastAsia"/>
                      <w:bCs/>
                      <w:color w:val="000000" w:themeColor="text1"/>
                      <w:sz w:val="18"/>
                      <w:szCs w:val="18"/>
                    </w:rPr>
                    <w:t>単位</w:t>
                  </w:r>
                </w:p>
              </w:tc>
            </w:tr>
            <w:tr w:rsidR="005E7C79" w:rsidTr="00100F2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E7C79" w:rsidRDefault="005E7C79" w:rsidP="005E7C7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2"/>
                  <w:tcBorders>
                    <w:left w:val="single" w:sz="4" w:space="0" w:color="auto"/>
                  </w:tcBorders>
                  <w:shd w:val="clear" w:color="auto" w:fill="auto"/>
                </w:tcPr>
                <w:p w:rsidR="005E7C79" w:rsidRDefault="00CD1F7B" w:rsidP="00CD1F7B">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（ａ、ｂ）</w:t>
                  </w:r>
                  <w:r w:rsidRPr="00CD1F7B">
                    <w:rPr>
                      <w:rFonts w:asciiTheme="majorEastAsia" w:eastAsiaTheme="majorEastAsia" w:hAnsiTheme="majorEastAsia" w:hint="eastAsia"/>
                      <w:bCs/>
                      <w:color w:val="000000" w:themeColor="text1"/>
                      <w:sz w:val="18"/>
                      <w:szCs w:val="20"/>
                    </w:rPr>
                    <w:t>のいずれかに適合する</w:t>
                  </w:r>
                </w:p>
              </w:tc>
              <w:tc>
                <w:tcPr>
                  <w:tcW w:w="882" w:type="dxa"/>
                  <w:shd w:val="clear" w:color="auto" w:fill="auto"/>
                </w:tcPr>
                <w:p w:rsidR="005E7C79" w:rsidRDefault="00082161" w:rsidP="00CD1F7B">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41774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5E7C79" w:rsidTr="00100F2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E7C79" w:rsidRDefault="005E7C79" w:rsidP="005E7C7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252" w:type="dxa"/>
                  <w:gridSpan w:val="2"/>
                  <w:tcBorders>
                    <w:left w:val="single" w:sz="4" w:space="0" w:color="auto"/>
                  </w:tcBorders>
                  <w:shd w:val="clear" w:color="auto" w:fill="auto"/>
                </w:tcPr>
                <w:p w:rsidR="005E7C79" w:rsidRPr="00074DE3" w:rsidRDefault="00CD1F7B" w:rsidP="00CD1F7B">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指定認知症対応型共同</w:t>
                  </w:r>
                  <w:r>
                    <w:rPr>
                      <w:rFonts w:asciiTheme="majorEastAsia" w:eastAsiaTheme="majorEastAsia" w:hAnsiTheme="majorEastAsia" w:hint="eastAsia"/>
                      <w:bCs/>
                      <w:color w:val="000000" w:themeColor="text1"/>
                      <w:sz w:val="18"/>
                      <w:szCs w:val="20"/>
                    </w:rPr>
                    <w:t>生活介護事業所の介護職員の総数のうち、介護福祉士の占める割合が１００</w:t>
                  </w:r>
                  <w:r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７０</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5E7C79" w:rsidRDefault="00082161" w:rsidP="005E7C7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313465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CD1F7B" w:rsidRDefault="00CD1F7B" w:rsidP="005E7C79">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5E7C79" w:rsidRDefault="00CD1F7B" w:rsidP="00CD1F7B">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CD1F7B" w:rsidTr="00100F2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D1F7B" w:rsidRDefault="00CD1F7B" w:rsidP="00CD1F7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252" w:type="dxa"/>
                  <w:gridSpan w:val="2"/>
                  <w:tcBorders>
                    <w:left w:val="single" w:sz="4" w:space="0" w:color="auto"/>
                  </w:tcBorders>
                  <w:shd w:val="clear" w:color="auto" w:fill="auto"/>
                </w:tcPr>
                <w:p w:rsidR="00CD1F7B" w:rsidRPr="00074DE3" w:rsidRDefault="00CD1F7B" w:rsidP="00CD1F7B">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指定認知症対応型共同</w:t>
                  </w:r>
                  <w:r>
                    <w:rPr>
                      <w:rFonts w:asciiTheme="majorEastAsia" w:eastAsiaTheme="majorEastAsia" w:hAnsiTheme="majorEastAsia" w:hint="eastAsia"/>
                      <w:bCs/>
                      <w:color w:val="000000" w:themeColor="text1"/>
                      <w:sz w:val="18"/>
                      <w:szCs w:val="20"/>
                    </w:rPr>
                    <w:t>生活介護事業所の介護職員の総数のうち、</w:t>
                  </w:r>
                  <w:r w:rsidRPr="00CD1F7B">
                    <w:rPr>
                      <w:rFonts w:asciiTheme="majorEastAsia" w:eastAsiaTheme="majorEastAsia" w:hAnsiTheme="majorEastAsia" w:hint="eastAsia"/>
                      <w:bCs/>
                      <w:color w:val="000000" w:themeColor="text1"/>
                      <w:sz w:val="18"/>
                      <w:szCs w:val="20"/>
                    </w:rPr>
                    <w:t>勤続年数</w:t>
                  </w:r>
                  <w:r>
                    <w:rPr>
                      <w:rFonts w:asciiTheme="majorEastAsia" w:eastAsiaTheme="majorEastAsia" w:hAnsiTheme="majorEastAsia" w:hint="eastAsia"/>
                      <w:bCs/>
                      <w:color w:val="000000" w:themeColor="text1"/>
                      <w:sz w:val="18"/>
                      <w:szCs w:val="20"/>
                    </w:rPr>
                    <w:t>１０年以上の介護福祉士の占める割合が１００分の２５</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CD1F7B" w:rsidRDefault="00082161" w:rsidP="00CD1F7B">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176917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CD1F7B" w:rsidRDefault="00CD1F7B" w:rsidP="00CD1F7B">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CD1F7B" w:rsidRDefault="00CD1F7B" w:rsidP="00CD1F7B">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5E7C79" w:rsidTr="00100F2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E7C79" w:rsidRDefault="00CD1F7B" w:rsidP="005E7C7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2"/>
                  <w:tcBorders>
                    <w:left w:val="single" w:sz="4" w:space="0" w:color="auto"/>
                  </w:tcBorders>
                  <w:shd w:val="clear" w:color="auto" w:fill="auto"/>
                </w:tcPr>
                <w:p w:rsidR="005E7C79" w:rsidRPr="00074DE3" w:rsidRDefault="00CD1F7B" w:rsidP="00CD1F7B">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882" w:type="dxa"/>
                  <w:shd w:val="clear" w:color="auto" w:fill="auto"/>
                </w:tcPr>
                <w:p w:rsidR="005E7C79" w:rsidRDefault="00082161" w:rsidP="005E7C7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3206229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3983" w:type="dxa"/>
                  <w:gridSpan w:val="2"/>
                  <w:shd w:val="clear" w:color="auto" w:fill="D0CECE" w:themeFill="background2" w:themeFillShade="E6"/>
                </w:tcPr>
                <w:p w:rsidR="00B84645" w:rsidRDefault="00B84645" w:rsidP="00CD1F7B">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サービス提供体制強化加算（Ⅱ</w:t>
                  </w:r>
                  <w:r w:rsidRPr="005E7C79">
                    <w:rPr>
                      <w:rFonts w:asciiTheme="majorEastAsia" w:eastAsiaTheme="majorEastAsia" w:hAnsiTheme="majorEastAsia" w:hint="eastAsia"/>
                      <w:bCs/>
                      <w:color w:val="000000" w:themeColor="text1"/>
                      <w:sz w:val="18"/>
                      <w:szCs w:val="20"/>
                    </w:rPr>
                    <w:t>）</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１８</w:t>
                  </w:r>
                  <w:r w:rsidRPr="00B103DF">
                    <w:rPr>
                      <w:rFonts w:asciiTheme="majorEastAsia" w:eastAsiaTheme="majorEastAsia" w:hAnsiTheme="majorEastAsia" w:hint="eastAsia"/>
                      <w:bCs/>
                      <w:color w:val="000000" w:themeColor="text1"/>
                      <w:sz w:val="18"/>
                      <w:szCs w:val="18"/>
                    </w:rPr>
                    <w:t>単位</w:t>
                  </w:r>
                </w:p>
              </w:tc>
            </w:tr>
            <w:tr w:rsidR="00CD1F7B" w:rsidTr="00100F2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D1F7B" w:rsidRDefault="00CD1F7B" w:rsidP="00CD1F7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2"/>
                  <w:tcBorders>
                    <w:left w:val="single" w:sz="4" w:space="0" w:color="auto"/>
                  </w:tcBorders>
                  <w:shd w:val="clear" w:color="auto" w:fill="auto"/>
                </w:tcPr>
                <w:p w:rsidR="00CD1F7B" w:rsidRPr="00074DE3" w:rsidRDefault="00CD1F7B" w:rsidP="00CD1F7B">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指定認知症対応型共同</w:t>
                  </w:r>
                  <w:r>
                    <w:rPr>
                      <w:rFonts w:asciiTheme="majorEastAsia" w:eastAsiaTheme="majorEastAsia" w:hAnsiTheme="majorEastAsia" w:hint="eastAsia"/>
                      <w:bCs/>
                      <w:color w:val="000000" w:themeColor="text1"/>
                      <w:sz w:val="18"/>
                      <w:szCs w:val="20"/>
                    </w:rPr>
                    <w:t>生活介護事業所の介護職員の総数のうち、介護福祉士の占める割合が１００</w:t>
                  </w:r>
                  <w:r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６０</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CD1F7B" w:rsidRDefault="00082161" w:rsidP="00CD1F7B">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010832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CD1F7B" w:rsidRDefault="00CD1F7B" w:rsidP="00CD1F7B">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CD1F7B" w:rsidRDefault="00CD1F7B" w:rsidP="00CD1F7B">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CD1F7B" w:rsidTr="00100F2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D1F7B" w:rsidRDefault="00CD1F7B" w:rsidP="00CD1F7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2"/>
                  <w:tcBorders>
                    <w:left w:val="single" w:sz="4" w:space="0" w:color="auto"/>
                  </w:tcBorders>
                  <w:shd w:val="clear" w:color="auto" w:fill="auto"/>
                </w:tcPr>
                <w:p w:rsidR="00CD1F7B" w:rsidRPr="00074DE3" w:rsidRDefault="00CD1F7B" w:rsidP="00CD1F7B">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882" w:type="dxa"/>
                  <w:shd w:val="clear" w:color="auto" w:fill="auto"/>
                </w:tcPr>
                <w:p w:rsidR="00CD1F7B" w:rsidRDefault="00082161" w:rsidP="00CD1F7B">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080123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3983" w:type="dxa"/>
                  <w:gridSpan w:val="2"/>
                  <w:shd w:val="clear" w:color="auto" w:fill="D0CECE" w:themeFill="background2" w:themeFillShade="E6"/>
                </w:tcPr>
                <w:p w:rsidR="00B84645" w:rsidRDefault="00B84645" w:rsidP="007F7BE9">
                  <w:pPr>
                    <w:spacing w:line="240" w:lineRule="exact"/>
                    <w:rPr>
                      <w:rFonts w:asciiTheme="majorEastAsia" w:eastAsiaTheme="majorEastAsia" w:hAnsiTheme="majorEastAsia"/>
                      <w:color w:val="000000" w:themeColor="text1"/>
                      <w:sz w:val="18"/>
                      <w:szCs w:val="18"/>
                    </w:rPr>
                  </w:pPr>
                  <w:r w:rsidRPr="005E7C79">
                    <w:rPr>
                      <w:rFonts w:asciiTheme="majorEastAsia" w:eastAsiaTheme="majorEastAsia" w:hAnsiTheme="majorEastAsia" w:hint="eastAsia"/>
                      <w:bCs/>
                      <w:color w:val="000000" w:themeColor="text1"/>
                      <w:sz w:val="18"/>
                      <w:szCs w:val="20"/>
                    </w:rPr>
                    <w:t>サービス提供体制強化加算（</w:t>
                  </w:r>
                  <w:r>
                    <w:rPr>
                      <w:rFonts w:asciiTheme="majorEastAsia" w:eastAsiaTheme="majorEastAsia" w:hAnsiTheme="majorEastAsia" w:hint="eastAsia"/>
                      <w:bCs/>
                      <w:color w:val="000000" w:themeColor="text1"/>
                      <w:sz w:val="18"/>
                      <w:szCs w:val="20"/>
                    </w:rPr>
                    <w:t>Ⅲ</w:t>
                  </w:r>
                  <w:r w:rsidRPr="005E7C79">
                    <w:rPr>
                      <w:rFonts w:asciiTheme="majorEastAsia" w:eastAsiaTheme="majorEastAsia" w:hAnsiTheme="majorEastAsia" w:hint="eastAsia"/>
                      <w:bCs/>
                      <w:color w:val="000000" w:themeColor="text1"/>
                      <w:sz w:val="18"/>
                      <w:szCs w:val="20"/>
                    </w:rPr>
                    <w:t>）</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６</w:t>
                  </w:r>
                  <w:r w:rsidRPr="00B103DF">
                    <w:rPr>
                      <w:rFonts w:asciiTheme="majorEastAsia" w:eastAsiaTheme="majorEastAsia" w:hAnsiTheme="majorEastAsia" w:hint="eastAsia"/>
                      <w:bCs/>
                      <w:color w:val="000000" w:themeColor="text1"/>
                      <w:sz w:val="18"/>
                      <w:szCs w:val="18"/>
                    </w:rPr>
                    <w:t>単位</w:t>
                  </w:r>
                </w:p>
              </w:tc>
            </w:tr>
            <w:tr w:rsidR="00CD1F7B" w:rsidTr="00100F2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D1F7B" w:rsidRDefault="00CD1F7B"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2"/>
                  <w:tcBorders>
                    <w:left w:val="single" w:sz="4" w:space="0" w:color="auto"/>
                  </w:tcBorders>
                  <w:shd w:val="clear" w:color="auto" w:fill="auto"/>
                </w:tcPr>
                <w:p w:rsidR="00CD1F7B" w:rsidRDefault="00CD1F7B" w:rsidP="00CD1F7B">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（ａ～ｃ）</w:t>
                  </w:r>
                  <w:r w:rsidRPr="00CD1F7B">
                    <w:rPr>
                      <w:rFonts w:asciiTheme="majorEastAsia" w:eastAsiaTheme="majorEastAsia" w:hAnsiTheme="majorEastAsia" w:hint="eastAsia"/>
                      <w:bCs/>
                      <w:color w:val="000000" w:themeColor="text1"/>
                      <w:sz w:val="18"/>
                      <w:szCs w:val="20"/>
                    </w:rPr>
                    <w:t>のいずれかに適合する</w:t>
                  </w:r>
                </w:p>
              </w:tc>
              <w:tc>
                <w:tcPr>
                  <w:tcW w:w="882" w:type="dxa"/>
                  <w:shd w:val="clear" w:color="auto" w:fill="auto"/>
                </w:tcPr>
                <w:p w:rsidR="00CD1F7B"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560730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CD1F7B" w:rsidTr="00100F2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D1F7B" w:rsidRDefault="00CD1F7B"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252" w:type="dxa"/>
                  <w:gridSpan w:val="2"/>
                  <w:tcBorders>
                    <w:left w:val="single" w:sz="4" w:space="0" w:color="auto"/>
                  </w:tcBorders>
                  <w:shd w:val="clear" w:color="auto" w:fill="auto"/>
                </w:tcPr>
                <w:p w:rsidR="00CD1F7B" w:rsidRPr="00074DE3" w:rsidRDefault="00CD1F7B" w:rsidP="00CD1F7B">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指定認知症対応型共同</w:t>
                  </w:r>
                  <w:r>
                    <w:rPr>
                      <w:rFonts w:asciiTheme="majorEastAsia" w:eastAsiaTheme="majorEastAsia" w:hAnsiTheme="majorEastAsia" w:hint="eastAsia"/>
                      <w:bCs/>
                      <w:color w:val="000000" w:themeColor="text1"/>
                      <w:sz w:val="18"/>
                      <w:szCs w:val="20"/>
                    </w:rPr>
                    <w:t>生活介護事業所の介護職員の総数のうち、介護福祉士の占める割合が１００</w:t>
                  </w:r>
                  <w:r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５０</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CD1F7B"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0559018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CD1F7B" w:rsidRDefault="00CD1F7B" w:rsidP="007F7BE9">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CD1F7B" w:rsidRDefault="00CD1F7B" w:rsidP="007F7BE9">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CD1F7B" w:rsidTr="00100F2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D1F7B" w:rsidRDefault="00CD1F7B"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252" w:type="dxa"/>
                  <w:gridSpan w:val="2"/>
                  <w:tcBorders>
                    <w:left w:val="single" w:sz="4" w:space="0" w:color="auto"/>
                  </w:tcBorders>
                  <w:shd w:val="clear" w:color="auto" w:fill="auto"/>
                </w:tcPr>
                <w:p w:rsidR="00CD1F7B" w:rsidRPr="00074DE3" w:rsidRDefault="00CD1F7B" w:rsidP="00CD1F7B">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指定認知症対応型共同生活介護事業所の看護・介護職員の総数のうち、常勤職員の占める割合が</w:t>
                  </w:r>
                  <w:r>
                    <w:rPr>
                      <w:rFonts w:asciiTheme="majorEastAsia" w:eastAsiaTheme="majorEastAsia" w:hAnsiTheme="majorEastAsia" w:hint="eastAsia"/>
                      <w:bCs/>
                      <w:color w:val="000000" w:themeColor="text1"/>
                      <w:sz w:val="18"/>
                      <w:szCs w:val="20"/>
                    </w:rPr>
                    <w:t>１００</w:t>
                  </w:r>
                  <w:r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７５</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CD1F7B"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1769036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CD1F7B" w:rsidRDefault="00CD1F7B" w:rsidP="007F7BE9">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CD1F7B" w:rsidRDefault="00CD1F7B" w:rsidP="007F7BE9">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CD1F7B" w:rsidTr="00100F2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D1F7B" w:rsidRDefault="00CD1F7B" w:rsidP="00CD1F7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252" w:type="dxa"/>
                  <w:gridSpan w:val="2"/>
                  <w:tcBorders>
                    <w:left w:val="single" w:sz="4" w:space="0" w:color="auto"/>
                  </w:tcBorders>
                  <w:shd w:val="clear" w:color="auto" w:fill="auto"/>
                </w:tcPr>
                <w:p w:rsidR="00CD1F7B" w:rsidRPr="00074DE3" w:rsidRDefault="00CD1F7B" w:rsidP="00CD1F7B">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指定認知症対応型共同生活介護を利用者に直</w:t>
                  </w:r>
                  <w:r>
                    <w:rPr>
                      <w:rFonts w:asciiTheme="majorEastAsia" w:eastAsiaTheme="majorEastAsia" w:hAnsiTheme="majorEastAsia" w:hint="eastAsia"/>
                      <w:bCs/>
                      <w:color w:val="000000" w:themeColor="text1"/>
                      <w:sz w:val="18"/>
                      <w:szCs w:val="20"/>
                    </w:rPr>
                    <w:t>接提供する職員の総数のうち、勤続年数７年以上の者の占める割合が１００分の３０</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CD1F7B" w:rsidRDefault="00082161" w:rsidP="00CD1F7B">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372513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CD1F7B" w:rsidRDefault="00CD1F7B" w:rsidP="00CD1F7B">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CD1F7B" w:rsidRDefault="00CD1F7B" w:rsidP="00CD1F7B">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CD1F7B" w:rsidTr="00100F26">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D1F7B" w:rsidRDefault="00CD1F7B"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2"/>
                  <w:tcBorders>
                    <w:left w:val="single" w:sz="4" w:space="0" w:color="auto"/>
                  </w:tcBorders>
                  <w:shd w:val="clear" w:color="auto" w:fill="auto"/>
                </w:tcPr>
                <w:p w:rsidR="00CD1F7B" w:rsidRPr="00074DE3" w:rsidRDefault="00CD1F7B" w:rsidP="007F7BE9">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882" w:type="dxa"/>
                  <w:shd w:val="clear" w:color="auto" w:fill="auto"/>
                </w:tcPr>
                <w:p w:rsidR="00CD1F7B"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609967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651149" w:rsidRPr="00B103DF" w:rsidRDefault="00651149" w:rsidP="00651149">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CD1F7B" w:rsidRDefault="00082161" w:rsidP="00CD1F7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50564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いる</w:t>
            </w:r>
            <w:r w:rsidR="00CD1F7B" w:rsidRPr="00B103DF">
              <w:rPr>
                <w:rFonts w:asciiTheme="majorEastAsia" w:eastAsiaTheme="majorEastAsia" w:hAnsiTheme="majorEastAsia" w:hint="eastAsia"/>
                <w:bCs/>
                <w:color w:val="000000" w:themeColor="text1"/>
                <w:sz w:val="18"/>
                <w:szCs w:val="18"/>
              </w:rPr>
              <w:t xml:space="preserve">　</w:t>
            </w:r>
          </w:p>
          <w:p w:rsidR="00CD1F7B" w:rsidRDefault="00082161" w:rsidP="00CD1F7B">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913702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いない</w:t>
            </w:r>
          </w:p>
          <w:p w:rsidR="00651149" w:rsidRPr="00B103DF" w:rsidRDefault="00082161" w:rsidP="00CD1F7B">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579355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51149"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w:t>
            </w:r>
            <w:r w:rsidR="00F96131">
              <w:rPr>
                <w:rFonts w:asciiTheme="majorEastAsia" w:eastAsiaTheme="majorEastAsia" w:hAnsiTheme="majorEastAsia" w:cs="ＭＳ Ｐゴシック" w:hint="eastAsia"/>
                <w:color w:val="000000" w:themeColor="text1"/>
                <w:kern w:val="0"/>
                <w:sz w:val="18"/>
                <w:szCs w:val="28"/>
              </w:rPr>
              <w:t>ソ</w:t>
            </w:r>
          </w:p>
          <w:p w:rsidR="007A1FEB" w:rsidRPr="007B603E" w:rsidRDefault="007A1FEB" w:rsidP="007A1FE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7A1FEB" w:rsidRDefault="007A1FEB" w:rsidP="007A1FE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F96131">
              <w:rPr>
                <w:rFonts w:asciiTheme="majorEastAsia" w:eastAsiaTheme="majorEastAsia" w:hAnsiTheme="majorEastAsia" w:cs="ＭＳ Ｐゴシック" w:hint="eastAsia"/>
                <w:color w:val="000000" w:themeColor="text1"/>
                <w:kern w:val="0"/>
                <w:sz w:val="18"/>
                <w:szCs w:val="28"/>
              </w:rPr>
              <w:t>タ</w:t>
            </w:r>
          </w:p>
          <w:p w:rsidR="00CD1F7B" w:rsidRPr="00B63106" w:rsidRDefault="00CD1F7B" w:rsidP="00CD1F7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CD1F7B" w:rsidRPr="00B63106" w:rsidRDefault="00CD1F7B" w:rsidP="00CD1F7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第59号</w:t>
            </w:r>
          </w:p>
        </w:tc>
      </w:tr>
      <w:tr w:rsidR="00651149" w:rsidRPr="00B103DF" w:rsidTr="009A4133">
        <w:trPr>
          <w:trHeight w:val="529"/>
        </w:trPr>
        <w:tc>
          <w:tcPr>
            <w:tcW w:w="1413" w:type="dxa"/>
            <w:tcBorders>
              <w:top w:val="nil"/>
              <w:bottom w:val="nil"/>
            </w:tcBorders>
          </w:tcPr>
          <w:p w:rsidR="00651149" w:rsidRPr="00B103DF" w:rsidRDefault="00651149"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51149" w:rsidRPr="00B103DF" w:rsidRDefault="00CD1F7B" w:rsidP="00CD1F7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00651149" w:rsidRPr="00B103DF">
              <w:rPr>
                <w:rFonts w:asciiTheme="majorEastAsia" w:eastAsiaTheme="majorEastAsia" w:hAnsiTheme="majorEastAsia" w:hint="eastAsia"/>
                <w:bCs/>
                <w:color w:val="000000" w:themeColor="text1"/>
                <w:sz w:val="18"/>
                <w:szCs w:val="20"/>
              </w:rPr>
              <w:t xml:space="preserve">　職員の割合の算出に当たっては、</w:t>
            </w:r>
            <w:r>
              <w:rPr>
                <w:rFonts w:asciiTheme="majorEastAsia" w:eastAsiaTheme="majorEastAsia" w:hAnsiTheme="majorEastAsia" w:hint="eastAsia"/>
                <w:bCs/>
                <w:color w:val="000000" w:themeColor="text1"/>
                <w:sz w:val="18"/>
                <w:szCs w:val="20"/>
              </w:rPr>
              <w:t>常勤換算方法により算出した前年度（３月を除く。）の平均を用いていますか</w:t>
            </w:r>
            <w:r w:rsidR="00651149"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CD1F7B" w:rsidRDefault="00082161" w:rsidP="00CD1F7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320784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いる</w:t>
            </w:r>
            <w:r w:rsidR="00CD1F7B" w:rsidRPr="00B103DF">
              <w:rPr>
                <w:rFonts w:asciiTheme="majorEastAsia" w:eastAsiaTheme="majorEastAsia" w:hAnsiTheme="majorEastAsia" w:hint="eastAsia"/>
                <w:bCs/>
                <w:color w:val="000000" w:themeColor="text1"/>
                <w:sz w:val="18"/>
                <w:szCs w:val="18"/>
              </w:rPr>
              <w:t xml:space="preserve">　</w:t>
            </w:r>
          </w:p>
          <w:p w:rsidR="00CD1F7B" w:rsidRDefault="00082161" w:rsidP="00CD1F7B">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156553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いない</w:t>
            </w:r>
          </w:p>
          <w:p w:rsidR="00651149" w:rsidRPr="00B103DF" w:rsidRDefault="00082161" w:rsidP="00CD1F7B">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86060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第2の6(26)①</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(第2の2(20)④準用)</w:t>
            </w:r>
          </w:p>
        </w:tc>
      </w:tr>
      <w:tr w:rsidR="00CD1F7B" w:rsidRPr="00B103DF" w:rsidTr="009A4133">
        <w:trPr>
          <w:trHeight w:val="529"/>
        </w:trPr>
        <w:tc>
          <w:tcPr>
            <w:tcW w:w="1413" w:type="dxa"/>
            <w:tcBorders>
              <w:top w:val="nil"/>
              <w:bottom w:val="nil"/>
            </w:tcBorders>
          </w:tcPr>
          <w:p w:rsidR="00CD1F7B" w:rsidRPr="00B103DF" w:rsidRDefault="00CD1F7B"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CD1F7B" w:rsidRDefault="00CD1F7B" w:rsidP="00CD1F7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CD1F7B">
              <w:rPr>
                <w:rFonts w:asciiTheme="majorEastAsia" w:eastAsiaTheme="majorEastAsia" w:hAnsiTheme="majorEastAsia" w:hint="eastAsia"/>
                <w:bCs/>
                <w:color w:val="000000" w:themeColor="text1"/>
                <w:sz w:val="18"/>
                <w:szCs w:val="20"/>
              </w:rPr>
              <w:t>介護福祉士につい</w:t>
            </w:r>
            <w:r>
              <w:rPr>
                <w:rFonts w:asciiTheme="majorEastAsia" w:eastAsiaTheme="majorEastAsia" w:hAnsiTheme="majorEastAsia" w:hint="eastAsia"/>
                <w:bCs/>
                <w:color w:val="000000" w:themeColor="text1"/>
                <w:sz w:val="18"/>
                <w:szCs w:val="20"/>
              </w:rPr>
              <w:t>ては、各月の前月の末日時点で資格を取得している者としていますか。</w:t>
            </w:r>
          </w:p>
        </w:tc>
        <w:tc>
          <w:tcPr>
            <w:tcW w:w="1276" w:type="dxa"/>
            <w:tcBorders>
              <w:top w:val="single" w:sz="4" w:space="0" w:color="auto"/>
              <w:bottom w:val="single" w:sz="4" w:space="0" w:color="auto"/>
            </w:tcBorders>
          </w:tcPr>
          <w:p w:rsidR="00CD1F7B" w:rsidRDefault="00082161" w:rsidP="00CD1F7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07144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いる</w:t>
            </w:r>
            <w:r w:rsidR="00CD1F7B" w:rsidRPr="00B103DF">
              <w:rPr>
                <w:rFonts w:asciiTheme="majorEastAsia" w:eastAsiaTheme="majorEastAsia" w:hAnsiTheme="majorEastAsia" w:hint="eastAsia"/>
                <w:bCs/>
                <w:color w:val="000000" w:themeColor="text1"/>
                <w:sz w:val="18"/>
                <w:szCs w:val="18"/>
              </w:rPr>
              <w:t xml:space="preserve">　</w:t>
            </w:r>
          </w:p>
          <w:p w:rsidR="00CD1F7B" w:rsidRDefault="00082161" w:rsidP="00CD1F7B">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98739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いない</w:t>
            </w:r>
          </w:p>
          <w:p w:rsidR="00CD1F7B" w:rsidRPr="00B103DF" w:rsidRDefault="00082161" w:rsidP="00CD1F7B">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041970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CD1F7B" w:rsidRPr="00B63106" w:rsidRDefault="00CD1F7B" w:rsidP="00CD1F7B">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D1F7B" w:rsidRPr="00B63106" w:rsidRDefault="00CD1F7B" w:rsidP="00CD1F7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第2の6(26)①</w:t>
            </w:r>
          </w:p>
          <w:p w:rsidR="00CD1F7B" w:rsidRPr="00B63106" w:rsidRDefault="00CD1F7B" w:rsidP="00CD1F7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(第2の2(20)④準用)</w:t>
            </w:r>
          </w:p>
        </w:tc>
      </w:tr>
      <w:tr w:rsidR="00651149" w:rsidRPr="00B103DF" w:rsidTr="009A4133">
        <w:trPr>
          <w:trHeight w:val="529"/>
        </w:trPr>
        <w:tc>
          <w:tcPr>
            <w:tcW w:w="1413" w:type="dxa"/>
            <w:tcBorders>
              <w:top w:val="nil"/>
              <w:bottom w:val="nil"/>
            </w:tcBorders>
          </w:tcPr>
          <w:p w:rsidR="00651149" w:rsidRPr="00B103DF" w:rsidRDefault="00651149"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51149" w:rsidRPr="00B103DF" w:rsidRDefault="00CD1F7B" w:rsidP="00CD1F7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勤続年数とは、各月の前月の末日時点における勤続年数としていますか。</w:t>
            </w:r>
          </w:p>
        </w:tc>
        <w:tc>
          <w:tcPr>
            <w:tcW w:w="1276" w:type="dxa"/>
            <w:tcBorders>
              <w:top w:val="single" w:sz="4" w:space="0" w:color="auto"/>
              <w:bottom w:val="dotted" w:sz="4" w:space="0" w:color="auto"/>
            </w:tcBorders>
          </w:tcPr>
          <w:p w:rsidR="00CD1F7B" w:rsidRDefault="00082161" w:rsidP="00CD1F7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11671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いる</w:t>
            </w:r>
            <w:r w:rsidR="00CD1F7B" w:rsidRPr="00B103DF">
              <w:rPr>
                <w:rFonts w:asciiTheme="majorEastAsia" w:eastAsiaTheme="majorEastAsia" w:hAnsiTheme="majorEastAsia" w:hint="eastAsia"/>
                <w:bCs/>
                <w:color w:val="000000" w:themeColor="text1"/>
                <w:sz w:val="18"/>
                <w:szCs w:val="18"/>
              </w:rPr>
              <w:t xml:space="preserve">　</w:t>
            </w:r>
          </w:p>
          <w:p w:rsidR="00CD1F7B" w:rsidRDefault="00082161" w:rsidP="00CD1F7B">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5337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いない</w:t>
            </w:r>
          </w:p>
          <w:p w:rsidR="00651149" w:rsidRPr="00B103DF" w:rsidRDefault="00082161" w:rsidP="00CD1F7B">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931199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D1F7B">
              <w:rPr>
                <w:rFonts w:asciiTheme="majorEastAsia" w:eastAsiaTheme="majorEastAsia" w:hAnsiTheme="majorEastAsia" w:hint="eastAsia"/>
                <w:color w:val="000000" w:themeColor="text1"/>
                <w:sz w:val="18"/>
                <w:szCs w:val="18"/>
              </w:rPr>
              <w:t xml:space="preserve">　</w:t>
            </w:r>
            <w:r w:rsidR="00CD1F7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第2の6(26)①</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(第2の2(20)⑥準用)</w:t>
            </w:r>
          </w:p>
        </w:tc>
      </w:tr>
      <w:tr w:rsidR="00651149" w:rsidRPr="00B103DF" w:rsidTr="009A4133">
        <w:trPr>
          <w:trHeight w:val="58"/>
        </w:trPr>
        <w:tc>
          <w:tcPr>
            <w:tcW w:w="1413" w:type="dxa"/>
            <w:tcBorders>
              <w:top w:val="nil"/>
              <w:bottom w:val="nil"/>
            </w:tcBorders>
          </w:tcPr>
          <w:p w:rsidR="00651149" w:rsidRPr="00B103DF" w:rsidRDefault="00651149"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51149" w:rsidRPr="00B103DF" w:rsidRDefault="00651149" w:rsidP="00651149">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勤続年数の算定に当たっては、当該事業所における勤続年数に加え、同一法人等の経営する他の介護サービス事業所、病院、社会福祉施設等においてサービスを利用</w:t>
            </w:r>
            <w:r w:rsidR="00286D03">
              <w:rPr>
                <w:rFonts w:asciiTheme="majorEastAsia" w:eastAsiaTheme="majorEastAsia" w:hAnsiTheme="majorEastAsia" w:hint="eastAsia"/>
                <w:bCs/>
                <w:color w:val="000000" w:themeColor="text1"/>
                <w:sz w:val="18"/>
                <w:szCs w:val="20"/>
              </w:rPr>
              <w:t>者に直接提供する職員として勤務した年数を含めることができるものとしま</w:t>
            </w:r>
            <w:r w:rsidRPr="00B103DF">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651149" w:rsidRPr="00B103DF" w:rsidRDefault="00651149" w:rsidP="00651149">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第2の6(26)①</w:t>
            </w:r>
          </w:p>
          <w:p w:rsidR="00651149" w:rsidRPr="00B63106" w:rsidRDefault="00651149" w:rsidP="0049679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(第2の2(20)⑦準用)</w:t>
            </w:r>
          </w:p>
        </w:tc>
      </w:tr>
      <w:tr w:rsidR="00651149" w:rsidRPr="00B103DF" w:rsidTr="009A4133">
        <w:trPr>
          <w:trHeight w:val="529"/>
        </w:trPr>
        <w:tc>
          <w:tcPr>
            <w:tcW w:w="1413" w:type="dxa"/>
            <w:tcBorders>
              <w:top w:val="nil"/>
              <w:bottom w:val="nil"/>
            </w:tcBorders>
          </w:tcPr>
          <w:p w:rsidR="00651149" w:rsidRPr="00B103DF" w:rsidRDefault="00651149"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51149" w:rsidRPr="00B103DF" w:rsidRDefault="00D572DF" w:rsidP="0065114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00651149" w:rsidRPr="00B103DF">
              <w:rPr>
                <w:rFonts w:asciiTheme="majorEastAsia" w:eastAsiaTheme="majorEastAsia" w:hAnsiTheme="majorEastAsia" w:hint="eastAsia"/>
                <w:bCs/>
                <w:color w:val="000000" w:themeColor="text1"/>
                <w:sz w:val="18"/>
                <w:szCs w:val="20"/>
              </w:rPr>
              <w:t>同一の事業所において介護予防認知症対応型共同生活介護を一体的に</w:t>
            </w:r>
            <w:r>
              <w:rPr>
                <w:rFonts w:asciiTheme="majorEastAsia" w:eastAsiaTheme="majorEastAsia" w:hAnsiTheme="majorEastAsia" w:hint="eastAsia"/>
                <w:bCs/>
                <w:color w:val="000000" w:themeColor="text1"/>
                <w:sz w:val="18"/>
                <w:szCs w:val="20"/>
              </w:rPr>
              <w:t>行っている場合においては、本加算の計算も一体的に行っていますか</w:t>
            </w:r>
            <w:r w:rsidR="00651149"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D572DF" w:rsidRDefault="00082161" w:rsidP="00D572D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49124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72DF">
              <w:rPr>
                <w:rFonts w:asciiTheme="majorEastAsia" w:eastAsiaTheme="majorEastAsia" w:hAnsiTheme="majorEastAsia" w:hint="eastAsia"/>
                <w:color w:val="000000" w:themeColor="text1"/>
                <w:sz w:val="18"/>
                <w:szCs w:val="18"/>
              </w:rPr>
              <w:t xml:space="preserve">　</w:t>
            </w:r>
            <w:r w:rsidR="00D572DF">
              <w:rPr>
                <w:rFonts w:asciiTheme="majorEastAsia" w:eastAsiaTheme="majorEastAsia" w:hAnsiTheme="majorEastAsia" w:hint="eastAsia"/>
                <w:bCs/>
                <w:color w:val="000000" w:themeColor="text1"/>
                <w:sz w:val="18"/>
                <w:szCs w:val="18"/>
              </w:rPr>
              <w:t>いる</w:t>
            </w:r>
            <w:r w:rsidR="00D572DF" w:rsidRPr="00B103DF">
              <w:rPr>
                <w:rFonts w:asciiTheme="majorEastAsia" w:eastAsiaTheme="majorEastAsia" w:hAnsiTheme="majorEastAsia" w:hint="eastAsia"/>
                <w:bCs/>
                <w:color w:val="000000" w:themeColor="text1"/>
                <w:sz w:val="18"/>
                <w:szCs w:val="18"/>
              </w:rPr>
              <w:t xml:space="preserve">　</w:t>
            </w:r>
          </w:p>
          <w:p w:rsidR="00D572DF" w:rsidRDefault="00082161" w:rsidP="00D572D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1285770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72DF">
              <w:rPr>
                <w:rFonts w:asciiTheme="majorEastAsia" w:eastAsiaTheme="majorEastAsia" w:hAnsiTheme="majorEastAsia" w:hint="eastAsia"/>
                <w:color w:val="000000" w:themeColor="text1"/>
                <w:sz w:val="18"/>
                <w:szCs w:val="18"/>
              </w:rPr>
              <w:t xml:space="preserve">　</w:t>
            </w:r>
            <w:r w:rsidR="00D572DF">
              <w:rPr>
                <w:rFonts w:asciiTheme="majorEastAsia" w:eastAsiaTheme="majorEastAsia" w:hAnsiTheme="majorEastAsia" w:hint="eastAsia"/>
                <w:bCs/>
                <w:color w:val="000000" w:themeColor="text1"/>
                <w:sz w:val="18"/>
                <w:szCs w:val="18"/>
              </w:rPr>
              <w:t>いない</w:t>
            </w:r>
          </w:p>
          <w:p w:rsidR="00651149" w:rsidRPr="00B103DF" w:rsidRDefault="00082161" w:rsidP="00D572DF">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613660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72DF">
              <w:rPr>
                <w:rFonts w:asciiTheme="majorEastAsia" w:eastAsiaTheme="majorEastAsia" w:hAnsiTheme="majorEastAsia" w:hint="eastAsia"/>
                <w:color w:val="000000" w:themeColor="text1"/>
                <w:sz w:val="18"/>
                <w:szCs w:val="18"/>
              </w:rPr>
              <w:t xml:space="preserve">　</w:t>
            </w:r>
            <w:r w:rsidR="00D572D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w:t>
            </w:r>
            <w:r w:rsidRPr="00B63106">
              <w:rPr>
                <w:rFonts w:asciiTheme="majorEastAsia" w:eastAsiaTheme="majorEastAsia" w:hAnsiTheme="majorEastAsia" w:cs="ＭＳ Ｐゴシック"/>
                <w:color w:val="000000" w:themeColor="text1"/>
                <w:kern w:val="0"/>
                <w:sz w:val="18"/>
                <w:szCs w:val="28"/>
              </w:rPr>
              <w:t>26</w:t>
            </w:r>
            <w:r w:rsidRPr="00B63106">
              <w:rPr>
                <w:rFonts w:asciiTheme="majorEastAsia" w:eastAsiaTheme="majorEastAsia" w:hAnsiTheme="majorEastAsia" w:cs="ＭＳ Ｐゴシック" w:hint="eastAsia"/>
                <w:color w:val="000000" w:themeColor="text1"/>
                <w:kern w:val="0"/>
                <w:sz w:val="18"/>
                <w:szCs w:val="28"/>
              </w:rPr>
              <w:t>)①</w:t>
            </w:r>
          </w:p>
          <w:p w:rsidR="00651149" w:rsidRPr="00B103DF"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(第2の4(</w:t>
            </w:r>
            <w:r w:rsidRPr="00B63106">
              <w:rPr>
                <w:rFonts w:asciiTheme="majorEastAsia" w:eastAsiaTheme="majorEastAsia" w:hAnsiTheme="majorEastAsia" w:cs="ＭＳ Ｐゴシック"/>
                <w:color w:val="000000" w:themeColor="text1"/>
                <w:kern w:val="0"/>
                <w:sz w:val="18"/>
                <w:szCs w:val="28"/>
              </w:rPr>
              <w:t>20</w:t>
            </w:r>
            <w:r w:rsidRPr="00B63106">
              <w:rPr>
                <w:rFonts w:asciiTheme="majorEastAsia" w:eastAsiaTheme="majorEastAsia" w:hAnsiTheme="majorEastAsia" w:cs="ＭＳ Ｐゴシック" w:hint="eastAsia"/>
                <w:color w:val="000000" w:themeColor="text1"/>
                <w:kern w:val="0"/>
                <w:sz w:val="18"/>
                <w:szCs w:val="28"/>
              </w:rPr>
              <w:t>)②準用)</w:t>
            </w:r>
          </w:p>
        </w:tc>
      </w:tr>
      <w:tr w:rsidR="00651149" w:rsidRPr="00B103DF" w:rsidTr="00C47CCC">
        <w:trPr>
          <w:cantSplit/>
          <w:trHeight w:val="606"/>
        </w:trPr>
        <w:tc>
          <w:tcPr>
            <w:tcW w:w="1413" w:type="dxa"/>
            <w:tcBorders>
              <w:top w:val="nil"/>
              <w:bottom w:val="nil"/>
            </w:tcBorders>
          </w:tcPr>
          <w:p w:rsidR="00651149" w:rsidRPr="00B103DF" w:rsidRDefault="00651149"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651149" w:rsidRPr="00B103DF" w:rsidRDefault="00D572DF" w:rsidP="00651149">
            <w:pPr>
              <w:pStyle w:val="1"/>
              <w:spacing w:line="240" w:lineRule="exact"/>
              <w:ind w:left="158" w:hangingChars="100" w:hanging="158"/>
              <w:rPr>
                <w:color w:val="000000" w:themeColor="text1"/>
                <w:sz w:val="18"/>
                <w:szCs w:val="18"/>
              </w:rPr>
            </w:pPr>
            <w:r>
              <w:rPr>
                <w:rFonts w:hint="eastAsia"/>
                <w:color w:val="000000" w:themeColor="text1"/>
                <w:sz w:val="18"/>
                <w:szCs w:val="18"/>
              </w:rPr>
              <w:t xml:space="preserve">※　</w:t>
            </w:r>
            <w:r w:rsidR="00651149" w:rsidRPr="00B103DF">
              <w:rPr>
                <w:rFonts w:hint="eastAsia"/>
                <w:color w:val="000000" w:themeColor="text1"/>
                <w:sz w:val="18"/>
                <w:szCs w:val="18"/>
              </w:rPr>
              <w:t>認知症対応型共同生活介護の職員に係る常勤換算にあっては、利用者への介護業務（計画作成等介護を行うに当たって必要な業務は含まれますが、請求事務等介護に関わらない業務を除く。）に従事している時間を用いても差し支えありません。</w:t>
            </w:r>
          </w:p>
        </w:tc>
        <w:tc>
          <w:tcPr>
            <w:tcW w:w="1276" w:type="dxa"/>
            <w:tcBorders>
              <w:top w:val="dotted" w:sz="4" w:space="0" w:color="auto"/>
              <w:bottom w:val="dotted" w:sz="4" w:space="0" w:color="auto"/>
            </w:tcBorders>
          </w:tcPr>
          <w:p w:rsidR="00651149" w:rsidRPr="00B103DF" w:rsidRDefault="00651149" w:rsidP="00651149">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w:t>
            </w:r>
            <w:r w:rsidRPr="00B63106">
              <w:rPr>
                <w:rFonts w:asciiTheme="majorEastAsia" w:eastAsiaTheme="majorEastAsia" w:hAnsiTheme="majorEastAsia" w:cs="ＭＳ Ｐゴシック"/>
                <w:color w:val="000000" w:themeColor="text1"/>
                <w:kern w:val="0"/>
                <w:sz w:val="18"/>
                <w:szCs w:val="28"/>
              </w:rPr>
              <w:t>26</w:t>
            </w:r>
            <w:r w:rsidRPr="00B63106">
              <w:rPr>
                <w:rFonts w:asciiTheme="majorEastAsia" w:eastAsiaTheme="majorEastAsia" w:hAnsiTheme="majorEastAsia" w:cs="ＭＳ Ｐゴシック" w:hint="eastAsia"/>
                <w:color w:val="000000" w:themeColor="text1"/>
                <w:kern w:val="0"/>
                <w:sz w:val="18"/>
                <w:szCs w:val="28"/>
              </w:rPr>
              <w:t>)①</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color w:val="000000" w:themeColor="text1"/>
                <w:kern w:val="0"/>
                <w:sz w:val="18"/>
                <w:szCs w:val="28"/>
              </w:rPr>
              <w:t>20</w:t>
            </w:r>
            <w:r w:rsidRPr="00B63106">
              <w:rPr>
                <w:rFonts w:asciiTheme="majorEastAsia" w:eastAsiaTheme="majorEastAsia" w:hAnsiTheme="majorEastAsia" w:cs="ＭＳ Ｐゴシック" w:hint="eastAsia"/>
                <w:color w:val="000000" w:themeColor="text1"/>
                <w:kern w:val="0"/>
                <w:sz w:val="18"/>
                <w:szCs w:val="28"/>
              </w:rPr>
              <w:t>)②準用)</w:t>
            </w:r>
          </w:p>
        </w:tc>
      </w:tr>
      <w:tr w:rsidR="00651149" w:rsidRPr="00B103DF" w:rsidTr="009A4133">
        <w:trPr>
          <w:trHeight w:val="209"/>
        </w:trPr>
        <w:tc>
          <w:tcPr>
            <w:tcW w:w="1413" w:type="dxa"/>
            <w:tcBorders>
              <w:top w:val="nil"/>
              <w:bottom w:val="single" w:sz="4" w:space="0" w:color="auto"/>
            </w:tcBorders>
          </w:tcPr>
          <w:p w:rsidR="00651149" w:rsidRPr="00B103DF" w:rsidRDefault="00651149" w:rsidP="00B20902">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51149" w:rsidRPr="00B103DF" w:rsidRDefault="00651149" w:rsidP="00651149">
            <w:pPr>
              <w:autoSpaceDE w:val="0"/>
              <w:autoSpaceDN w:val="0"/>
              <w:adjustRightInd w:val="0"/>
              <w:spacing w:line="240" w:lineRule="exact"/>
              <w:ind w:left="79" w:hangingChars="50" w:hanging="79"/>
              <w:jc w:val="left"/>
              <w:rPr>
                <w:rFonts w:asciiTheme="majorEastAsia" w:eastAsiaTheme="majorEastAsia" w:hAnsiTheme="majorEastAsia" w:cs="MS-UIGothic"/>
                <w:color w:val="000000" w:themeColor="text1"/>
                <w:kern w:val="0"/>
                <w:sz w:val="18"/>
                <w:szCs w:val="18"/>
              </w:rPr>
            </w:pPr>
            <w:r w:rsidRPr="00B103DF">
              <w:rPr>
                <w:rFonts w:asciiTheme="majorEastAsia" w:eastAsiaTheme="majorEastAsia" w:hAnsiTheme="majorEastAsia" w:cs="MS-UIGothic" w:hint="eastAsia"/>
                <w:color w:val="000000" w:themeColor="text1"/>
                <w:kern w:val="0"/>
                <w:sz w:val="18"/>
                <w:szCs w:val="18"/>
              </w:rPr>
              <w:t>※　認知症対応型共同生活介護を利用者に直接提供する職員とは、介護従業者として勤務を行う職員を指すものとします。</w:t>
            </w:r>
          </w:p>
        </w:tc>
        <w:tc>
          <w:tcPr>
            <w:tcW w:w="1276" w:type="dxa"/>
            <w:tcBorders>
              <w:top w:val="dotted" w:sz="4" w:space="0" w:color="auto"/>
              <w:bottom w:val="single" w:sz="4" w:space="0" w:color="auto"/>
            </w:tcBorders>
          </w:tcPr>
          <w:p w:rsidR="00651149" w:rsidRPr="00B103DF" w:rsidRDefault="00651149" w:rsidP="00651149">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第2の6(26)②</w:t>
            </w:r>
          </w:p>
        </w:tc>
      </w:tr>
      <w:tr w:rsidR="00651149" w:rsidRPr="00B103DF" w:rsidTr="009A4133">
        <w:trPr>
          <w:trHeight w:val="58"/>
        </w:trPr>
        <w:tc>
          <w:tcPr>
            <w:tcW w:w="1413" w:type="dxa"/>
            <w:tcBorders>
              <w:top w:val="nil"/>
              <w:bottom w:val="nil"/>
            </w:tcBorders>
          </w:tcPr>
          <w:p w:rsidR="00651149" w:rsidRPr="00B103DF" w:rsidRDefault="00F96131" w:rsidP="00B14A0E">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３３</w:t>
            </w:r>
            <w:r w:rsidR="00651149" w:rsidRPr="00B103DF">
              <w:rPr>
                <w:rFonts w:asciiTheme="majorEastAsia" w:eastAsiaTheme="majorEastAsia" w:hAnsiTheme="majorEastAsia" w:hint="eastAsia"/>
                <w:bCs/>
                <w:color w:val="000000" w:themeColor="text1"/>
                <w:sz w:val="18"/>
                <w:szCs w:val="20"/>
              </w:rPr>
              <w:t xml:space="preserve">　介護職員等処遇改善加算</w:t>
            </w:r>
          </w:p>
          <w:p w:rsidR="00651149" w:rsidRPr="00B103DF" w:rsidRDefault="00651149" w:rsidP="00651149">
            <w:pPr>
              <w:widowControl/>
              <w:spacing w:line="240" w:lineRule="exact"/>
              <w:ind w:firstLineChars="200" w:firstLine="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651149" w:rsidRDefault="00922AA8" w:rsidP="00922AA8">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00651149" w:rsidRPr="00B103DF">
              <w:rPr>
                <w:rFonts w:asciiTheme="majorEastAsia" w:eastAsiaTheme="majorEastAsia" w:hAnsiTheme="majorEastAsia" w:hint="eastAsia"/>
                <w:color w:val="000000" w:themeColor="text1"/>
                <w:sz w:val="18"/>
                <w:szCs w:val="18"/>
              </w:rPr>
              <w:t>別に厚生労働大臣が定める基準に適合する介護職員等の賃金の改善等を実施しているものとして、</w:t>
            </w:r>
            <w:r w:rsidR="00651149" w:rsidRPr="00B103DF">
              <w:rPr>
                <w:rFonts w:asciiTheme="majorEastAsia" w:eastAsiaTheme="majorEastAsia" w:hAnsiTheme="majorEastAsia" w:hint="eastAsia"/>
                <w:bCs/>
                <w:color w:val="000000" w:themeColor="text1"/>
                <w:sz w:val="18"/>
                <w:szCs w:val="20"/>
              </w:rPr>
              <w:t>市</w:t>
            </w:r>
            <w:r w:rsidR="00D572DF">
              <w:rPr>
                <w:rFonts w:asciiTheme="majorEastAsia" w:eastAsiaTheme="majorEastAsia" w:hAnsiTheme="majorEastAsia" w:hint="eastAsia"/>
                <w:bCs/>
                <w:color w:val="000000" w:themeColor="text1"/>
                <w:sz w:val="18"/>
                <w:szCs w:val="20"/>
              </w:rPr>
              <w:t>長に対し、</w:t>
            </w:r>
            <w:r w:rsidR="00651149" w:rsidRPr="00B103DF">
              <w:rPr>
                <w:rFonts w:asciiTheme="majorEastAsia" w:eastAsiaTheme="majorEastAsia" w:hAnsiTheme="majorEastAsia" w:hint="eastAsia"/>
                <w:bCs/>
                <w:color w:val="000000" w:themeColor="text1"/>
                <w:sz w:val="18"/>
                <w:szCs w:val="20"/>
              </w:rPr>
              <w:t>届出</w:t>
            </w:r>
            <w:r w:rsidR="00D572DF">
              <w:rPr>
                <w:rFonts w:asciiTheme="majorEastAsia" w:eastAsiaTheme="majorEastAsia" w:hAnsiTheme="majorEastAsia" w:hint="eastAsia"/>
                <w:bCs/>
                <w:color w:val="000000" w:themeColor="text1"/>
                <w:sz w:val="18"/>
                <w:szCs w:val="20"/>
              </w:rPr>
              <w:t>を行った指定認知症対応型共同生活介護</w:t>
            </w:r>
            <w:r w:rsidR="00651149" w:rsidRPr="00B103DF">
              <w:rPr>
                <w:rFonts w:asciiTheme="majorEastAsia" w:eastAsiaTheme="majorEastAsia" w:hAnsiTheme="majorEastAsia" w:hint="eastAsia"/>
                <w:bCs/>
                <w:color w:val="000000" w:themeColor="text1"/>
                <w:sz w:val="18"/>
                <w:szCs w:val="20"/>
              </w:rPr>
              <w:t>事業所が、利用者に対し</w:t>
            </w:r>
            <w:r w:rsidR="00D572DF">
              <w:rPr>
                <w:rFonts w:asciiTheme="majorEastAsia" w:eastAsiaTheme="majorEastAsia" w:hAnsiTheme="majorEastAsia" w:hint="eastAsia"/>
                <w:bCs/>
                <w:color w:val="000000" w:themeColor="text1"/>
                <w:sz w:val="18"/>
                <w:szCs w:val="20"/>
              </w:rPr>
              <w:t>、</w:t>
            </w:r>
            <w:r w:rsidR="00651149" w:rsidRPr="00B103DF">
              <w:rPr>
                <w:rFonts w:asciiTheme="majorEastAsia" w:eastAsiaTheme="majorEastAsia" w:hAnsiTheme="majorEastAsia" w:hint="eastAsia"/>
                <w:bCs/>
                <w:color w:val="000000" w:themeColor="text1"/>
                <w:sz w:val="18"/>
                <w:szCs w:val="20"/>
              </w:rPr>
              <w:t>指定認知症対応型共同生活介護を行った場合は、</w:t>
            </w:r>
            <w:r w:rsidR="00651149" w:rsidRPr="00B103DF">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w:t>
            </w:r>
          </w:p>
          <w:tbl>
            <w:tblPr>
              <w:tblStyle w:val="a3"/>
              <w:tblW w:w="5574" w:type="dxa"/>
              <w:tblInd w:w="158" w:type="dxa"/>
              <w:tblLayout w:type="fixed"/>
              <w:tblLook w:val="04A0" w:firstRow="1" w:lastRow="0" w:firstColumn="1" w:lastColumn="0" w:noHBand="0" w:noVBand="1"/>
            </w:tblPr>
            <w:tblGrid>
              <w:gridCol w:w="440"/>
              <w:gridCol w:w="3543"/>
              <w:gridCol w:w="1134"/>
              <w:gridCol w:w="457"/>
            </w:tblGrid>
            <w:tr w:rsidR="00B84645" w:rsidRPr="007A205D" w:rsidTr="00B84645">
              <w:trPr>
                <w:trHeight w:val="260"/>
              </w:trPr>
              <w:tc>
                <w:tcPr>
                  <w:tcW w:w="3983" w:type="dxa"/>
                  <w:gridSpan w:val="2"/>
                  <w:shd w:val="clear" w:color="auto" w:fill="D0CECE" w:themeFill="background2" w:themeFillShade="E6"/>
                </w:tcPr>
                <w:p w:rsidR="00B84645" w:rsidRDefault="00B84645" w:rsidP="00D572DF">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（Ⅰ）</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１８．６％</w:t>
                  </w:r>
                </w:p>
              </w:tc>
            </w:tr>
            <w:tr w:rsidR="00D572DF"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72DF" w:rsidRDefault="00D572DF"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D572DF" w:rsidRDefault="00D572DF" w:rsidP="007F7BE9">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介護職員その他の職員の賃金改善について、次</w:t>
                  </w:r>
                  <w:r>
                    <w:rPr>
                      <w:rFonts w:asciiTheme="majorEastAsia" w:eastAsiaTheme="majorEastAsia" w:hAnsiTheme="majorEastAsia" w:hint="eastAsia"/>
                      <w:bCs/>
                      <w:color w:val="000000" w:themeColor="text1"/>
                      <w:sz w:val="18"/>
                      <w:szCs w:val="20"/>
                    </w:rPr>
                    <w:t>（ａ、ｂ）に掲げる基準のいずれにも適合している</w:t>
                  </w:r>
                </w:p>
              </w:tc>
              <w:tc>
                <w:tcPr>
                  <w:tcW w:w="457" w:type="dxa"/>
                  <w:shd w:val="clear" w:color="auto" w:fill="auto"/>
                </w:tcPr>
                <w:p w:rsidR="00D572DF"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0805063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572DF"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72DF" w:rsidRDefault="00D572DF"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D572DF" w:rsidRPr="00074DE3" w:rsidRDefault="00D572DF" w:rsidP="00914B7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D572DF"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79512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D572DF" w:rsidRDefault="00D572DF" w:rsidP="007F7BE9">
                  <w:pPr>
                    <w:spacing w:line="240" w:lineRule="exact"/>
                    <w:jc w:val="center"/>
                    <w:rPr>
                      <w:rFonts w:asciiTheme="majorEastAsia" w:eastAsiaTheme="majorEastAsia" w:hAnsiTheme="majorEastAsia"/>
                      <w:color w:val="000000" w:themeColor="text1"/>
                      <w:sz w:val="18"/>
                      <w:szCs w:val="18"/>
                    </w:rPr>
                  </w:pPr>
                </w:p>
              </w:tc>
            </w:tr>
            <w:tr w:rsidR="00D572DF"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72DF" w:rsidRDefault="00D572DF"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D572DF" w:rsidRDefault="00D572DF"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経験・技能のある介護職員のうち１</w:t>
                  </w:r>
                  <w:r w:rsidRPr="00D572DF">
                    <w:rPr>
                      <w:rFonts w:asciiTheme="majorEastAsia" w:eastAsiaTheme="majorEastAsia" w:hAnsiTheme="majorEastAsia" w:hint="eastAsia"/>
                      <w:bCs/>
                      <w:color w:val="000000" w:themeColor="text1"/>
                      <w:sz w:val="18"/>
                      <w:szCs w:val="20"/>
                    </w:rPr>
                    <w:t>人は、賃金改善後の賃金の見込額が年額</w:t>
                  </w:r>
                  <w:r>
                    <w:rPr>
                      <w:rFonts w:asciiTheme="majorEastAsia" w:eastAsiaTheme="majorEastAsia" w:hAnsiTheme="majorEastAsia" w:hint="eastAsia"/>
                      <w:bCs/>
                      <w:color w:val="000000" w:themeColor="text1"/>
                      <w:sz w:val="18"/>
                      <w:szCs w:val="20"/>
                    </w:rPr>
                    <w:t>４４０</w:t>
                  </w:r>
                  <w:r w:rsidRPr="00D572DF">
                    <w:rPr>
                      <w:rFonts w:asciiTheme="majorEastAsia" w:eastAsiaTheme="majorEastAsia" w:hAnsiTheme="majorEastAsia" w:hint="eastAsia"/>
                      <w:bCs/>
                      <w:color w:val="000000" w:themeColor="text1"/>
                      <w:sz w:val="18"/>
                      <w:szCs w:val="20"/>
                    </w:rPr>
                    <w:t>万円以上である</w:t>
                  </w:r>
                </w:p>
                <w:p w:rsidR="00D572DF" w:rsidRPr="00074DE3" w:rsidRDefault="00D572DF" w:rsidP="007F7BE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572DF">
                    <w:rPr>
                      <w:rFonts w:asciiTheme="majorEastAsia" w:eastAsiaTheme="majorEastAsia" w:hAnsiTheme="majorEastAsia" w:hint="eastAsia"/>
                      <w:bCs/>
                      <w:color w:val="000000" w:themeColor="text1"/>
                      <w:sz w:val="18"/>
                      <w:szCs w:val="20"/>
                    </w:rPr>
                    <w:t>ただし、介護職員等処遇改善加算の算定見込額が少額であることその他の理由により、当該賃金改善が困難である場合はこの限りでない</w:t>
                  </w:r>
                </w:p>
              </w:tc>
              <w:tc>
                <w:tcPr>
                  <w:tcW w:w="457" w:type="dxa"/>
                  <w:shd w:val="clear" w:color="auto" w:fill="auto"/>
                </w:tcPr>
                <w:p w:rsidR="00D572DF"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84842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D572DF" w:rsidRDefault="00D572DF" w:rsidP="007F7BE9">
                  <w:pPr>
                    <w:spacing w:line="240" w:lineRule="exact"/>
                    <w:jc w:val="center"/>
                    <w:rPr>
                      <w:rFonts w:asciiTheme="majorEastAsia" w:eastAsiaTheme="majorEastAsia" w:hAnsiTheme="majorEastAsia"/>
                      <w:color w:val="000000" w:themeColor="text1"/>
                      <w:sz w:val="18"/>
                      <w:szCs w:val="18"/>
                    </w:rPr>
                  </w:pPr>
                </w:p>
              </w:tc>
            </w:tr>
            <w:tr w:rsidR="00D572DF"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72DF" w:rsidRDefault="00D572DF"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D572DF" w:rsidRPr="00074DE3" w:rsidRDefault="00D572DF" w:rsidP="007F7BE9">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D572DF"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3447651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572DF"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72DF"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D572DF" w:rsidRDefault="00B901A4" w:rsidP="00B901A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D572DF"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96572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D572DF"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72DF"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B901A4" w:rsidRDefault="00B901A4" w:rsidP="00B901A4">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D572DF" w:rsidRPr="00074DE3" w:rsidRDefault="00B901A4" w:rsidP="00B901A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D572DF"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88336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D572DF" w:rsidRDefault="00D572DF" w:rsidP="00D572DF">
                  <w:pPr>
                    <w:spacing w:line="240" w:lineRule="exact"/>
                    <w:jc w:val="center"/>
                    <w:rPr>
                      <w:rFonts w:asciiTheme="majorEastAsia" w:eastAsiaTheme="majorEastAsia" w:hAnsiTheme="majorEastAsia"/>
                      <w:color w:val="000000" w:themeColor="text1"/>
                      <w:sz w:val="18"/>
                      <w:szCs w:val="18"/>
                    </w:rPr>
                  </w:pPr>
                </w:p>
              </w:tc>
            </w:tr>
            <w:tr w:rsidR="00D572DF"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72DF"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D572DF" w:rsidRPr="00074DE3" w:rsidRDefault="00B901A4" w:rsidP="00B901A4">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D572DF"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56554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D572DF" w:rsidRDefault="00D572DF" w:rsidP="00D572DF">
                  <w:pPr>
                    <w:spacing w:line="240" w:lineRule="exact"/>
                    <w:jc w:val="center"/>
                    <w:rPr>
                      <w:rFonts w:asciiTheme="majorEastAsia" w:eastAsiaTheme="majorEastAsia" w:hAnsiTheme="majorEastAsia"/>
                      <w:color w:val="000000" w:themeColor="text1"/>
                      <w:sz w:val="18"/>
                      <w:szCs w:val="18"/>
                    </w:rPr>
                  </w:pPr>
                </w:p>
              </w:tc>
            </w:tr>
            <w:tr w:rsidR="00D572DF"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72DF"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D572DF" w:rsidRPr="00074DE3" w:rsidRDefault="00B901A4" w:rsidP="00D572DF">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D572DF"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3231280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B901A4" w:rsidRPr="00B901A4" w:rsidRDefault="00B901A4"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09382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ク</w:t>
                  </w:r>
                </w:p>
              </w:tc>
              <w:tc>
                <w:tcPr>
                  <w:tcW w:w="4677" w:type="dxa"/>
                  <w:gridSpan w:val="2"/>
                  <w:tcBorders>
                    <w:left w:val="single" w:sz="4" w:space="0" w:color="auto"/>
                  </w:tcBorders>
                  <w:shd w:val="clear" w:color="auto" w:fill="auto"/>
                </w:tcPr>
                <w:p w:rsidR="00B901A4" w:rsidRPr="00B901A4" w:rsidRDefault="00B901A4" w:rsidP="00D572DF">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sidR="00100F26">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B901A4"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46319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B901A4" w:rsidRPr="00B901A4" w:rsidRDefault="00B901A4" w:rsidP="00D572DF">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B901A4"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555592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RP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B901A4" w:rsidRPr="00B901A4" w:rsidRDefault="00B901A4" w:rsidP="00D572D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B901A4"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472584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RP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B901A4" w:rsidRDefault="00B901A4" w:rsidP="00D572DF">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B901A4"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002218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RP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B901A4" w:rsidRPr="00B901A4" w:rsidRDefault="00B901A4" w:rsidP="00D572D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B901A4"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711629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RP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B901A4" w:rsidRDefault="00B901A4" w:rsidP="00D572DF">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B901A4"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7803850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RP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B901A4" w:rsidRPr="00B901A4" w:rsidRDefault="00B901A4" w:rsidP="00D572D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B901A4"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2624971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RP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D572D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B901A4" w:rsidRDefault="00B901A4" w:rsidP="00D572D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B901A4" w:rsidRDefault="00082161" w:rsidP="00D572D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343906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B901A4" w:rsidRDefault="00B901A4"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ケ</w:t>
                  </w:r>
                  <w:r w:rsidRPr="00B901A4">
                    <w:rPr>
                      <w:rFonts w:asciiTheme="majorEastAsia" w:eastAsiaTheme="majorEastAsia" w:hAnsiTheme="majorEastAsia" w:hint="eastAsia"/>
                      <w:bCs/>
                      <w:color w:val="000000" w:themeColor="text1"/>
                      <w:sz w:val="18"/>
                      <w:szCs w:val="20"/>
                    </w:rPr>
                    <w:t>の処遇改善の内容等について、インターネットの利用その他の適切な方法により公表している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143014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B901A4" w:rsidRDefault="00B901A4"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サービス提供体制強化加算（Ⅰ）又は（Ⅱ）のいずれかを届け出ている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4649943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3983" w:type="dxa"/>
                  <w:gridSpan w:val="2"/>
                  <w:shd w:val="clear" w:color="auto" w:fill="D0CECE" w:themeFill="background2" w:themeFillShade="E6"/>
                </w:tcPr>
                <w:p w:rsidR="00B84645" w:rsidRDefault="00B84645" w:rsidP="007F7BE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Ⅱ</w:t>
                  </w:r>
                  <w:r w:rsidRPr="005E7C79">
                    <w:rPr>
                      <w:rFonts w:asciiTheme="majorEastAsia" w:eastAsiaTheme="majorEastAsia" w:hAnsiTheme="majorEastAsia" w:hint="eastAsia"/>
                      <w:bCs/>
                      <w:color w:val="000000" w:themeColor="text1"/>
                      <w:sz w:val="18"/>
                      <w:szCs w:val="20"/>
                    </w:rPr>
                    <w:t>）</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１７．８％</w:t>
                  </w:r>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B901A4" w:rsidRDefault="00B901A4" w:rsidP="007F7BE9">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介護職員その他の職員の賃金改善について、次</w:t>
                  </w:r>
                  <w:r>
                    <w:rPr>
                      <w:rFonts w:asciiTheme="majorEastAsia" w:eastAsiaTheme="majorEastAsia" w:hAnsiTheme="majorEastAsia" w:hint="eastAsia"/>
                      <w:bCs/>
                      <w:color w:val="000000" w:themeColor="text1"/>
                      <w:sz w:val="18"/>
                      <w:szCs w:val="20"/>
                    </w:rPr>
                    <w:t>（ａ、ｂ）に掲げる基準のいずれにも適合している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953366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B901A4" w:rsidRPr="00074DE3" w:rsidRDefault="00B901A4" w:rsidP="00914B7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6805769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B901A4" w:rsidRDefault="00B901A4" w:rsidP="007F7BE9">
                  <w:pPr>
                    <w:spacing w:line="240" w:lineRule="exact"/>
                    <w:jc w:val="center"/>
                    <w:rPr>
                      <w:rFonts w:asciiTheme="majorEastAsia" w:eastAsiaTheme="majorEastAsia" w:hAnsiTheme="majorEastAsia"/>
                      <w:color w:val="000000" w:themeColor="text1"/>
                      <w:sz w:val="18"/>
                      <w:szCs w:val="18"/>
                    </w:rPr>
                  </w:pPr>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B901A4" w:rsidRDefault="00B901A4"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経験・技能のある介護職員のうち１</w:t>
                  </w:r>
                  <w:r w:rsidRPr="00D572DF">
                    <w:rPr>
                      <w:rFonts w:asciiTheme="majorEastAsia" w:eastAsiaTheme="majorEastAsia" w:hAnsiTheme="majorEastAsia" w:hint="eastAsia"/>
                      <w:bCs/>
                      <w:color w:val="000000" w:themeColor="text1"/>
                      <w:sz w:val="18"/>
                      <w:szCs w:val="20"/>
                    </w:rPr>
                    <w:t>人は、賃金改善後の賃金の見込額が年額</w:t>
                  </w:r>
                  <w:r>
                    <w:rPr>
                      <w:rFonts w:asciiTheme="majorEastAsia" w:eastAsiaTheme="majorEastAsia" w:hAnsiTheme="majorEastAsia" w:hint="eastAsia"/>
                      <w:bCs/>
                      <w:color w:val="000000" w:themeColor="text1"/>
                      <w:sz w:val="18"/>
                      <w:szCs w:val="20"/>
                    </w:rPr>
                    <w:t>４４０</w:t>
                  </w:r>
                  <w:r w:rsidRPr="00D572DF">
                    <w:rPr>
                      <w:rFonts w:asciiTheme="majorEastAsia" w:eastAsiaTheme="majorEastAsia" w:hAnsiTheme="majorEastAsia" w:hint="eastAsia"/>
                      <w:bCs/>
                      <w:color w:val="000000" w:themeColor="text1"/>
                      <w:sz w:val="18"/>
                      <w:szCs w:val="20"/>
                    </w:rPr>
                    <w:t>万円以上である</w:t>
                  </w:r>
                </w:p>
                <w:p w:rsidR="00B901A4" w:rsidRPr="00074DE3" w:rsidRDefault="00B901A4" w:rsidP="007F7BE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572DF">
                    <w:rPr>
                      <w:rFonts w:asciiTheme="majorEastAsia" w:eastAsiaTheme="majorEastAsia" w:hAnsiTheme="majorEastAsia" w:hint="eastAsia"/>
                      <w:bCs/>
                      <w:color w:val="000000" w:themeColor="text1"/>
                      <w:sz w:val="18"/>
                      <w:szCs w:val="20"/>
                    </w:rPr>
                    <w:t>ただし、介護職員等処遇改善加算の算定見込額が少額であることその他の理由により、当該賃金改善が困難である場合はこの限りでない</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690044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B901A4" w:rsidRDefault="00B901A4" w:rsidP="007F7BE9">
                  <w:pPr>
                    <w:spacing w:line="240" w:lineRule="exact"/>
                    <w:jc w:val="center"/>
                    <w:rPr>
                      <w:rFonts w:asciiTheme="majorEastAsia" w:eastAsiaTheme="majorEastAsia" w:hAnsiTheme="majorEastAsia"/>
                      <w:color w:val="000000" w:themeColor="text1"/>
                      <w:sz w:val="18"/>
                      <w:szCs w:val="18"/>
                    </w:rPr>
                  </w:pPr>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B901A4" w:rsidRPr="00074DE3" w:rsidRDefault="00B901A4" w:rsidP="007F7BE9">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379223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B901A4" w:rsidRDefault="00B901A4"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953401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B901A4" w:rsidRDefault="00B901A4"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B901A4" w:rsidRPr="00074DE3" w:rsidRDefault="00B901A4" w:rsidP="007F7BE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976547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B901A4" w:rsidRDefault="00B901A4" w:rsidP="007F7BE9">
                  <w:pPr>
                    <w:spacing w:line="240" w:lineRule="exact"/>
                    <w:jc w:val="center"/>
                    <w:rPr>
                      <w:rFonts w:asciiTheme="majorEastAsia" w:eastAsiaTheme="majorEastAsia" w:hAnsiTheme="majorEastAsia"/>
                      <w:color w:val="000000" w:themeColor="text1"/>
                      <w:sz w:val="18"/>
                      <w:szCs w:val="18"/>
                    </w:rPr>
                  </w:pPr>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B901A4" w:rsidRPr="00074DE3" w:rsidRDefault="00B901A4"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668374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B901A4" w:rsidRDefault="00B901A4" w:rsidP="007F7BE9">
                  <w:pPr>
                    <w:spacing w:line="240" w:lineRule="exact"/>
                    <w:jc w:val="center"/>
                    <w:rPr>
                      <w:rFonts w:asciiTheme="majorEastAsia" w:eastAsiaTheme="majorEastAsia" w:hAnsiTheme="majorEastAsia"/>
                      <w:color w:val="000000" w:themeColor="text1"/>
                      <w:sz w:val="18"/>
                      <w:szCs w:val="18"/>
                    </w:rPr>
                  </w:pPr>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B901A4" w:rsidRPr="00074DE3" w:rsidRDefault="00B901A4"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079670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B901A4" w:rsidRPr="00B901A4" w:rsidRDefault="00B901A4"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581224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B901A4" w:rsidRPr="00B901A4" w:rsidRDefault="00B901A4"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sidR="008C0380">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46734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B901A4" w:rsidRPr="00B901A4" w:rsidRDefault="00B901A4"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87800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B901A4" w:rsidRPr="00B901A4" w:rsidRDefault="00B901A4"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65576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B901A4" w:rsidRDefault="00B901A4"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318334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ｆ</w:t>
                  </w:r>
                </w:p>
              </w:tc>
              <w:tc>
                <w:tcPr>
                  <w:tcW w:w="4677" w:type="dxa"/>
                  <w:gridSpan w:val="2"/>
                  <w:tcBorders>
                    <w:left w:val="single" w:sz="4" w:space="0" w:color="auto"/>
                  </w:tcBorders>
                  <w:shd w:val="clear" w:color="auto" w:fill="auto"/>
                </w:tcPr>
                <w:p w:rsidR="00B901A4" w:rsidRPr="00B901A4" w:rsidRDefault="00B901A4"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300650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B901A4" w:rsidRDefault="00B901A4"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50326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B901A4" w:rsidRPr="00B901A4" w:rsidRDefault="00B901A4"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731818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B901A4" w:rsidRDefault="00B901A4"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647115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901A4"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01A4" w:rsidRDefault="00B901A4"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B901A4" w:rsidRDefault="00B901A4"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ケ</w:t>
                  </w:r>
                  <w:r w:rsidRPr="00B901A4">
                    <w:rPr>
                      <w:rFonts w:asciiTheme="majorEastAsia" w:eastAsiaTheme="majorEastAsia" w:hAnsiTheme="majorEastAsia" w:hint="eastAsia"/>
                      <w:bCs/>
                      <w:color w:val="000000" w:themeColor="text1"/>
                      <w:sz w:val="18"/>
                      <w:szCs w:val="20"/>
                    </w:rPr>
                    <w:t>の処遇改善の内容等について、インターネットの利用その他の適切な方法により公表している</w:t>
                  </w:r>
                </w:p>
              </w:tc>
              <w:tc>
                <w:tcPr>
                  <w:tcW w:w="457" w:type="dxa"/>
                  <w:shd w:val="clear" w:color="auto" w:fill="auto"/>
                </w:tcPr>
                <w:p w:rsidR="00B901A4"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726468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3983" w:type="dxa"/>
                  <w:gridSpan w:val="2"/>
                  <w:shd w:val="clear" w:color="auto" w:fill="D0CECE" w:themeFill="background2" w:themeFillShade="E6"/>
                </w:tcPr>
                <w:p w:rsidR="00B84645" w:rsidRDefault="00B84645" w:rsidP="007F7BE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Ⅲ</w:t>
                  </w:r>
                  <w:r w:rsidRPr="005E7C79">
                    <w:rPr>
                      <w:rFonts w:asciiTheme="majorEastAsia" w:eastAsiaTheme="majorEastAsia" w:hAnsiTheme="majorEastAsia" w:hint="eastAsia"/>
                      <w:bCs/>
                      <w:color w:val="000000" w:themeColor="text1"/>
                      <w:sz w:val="18"/>
                      <w:szCs w:val="20"/>
                    </w:rPr>
                    <w:t>）</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１５．５％</w:t>
                  </w:r>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7F7BE9" w:rsidRPr="00074DE3" w:rsidRDefault="007F7BE9" w:rsidP="00914B7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1735288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7F7BE9" w:rsidRDefault="007F7BE9" w:rsidP="007F7BE9">
                  <w:pPr>
                    <w:spacing w:line="240" w:lineRule="exact"/>
                    <w:jc w:val="center"/>
                    <w:rPr>
                      <w:rFonts w:asciiTheme="majorEastAsia" w:eastAsiaTheme="majorEastAsia" w:hAnsiTheme="majorEastAsia"/>
                      <w:color w:val="000000" w:themeColor="text1"/>
                      <w:sz w:val="18"/>
                      <w:szCs w:val="18"/>
                    </w:rPr>
                  </w:pPr>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7F7BE9" w:rsidRPr="00074DE3" w:rsidRDefault="007F7BE9" w:rsidP="007F7BE9">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52380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7F7BE9" w:rsidRDefault="007F7BE9"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83046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7F7BE9"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7F7BE9" w:rsidRPr="00074DE3" w:rsidRDefault="007F7BE9" w:rsidP="007F7BE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488973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7F7BE9" w:rsidRDefault="007F7BE9" w:rsidP="007F7BE9">
                  <w:pPr>
                    <w:spacing w:line="240" w:lineRule="exact"/>
                    <w:jc w:val="center"/>
                    <w:rPr>
                      <w:rFonts w:asciiTheme="majorEastAsia" w:eastAsiaTheme="majorEastAsia" w:hAnsiTheme="majorEastAsia"/>
                      <w:color w:val="000000" w:themeColor="text1"/>
                      <w:sz w:val="18"/>
                      <w:szCs w:val="18"/>
                    </w:rPr>
                  </w:pPr>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7F7BE9" w:rsidRPr="00074DE3"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94742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7F7BE9" w:rsidRDefault="007F7BE9" w:rsidP="007F7BE9">
                  <w:pPr>
                    <w:spacing w:line="240" w:lineRule="exact"/>
                    <w:jc w:val="center"/>
                    <w:rPr>
                      <w:rFonts w:asciiTheme="majorEastAsia" w:eastAsiaTheme="majorEastAsia" w:hAnsiTheme="majorEastAsia"/>
                      <w:color w:val="000000" w:themeColor="text1"/>
                      <w:sz w:val="18"/>
                      <w:szCs w:val="18"/>
                    </w:rPr>
                  </w:pPr>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7F7BE9" w:rsidRPr="00074DE3"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009247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7F7BE9" w:rsidRPr="00B901A4"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8555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7F7BE9" w:rsidRPr="00B901A4"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sidR="008C0380">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8826321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7F7BE9" w:rsidRPr="00B901A4"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44715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7F7BE9" w:rsidRPr="00B901A4" w:rsidRDefault="007F7BE9"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421426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7F7BE9"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80485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7F7BE9" w:rsidRPr="00B901A4" w:rsidRDefault="007F7BE9"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20409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7F7BE9"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7871060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7F7BE9" w:rsidRPr="00B901A4" w:rsidRDefault="007F7BE9"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720052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7F7BE9" w:rsidRDefault="007F7BE9"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78308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B84645" w:rsidRPr="007A205D" w:rsidTr="00B84645">
              <w:trPr>
                <w:trHeight w:val="260"/>
              </w:trPr>
              <w:tc>
                <w:tcPr>
                  <w:tcW w:w="3983" w:type="dxa"/>
                  <w:gridSpan w:val="2"/>
                  <w:shd w:val="clear" w:color="auto" w:fill="D0CECE" w:themeFill="background2" w:themeFillShade="E6"/>
                </w:tcPr>
                <w:p w:rsidR="00B84645" w:rsidRDefault="00B84645" w:rsidP="007F7BE9">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Ⅳ</w:t>
                  </w:r>
                  <w:r w:rsidRPr="005E7C79">
                    <w:rPr>
                      <w:rFonts w:asciiTheme="majorEastAsia" w:eastAsiaTheme="majorEastAsia" w:hAnsiTheme="majorEastAsia" w:hint="eastAsia"/>
                      <w:bCs/>
                      <w:color w:val="000000" w:themeColor="text1"/>
                      <w:sz w:val="18"/>
                      <w:szCs w:val="20"/>
                    </w:rPr>
                    <w:t>）</w:t>
                  </w:r>
                </w:p>
              </w:tc>
              <w:tc>
                <w:tcPr>
                  <w:tcW w:w="1591" w:type="dxa"/>
                  <w:gridSpan w:val="2"/>
                  <w:shd w:val="clear" w:color="auto" w:fill="auto"/>
                </w:tcPr>
                <w:p w:rsidR="00B84645" w:rsidRPr="007A205D" w:rsidRDefault="00B84645" w:rsidP="00B8464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１２．５％</w:t>
                  </w:r>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7F7BE9" w:rsidRPr="00074DE3" w:rsidRDefault="007F7BE9" w:rsidP="00914B7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6889023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7F7BE9" w:rsidRDefault="007F7BE9" w:rsidP="007F7BE9">
                  <w:pPr>
                    <w:spacing w:line="240" w:lineRule="exact"/>
                    <w:jc w:val="center"/>
                    <w:rPr>
                      <w:rFonts w:asciiTheme="majorEastAsia" w:eastAsiaTheme="majorEastAsia" w:hAnsiTheme="majorEastAsia"/>
                      <w:color w:val="000000" w:themeColor="text1"/>
                      <w:sz w:val="18"/>
                      <w:szCs w:val="18"/>
                    </w:rPr>
                  </w:pPr>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7F7BE9" w:rsidRPr="00074DE3" w:rsidRDefault="007F7BE9" w:rsidP="007F7BE9">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16075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7F7BE9" w:rsidRDefault="007F7BE9"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w:t>
                  </w:r>
                  <w:r w:rsidRPr="00B901A4">
                    <w:rPr>
                      <w:rFonts w:asciiTheme="majorEastAsia" w:eastAsiaTheme="majorEastAsia" w:hAnsiTheme="majorEastAsia" w:hint="eastAsia"/>
                      <w:bCs/>
                      <w:color w:val="000000" w:themeColor="text1"/>
                      <w:sz w:val="18"/>
                      <w:szCs w:val="20"/>
                    </w:rPr>
                    <w:lastRenderedPageBreak/>
                    <w:t>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51165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7F7BE9"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7F7BE9" w:rsidRPr="00074DE3" w:rsidRDefault="007F7BE9" w:rsidP="007F7BE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625090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7F7BE9" w:rsidRDefault="007F7BE9" w:rsidP="007F7BE9">
                  <w:pPr>
                    <w:spacing w:line="240" w:lineRule="exact"/>
                    <w:jc w:val="center"/>
                    <w:rPr>
                      <w:rFonts w:asciiTheme="majorEastAsia" w:eastAsiaTheme="majorEastAsia" w:hAnsiTheme="majorEastAsia"/>
                      <w:color w:val="000000" w:themeColor="text1"/>
                      <w:sz w:val="18"/>
                      <w:szCs w:val="18"/>
                    </w:rPr>
                  </w:pPr>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7F7BE9" w:rsidRPr="00074DE3"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898958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7F7BE9" w:rsidRDefault="007F7BE9" w:rsidP="007F7BE9">
                  <w:pPr>
                    <w:spacing w:line="240" w:lineRule="exact"/>
                    <w:jc w:val="center"/>
                    <w:rPr>
                      <w:rFonts w:asciiTheme="majorEastAsia" w:eastAsiaTheme="majorEastAsia" w:hAnsiTheme="majorEastAsia"/>
                      <w:color w:val="000000" w:themeColor="text1"/>
                      <w:sz w:val="18"/>
                      <w:szCs w:val="18"/>
                    </w:rPr>
                  </w:pPr>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7F7BE9" w:rsidRPr="00074DE3"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096655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7F7BE9" w:rsidRPr="00B901A4"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0509006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7F7BE9" w:rsidRPr="00B901A4"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sidR="00AB1CBC">
                    <w:rPr>
                      <w:rFonts w:asciiTheme="majorEastAsia" w:eastAsiaTheme="majorEastAsia" w:hAnsiTheme="majorEastAsia" w:hint="eastAsia"/>
                      <w:bCs/>
                      <w:color w:val="000000" w:themeColor="text1"/>
                      <w:sz w:val="18"/>
                      <w:szCs w:val="20"/>
                    </w:rPr>
                    <w:t>（ｃ～</w:t>
                  </w:r>
                  <w:r w:rsidR="008C0380">
                    <w:rPr>
                      <w:rFonts w:asciiTheme="majorEastAsia" w:eastAsiaTheme="majorEastAsia" w:hAnsiTheme="majorEastAsia" w:hint="eastAsia"/>
                      <w:bCs/>
                      <w:color w:val="000000" w:themeColor="text1"/>
                      <w:sz w:val="18"/>
                      <w:szCs w:val="20"/>
                    </w:rPr>
                    <w:t>ｆ</w:t>
                  </w:r>
                  <w:r w:rsidR="00AB1CBC">
                    <w:rPr>
                      <w:rFonts w:asciiTheme="majorEastAsia" w:eastAsiaTheme="majorEastAsia" w:hAnsiTheme="majorEastAsia" w:hint="eastAsia"/>
                      <w:bCs/>
                      <w:color w:val="000000" w:themeColor="text1"/>
                      <w:sz w:val="18"/>
                      <w:szCs w:val="20"/>
                    </w:rPr>
                    <w:t>）</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54380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7F7BE9" w:rsidRPr="00B901A4"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7922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7F7BE9" w:rsidRPr="00B901A4" w:rsidRDefault="007F7BE9"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8611002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7F7BE9" w:rsidRDefault="007F7BE9" w:rsidP="007F7BE9">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937953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7F7BE9" w:rsidRPr="00B901A4" w:rsidRDefault="007F7BE9"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3329746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7F7BE9"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F7BE9" w:rsidRDefault="007F7BE9" w:rsidP="007F7BE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7F7BE9" w:rsidRDefault="007F7BE9" w:rsidP="007F7BE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7F7BE9" w:rsidRDefault="00082161" w:rsidP="007F7BE9">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60079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D572DF" w:rsidRPr="00B103DF" w:rsidRDefault="00D572DF" w:rsidP="00D572DF">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nil"/>
              <w:bottom w:val="dotted" w:sz="4" w:space="0" w:color="auto"/>
            </w:tcBorders>
          </w:tcPr>
          <w:p w:rsidR="00D572DF" w:rsidRDefault="00082161" w:rsidP="00D572D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73455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72DF">
              <w:rPr>
                <w:rFonts w:asciiTheme="majorEastAsia" w:eastAsiaTheme="majorEastAsia" w:hAnsiTheme="majorEastAsia" w:hint="eastAsia"/>
                <w:color w:val="000000" w:themeColor="text1"/>
                <w:sz w:val="18"/>
                <w:szCs w:val="18"/>
              </w:rPr>
              <w:t xml:space="preserve">　</w:t>
            </w:r>
            <w:r w:rsidR="00D572DF">
              <w:rPr>
                <w:rFonts w:asciiTheme="majorEastAsia" w:eastAsiaTheme="majorEastAsia" w:hAnsiTheme="majorEastAsia" w:hint="eastAsia"/>
                <w:bCs/>
                <w:color w:val="000000" w:themeColor="text1"/>
                <w:sz w:val="18"/>
                <w:szCs w:val="18"/>
              </w:rPr>
              <w:t>いる</w:t>
            </w:r>
            <w:r w:rsidR="00D572DF" w:rsidRPr="00B103DF">
              <w:rPr>
                <w:rFonts w:asciiTheme="majorEastAsia" w:eastAsiaTheme="majorEastAsia" w:hAnsiTheme="majorEastAsia" w:hint="eastAsia"/>
                <w:bCs/>
                <w:color w:val="000000" w:themeColor="text1"/>
                <w:sz w:val="18"/>
                <w:szCs w:val="18"/>
              </w:rPr>
              <w:t xml:space="preserve">　</w:t>
            </w:r>
          </w:p>
          <w:p w:rsidR="00D572DF" w:rsidRDefault="00082161" w:rsidP="00D572DF">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976277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72DF">
              <w:rPr>
                <w:rFonts w:asciiTheme="majorEastAsia" w:eastAsiaTheme="majorEastAsia" w:hAnsiTheme="majorEastAsia" w:hint="eastAsia"/>
                <w:color w:val="000000" w:themeColor="text1"/>
                <w:sz w:val="18"/>
                <w:szCs w:val="18"/>
              </w:rPr>
              <w:t xml:space="preserve">　</w:t>
            </w:r>
            <w:r w:rsidR="00D572DF">
              <w:rPr>
                <w:rFonts w:asciiTheme="majorEastAsia" w:eastAsiaTheme="majorEastAsia" w:hAnsiTheme="majorEastAsia" w:hint="eastAsia"/>
                <w:bCs/>
                <w:color w:val="000000" w:themeColor="text1"/>
                <w:sz w:val="18"/>
                <w:szCs w:val="18"/>
              </w:rPr>
              <w:t>いない</w:t>
            </w:r>
          </w:p>
          <w:p w:rsidR="00651149" w:rsidRPr="00B103DF" w:rsidRDefault="00082161" w:rsidP="00D572D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026720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D572DF">
              <w:rPr>
                <w:rFonts w:asciiTheme="majorEastAsia" w:eastAsiaTheme="majorEastAsia" w:hAnsiTheme="majorEastAsia" w:hint="eastAsia"/>
                <w:color w:val="000000" w:themeColor="text1"/>
                <w:sz w:val="18"/>
                <w:szCs w:val="18"/>
              </w:rPr>
              <w:t xml:space="preserve">　</w:t>
            </w:r>
            <w:r w:rsidR="00D572DF">
              <w:rPr>
                <w:rFonts w:asciiTheme="majorEastAsia" w:eastAsiaTheme="majorEastAsia" w:hAnsiTheme="majorEastAsia" w:hint="eastAsia"/>
                <w:bCs/>
                <w:color w:val="000000" w:themeColor="text1"/>
                <w:sz w:val="18"/>
                <w:szCs w:val="18"/>
              </w:rPr>
              <w:t>該当なし</w:t>
            </w:r>
          </w:p>
        </w:tc>
        <w:tc>
          <w:tcPr>
            <w:tcW w:w="1701" w:type="dxa"/>
            <w:tcBorders>
              <w:top w:val="nil"/>
              <w:bottom w:val="dotted" w:sz="4" w:space="0" w:color="auto"/>
            </w:tcBorders>
          </w:tcPr>
          <w:p w:rsidR="00651149" w:rsidRPr="00B63106"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651149" w:rsidRDefault="00651149"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別表5ツ</w:t>
            </w:r>
          </w:p>
          <w:p w:rsidR="00C273A5" w:rsidRPr="007B603E" w:rsidRDefault="00C273A5" w:rsidP="00C273A5">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C273A5" w:rsidRPr="00C273A5" w:rsidRDefault="00C273A5" w:rsidP="00651149">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別表</w:t>
            </w:r>
            <w:r>
              <w:rPr>
                <w:rFonts w:asciiTheme="majorEastAsia" w:eastAsiaTheme="majorEastAsia" w:hAnsiTheme="majorEastAsia" w:cs="ＭＳ Ｐゴシック" w:hint="eastAsia"/>
                <w:color w:val="000000" w:themeColor="text1"/>
                <w:kern w:val="0"/>
                <w:sz w:val="18"/>
                <w:szCs w:val="28"/>
              </w:rPr>
              <w:t>3</w:t>
            </w:r>
            <w:r w:rsidR="00F96131">
              <w:rPr>
                <w:rFonts w:asciiTheme="majorEastAsia" w:eastAsiaTheme="majorEastAsia" w:hAnsiTheme="majorEastAsia" w:cs="ＭＳ Ｐゴシック" w:hint="eastAsia"/>
                <w:color w:val="000000" w:themeColor="text1"/>
                <w:kern w:val="0"/>
                <w:sz w:val="18"/>
                <w:szCs w:val="28"/>
              </w:rPr>
              <w:t>レ</w:t>
            </w:r>
          </w:p>
          <w:p w:rsidR="00D572DF" w:rsidRPr="00B63106" w:rsidRDefault="00D572DF" w:rsidP="00D572D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D572DF" w:rsidRPr="00B63106" w:rsidRDefault="00D572DF" w:rsidP="00D572DF">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第60号</w:t>
            </w:r>
          </w:p>
          <w:p w:rsidR="00651149" w:rsidRPr="00B63106" w:rsidRDefault="00D572DF" w:rsidP="0065114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(第48号準用)</w:t>
            </w:r>
          </w:p>
        </w:tc>
      </w:tr>
      <w:tr w:rsidR="00651149" w:rsidRPr="00B103DF" w:rsidTr="009A4133">
        <w:trPr>
          <w:trHeight w:val="529"/>
        </w:trPr>
        <w:tc>
          <w:tcPr>
            <w:tcW w:w="1413" w:type="dxa"/>
            <w:tcBorders>
              <w:top w:val="nil"/>
              <w:left w:val="single" w:sz="4" w:space="0" w:color="auto"/>
              <w:bottom w:val="nil"/>
              <w:right w:val="single" w:sz="4" w:space="0" w:color="auto"/>
            </w:tcBorders>
          </w:tcPr>
          <w:p w:rsidR="00651149" w:rsidRPr="00B103DF" w:rsidRDefault="00651149" w:rsidP="00651149">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651149" w:rsidRPr="00B103DF" w:rsidRDefault="00651149" w:rsidP="00A62922">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00A62922" w:rsidRPr="00A62922">
              <w:rPr>
                <w:rFonts w:asciiTheme="majorEastAsia" w:eastAsiaTheme="majorEastAsia" w:hAnsiTheme="majorEastAsia" w:hint="eastAsia"/>
                <w:color w:val="000000" w:themeColor="text1"/>
                <w:sz w:val="18"/>
                <w:szCs w:val="18"/>
              </w:rPr>
              <w:t>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w:t>
            </w:r>
            <w:r w:rsidR="00A62922">
              <w:rPr>
                <w:rFonts w:asciiTheme="majorEastAsia" w:eastAsiaTheme="majorEastAsia" w:hAnsiTheme="majorEastAsia" w:hint="eastAsia"/>
                <w:color w:val="000000" w:themeColor="text1"/>
                <w:sz w:val="18"/>
                <w:szCs w:val="18"/>
              </w:rPr>
              <w:t>１０</w:t>
            </w:r>
            <w:r w:rsidR="00A62922" w:rsidRPr="00A62922">
              <w:rPr>
                <w:rFonts w:asciiTheme="majorEastAsia" w:eastAsiaTheme="majorEastAsia" w:hAnsiTheme="majorEastAsia" w:hint="eastAsia"/>
                <w:color w:val="000000" w:themeColor="text1"/>
                <w:sz w:val="18"/>
                <w:szCs w:val="18"/>
              </w:rPr>
              <w:t>年以上の介護職員を基本としつつ、他の法人における経験や、当該職員の業務や技能等を踏まえ、各事業者の裁量で設定することとする。</w:t>
            </w:r>
            <w:r w:rsidR="00A62922">
              <w:rPr>
                <w:rFonts w:asciiTheme="majorEastAsia" w:eastAsiaTheme="majorEastAsia" w:hAnsiTheme="majorEastAsia" w:hint="eastAsia"/>
                <w:color w:val="000000" w:themeColor="text1"/>
                <w:sz w:val="18"/>
                <w:szCs w:val="18"/>
              </w:rPr>
              <w:t>）に重点的に配分することとします</w:t>
            </w:r>
            <w:r w:rsidR="00A62922" w:rsidRPr="00A62922">
              <w:rPr>
                <w:rFonts w:asciiTheme="majorEastAsia" w:eastAsiaTheme="majorEastAsia" w:hAnsiTheme="majorEastAsia" w:hint="eastAsia"/>
                <w:color w:val="000000" w:themeColor="text1"/>
                <w:sz w:val="18"/>
                <w:szCs w:val="18"/>
              </w:rPr>
              <w:t>が、介護サービス事業者等の判断により、介護職員以外の職種への配分も含め、事業所</w:t>
            </w:r>
            <w:r w:rsidR="00A62922">
              <w:rPr>
                <w:rFonts w:asciiTheme="majorEastAsia" w:eastAsiaTheme="majorEastAsia" w:hAnsiTheme="majorEastAsia" w:hint="eastAsia"/>
                <w:color w:val="000000" w:themeColor="text1"/>
                <w:sz w:val="18"/>
                <w:szCs w:val="18"/>
              </w:rPr>
              <w:t>内で柔軟な配分を認めることとします</w:t>
            </w:r>
            <w:r w:rsidR="00A62922" w:rsidRPr="00A62922">
              <w:rPr>
                <w:rFonts w:asciiTheme="majorEastAsia" w:eastAsiaTheme="majorEastAsia" w:hAnsiTheme="majorEastAsia" w:hint="eastAsia"/>
                <w:color w:val="000000" w:themeColor="text1"/>
                <w:sz w:val="18"/>
                <w:szCs w:val="18"/>
              </w:rPr>
              <w:t>。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r w:rsidR="00A62922">
              <w:rPr>
                <w:rFonts w:asciiTheme="majorEastAsia" w:eastAsiaTheme="majorEastAsia" w:hAnsiTheme="majorEastAsia" w:hint="eastAsia"/>
                <w:color w:val="000000" w:themeColor="text1"/>
                <w:sz w:val="18"/>
                <w:szCs w:val="18"/>
              </w:rPr>
              <w:t>とします</w:t>
            </w:r>
            <w:r w:rsidR="00A62922" w:rsidRPr="00A62922">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vAlign w:val="center"/>
          </w:tcPr>
          <w:p w:rsidR="00651149" w:rsidRPr="00B103DF" w:rsidRDefault="00651149" w:rsidP="00651149">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094B82" w:rsidRDefault="00CB1CE4" w:rsidP="0065114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CB1CE4" w:rsidRPr="00B63106" w:rsidRDefault="00CB1CE4" w:rsidP="0065114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color w:val="000000" w:themeColor="text1"/>
                <w:kern w:val="0"/>
                <w:sz w:val="18"/>
                <w:szCs w:val="28"/>
              </w:rPr>
              <w:t>2(2)</w:t>
            </w:r>
          </w:p>
        </w:tc>
      </w:tr>
      <w:tr w:rsidR="00A16D46" w:rsidRPr="00B103DF" w:rsidTr="009A4133">
        <w:trPr>
          <w:trHeight w:val="453"/>
        </w:trPr>
        <w:tc>
          <w:tcPr>
            <w:tcW w:w="1413" w:type="dxa"/>
            <w:tcBorders>
              <w:top w:val="nil"/>
              <w:left w:val="single" w:sz="4" w:space="0" w:color="auto"/>
              <w:bottom w:val="nil"/>
              <w:right w:val="single" w:sz="4" w:space="0" w:color="auto"/>
            </w:tcBorders>
          </w:tcPr>
          <w:p w:rsidR="00A16D46" w:rsidRPr="00B103DF" w:rsidRDefault="00A16D46" w:rsidP="00A16D46">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A16D46" w:rsidRDefault="00A16D46" w:rsidP="00A16D46">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Pr="00B103DF">
              <w:rPr>
                <w:rFonts w:asciiTheme="majorEastAsia" w:eastAsiaTheme="majorEastAsia" w:hAnsiTheme="majorEastAsia" w:hint="eastAsia"/>
                <w:color w:val="000000" w:themeColor="text1"/>
                <w:sz w:val="18"/>
                <w:szCs w:val="18"/>
              </w:rPr>
              <w:t xml:space="preserve">　キャリアパス要件Ⅰ（任用要件・賃金体系の整備等）</w:t>
            </w:r>
            <w:r>
              <w:rPr>
                <w:rFonts w:asciiTheme="majorEastAsia" w:eastAsiaTheme="majorEastAsia" w:hAnsiTheme="majorEastAsia" w:hint="eastAsia"/>
                <w:color w:val="000000" w:themeColor="text1"/>
                <w:sz w:val="18"/>
                <w:szCs w:val="18"/>
              </w:rPr>
              <w:t>として、次のア</w:t>
            </w:r>
            <w:r w:rsidRPr="00B103DF">
              <w:rPr>
                <w:rFonts w:asciiTheme="majorEastAsia" w:eastAsiaTheme="majorEastAsia" w:hAnsiTheme="majorEastAsia" w:hint="eastAsia"/>
                <w:color w:val="000000" w:themeColor="text1"/>
                <w:sz w:val="18"/>
                <w:szCs w:val="18"/>
              </w:rPr>
              <w:t>から</w:t>
            </w:r>
            <w:r>
              <w:rPr>
                <w:rFonts w:asciiTheme="majorEastAsia" w:eastAsiaTheme="majorEastAsia" w:hAnsiTheme="majorEastAsia" w:hint="eastAsia"/>
                <w:color w:val="000000" w:themeColor="text1"/>
                <w:sz w:val="18"/>
                <w:szCs w:val="18"/>
              </w:rPr>
              <w:t>ウ</w:t>
            </w:r>
            <w:r w:rsidRPr="00B103DF">
              <w:rPr>
                <w:rFonts w:asciiTheme="majorEastAsia" w:eastAsiaTheme="majorEastAsia" w:hAnsiTheme="majorEastAsia" w:hint="eastAsia"/>
                <w:color w:val="000000" w:themeColor="text1"/>
                <w:sz w:val="18"/>
                <w:szCs w:val="18"/>
              </w:rPr>
              <w:t>までを全て満た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2693"/>
              <w:gridCol w:w="1984"/>
              <w:gridCol w:w="457"/>
            </w:tblGrid>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780910">
                    <w:rPr>
                      <w:rFonts w:asciiTheme="majorEastAsia" w:eastAsiaTheme="majorEastAsia" w:hAnsiTheme="majorEastAsia" w:hint="eastAsia"/>
                      <w:bCs/>
                      <w:color w:val="000000" w:themeColor="text1"/>
                      <w:sz w:val="18"/>
                      <w:szCs w:val="20"/>
                    </w:rPr>
                    <w:t>介護職員の任用の際における職位、職責、職務内容等に応じた任用等の要件（介護職員の賃金に関するものを含む。）を定めている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1404736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ア</w:t>
                  </w:r>
                  <w:r w:rsidRPr="00B103DF">
                    <w:rPr>
                      <w:rFonts w:asciiTheme="majorEastAsia" w:eastAsiaTheme="majorEastAsia" w:hAnsiTheme="majorEastAsia" w:hint="eastAsia"/>
                      <w:color w:val="000000" w:themeColor="text1"/>
                      <w:sz w:val="18"/>
                      <w:szCs w:val="18"/>
                    </w:rPr>
                    <w:t>に掲げる職位、職責、職務内容等に応じた賃金体系（一時金等の臨時的に支払われるものを除く。）について定めている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367850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A16D46" w:rsidRDefault="00A16D46" w:rsidP="00A16D46">
                  <w:pPr>
                    <w:spacing w:line="240" w:lineRule="exact"/>
                    <w:jc w:val="center"/>
                    <w:rPr>
                      <w:rFonts w:asciiTheme="majorEastAsia" w:eastAsiaTheme="majorEastAsia" w:hAnsiTheme="majorEastAsia"/>
                      <w:color w:val="000000" w:themeColor="text1"/>
                      <w:sz w:val="18"/>
                      <w:szCs w:val="18"/>
                    </w:rPr>
                  </w:pP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780910">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イ</w:t>
                  </w:r>
                  <w:r w:rsidRPr="00780910">
                    <w:rPr>
                      <w:rFonts w:asciiTheme="majorEastAsia" w:eastAsiaTheme="majorEastAsia" w:hAnsiTheme="majorEastAsia" w:hint="eastAsia"/>
                      <w:bCs/>
                      <w:color w:val="000000" w:themeColor="text1"/>
                      <w:sz w:val="18"/>
                      <w:szCs w:val="20"/>
                    </w:rPr>
                    <w:t>の内容について就業規則等の明確な根拠規程を書面で整備し、全ての介護職員に周知している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859312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786C00">
              <w:trPr>
                <w:trHeight w:val="260"/>
              </w:trPr>
              <w:tc>
                <w:tcPr>
                  <w:tcW w:w="3133" w:type="dxa"/>
                  <w:gridSpan w:val="2"/>
                  <w:tcBorders>
                    <w:top w:val="single" w:sz="4" w:space="0" w:color="auto"/>
                    <w:left w:val="single" w:sz="4" w:space="0" w:color="auto"/>
                    <w:bottom w:val="single" w:sz="4" w:space="0" w:color="auto"/>
                  </w:tcBorders>
                  <w:shd w:val="clear" w:color="auto" w:fill="D0CECE" w:themeFill="background2" w:themeFillShade="E6"/>
                </w:tcPr>
                <w:p w:rsidR="00A16D46" w:rsidRDefault="00A16D46" w:rsidP="00A16D46">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明確な根拠規程（例：就業規則第○条）</w:t>
                  </w:r>
                </w:p>
              </w:tc>
              <w:tc>
                <w:tcPr>
                  <w:tcW w:w="2441" w:type="dxa"/>
                  <w:gridSpan w:val="2"/>
                  <w:tcBorders>
                    <w:top w:val="single" w:sz="4" w:space="0" w:color="auto"/>
                    <w:left w:val="single" w:sz="4" w:space="0" w:color="auto"/>
                    <w:bottom w:val="single" w:sz="4" w:space="0" w:color="auto"/>
                  </w:tcBorders>
                  <w:shd w:val="clear" w:color="auto" w:fill="auto"/>
                </w:tcPr>
                <w:p w:rsidR="00A16D46" w:rsidRDefault="00A16D46" w:rsidP="00A16D46">
                  <w:pPr>
                    <w:spacing w:line="240" w:lineRule="exact"/>
                    <w:jc w:val="center"/>
                    <w:rPr>
                      <w:rFonts w:asciiTheme="majorEastAsia" w:eastAsiaTheme="majorEastAsia" w:hAnsiTheme="majorEastAsia"/>
                      <w:color w:val="000000" w:themeColor="text1"/>
                      <w:sz w:val="18"/>
                      <w:szCs w:val="18"/>
                    </w:rPr>
                  </w:pPr>
                </w:p>
              </w:tc>
            </w:tr>
          </w:tbl>
          <w:p w:rsidR="00A16D46" w:rsidRPr="00B103DF" w:rsidRDefault="00A16D46" w:rsidP="00A16D46">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A16D46"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569564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いる</w:t>
            </w:r>
            <w:r w:rsidR="00A16D46" w:rsidRPr="00B103DF">
              <w:rPr>
                <w:rFonts w:asciiTheme="majorEastAsia" w:eastAsiaTheme="majorEastAsia" w:hAnsiTheme="majorEastAsia" w:hint="eastAsia"/>
                <w:bCs/>
                <w:color w:val="000000" w:themeColor="text1"/>
                <w:sz w:val="18"/>
                <w:szCs w:val="18"/>
              </w:rPr>
              <w:t xml:space="preserve">　</w:t>
            </w:r>
          </w:p>
          <w:p w:rsidR="00A16D46" w:rsidRDefault="00082161" w:rsidP="00A16D4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618298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いない</w:t>
            </w:r>
          </w:p>
          <w:p w:rsidR="00A16D46" w:rsidRPr="00B103DF"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42859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094B82" w:rsidRDefault="00E24CF1" w:rsidP="00E24CF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A16D46" w:rsidRPr="00B63106" w:rsidRDefault="00E24CF1" w:rsidP="00E24CF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786C00" w:rsidRPr="00B103DF" w:rsidTr="009A4133">
        <w:trPr>
          <w:trHeight w:val="453"/>
        </w:trPr>
        <w:tc>
          <w:tcPr>
            <w:tcW w:w="1413" w:type="dxa"/>
            <w:tcBorders>
              <w:top w:val="nil"/>
              <w:left w:val="single" w:sz="4" w:space="0" w:color="auto"/>
              <w:bottom w:val="nil"/>
              <w:right w:val="single" w:sz="4" w:space="0" w:color="auto"/>
            </w:tcBorders>
          </w:tcPr>
          <w:p w:rsidR="00786C00" w:rsidRPr="00B103DF" w:rsidRDefault="00786C00" w:rsidP="00651149">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786C00" w:rsidRDefault="00786C00" w:rsidP="00786C00">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常時雇用する者の数が１０人未満の事業所等など、労働法規上の就業規則の作成義務がない事業所等においては、就業規則の代わりに内規等の整備・周知により上記</w:t>
            </w:r>
            <w:r>
              <w:rPr>
                <w:rFonts w:asciiTheme="majorEastAsia" w:eastAsiaTheme="majorEastAsia" w:hAnsiTheme="majorEastAsia" w:hint="eastAsia"/>
                <w:color w:val="000000" w:themeColor="text1"/>
                <w:sz w:val="18"/>
                <w:szCs w:val="18"/>
              </w:rPr>
              <w:t>ウ</w:t>
            </w:r>
            <w:r w:rsidRPr="00786C00">
              <w:rPr>
                <w:rFonts w:asciiTheme="majorEastAsia" w:eastAsiaTheme="majorEastAsia" w:hAnsiTheme="majorEastAsia" w:hint="eastAsia"/>
                <w:color w:val="000000" w:themeColor="text1"/>
                <w:sz w:val="18"/>
                <w:szCs w:val="18"/>
              </w:rPr>
              <w:t>の要件を満たすこととしても差し支え</w:t>
            </w:r>
            <w:r>
              <w:rPr>
                <w:rFonts w:asciiTheme="majorEastAsia" w:eastAsiaTheme="majorEastAsia" w:hAnsiTheme="majorEastAsia" w:hint="eastAsia"/>
                <w:color w:val="000000" w:themeColor="text1"/>
                <w:sz w:val="18"/>
                <w:szCs w:val="18"/>
              </w:rPr>
              <w:t>ありません</w:t>
            </w:r>
            <w:r w:rsidRPr="00786C00">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vAlign w:val="center"/>
          </w:tcPr>
          <w:p w:rsidR="00786C00" w:rsidRPr="00B103DF" w:rsidRDefault="00786C00" w:rsidP="00651149">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094B82" w:rsidRDefault="00E24CF1" w:rsidP="0065114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786C00" w:rsidRPr="00B63106" w:rsidRDefault="00E24CF1" w:rsidP="0065114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A16D46" w:rsidRPr="00B63106" w:rsidTr="00625FC9">
        <w:trPr>
          <w:cantSplit/>
          <w:trHeight w:val="453"/>
        </w:trPr>
        <w:tc>
          <w:tcPr>
            <w:tcW w:w="1413" w:type="dxa"/>
            <w:tcBorders>
              <w:top w:val="nil"/>
              <w:left w:val="single" w:sz="4" w:space="0" w:color="auto"/>
              <w:bottom w:val="nil"/>
              <w:right w:val="single" w:sz="4" w:space="0" w:color="auto"/>
            </w:tcBorders>
          </w:tcPr>
          <w:p w:rsidR="00A16D46" w:rsidRPr="00B103DF" w:rsidRDefault="00A16D46" w:rsidP="00A16D46">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A16D46" w:rsidRDefault="00A16D46" w:rsidP="00A16D46">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B103DF">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キャリアパス要件Ⅱ（研修の実施等）</w:t>
            </w:r>
            <w:r>
              <w:rPr>
                <w:rFonts w:asciiTheme="majorEastAsia" w:eastAsiaTheme="majorEastAsia" w:hAnsiTheme="majorEastAsia" w:hint="eastAsia"/>
                <w:color w:val="000000" w:themeColor="text1"/>
                <w:sz w:val="18"/>
                <w:szCs w:val="18"/>
              </w:rPr>
              <w:t>として、次のア及びイ</w:t>
            </w:r>
            <w:r w:rsidRPr="00B103DF">
              <w:rPr>
                <w:rFonts w:asciiTheme="majorEastAsia" w:eastAsiaTheme="majorEastAsia" w:hAnsiTheme="majorEastAsia" w:hint="eastAsia"/>
                <w:color w:val="000000" w:themeColor="text1"/>
                <w:sz w:val="18"/>
                <w:szCs w:val="18"/>
              </w:rPr>
              <w:t>を満た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介護職員の職務内容等を踏まえ、介護職員と意見を交換しながら、資質向上の目標及びａ又はｂに掲げる事項に関する具体的な計画を策定し、当該計画に係る研修の実施又は研修の機会を確保している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111134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color w:val="000000" w:themeColor="text1"/>
                      <w:sz w:val="18"/>
                      <w:szCs w:val="18"/>
                    </w:rPr>
                    <w:t>資質向上のための計画に沿って、研修機会の提供又は技術指導等（ＯＪＴ、ＯＦＦ－ＪＴ等）を実施するとともに、介護職員の能力評価を行う</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981255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A16D46" w:rsidRDefault="00A16D46" w:rsidP="00A16D46">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資格取得のための支援（研修受講のための勤務シフトの調整、休暇の付与、費用（交通費、受講料等）の援助等）を実施する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795358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p w:rsidR="00A16D46" w:rsidRDefault="00A16D46" w:rsidP="00A16D46">
                  <w:pPr>
                    <w:spacing w:line="240" w:lineRule="exact"/>
                    <w:jc w:val="center"/>
                    <w:rPr>
                      <w:rFonts w:asciiTheme="majorEastAsia" w:eastAsiaTheme="majorEastAsia" w:hAnsiTheme="majorEastAsia"/>
                      <w:color w:val="000000" w:themeColor="text1"/>
                      <w:sz w:val="18"/>
                      <w:szCs w:val="18"/>
                    </w:rPr>
                  </w:pP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786C00">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109295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A16D46" w:rsidRPr="00B103DF" w:rsidRDefault="00A16D46" w:rsidP="00A16D46">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A16D46"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164393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いる</w:t>
            </w:r>
            <w:r w:rsidR="00A16D46" w:rsidRPr="00B103DF">
              <w:rPr>
                <w:rFonts w:asciiTheme="majorEastAsia" w:eastAsiaTheme="majorEastAsia" w:hAnsiTheme="majorEastAsia" w:hint="eastAsia"/>
                <w:bCs/>
                <w:color w:val="000000" w:themeColor="text1"/>
                <w:sz w:val="18"/>
                <w:szCs w:val="18"/>
              </w:rPr>
              <w:t xml:space="preserve">　</w:t>
            </w:r>
          </w:p>
          <w:p w:rsidR="00A16D46" w:rsidRDefault="00082161" w:rsidP="00A16D4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8922836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いない</w:t>
            </w:r>
          </w:p>
          <w:p w:rsidR="00A16D46" w:rsidRPr="00B103DF"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63807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094B82" w:rsidRDefault="00E24CF1" w:rsidP="00A16D4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A16D46" w:rsidRPr="00B63106" w:rsidRDefault="00E24CF1" w:rsidP="00A16D4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④</w:t>
            </w:r>
          </w:p>
        </w:tc>
      </w:tr>
      <w:tr w:rsidR="00C273A5" w:rsidRPr="00B63106" w:rsidTr="009A4133">
        <w:trPr>
          <w:trHeight w:val="453"/>
        </w:trPr>
        <w:tc>
          <w:tcPr>
            <w:tcW w:w="1413" w:type="dxa"/>
            <w:tcBorders>
              <w:top w:val="nil"/>
              <w:left w:val="single" w:sz="4" w:space="0" w:color="auto"/>
              <w:bottom w:val="nil"/>
              <w:right w:val="single" w:sz="4" w:space="0" w:color="auto"/>
            </w:tcBorders>
          </w:tcPr>
          <w:p w:rsidR="00C273A5" w:rsidRPr="00B103DF" w:rsidRDefault="00C273A5" w:rsidP="00A16D46">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C273A5" w:rsidRDefault="00C273A5" w:rsidP="00C273A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273A5">
              <w:rPr>
                <w:rFonts w:asciiTheme="majorEastAsia" w:eastAsiaTheme="majorEastAsia" w:hAnsiTheme="majorEastAsia" w:hint="eastAsia"/>
                <w:color w:val="000000" w:themeColor="text1"/>
                <w:sz w:val="18"/>
                <w:szCs w:val="18"/>
              </w:rPr>
              <w:t>「介護職員と意見を交換しながら」</w:t>
            </w:r>
            <w:r>
              <w:rPr>
                <w:rFonts w:asciiTheme="majorEastAsia" w:eastAsiaTheme="majorEastAsia" w:hAnsiTheme="majorEastAsia" w:hint="eastAsia"/>
                <w:color w:val="000000" w:themeColor="text1"/>
                <w:sz w:val="18"/>
                <w:szCs w:val="18"/>
              </w:rPr>
              <w:t>とは、</w:t>
            </w:r>
            <w:r w:rsidRPr="00C273A5">
              <w:rPr>
                <w:rFonts w:asciiTheme="majorEastAsia" w:eastAsiaTheme="majorEastAsia" w:hAnsiTheme="majorEastAsia" w:hint="eastAsia"/>
                <w:color w:val="000000" w:themeColor="text1"/>
                <w:sz w:val="18"/>
                <w:szCs w:val="18"/>
              </w:rPr>
              <w:t>様々な方法により、可能な限り多くの介護職員の意見を聴く機会（例えば、対面に加え、労働組合がある場合には労働組合との意見交換のほか、メール</w:t>
            </w:r>
            <w:r>
              <w:rPr>
                <w:rFonts w:asciiTheme="majorEastAsia" w:eastAsiaTheme="majorEastAsia" w:hAnsiTheme="majorEastAsia" w:hint="eastAsia"/>
                <w:color w:val="000000" w:themeColor="text1"/>
                <w:sz w:val="18"/>
                <w:szCs w:val="18"/>
              </w:rPr>
              <w:t>等による意見募集を行う等）を設けるように配慮することが望ましいです。</w:t>
            </w:r>
          </w:p>
        </w:tc>
        <w:tc>
          <w:tcPr>
            <w:tcW w:w="1276" w:type="dxa"/>
            <w:tcBorders>
              <w:top w:val="dotted" w:sz="4" w:space="0" w:color="auto"/>
              <w:left w:val="single" w:sz="4" w:space="0" w:color="auto"/>
              <w:bottom w:val="dotted" w:sz="4" w:space="0" w:color="auto"/>
              <w:right w:val="single" w:sz="4" w:space="0" w:color="auto"/>
            </w:tcBorders>
          </w:tcPr>
          <w:p w:rsidR="00C273A5" w:rsidRDefault="00C273A5" w:rsidP="00A16D46">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C273A5" w:rsidRDefault="00C273A5" w:rsidP="00C273A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C273A5" w:rsidRPr="00B63106" w:rsidRDefault="00C273A5" w:rsidP="00C273A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問4-2</w:t>
            </w:r>
          </w:p>
        </w:tc>
      </w:tr>
      <w:tr w:rsidR="00C273A5" w:rsidRPr="00B63106" w:rsidTr="00C47CCC">
        <w:trPr>
          <w:cantSplit/>
          <w:trHeight w:val="453"/>
        </w:trPr>
        <w:tc>
          <w:tcPr>
            <w:tcW w:w="1413" w:type="dxa"/>
            <w:tcBorders>
              <w:top w:val="nil"/>
              <w:left w:val="single" w:sz="4" w:space="0" w:color="auto"/>
              <w:bottom w:val="nil"/>
              <w:right w:val="single" w:sz="4" w:space="0" w:color="auto"/>
            </w:tcBorders>
          </w:tcPr>
          <w:p w:rsidR="00C273A5" w:rsidRPr="00B103DF" w:rsidRDefault="00C273A5" w:rsidP="00C273A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C273A5" w:rsidRPr="00C273A5" w:rsidRDefault="00C273A5" w:rsidP="00C273A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273A5">
              <w:rPr>
                <w:rFonts w:asciiTheme="majorEastAsia" w:eastAsiaTheme="majorEastAsia" w:hAnsiTheme="majorEastAsia" w:hint="eastAsia"/>
                <w:color w:val="000000" w:themeColor="text1"/>
                <w:sz w:val="18"/>
                <w:szCs w:val="18"/>
              </w:rPr>
              <w:t>「資質向上のための目標」については、事業者において、運営状況や介護職員のキャリア志向等を踏まえ適切に設定</w:t>
            </w:r>
            <w:r>
              <w:rPr>
                <w:rFonts w:asciiTheme="majorEastAsia" w:eastAsiaTheme="majorEastAsia" w:hAnsiTheme="majorEastAsia" w:hint="eastAsia"/>
                <w:color w:val="000000" w:themeColor="text1"/>
                <w:sz w:val="18"/>
                <w:szCs w:val="18"/>
              </w:rPr>
              <w:t>してください</w:t>
            </w:r>
            <w:r w:rsidRPr="00C273A5">
              <w:rPr>
                <w:rFonts w:asciiTheme="majorEastAsia" w:eastAsiaTheme="majorEastAsia" w:hAnsiTheme="majorEastAsia" w:hint="eastAsia"/>
                <w:color w:val="000000" w:themeColor="text1"/>
                <w:sz w:val="18"/>
                <w:szCs w:val="18"/>
              </w:rPr>
              <w:t>。</w:t>
            </w:r>
          </w:p>
          <w:p w:rsidR="00C273A5" w:rsidRDefault="00C273A5" w:rsidP="00C273A5">
            <w:pPr>
              <w:spacing w:line="240" w:lineRule="exact"/>
              <w:ind w:firstLineChars="200" w:firstLine="316"/>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なお、例示するとすれば次のようなものが考えられ</w:t>
            </w:r>
            <w:r>
              <w:rPr>
                <w:rFonts w:asciiTheme="majorEastAsia" w:eastAsiaTheme="majorEastAsia" w:hAnsiTheme="majorEastAsia" w:hint="eastAsia"/>
                <w:color w:val="000000" w:themeColor="text1"/>
                <w:sz w:val="18"/>
                <w:szCs w:val="18"/>
              </w:rPr>
              <w:t>ます</w:t>
            </w:r>
            <w:r w:rsidRPr="00C273A5">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5134"/>
            </w:tblGrid>
            <w:tr w:rsidR="00094B8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94B82" w:rsidRDefault="00094B82" w:rsidP="00094B8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094B82" w:rsidRDefault="00094B82" w:rsidP="00094B82">
                  <w:pPr>
                    <w:spacing w:line="240" w:lineRule="exact"/>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利用者のニーズに応じた良質なサービスを提供するために、介護職員が技術･能力（例：介護技術、コミュニケーション能力、協調性、問題解決能力、マネジメント能力等）の向上に努めること</w:t>
                  </w:r>
                </w:p>
              </w:tc>
            </w:tr>
            <w:tr w:rsidR="00094B82" w:rsidTr="00BA174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94B82" w:rsidRDefault="00094B82" w:rsidP="00094B8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094B82" w:rsidRDefault="00094B82" w:rsidP="00094B82">
                  <w:pPr>
                    <w:spacing w:line="240" w:lineRule="exact"/>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事業所全体での資格等（例：介護福祉士、介護職員基礎研修、訪問介護員研修等）の取得率の向上</w:t>
                  </w:r>
                </w:p>
              </w:tc>
            </w:tr>
          </w:tbl>
          <w:p w:rsidR="00C273A5" w:rsidRDefault="00C273A5" w:rsidP="00094B82">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left w:val="single" w:sz="4" w:space="0" w:color="auto"/>
              <w:bottom w:val="dotted" w:sz="4" w:space="0" w:color="auto"/>
              <w:right w:val="single" w:sz="4" w:space="0" w:color="auto"/>
            </w:tcBorders>
          </w:tcPr>
          <w:p w:rsidR="00C273A5" w:rsidRDefault="00C273A5" w:rsidP="00C273A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C273A5" w:rsidRDefault="00C273A5" w:rsidP="00C273A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C273A5" w:rsidRPr="00B63106" w:rsidRDefault="00C273A5" w:rsidP="00C273A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問4-3</w:t>
            </w:r>
          </w:p>
        </w:tc>
      </w:tr>
      <w:tr w:rsidR="003023C4" w:rsidRPr="00B63106" w:rsidTr="009A4133">
        <w:trPr>
          <w:trHeight w:val="5002"/>
        </w:trPr>
        <w:tc>
          <w:tcPr>
            <w:tcW w:w="1413" w:type="dxa"/>
            <w:tcBorders>
              <w:top w:val="nil"/>
              <w:left w:val="single" w:sz="4" w:space="0" w:color="auto"/>
              <w:bottom w:val="nil"/>
              <w:right w:val="single" w:sz="4" w:space="0" w:color="auto"/>
            </w:tcBorders>
          </w:tcPr>
          <w:p w:rsidR="003023C4" w:rsidRPr="00B103DF" w:rsidRDefault="003023C4" w:rsidP="00C273A5">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3023C4" w:rsidRDefault="003023C4" w:rsidP="003023C4">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3023C4">
              <w:rPr>
                <w:rFonts w:asciiTheme="majorEastAsia" w:eastAsiaTheme="majorEastAsia" w:hAnsiTheme="majorEastAsia" w:hint="eastAsia"/>
                <w:color w:val="000000" w:themeColor="text1"/>
                <w:sz w:val="18"/>
                <w:szCs w:val="18"/>
              </w:rPr>
              <w:t>「資質向上のための計画」については、特に様式や基準等を設けておらず、事業者の運営方針や事業者が求める介護職員像及び介護職員のキャリア志向に応じて適切に設定</w:t>
            </w:r>
            <w:r>
              <w:rPr>
                <w:rFonts w:asciiTheme="majorEastAsia" w:eastAsiaTheme="majorEastAsia" w:hAnsiTheme="majorEastAsia" w:hint="eastAsia"/>
                <w:color w:val="000000" w:themeColor="text1"/>
                <w:sz w:val="18"/>
                <w:szCs w:val="18"/>
              </w:rPr>
              <w:t>してください</w:t>
            </w:r>
            <w:r w:rsidRPr="003023C4">
              <w:rPr>
                <w:rFonts w:asciiTheme="majorEastAsia" w:eastAsiaTheme="majorEastAsia" w:hAnsiTheme="majorEastAsia" w:hint="eastAsia"/>
                <w:color w:val="000000" w:themeColor="text1"/>
                <w:sz w:val="18"/>
                <w:szCs w:val="18"/>
              </w:rPr>
              <w:t>。また、計画期間等の定めは設けておらず、必ずしも賃金改善実施期間と合致していなくともよい</w:t>
            </w:r>
            <w:r>
              <w:rPr>
                <w:rFonts w:asciiTheme="majorEastAsia" w:eastAsiaTheme="majorEastAsia" w:hAnsiTheme="majorEastAsia" w:hint="eastAsia"/>
                <w:color w:val="000000" w:themeColor="text1"/>
                <w:sz w:val="18"/>
                <w:szCs w:val="18"/>
              </w:rPr>
              <w:t>ものです</w:t>
            </w:r>
            <w:r w:rsidRPr="003023C4">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3023C4">
              <w:rPr>
                <w:rFonts w:asciiTheme="majorEastAsia" w:eastAsiaTheme="majorEastAsia" w:hAnsiTheme="majorEastAsia" w:hint="eastAsia"/>
                <w:color w:val="000000" w:themeColor="text1"/>
                <w:sz w:val="18"/>
                <w:szCs w:val="18"/>
              </w:rPr>
              <w:t>例示するとすれば次のようなものが考えられ</w:t>
            </w:r>
            <w:r>
              <w:rPr>
                <w:rFonts w:asciiTheme="majorEastAsia" w:eastAsiaTheme="majorEastAsia" w:hAnsiTheme="majorEastAsia" w:hint="eastAsia"/>
                <w:color w:val="000000" w:themeColor="text1"/>
                <w:sz w:val="18"/>
                <w:szCs w:val="18"/>
              </w:rPr>
              <w:t>ます</w:t>
            </w:r>
            <w:r w:rsidRPr="003023C4">
              <w:rPr>
                <w:rFonts w:asciiTheme="majorEastAsia" w:eastAsiaTheme="majorEastAsia" w:hAnsiTheme="majorEastAsia" w:hint="eastAsia"/>
                <w:color w:val="000000" w:themeColor="text1"/>
                <w:sz w:val="18"/>
                <w:szCs w:val="18"/>
              </w:rPr>
              <w:t>が、これに捉われ</w:t>
            </w:r>
            <w:r>
              <w:rPr>
                <w:rFonts w:asciiTheme="majorEastAsia" w:eastAsiaTheme="majorEastAsia" w:hAnsiTheme="majorEastAsia" w:hint="eastAsia"/>
                <w:color w:val="000000" w:themeColor="text1"/>
                <w:sz w:val="18"/>
                <w:szCs w:val="18"/>
              </w:rPr>
              <w:t>ず、様々な計画の策定をしていただき、介護職員の資質向上に努めてください</w:t>
            </w:r>
            <w:r w:rsidRPr="003023C4">
              <w:rPr>
                <w:rFonts w:asciiTheme="majorEastAsia" w:eastAsiaTheme="majorEastAsia" w:hAnsiTheme="majorEastAsia" w:hint="eastAsia"/>
                <w:color w:val="000000" w:themeColor="text1"/>
                <w:sz w:val="18"/>
                <w:szCs w:val="18"/>
              </w:rPr>
              <w:t>。</w:t>
            </w:r>
          </w:p>
          <w:p w:rsidR="003023C4" w:rsidRDefault="003023C4" w:rsidP="003023C4">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研修計画</w:t>
            </w:r>
          </w:p>
          <w:tbl>
            <w:tblPr>
              <w:tblStyle w:val="a3"/>
              <w:tblW w:w="5577" w:type="dxa"/>
              <w:tblInd w:w="158" w:type="dxa"/>
              <w:tblLayout w:type="fixed"/>
              <w:tblLook w:val="04A0" w:firstRow="1" w:lastRow="0" w:firstColumn="1" w:lastColumn="0" w:noHBand="0" w:noVBand="1"/>
            </w:tblPr>
            <w:tblGrid>
              <w:gridCol w:w="2880"/>
              <w:gridCol w:w="1245"/>
              <w:gridCol w:w="567"/>
              <w:gridCol w:w="337"/>
              <w:gridCol w:w="548"/>
            </w:tblGrid>
            <w:tr w:rsidR="003023C4" w:rsidTr="003023C4">
              <w:trPr>
                <w:trHeight w:val="59"/>
              </w:trPr>
              <w:tc>
                <w:tcPr>
                  <w:tcW w:w="2880"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研修テーマ</w:t>
                  </w:r>
                </w:p>
              </w:tc>
              <w:tc>
                <w:tcPr>
                  <w:tcW w:w="1245"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対象者</w:t>
                  </w:r>
                </w:p>
              </w:tc>
              <w:tc>
                <w:tcPr>
                  <w:tcW w:w="56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４月</w:t>
                  </w:r>
                </w:p>
              </w:tc>
              <w:tc>
                <w:tcPr>
                  <w:tcW w:w="33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p>
              </w:tc>
              <w:tc>
                <w:tcPr>
                  <w:tcW w:w="548"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３月</w:t>
                  </w:r>
                </w:p>
              </w:tc>
            </w:tr>
            <w:tr w:rsidR="003023C4" w:rsidTr="003023C4">
              <w:trPr>
                <w:trHeight w:val="59"/>
              </w:trPr>
              <w:tc>
                <w:tcPr>
                  <w:tcW w:w="2880"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ヒヤリハット事例への対応</w:t>
                  </w:r>
                </w:p>
              </w:tc>
              <w:tc>
                <w:tcPr>
                  <w:tcW w:w="1245"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33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548"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r>
            <w:tr w:rsidR="003023C4" w:rsidTr="003023C4">
              <w:trPr>
                <w:trHeight w:val="92"/>
              </w:trPr>
              <w:tc>
                <w:tcPr>
                  <w:tcW w:w="2880"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基本的な接遇・マナーの理解</w:t>
                  </w:r>
                </w:p>
              </w:tc>
              <w:tc>
                <w:tcPr>
                  <w:tcW w:w="1245"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初任職員</w:t>
                  </w:r>
                </w:p>
              </w:tc>
              <w:tc>
                <w:tcPr>
                  <w:tcW w:w="56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33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548" w:type="dxa"/>
                </w:tcPr>
                <w:p w:rsidR="003023C4" w:rsidRDefault="008050B0"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63872" behindDoc="0" locked="0" layoutInCell="1" allowOverlap="1">
                            <wp:simplePos x="0" y="0"/>
                            <wp:positionH relativeFrom="column">
                              <wp:posOffset>-604520</wp:posOffset>
                            </wp:positionH>
                            <wp:positionV relativeFrom="paragraph">
                              <wp:posOffset>90170</wp:posOffset>
                            </wp:positionV>
                            <wp:extent cx="815340" cy="906780"/>
                            <wp:effectExtent l="0" t="0" r="22860" b="26670"/>
                            <wp:wrapNone/>
                            <wp:docPr id="3" name="正方形/長方形 3"/>
                            <wp:cNvGraphicFramePr/>
                            <a:graphic xmlns:a="http://schemas.openxmlformats.org/drawingml/2006/main">
                              <a:graphicData uri="http://schemas.microsoft.com/office/word/2010/wordprocessingShape">
                                <wps:wsp>
                                  <wps:cNvSpPr/>
                                  <wps:spPr>
                                    <a:xfrm>
                                      <a:off x="0" y="0"/>
                                      <a:ext cx="815340" cy="9067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2161" w:rsidRDefault="00082161" w:rsidP="008050B0">
                                        <w:pPr>
                                          <w:jc w:val="center"/>
                                        </w:pPr>
                                        <w:r>
                                          <w:rPr>
                                            <w:rFonts w:asciiTheme="majorEastAsia" w:eastAsiaTheme="majorEastAsia" w:hAnsiTheme="majorEastAsia" w:hint="eastAsia"/>
                                            <w:color w:val="000000" w:themeColor="text1"/>
                                            <w:sz w:val="18"/>
                                            <w:szCs w:val="18"/>
                                          </w:rPr>
                                          <w:t>実施予定時期にチェックを入れる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47.6pt;margin-top:7.1pt;width:64.2pt;height:7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" fillcolor="white [3212]" strokecolor="black [3213]" strokeweight=".5pt">
                            <v:textbox>
                              <w:txbxContent>
                                <w:p w:rsidR="00082161" w:rsidRDefault="00082161" w:rsidP="008050B0">
                                  <w:pPr>
                                    <w:jc w:val="center"/>
                                  </w:pPr>
                                  <w:r>
                                    <w:rPr>
                                      <w:rFonts w:asciiTheme="majorEastAsia" w:eastAsiaTheme="majorEastAsia" w:hAnsiTheme="majorEastAsia" w:hint="eastAsia"/>
                                      <w:color w:val="000000" w:themeColor="text1"/>
                                      <w:sz w:val="18"/>
                                      <w:szCs w:val="18"/>
                                    </w:rPr>
                                    <w:t>実施予定時期にチェックを入れる</w:t>
                                  </w:r>
                                </w:p>
                              </w:txbxContent>
                            </v:textbox>
                          </v:rect>
                        </w:pict>
                      </mc:Fallback>
                    </mc:AlternateContent>
                  </w:r>
                </w:p>
              </w:tc>
            </w:tr>
            <w:tr w:rsidR="003023C4" w:rsidTr="003023C4">
              <w:trPr>
                <w:trHeight w:val="92"/>
              </w:trPr>
              <w:tc>
                <w:tcPr>
                  <w:tcW w:w="2880"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認知症の方への理解</w:t>
                  </w:r>
                </w:p>
              </w:tc>
              <w:tc>
                <w:tcPr>
                  <w:tcW w:w="1245"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中堅職員</w:t>
                  </w:r>
                </w:p>
              </w:tc>
              <w:tc>
                <w:tcPr>
                  <w:tcW w:w="56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33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548"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r>
            <w:tr w:rsidR="003023C4" w:rsidTr="003023C4">
              <w:trPr>
                <w:trHeight w:val="92"/>
              </w:trPr>
              <w:tc>
                <w:tcPr>
                  <w:tcW w:w="2880" w:type="dxa"/>
                </w:tcPr>
                <w:p w:rsidR="003023C4" w:rsidRDefault="003023C4" w:rsidP="003023C4">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介護保険でできること、できないこと</w:t>
                  </w:r>
                </w:p>
              </w:tc>
              <w:tc>
                <w:tcPr>
                  <w:tcW w:w="1245"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33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548"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r>
            <w:tr w:rsidR="003023C4" w:rsidTr="003023C4">
              <w:trPr>
                <w:trHeight w:val="92"/>
              </w:trPr>
              <w:tc>
                <w:tcPr>
                  <w:tcW w:w="2880" w:type="dxa"/>
                </w:tcPr>
                <w:p w:rsidR="003023C4" w:rsidRDefault="00311529"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基本的な防火対策の理解</w:t>
                  </w:r>
                </w:p>
              </w:tc>
              <w:tc>
                <w:tcPr>
                  <w:tcW w:w="1245"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33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548"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r>
            <w:tr w:rsidR="003023C4" w:rsidTr="003023C4">
              <w:trPr>
                <w:trHeight w:val="92"/>
              </w:trPr>
              <w:tc>
                <w:tcPr>
                  <w:tcW w:w="2880"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感染症への理解</w:t>
                  </w:r>
                </w:p>
              </w:tc>
              <w:tc>
                <w:tcPr>
                  <w:tcW w:w="1245"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33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548"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r>
            <w:tr w:rsidR="003023C4" w:rsidTr="003023C4">
              <w:trPr>
                <w:trHeight w:val="92"/>
              </w:trPr>
              <w:tc>
                <w:tcPr>
                  <w:tcW w:w="2880"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法令遵守の理解</w:t>
                  </w:r>
                </w:p>
              </w:tc>
              <w:tc>
                <w:tcPr>
                  <w:tcW w:w="1245"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リーダー職員</w:t>
                  </w:r>
                </w:p>
              </w:tc>
              <w:tc>
                <w:tcPr>
                  <w:tcW w:w="56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33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548"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r>
            <w:tr w:rsidR="003023C4" w:rsidTr="003023C4">
              <w:trPr>
                <w:trHeight w:val="92"/>
              </w:trPr>
              <w:tc>
                <w:tcPr>
                  <w:tcW w:w="2880"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サービス計画の策定</w:t>
                  </w:r>
                </w:p>
              </w:tc>
              <w:tc>
                <w:tcPr>
                  <w:tcW w:w="1245"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リーダー職員</w:t>
                  </w:r>
                </w:p>
              </w:tc>
              <w:tc>
                <w:tcPr>
                  <w:tcW w:w="56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337"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c>
                <w:tcPr>
                  <w:tcW w:w="548" w:type="dxa"/>
                </w:tcPr>
                <w:p w:rsidR="003023C4" w:rsidRDefault="003023C4" w:rsidP="003023C4">
                  <w:pPr>
                    <w:spacing w:line="240" w:lineRule="exact"/>
                    <w:jc w:val="center"/>
                    <w:rPr>
                      <w:rFonts w:asciiTheme="majorEastAsia" w:eastAsiaTheme="majorEastAsia" w:hAnsiTheme="majorEastAsia"/>
                      <w:color w:val="000000" w:themeColor="text1"/>
                      <w:sz w:val="18"/>
                      <w:szCs w:val="18"/>
                    </w:rPr>
                  </w:pPr>
                </w:p>
              </w:tc>
            </w:tr>
          </w:tbl>
          <w:p w:rsidR="008050B0" w:rsidRDefault="008050B0" w:rsidP="008050B0">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その他の計画</w:t>
            </w:r>
          </w:p>
          <w:p w:rsidR="003023C4" w:rsidRDefault="008050B0" w:rsidP="008050B0">
            <w:pPr>
              <w:spacing w:line="240" w:lineRule="exact"/>
              <w:ind w:left="316" w:hangingChars="200" w:hanging="316"/>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○採用１～２年目の介護職員に対し、３年以上の経験者を担当者として定め、日常業務の中での技術指導・業務に対する相談を実施する</w:t>
            </w:r>
          </w:p>
          <w:p w:rsidR="008050B0" w:rsidRDefault="008050B0" w:rsidP="003023C4">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○月１回のケアカンファレンス、ケース検討の実施（希望者）</w:t>
            </w:r>
          </w:p>
          <w:p w:rsidR="008050B0" w:rsidRDefault="008050B0" w:rsidP="003023C4">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○他事業者との交流の実施（年３回）</w:t>
            </w:r>
          </w:p>
          <w:p w:rsidR="008050B0" w:rsidRDefault="008050B0" w:rsidP="003023C4">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○都道府県が実施する研修会への希望（希望者）</w:t>
            </w:r>
          </w:p>
        </w:tc>
        <w:tc>
          <w:tcPr>
            <w:tcW w:w="1276" w:type="dxa"/>
            <w:tcBorders>
              <w:top w:val="dotted" w:sz="4" w:space="0" w:color="auto"/>
              <w:left w:val="single" w:sz="4" w:space="0" w:color="auto"/>
              <w:bottom w:val="dotted" w:sz="4" w:space="0" w:color="auto"/>
              <w:right w:val="single" w:sz="4" w:space="0" w:color="auto"/>
            </w:tcBorders>
          </w:tcPr>
          <w:p w:rsidR="003023C4" w:rsidRDefault="003023C4" w:rsidP="00C273A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8050B0" w:rsidRDefault="008050B0" w:rsidP="008050B0">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3023C4" w:rsidRDefault="008050B0" w:rsidP="008050B0">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問4-4</w:t>
            </w:r>
          </w:p>
        </w:tc>
      </w:tr>
      <w:tr w:rsidR="0054271C" w:rsidRPr="00B63106" w:rsidTr="009A4133">
        <w:trPr>
          <w:trHeight w:val="58"/>
        </w:trPr>
        <w:tc>
          <w:tcPr>
            <w:tcW w:w="1413" w:type="dxa"/>
            <w:tcBorders>
              <w:top w:val="nil"/>
              <w:left w:val="single" w:sz="4" w:space="0" w:color="auto"/>
              <w:bottom w:val="nil"/>
              <w:right w:val="single" w:sz="4" w:space="0" w:color="auto"/>
            </w:tcBorders>
          </w:tcPr>
          <w:p w:rsidR="0054271C" w:rsidRPr="00B103DF" w:rsidRDefault="0054271C" w:rsidP="0054271C">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54271C" w:rsidRPr="0054271C" w:rsidRDefault="0054271C" w:rsidP="0054271C">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4271C">
              <w:rPr>
                <w:rFonts w:asciiTheme="majorEastAsia" w:eastAsiaTheme="majorEastAsia" w:hAnsiTheme="majorEastAsia" w:hint="eastAsia"/>
                <w:color w:val="000000" w:themeColor="text1"/>
                <w:sz w:val="18"/>
                <w:szCs w:val="18"/>
              </w:rPr>
              <w:t>「介護職員の能力評価」とは、個別面談等を通して、例えば、職員の自己評価に対し、先輩職員・サービス担当責任者・ユニットリーダー・管理者等が評価を行う手法が考えられ</w:t>
            </w:r>
            <w:r>
              <w:rPr>
                <w:rFonts w:asciiTheme="majorEastAsia" w:eastAsiaTheme="majorEastAsia" w:hAnsiTheme="majorEastAsia" w:hint="eastAsia"/>
                <w:color w:val="000000" w:themeColor="text1"/>
                <w:sz w:val="18"/>
                <w:szCs w:val="18"/>
              </w:rPr>
              <w:t>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54271C">
              <w:rPr>
                <w:rFonts w:asciiTheme="majorEastAsia" w:eastAsiaTheme="majorEastAsia" w:hAnsiTheme="majorEastAsia" w:hint="eastAsia"/>
                <w:color w:val="000000" w:themeColor="text1"/>
                <w:sz w:val="18"/>
                <w:szCs w:val="18"/>
              </w:rPr>
              <w:t>なお、こうした機会を適切に設けているのであれば、必ずしも全ての介護職員に対して</w:t>
            </w:r>
            <w:r w:rsidRPr="0054271C">
              <w:rPr>
                <w:rFonts w:asciiTheme="majorEastAsia" w:eastAsiaTheme="majorEastAsia" w:hAnsiTheme="majorEastAsia" w:hint="eastAsia"/>
                <w:color w:val="000000" w:themeColor="text1"/>
                <w:sz w:val="18"/>
                <w:szCs w:val="18"/>
              </w:rPr>
              <w:br w:type="page"/>
              <w:t>評価を行う必要は</w:t>
            </w:r>
            <w:r>
              <w:rPr>
                <w:rFonts w:asciiTheme="majorEastAsia" w:eastAsiaTheme="majorEastAsia" w:hAnsiTheme="majorEastAsia" w:hint="eastAsia"/>
                <w:color w:val="000000" w:themeColor="text1"/>
                <w:sz w:val="18"/>
                <w:szCs w:val="18"/>
              </w:rPr>
              <w:t>ありません</w:t>
            </w:r>
            <w:r w:rsidRPr="0054271C">
              <w:rPr>
                <w:rFonts w:asciiTheme="majorEastAsia" w:eastAsiaTheme="majorEastAsia" w:hAnsiTheme="majorEastAsia" w:hint="eastAsia"/>
                <w:color w:val="000000" w:themeColor="text1"/>
                <w:sz w:val="18"/>
                <w:szCs w:val="18"/>
              </w:rPr>
              <w:t>が、介護職員が業務や能力に対する自己認識をし、その認識が事業者全体の方向性の中でどのように認められているのかを確認しあうことは重要であり、趣旨を踏まえ適切に運用して</w:t>
            </w:r>
            <w:r>
              <w:rPr>
                <w:rFonts w:asciiTheme="majorEastAsia" w:eastAsiaTheme="majorEastAsia" w:hAnsiTheme="majorEastAsia" w:hint="eastAsia"/>
                <w:color w:val="000000" w:themeColor="text1"/>
                <w:sz w:val="18"/>
                <w:szCs w:val="18"/>
              </w:rPr>
              <w:t>ください</w:t>
            </w:r>
            <w:r w:rsidRPr="0054271C">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tcPr>
          <w:p w:rsidR="0054271C" w:rsidRDefault="0054271C" w:rsidP="0054271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54271C" w:rsidRDefault="0054271C" w:rsidP="0054271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54271C" w:rsidRPr="00B63106" w:rsidRDefault="0054271C" w:rsidP="0054271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問4-5</w:t>
            </w:r>
          </w:p>
        </w:tc>
      </w:tr>
      <w:tr w:rsidR="00A16D46" w:rsidRPr="00B63106" w:rsidTr="00625FC9">
        <w:trPr>
          <w:cantSplit/>
          <w:trHeight w:val="453"/>
        </w:trPr>
        <w:tc>
          <w:tcPr>
            <w:tcW w:w="1413" w:type="dxa"/>
            <w:tcBorders>
              <w:top w:val="nil"/>
              <w:left w:val="single" w:sz="4" w:space="0" w:color="auto"/>
              <w:bottom w:val="nil"/>
              <w:right w:val="single" w:sz="4" w:space="0" w:color="auto"/>
            </w:tcBorders>
          </w:tcPr>
          <w:p w:rsidR="00A16D46" w:rsidRPr="00B103DF" w:rsidRDefault="00A16D46" w:rsidP="00A16D46">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A16D46" w:rsidRDefault="00A16D46" w:rsidP="00A16D46">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sidRPr="00B103DF">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キャリアパス要件</w:t>
            </w:r>
            <w:r w:rsidRPr="00B103DF">
              <w:rPr>
                <w:rFonts w:asciiTheme="majorEastAsia" w:eastAsiaTheme="majorEastAsia" w:hAnsiTheme="majorEastAsia" w:hint="eastAsia"/>
                <w:color w:val="000000" w:themeColor="text1"/>
                <w:sz w:val="18"/>
                <w:szCs w:val="18"/>
              </w:rPr>
              <w:t>Ⅲ（昇給の仕組みの整備等）</w:t>
            </w:r>
            <w:r>
              <w:rPr>
                <w:rFonts w:asciiTheme="majorEastAsia" w:eastAsiaTheme="majorEastAsia" w:hAnsiTheme="majorEastAsia" w:hint="eastAsia"/>
                <w:color w:val="000000" w:themeColor="text1"/>
                <w:sz w:val="18"/>
                <w:szCs w:val="18"/>
              </w:rPr>
              <w:t>として、次のア及びイ</w:t>
            </w:r>
            <w:r w:rsidRPr="00B103DF">
              <w:rPr>
                <w:rFonts w:asciiTheme="majorEastAsia" w:eastAsiaTheme="majorEastAsia" w:hAnsiTheme="majorEastAsia" w:hint="eastAsia"/>
                <w:color w:val="000000" w:themeColor="text1"/>
                <w:sz w:val="18"/>
                <w:szCs w:val="18"/>
              </w:rPr>
              <w:t>を満た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2693"/>
              <w:gridCol w:w="1984"/>
              <w:gridCol w:w="457"/>
            </w:tblGrid>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color w:val="000000" w:themeColor="text1"/>
                      <w:sz w:val="18"/>
                      <w:szCs w:val="18"/>
                    </w:rPr>
                    <w:t>介護職員について、経験若しくは資格等に応じて昇給する仕組み又は一定の基準に基づき定期に昇給を判定する仕組みを設けている</w:t>
                  </w:r>
                  <w:r>
                    <w:rPr>
                      <w:rFonts w:asciiTheme="majorEastAsia" w:eastAsiaTheme="majorEastAsia" w:hAnsiTheme="majorEastAsia" w:hint="eastAsia"/>
                      <w:color w:val="000000" w:themeColor="text1"/>
                      <w:sz w:val="18"/>
                      <w:szCs w:val="18"/>
                    </w:rPr>
                    <w:t>（</w:t>
                  </w:r>
                  <w:r w:rsidRPr="00786C00">
                    <w:rPr>
                      <w:rFonts w:asciiTheme="majorEastAsia" w:eastAsiaTheme="majorEastAsia" w:hAnsiTheme="majorEastAsia" w:hint="eastAsia"/>
                      <w:color w:val="000000" w:themeColor="text1"/>
                      <w:sz w:val="18"/>
                      <w:szCs w:val="18"/>
                    </w:rPr>
                    <w:t>具体的には、次のａからｃまでのいずれかに該当する仕組みである</w:t>
                  </w:r>
                  <w:r>
                    <w:rPr>
                      <w:rFonts w:asciiTheme="majorEastAsia" w:eastAsiaTheme="majorEastAsia" w:hAnsiTheme="majorEastAsia" w:hint="eastAsia"/>
                      <w:color w:val="000000" w:themeColor="text1"/>
                      <w:sz w:val="18"/>
                      <w:szCs w:val="18"/>
                    </w:rPr>
                    <w:t>）</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01551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経験に応じて昇給する仕組み</w:t>
                  </w:r>
                </w:p>
                <w:p w:rsidR="00E24CF1" w:rsidRPr="00074DE3" w:rsidRDefault="00E24CF1" w:rsidP="00E24CF1">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w:t>
                  </w:r>
                  <w:r w:rsidR="00651D9D">
                    <w:rPr>
                      <w:rFonts w:asciiTheme="majorEastAsia" w:eastAsiaTheme="majorEastAsia" w:hAnsiTheme="majorEastAsia" w:hint="eastAsia"/>
                      <w:color w:val="000000" w:themeColor="text1"/>
                      <w:sz w:val="18"/>
                      <w:szCs w:val="18"/>
                    </w:rPr>
                    <w:t>勤続</w:t>
                  </w:r>
                  <w:r>
                    <w:rPr>
                      <w:rFonts w:asciiTheme="majorEastAsia" w:eastAsiaTheme="majorEastAsia" w:hAnsiTheme="majorEastAsia" w:hint="eastAsia"/>
                      <w:color w:val="000000" w:themeColor="text1"/>
                      <w:sz w:val="18"/>
                      <w:szCs w:val="18"/>
                    </w:rPr>
                    <w:t>年数」や「経験年数」などに応じて昇給する仕組みであること</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035545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資格等に応じて昇給する仕組み</w:t>
                  </w:r>
                </w:p>
                <w:p w:rsidR="00A16D46" w:rsidRDefault="00651D9D" w:rsidP="00651D9D">
                  <w:pPr>
                    <w:spacing w:line="240" w:lineRule="exact"/>
                    <w:ind w:left="316" w:hangingChars="200" w:hanging="316"/>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E24CF1">
                    <w:rPr>
                      <w:rFonts w:asciiTheme="majorEastAsia" w:eastAsiaTheme="majorEastAsia" w:hAnsiTheme="majorEastAsia" w:hint="eastAsia"/>
                      <w:color w:val="000000" w:themeColor="text1"/>
                      <w:sz w:val="18"/>
                      <w:szCs w:val="18"/>
                    </w:rPr>
                    <w:t>介護福祉士等の資格の取得や実務者研修等の修了状況に応じて昇給する仕組みであること。</w:t>
                  </w:r>
                  <w:r>
                    <w:rPr>
                      <w:rFonts w:asciiTheme="majorEastAsia" w:eastAsiaTheme="majorEastAsia" w:hAnsiTheme="majorEastAsia" w:hint="eastAsia"/>
                      <w:color w:val="000000" w:themeColor="text1"/>
                      <w:sz w:val="18"/>
                      <w:szCs w:val="18"/>
                    </w:rPr>
                    <w:t>ただし、別法人等で介護福祉士資格を取得した上で就業</w:t>
                  </w:r>
                  <w:r w:rsidR="00A16D46">
                    <w:rPr>
                      <w:rFonts w:asciiTheme="majorEastAsia" w:eastAsiaTheme="majorEastAsia" w:hAnsiTheme="majorEastAsia" w:hint="eastAsia"/>
                      <w:color w:val="000000" w:themeColor="text1"/>
                      <w:sz w:val="18"/>
                      <w:szCs w:val="18"/>
                    </w:rPr>
                    <w:t>する者についても昇給が図られる仕組みであることを要する。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35214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bCs/>
                      <w:color w:val="000000" w:themeColor="text1"/>
                      <w:sz w:val="18"/>
                      <w:szCs w:val="20"/>
                    </w:rPr>
                    <w:t>一定の基準に基づき定期に昇給を判定する仕組み</w:t>
                  </w:r>
                </w:p>
                <w:p w:rsidR="00A16D46" w:rsidRPr="00074DE3" w:rsidRDefault="00651D9D" w:rsidP="00651D9D">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・・・「実技試験」や「人事評価」などの結果に基づき昇給する仕組みであること。</w:t>
                  </w:r>
                  <w:r w:rsidR="00A16D46">
                    <w:rPr>
                      <w:rFonts w:asciiTheme="majorEastAsia" w:eastAsiaTheme="majorEastAsia" w:hAnsiTheme="majorEastAsia" w:hint="eastAsia"/>
                      <w:color w:val="000000" w:themeColor="text1"/>
                      <w:sz w:val="18"/>
                      <w:szCs w:val="18"/>
                    </w:rPr>
                    <w:t>ただし、客観的な評価基準や昇給条件が明文化されていることを要する。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433879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BA644C">
                    <w:rPr>
                      <w:rFonts w:asciiTheme="majorEastAsia" w:eastAsiaTheme="majorEastAsia" w:hAnsiTheme="majorEastAsia" w:hint="eastAsia"/>
                      <w:bCs/>
                      <w:color w:val="000000" w:themeColor="text1"/>
                      <w:sz w:val="18"/>
                      <w:szCs w:val="20"/>
                    </w:rPr>
                    <w:t>の内容について、就業規則等の明確な根拠規程を書面で整備し、全ての介護職員に周知している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27688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A16D46">
              <w:trPr>
                <w:trHeight w:val="260"/>
              </w:trPr>
              <w:tc>
                <w:tcPr>
                  <w:tcW w:w="3133" w:type="dxa"/>
                  <w:gridSpan w:val="2"/>
                  <w:tcBorders>
                    <w:top w:val="single" w:sz="4" w:space="0" w:color="auto"/>
                    <w:left w:val="single" w:sz="4" w:space="0" w:color="auto"/>
                    <w:bottom w:val="single" w:sz="4" w:space="0" w:color="auto"/>
                  </w:tcBorders>
                  <w:shd w:val="clear" w:color="auto" w:fill="D0CECE" w:themeFill="background2" w:themeFillShade="E6"/>
                </w:tcPr>
                <w:p w:rsidR="00A16D46" w:rsidRDefault="00A16D46" w:rsidP="00A16D46">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明確な根拠規程（例：就業規則第○条）</w:t>
                  </w:r>
                </w:p>
              </w:tc>
              <w:tc>
                <w:tcPr>
                  <w:tcW w:w="2441" w:type="dxa"/>
                  <w:gridSpan w:val="2"/>
                  <w:tcBorders>
                    <w:top w:val="single" w:sz="4" w:space="0" w:color="auto"/>
                    <w:left w:val="single" w:sz="4" w:space="0" w:color="auto"/>
                    <w:bottom w:val="single" w:sz="4" w:space="0" w:color="auto"/>
                  </w:tcBorders>
                  <w:shd w:val="clear" w:color="auto" w:fill="auto"/>
                </w:tcPr>
                <w:p w:rsidR="00A16D46" w:rsidRDefault="00A16D46" w:rsidP="00A16D46">
                  <w:pPr>
                    <w:spacing w:line="240" w:lineRule="exact"/>
                    <w:jc w:val="center"/>
                    <w:rPr>
                      <w:rFonts w:asciiTheme="majorEastAsia" w:eastAsiaTheme="majorEastAsia" w:hAnsiTheme="majorEastAsia"/>
                      <w:color w:val="000000" w:themeColor="text1"/>
                      <w:sz w:val="18"/>
                      <w:szCs w:val="18"/>
                    </w:rPr>
                  </w:pPr>
                </w:p>
              </w:tc>
            </w:tr>
          </w:tbl>
          <w:p w:rsidR="00A16D46" w:rsidRPr="00B103DF" w:rsidRDefault="00A16D46" w:rsidP="00A16D46">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A16D46"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943947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いる</w:t>
            </w:r>
            <w:r w:rsidR="00A16D46" w:rsidRPr="00B103DF">
              <w:rPr>
                <w:rFonts w:asciiTheme="majorEastAsia" w:eastAsiaTheme="majorEastAsia" w:hAnsiTheme="majorEastAsia" w:hint="eastAsia"/>
                <w:bCs/>
                <w:color w:val="000000" w:themeColor="text1"/>
                <w:sz w:val="18"/>
                <w:szCs w:val="18"/>
              </w:rPr>
              <w:t xml:space="preserve">　</w:t>
            </w:r>
          </w:p>
          <w:p w:rsidR="00A16D46" w:rsidRDefault="00082161" w:rsidP="00A16D4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108940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いない</w:t>
            </w:r>
          </w:p>
          <w:p w:rsidR="00A16D46" w:rsidRPr="00B103DF"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28577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094B82" w:rsidRDefault="00651D9D" w:rsidP="00A16D4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A16D46" w:rsidRPr="00B63106" w:rsidRDefault="00651D9D" w:rsidP="00A16D4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3(1)⑤</w:t>
            </w:r>
          </w:p>
        </w:tc>
      </w:tr>
      <w:tr w:rsidR="00651149" w:rsidRPr="00B103DF" w:rsidTr="009A4133">
        <w:trPr>
          <w:trHeight w:val="529"/>
        </w:trPr>
        <w:tc>
          <w:tcPr>
            <w:tcW w:w="1413" w:type="dxa"/>
            <w:tcBorders>
              <w:top w:val="nil"/>
              <w:left w:val="single" w:sz="4" w:space="0" w:color="auto"/>
              <w:bottom w:val="nil"/>
              <w:right w:val="single" w:sz="4" w:space="0" w:color="auto"/>
            </w:tcBorders>
          </w:tcPr>
          <w:p w:rsidR="00651149" w:rsidRPr="00B103DF" w:rsidRDefault="00651149" w:rsidP="00651149">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651149" w:rsidRPr="00B103DF" w:rsidRDefault="00BA644C" w:rsidP="00BA644C">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00651149" w:rsidRPr="00B103DF">
              <w:rPr>
                <w:rFonts w:asciiTheme="majorEastAsia" w:eastAsiaTheme="majorEastAsia" w:hAnsiTheme="majorEastAsia" w:hint="eastAsia"/>
                <w:color w:val="000000" w:themeColor="text1"/>
                <w:sz w:val="18"/>
                <w:szCs w:val="18"/>
              </w:rPr>
              <w:t>常時雇用する者の数が１０人未満の事業所等など、労働法規上の就業規則の作成義務がない事業所等においては、就業規則の代わりに内規等の整備・周知により上記</w:t>
            </w:r>
            <w:r>
              <w:rPr>
                <w:rFonts w:asciiTheme="majorEastAsia" w:eastAsiaTheme="majorEastAsia" w:hAnsiTheme="majorEastAsia" w:hint="eastAsia"/>
                <w:color w:val="000000" w:themeColor="text1"/>
                <w:sz w:val="18"/>
                <w:szCs w:val="18"/>
              </w:rPr>
              <w:t>イの要件を満たすこととしても差し支えありません</w:t>
            </w:r>
            <w:r w:rsidR="00651149" w:rsidRPr="00B103DF">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dotted" w:sz="4" w:space="0" w:color="auto"/>
              <w:right w:val="single" w:sz="4" w:space="0" w:color="auto"/>
            </w:tcBorders>
            <w:vAlign w:val="center"/>
          </w:tcPr>
          <w:p w:rsidR="00651149" w:rsidRPr="00B103DF" w:rsidRDefault="00651149" w:rsidP="00651149">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dotted" w:sz="4" w:space="0" w:color="auto"/>
              <w:right w:val="single" w:sz="4" w:space="0" w:color="auto"/>
            </w:tcBorders>
          </w:tcPr>
          <w:p w:rsidR="00094B82" w:rsidRDefault="00651149" w:rsidP="00651D9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651149" w:rsidRPr="00B63106" w:rsidRDefault="00651149" w:rsidP="00651D9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3(1)⑤</w:t>
            </w:r>
          </w:p>
        </w:tc>
      </w:tr>
      <w:tr w:rsidR="008050B0" w:rsidRPr="00B103DF" w:rsidTr="009A4133">
        <w:trPr>
          <w:trHeight w:val="529"/>
        </w:trPr>
        <w:tc>
          <w:tcPr>
            <w:tcW w:w="1413" w:type="dxa"/>
            <w:tcBorders>
              <w:top w:val="nil"/>
              <w:left w:val="single" w:sz="4" w:space="0" w:color="auto"/>
              <w:bottom w:val="nil"/>
              <w:right w:val="single" w:sz="4" w:space="0" w:color="auto"/>
            </w:tcBorders>
          </w:tcPr>
          <w:p w:rsidR="008050B0" w:rsidRPr="00B103DF" w:rsidRDefault="008050B0" w:rsidP="008050B0">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8050B0" w:rsidRDefault="008050B0" w:rsidP="008050B0">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8050B0">
              <w:rPr>
                <w:rFonts w:asciiTheme="majorEastAsia" w:eastAsiaTheme="majorEastAsia" w:hAnsiTheme="majorEastAsia" w:hint="eastAsia"/>
                <w:color w:val="000000" w:themeColor="text1"/>
                <w:sz w:val="18"/>
                <w:szCs w:val="18"/>
              </w:rPr>
              <w:t>キャリアパス要件Ⅰについては、職位・職責・職務内容等に応じた任用要件と賃金体系を整備することを要件として</w:t>
            </w:r>
            <w:r>
              <w:rPr>
                <w:rFonts w:asciiTheme="majorEastAsia" w:eastAsiaTheme="majorEastAsia" w:hAnsiTheme="majorEastAsia" w:hint="eastAsia"/>
                <w:color w:val="000000" w:themeColor="text1"/>
                <w:sz w:val="18"/>
                <w:szCs w:val="18"/>
              </w:rPr>
              <w:t>います</w:t>
            </w:r>
            <w:r w:rsidRPr="008050B0">
              <w:rPr>
                <w:rFonts w:asciiTheme="majorEastAsia" w:eastAsiaTheme="majorEastAsia" w:hAnsiTheme="majorEastAsia" w:hint="eastAsia"/>
                <w:color w:val="000000" w:themeColor="text1"/>
                <w:sz w:val="18"/>
                <w:szCs w:val="18"/>
              </w:rPr>
              <w:t>が、昇給に関する内容を含めることまでは求めていないもので</w:t>
            </w:r>
            <w:r>
              <w:rPr>
                <w:rFonts w:asciiTheme="majorEastAsia" w:eastAsiaTheme="majorEastAsia" w:hAnsiTheme="majorEastAsia" w:hint="eastAsia"/>
                <w:color w:val="000000" w:themeColor="text1"/>
                <w:sz w:val="18"/>
                <w:szCs w:val="18"/>
              </w:rPr>
              <w:t>す</w:t>
            </w:r>
            <w:r w:rsidRPr="008050B0">
              <w:rPr>
                <w:rFonts w:asciiTheme="majorEastAsia" w:eastAsiaTheme="majorEastAsia" w:hAnsiTheme="majorEastAsia" w:hint="eastAsia"/>
                <w:color w:val="000000" w:themeColor="text1"/>
                <w:sz w:val="18"/>
                <w:szCs w:val="18"/>
              </w:rPr>
              <w:t>。一方、キャリアパス要件Ⅲにおいては、経</w:t>
            </w:r>
            <w:r>
              <w:rPr>
                <w:rFonts w:asciiTheme="majorEastAsia" w:eastAsiaTheme="majorEastAsia" w:hAnsiTheme="majorEastAsia" w:hint="eastAsia"/>
                <w:color w:val="000000" w:themeColor="text1"/>
                <w:sz w:val="18"/>
                <w:szCs w:val="18"/>
              </w:rPr>
              <w:t>験、資格又は評価に基づく昇給の仕組みを設けることを要件としています</w:t>
            </w:r>
            <w:r w:rsidRPr="008050B0">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tcPr>
          <w:p w:rsidR="008050B0" w:rsidRDefault="008050B0" w:rsidP="008050B0">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8050B0" w:rsidRDefault="008050B0" w:rsidP="008050B0">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8050B0" w:rsidRPr="00B63106" w:rsidRDefault="008050B0" w:rsidP="008050B0">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問4-6</w:t>
            </w:r>
          </w:p>
        </w:tc>
      </w:tr>
      <w:tr w:rsidR="00A16D46" w:rsidRPr="00B63106" w:rsidTr="009A4133">
        <w:trPr>
          <w:trHeight w:val="453"/>
        </w:trPr>
        <w:tc>
          <w:tcPr>
            <w:tcW w:w="1413" w:type="dxa"/>
            <w:tcBorders>
              <w:top w:val="nil"/>
              <w:left w:val="single" w:sz="4" w:space="0" w:color="auto"/>
              <w:bottom w:val="nil"/>
              <w:right w:val="single" w:sz="4" w:space="0" w:color="auto"/>
            </w:tcBorders>
          </w:tcPr>
          <w:p w:rsidR="00A16D46" w:rsidRPr="00B103DF" w:rsidRDefault="00A16D46" w:rsidP="00A16D46">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single" w:sz="4" w:space="0" w:color="auto"/>
              <w:right w:val="single" w:sz="4" w:space="0" w:color="auto"/>
            </w:tcBorders>
          </w:tcPr>
          <w:p w:rsidR="00A16D46" w:rsidRDefault="00651D9D" w:rsidP="00A16D46">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r w:rsidR="00A16D46" w:rsidRPr="00B103DF">
              <w:rPr>
                <w:rFonts w:asciiTheme="majorEastAsia" w:eastAsiaTheme="majorEastAsia" w:hAnsiTheme="majorEastAsia" w:hint="eastAsia"/>
                <w:color w:val="000000" w:themeColor="text1"/>
                <w:sz w:val="18"/>
                <w:szCs w:val="18"/>
              </w:rPr>
              <w:t xml:space="preserve">　</w:t>
            </w:r>
            <w:r w:rsidR="00A16D46" w:rsidRPr="00D91265">
              <w:rPr>
                <w:rFonts w:asciiTheme="majorEastAsia" w:eastAsiaTheme="majorEastAsia" w:hAnsiTheme="majorEastAsia" w:hint="eastAsia"/>
                <w:color w:val="000000" w:themeColor="text1"/>
                <w:sz w:val="18"/>
                <w:szCs w:val="18"/>
              </w:rPr>
              <w:t>新加算Ⅰ又はⅡを算定する場合は、</w:t>
            </w:r>
            <w:r w:rsidR="00163F81">
              <w:rPr>
                <w:rFonts w:asciiTheme="majorEastAsia" w:eastAsiaTheme="majorEastAsia" w:hAnsiTheme="majorEastAsia" w:hint="eastAsia"/>
                <w:color w:val="000000" w:themeColor="text1"/>
                <w:sz w:val="18"/>
                <w:szCs w:val="18"/>
              </w:rPr>
              <w:t>次に掲げる</w:t>
            </w:r>
            <w:r>
              <w:rPr>
                <w:rFonts w:asciiTheme="majorEastAsia" w:eastAsiaTheme="majorEastAsia" w:hAnsiTheme="majorEastAsia" w:hint="eastAsia"/>
                <w:color w:val="000000" w:themeColor="text1"/>
                <w:sz w:val="18"/>
                <w:szCs w:val="18"/>
              </w:rPr>
              <w:t>「入職促進に向けた取組」、</w:t>
            </w:r>
            <w:r w:rsidR="00A16D46" w:rsidRPr="00D91265">
              <w:rPr>
                <w:rFonts w:asciiTheme="majorEastAsia" w:eastAsiaTheme="majorEastAsia" w:hAnsiTheme="majorEastAsia" w:hint="eastAsia"/>
                <w:color w:val="000000" w:themeColor="text1"/>
                <w:sz w:val="18"/>
                <w:szCs w:val="18"/>
              </w:rPr>
              <w:t>「資質の向上やキャリアアップに向けた支援」、「両立支援・多様な働き方の推進」、「腰痛を含む心身の健康管理」、及</w:t>
            </w:r>
            <w:r w:rsidR="00A16D46">
              <w:rPr>
                <w:rFonts w:asciiTheme="majorEastAsia" w:eastAsiaTheme="majorEastAsia" w:hAnsiTheme="majorEastAsia" w:hint="eastAsia"/>
                <w:color w:val="000000" w:themeColor="text1"/>
                <w:sz w:val="18"/>
                <w:szCs w:val="18"/>
              </w:rPr>
              <w:t>び「やりがい・働きがいの醸成」の区分ごとに２以上の取組を</w:t>
            </w:r>
            <w:r w:rsidR="006923F4">
              <w:rPr>
                <w:rFonts w:asciiTheme="majorEastAsia" w:eastAsiaTheme="majorEastAsia" w:hAnsiTheme="majorEastAsia" w:hint="eastAsia"/>
                <w:color w:val="000000" w:themeColor="text1"/>
                <w:sz w:val="18"/>
                <w:szCs w:val="18"/>
              </w:rPr>
              <w:t>実施し</w:t>
            </w:r>
            <w:r w:rsidR="00A16D46" w:rsidRPr="00D91265">
              <w:rPr>
                <w:rFonts w:asciiTheme="majorEastAsia" w:eastAsiaTheme="majorEastAsia" w:hAnsiTheme="majorEastAsia" w:hint="eastAsia"/>
                <w:color w:val="000000" w:themeColor="text1"/>
                <w:sz w:val="18"/>
                <w:szCs w:val="18"/>
              </w:rPr>
              <w:t>、</w:t>
            </w:r>
            <w:r w:rsidR="00A16D46">
              <w:rPr>
                <w:rFonts w:asciiTheme="majorEastAsia" w:eastAsiaTheme="majorEastAsia" w:hAnsiTheme="majorEastAsia" w:hint="eastAsia"/>
                <w:color w:val="000000" w:themeColor="text1"/>
                <w:sz w:val="18"/>
                <w:szCs w:val="18"/>
              </w:rPr>
              <w:t>また、</w:t>
            </w:r>
            <w:r w:rsidR="00A16D46" w:rsidRPr="00D91265">
              <w:rPr>
                <w:rFonts w:asciiTheme="majorEastAsia" w:eastAsiaTheme="majorEastAsia" w:hAnsiTheme="majorEastAsia" w:hint="eastAsia"/>
                <w:color w:val="000000" w:themeColor="text1"/>
                <w:sz w:val="18"/>
                <w:szCs w:val="18"/>
              </w:rPr>
              <w:t>「生産性向</w:t>
            </w:r>
            <w:r w:rsidR="00A16D46">
              <w:rPr>
                <w:rFonts w:asciiTheme="majorEastAsia" w:eastAsiaTheme="majorEastAsia" w:hAnsiTheme="majorEastAsia" w:hint="eastAsia"/>
                <w:color w:val="000000" w:themeColor="text1"/>
                <w:sz w:val="18"/>
                <w:szCs w:val="18"/>
              </w:rPr>
              <w:t>上（業務改善及び働く環境改善）のための取組」のうち３以上の取組（うちチ又はツ</w:t>
            </w:r>
            <w:r w:rsidR="00A16D46" w:rsidRPr="00D91265">
              <w:rPr>
                <w:rFonts w:asciiTheme="majorEastAsia" w:eastAsiaTheme="majorEastAsia" w:hAnsiTheme="majorEastAsia" w:hint="eastAsia"/>
                <w:color w:val="000000" w:themeColor="text1"/>
                <w:sz w:val="18"/>
                <w:szCs w:val="18"/>
              </w:rPr>
              <w:t>は必須）を実施し</w:t>
            </w:r>
            <w:r w:rsidR="00A16D46">
              <w:rPr>
                <w:rFonts w:asciiTheme="majorEastAsia" w:eastAsiaTheme="majorEastAsia" w:hAnsiTheme="majorEastAsia" w:hint="eastAsia"/>
                <w:color w:val="000000" w:themeColor="text1"/>
                <w:sz w:val="18"/>
                <w:szCs w:val="18"/>
              </w:rPr>
              <w:t>ていますか</w:t>
            </w:r>
            <w:r w:rsidR="00A16D46"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311529" w:rsidRPr="007A205D"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入職促進に向けた取組</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法人や事業所の経営理念やケア方針・人材育成方針、その実現のための施策・仕組みなどの明確化</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4340475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事業者の共同による採用・人事ローテーション・研修のための制度構築</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781867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他産業からの転職者、主婦層、中高年齢者等、経験者、有資格者等にこだわらない幅広い採用の仕組みの構築</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43788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職業体験の受入れや地域行事への参加や主催等による職業魅力度向上の取組の実施</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34108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11529" w:rsidRPr="00B103DF"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資質の向上やキャリアアップに向けた支援</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70765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研修の受講やキャリア段位制度と人事考課との連動</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97853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エルダー・メンター制度等導入</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362620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上位者・担当者等によるキャリア面談など、キャリアアップ・働き方等に関する定期的な相談の機会の確保</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69356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11529" w:rsidRPr="00B103DF"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両立支援・多様な働き方の推進</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子育てや家族等の介護等と仕事の両立を目指す者のための休業制度等の充実、事業所内託児施設の整備</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05934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職員の事情等の状況に応じた勤務シフトや短時間正規職員制度の導入、職員の希望に即した非正規職員から正規職員への転換</w:t>
                  </w:r>
                  <w:r w:rsidRPr="00BA644C">
                    <w:rPr>
                      <w:rFonts w:asciiTheme="majorEastAsia" w:eastAsiaTheme="majorEastAsia" w:hAnsiTheme="majorEastAsia" w:hint="eastAsia"/>
                      <w:color w:val="000000" w:themeColor="text1"/>
                      <w:sz w:val="18"/>
                      <w:szCs w:val="18"/>
                    </w:rPr>
                    <w:lastRenderedPageBreak/>
                    <w:t>の制度等の整備</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45242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有給休暇を取得しやすい雰囲気・意識作りのため、具体的な取得目標</w:t>
                  </w:r>
                  <w:r w:rsidR="00A169F2">
                    <w:rPr>
                      <w:rFonts w:asciiTheme="majorEastAsia" w:eastAsiaTheme="majorEastAsia" w:hAnsiTheme="majorEastAsia" w:hint="eastAsia"/>
                      <w:color w:val="000000" w:themeColor="text1"/>
                      <w:sz w:val="18"/>
                      <w:szCs w:val="18"/>
                    </w:rPr>
                    <w:t>を定めた上で、取得状況を定期的に確認し、身近な上司等からの積極的な声かけを行っている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1085766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tcBorders>
                    <w:left w:val="single" w:sz="4" w:space="0" w:color="auto"/>
                  </w:tcBorders>
                  <w:shd w:val="clear" w:color="auto" w:fill="auto"/>
                </w:tcPr>
                <w:p w:rsidR="00A16D46" w:rsidRPr="0093795E"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有給休暇の取得促進のため、情報共有や複数担当制等により、業務の属人化の解消、業務配分の偏りの解消を行っている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266012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11529" w:rsidRPr="00B103DF"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腰痛を含む心身の健康管理</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ス</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業務や福利厚生制度、メンタルヘルス等の職員相談窓口の設置等相談体制の充実</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6090009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セ</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短時間勤務労働者等も受診可能な健康診断・ストレスチェックや、従業員のための休憩室の設置等健康管理対策の実施</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90204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ソ</w:t>
                  </w:r>
                </w:p>
              </w:tc>
              <w:tc>
                <w:tcPr>
                  <w:tcW w:w="4677" w:type="dxa"/>
                  <w:tcBorders>
                    <w:left w:val="single" w:sz="4" w:space="0" w:color="auto"/>
                  </w:tcBorders>
                  <w:shd w:val="clear" w:color="auto" w:fill="auto"/>
                </w:tcPr>
                <w:p w:rsidR="00A16D46" w:rsidRPr="0093795E" w:rsidRDefault="00A16D46" w:rsidP="00A16D46">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介護職員の身体の負担軽減のための介護技術の修得支援、職員に対する腰痛対策の研修、管理者に対する雇用管理改善の研修等の実施</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0436971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タ</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事故・トラブルへの対応マニュアル等の作成等の体制の整備</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64006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11529" w:rsidRPr="00B103DF"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生産性向上（業務改善及び働く環境改善）のための取組</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チ</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厚生労働省が示している「生産性向上ガイドライン」に基づき、業務改善活動の体制構築を行っている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13200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ツ</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現場の課題の見える化を実施している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2329970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テ</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５Ｓ活動等の実践による職場環境の整備を行っている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155200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ト</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業務手順書の作成や、記録・報告様式の工夫等による情報共有や作業負担の軽減を行っている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99827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ナ</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介護ソフト</w:t>
                  </w:r>
                  <w:r w:rsidR="00A169F2">
                    <w:rPr>
                      <w:rFonts w:asciiTheme="majorEastAsia" w:eastAsiaTheme="majorEastAsia" w:hAnsiTheme="majorEastAsia" w:hint="eastAsia"/>
                      <w:bCs/>
                      <w:color w:val="000000" w:themeColor="text1"/>
                      <w:sz w:val="18"/>
                      <w:szCs w:val="20"/>
                    </w:rPr>
                    <w:t>、情報端末</w:t>
                  </w:r>
                  <w:r w:rsidRPr="0093795E">
                    <w:rPr>
                      <w:rFonts w:asciiTheme="majorEastAsia" w:eastAsiaTheme="majorEastAsia" w:hAnsiTheme="majorEastAsia" w:hint="eastAsia"/>
                      <w:bCs/>
                      <w:color w:val="000000" w:themeColor="text1"/>
                      <w:sz w:val="18"/>
                      <w:szCs w:val="20"/>
                    </w:rPr>
                    <w:t>の導入</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265396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ニ</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介護ロボット</w:t>
                  </w:r>
                  <w:r w:rsidRPr="0093795E">
                    <w:rPr>
                      <w:rFonts w:asciiTheme="majorEastAsia" w:eastAsiaTheme="majorEastAsia" w:hAnsiTheme="majorEastAsia" w:hint="eastAsia"/>
                      <w:bCs/>
                      <w:color w:val="000000" w:themeColor="text1"/>
                      <w:sz w:val="18"/>
                      <w:szCs w:val="20"/>
                    </w:rPr>
                    <w:t>又はインカム等の職員間の連絡調整の迅速化に資するＩＣＴ機器の導入</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170571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ヌ</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業務内容の明確化と役割分担を行い、介護職員がケアに集中できる環境を整備。特に、間接業務がある場合は、いわゆる介護助手等の活用や外注等で担うなど、役割の見直しやシフトの組み換え等を行う</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1236962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ネ</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各種委員会の共同設置、各種指針・計画の共同策定、物品の共同購入等の事務処理部門の集約、共同で行うＩＣＴインフラの整備、人事管理システムや福利厚生システム等の共通化等、協働化を通じた職場環境の改善に向けた取組の実施</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687660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11529" w:rsidRPr="00B103DF"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やりがい・働きがいの醸成</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ノ</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ミーティング等による職場内コミュニケーションの円滑化による個々の介護職員の気づきを踏まえた勤務環境やケア内容の改善</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06299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ハ</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地域包括ケアの一員としてのモチベーション向上に資する、地域の児童・生徒や住民との交流の実施</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362049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ヒ</w:t>
                  </w:r>
                </w:p>
              </w:tc>
              <w:tc>
                <w:tcPr>
                  <w:tcW w:w="4677" w:type="dxa"/>
                  <w:tcBorders>
                    <w:left w:val="single" w:sz="4" w:space="0" w:color="auto"/>
                  </w:tcBorders>
                  <w:shd w:val="clear" w:color="auto" w:fill="auto"/>
                </w:tcPr>
                <w:p w:rsidR="00A16D46" w:rsidRPr="0093795E" w:rsidRDefault="00A16D46" w:rsidP="00A16D46">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利用者本位のケア方針など介護保険や法人の理念等を定期的に学ぶ機会の提供</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0054828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フ</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ケアの好事例や、利用者やその家族からの謝意等の情報を共有する機会の提供</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44462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A16D46" w:rsidRPr="00B103DF" w:rsidRDefault="00A16D46" w:rsidP="00A16D46">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rsidR="00A16D46"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99936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いる</w:t>
            </w:r>
            <w:r w:rsidR="00A16D46" w:rsidRPr="00B103DF">
              <w:rPr>
                <w:rFonts w:asciiTheme="majorEastAsia" w:eastAsiaTheme="majorEastAsia" w:hAnsiTheme="majorEastAsia" w:hint="eastAsia"/>
                <w:bCs/>
                <w:color w:val="000000" w:themeColor="text1"/>
                <w:sz w:val="18"/>
                <w:szCs w:val="18"/>
              </w:rPr>
              <w:t xml:space="preserve">　</w:t>
            </w:r>
          </w:p>
          <w:p w:rsidR="00A16D46" w:rsidRDefault="00082161" w:rsidP="00A16D4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7375984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いない</w:t>
            </w:r>
          </w:p>
          <w:p w:rsidR="00A16D46" w:rsidRPr="00B103DF"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98199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094B82" w:rsidRDefault="00A169F2" w:rsidP="00A16D4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A16D46" w:rsidRPr="00B63106" w:rsidRDefault="00A169F2" w:rsidP="00A16D4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w:t>
            </w:r>
            <w:r>
              <w:rPr>
                <w:rFonts w:asciiTheme="majorEastAsia" w:eastAsiaTheme="majorEastAsia" w:hAnsiTheme="majorEastAsia" w:cs="ＭＳ Ｐゴシック" w:hint="eastAsia"/>
                <w:color w:val="000000" w:themeColor="text1"/>
                <w:kern w:val="0"/>
                <w:sz w:val="18"/>
                <w:szCs w:val="28"/>
              </w:rPr>
              <w:t>⑧</w:t>
            </w:r>
          </w:p>
        </w:tc>
      </w:tr>
      <w:tr w:rsidR="00A16D46" w:rsidRPr="00B63106" w:rsidTr="009A4133">
        <w:trPr>
          <w:trHeight w:val="453"/>
        </w:trPr>
        <w:tc>
          <w:tcPr>
            <w:tcW w:w="1413" w:type="dxa"/>
            <w:tcBorders>
              <w:top w:val="nil"/>
              <w:left w:val="single" w:sz="4" w:space="0" w:color="auto"/>
              <w:bottom w:val="nil"/>
              <w:right w:val="single" w:sz="4" w:space="0" w:color="auto"/>
            </w:tcBorders>
          </w:tcPr>
          <w:p w:rsidR="00A16D46" w:rsidRPr="00B103DF" w:rsidRDefault="00A16D46" w:rsidP="00A16D46">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A16D46" w:rsidRDefault="00CB6729" w:rsidP="00A16D46">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00A16D46" w:rsidRPr="00B103DF">
              <w:rPr>
                <w:rFonts w:asciiTheme="majorEastAsia" w:eastAsiaTheme="majorEastAsia" w:hAnsiTheme="majorEastAsia" w:hint="eastAsia"/>
                <w:color w:val="000000" w:themeColor="text1"/>
                <w:sz w:val="18"/>
                <w:szCs w:val="18"/>
              </w:rPr>
              <w:t xml:space="preserve">　</w:t>
            </w:r>
            <w:r w:rsidR="00A16D46" w:rsidRPr="00A16D46">
              <w:rPr>
                <w:rFonts w:asciiTheme="majorEastAsia" w:eastAsiaTheme="majorEastAsia" w:hAnsiTheme="majorEastAsia" w:hint="eastAsia"/>
                <w:color w:val="000000" w:themeColor="text1"/>
                <w:sz w:val="18"/>
                <w:szCs w:val="18"/>
              </w:rPr>
              <w:t>新加算Ⅲ又はⅣを算定する場合は、</w:t>
            </w:r>
            <w:r w:rsidR="00163F81">
              <w:rPr>
                <w:rFonts w:asciiTheme="majorEastAsia" w:eastAsiaTheme="majorEastAsia" w:hAnsiTheme="majorEastAsia" w:hint="eastAsia"/>
                <w:color w:val="000000" w:themeColor="text1"/>
                <w:sz w:val="18"/>
                <w:szCs w:val="18"/>
              </w:rPr>
              <w:t>次に掲げる</w:t>
            </w:r>
            <w:r w:rsidR="00A16D46" w:rsidRPr="00A16D46">
              <w:rPr>
                <w:rFonts w:asciiTheme="majorEastAsia" w:eastAsiaTheme="majorEastAsia" w:hAnsiTheme="majorEastAsia" w:hint="eastAsia"/>
                <w:color w:val="000000" w:themeColor="text1"/>
                <w:sz w:val="18"/>
                <w:szCs w:val="18"/>
              </w:rPr>
              <w:t>「入職促進に向けた取組」、「資質の向上やキャリアアップに向けた支援」、「両立支援・多様な働き方の推進」、「腰痛を含む心身の健康管理」、及び「やりがい・働きがいの醸成」の区分ごとに</w:t>
            </w:r>
            <w:r w:rsidR="00A16D46">
              <w:rPr>
                <w:rFonts w:asciiTheme="majorEastAsia" w:eastAsiaTheme="majorEastAsia" w:hAnsiTheme="majorEastAsia" w:hint="eastAsia"/>
                <w:color w:val="000000" w:themeColor="text1"/>
                <w:sz w:val="18"/>
                <w:szCs w:val="18"/>
              </w:rPr>
              <w:t>１</w:t>
            </w:r>
            <w:r w:rsidR="00A16D46" w:rsidRPr="00A16D46">
              <w:rPr>
                <w:rFonts w:asciiTheme="majorEastAsia" w:eastAsiaTheme="majorEastAsia" w:hAnsiTheme="majorEastAsia" w:hint="eastAsia"/>
                <w:color w:val="000000" w:themeColor="text1"/>
                <w:sz w:val="18"/>
                <w:szCs w:val="18"/>
              </w:rPr>
              <w:t>以上の取組を実施し、また、「生産性向上（業務改善及び働く環境改善）のための取組」のうち２つ以上の取組を実施</w:t>
            </w:r>
            <w:r w:rsidR="00A16D46" w:rsidRPr="00D91265">
              <w:rPr>
                <w:rFonts w:asciiTheme="majorEastAsia" w:eastAsiaTheme="majorEastAsia" w:hAnsiTheme="majorEastAsia" w:hint="eastAsia"/>
                <w:color w:val="000000" w:themeColor="text1"/>
                <w:sz w:val="18"/>
                <w:szCs w:val="18"/>
              </w:rPr>
              <w:t>し</w:t>
            </w:r>
            <w:r w:rsidR="00A16D46">
              <w:rPr>
                <w:rFonts w:asciiTheme="majorEastAsia" w:eastAsiaTheme="majorEastAsia" w:hAnsiTheme="majorEastAsia" w:hint="eastAsia"/>
                <w:color w:val="000000" w:themeColor="text1"/>
                <w:sz w:val="18"/>
                <w:szCs w:val="18"/>
              </w:rPr>
              <w:t>ていますか</w:t>
            </w:r>
            <w:r w:rsidR="00A16D46"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311529" w:rsidRPr="007A205D"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入職促進に向けた取組</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法人や事業所の経営理念やケア方針・人材育成方針、その実現のための施策・仕組みなどの明確化</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914961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事業者の共同による採用・人事ローテーション・研修のための制度構築</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180079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他産業からの転職者、主婦層、中高年齢者等、経験者、有資格者等にこだわらない幅広い採用の仕組みの構築</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585424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職業体験の受入れや地域行事への参加や主催等による職業魅力度向上の取組の実施</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046291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11529" w:rsidRPr="00B103DF"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lastRenderedPageBreak/>
                    <w:t>資質の向上やキャリアアップに向けた支援</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04560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研修の受講やキャリア段位制度と人事考課との連動</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494563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エルダー・メンター制度等導入</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712730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上位者・担当者等によるキャリア面談など、キャリアアップ・働き方等に関する定期的な相談の機会の確保</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6179448"/>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11529" w:rsidRPr="00B103DF"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両立支援・多様な働き方の推進</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子育てや家族等の介護等と仕事の両立を目指す者のための休業制度等の充実、事業所内託児施設の整備</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6613249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職員の事情等の状況に応じた勤務シフトや短時間正規職員制度の導入、職員の希望に即した非正規職員から正規職員への転換の制度等の整備</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3754159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Borders>
                    <w:left w:val="single" w:sz="4" w:space="0" w:color="auto"/>
                  </w:tcBorders>
                  <w:shd w:val="clear" w:color="auto" w:fill="auto"/>
                </w:tcPr>
                <w:p w:rsidR="00A16D46" w:rsidRDefault="00CB6729" w:rsidP="00A16D46">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有給休暇を取得しやすい雰囲気・意識作りのため、具体的な取得目標</w:t>
                  </w:r>
                  <w:r>
                    <w:rPr>
                      <w:rFonts w:asciiTheme="majorEastAsia" w:eastAsiaTheme="majorEastAsia" w:hAnsiTheme="majorEastAsia" w:hint="eastAsia"/>
                      <w:color w:val="000000" w:themeColor="text1"/>
                      <w:sz w:val="18"/>
                      <w:szCs w:val="18"/>
                    </w:rPr>
                    <w:t>を定めた上で、取得状況を定期的に確認し、身近な上司等からの積極的な声かけを行っている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7918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tcBorders>
                    <w:left w:val="single" w:sz="4" w:space="0" w:color="auto"/>
                  </w:tcBorders>
                  <w:shd w:val="clear" w:color="auto" w:fill="auto"/>
                </w:tcPr>
                <w:p w:rsidR="00A16D46" w:rsidRPr="0093795E"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有給休暇の取得促進のため、情報共有や複数担当制等により、業務の属人化の解消、業務配分の偏りの解消を行っている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904945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11529" w:rsidRPr="00B103DF"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腰痛を含む心身の健康管理</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ス</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業務や福利厚生制度、メンタルヘルス等の職員相談窓口の設置等相談体制の充実</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411860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セ</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短時間勤務労働者等も受診可能な健康診断・ストレスチェックや、従業員のための休憩室の設置等健康管理対策の実施</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977457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ソ</w:t>
                  </w:r>
                </w:p>
              </w:tc>
              <w:tc>
                <w:tcPr>
                  <w:tcW w:w="4677" w:type="dxa"/>
                  <w:tcBorders>
                    <w:left w:val="single" w:sz="4" w:space="0" w:color="auto"/>
                  </w:tcBorders>
                  <w:shd w:val="clear" w:color="auto" w:fill="auto"/>
                </w:tcPr>
                <w:p w:rsidR="00A16D46" w:rsidRPr="0093795E" w:rsidRDefault="00A16D46" w:rsidP="00A16D46">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介護職員の身体の負担軽減のための介護技術の修得支援、職員に対する腰痛対策の研修、管理者に対する雇用管理改善の研修等の実施</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2685580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タ</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事故・トラブルへの対応マニュアル等の作成等の体制の整備</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947068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11529" w:rsidRPr="00B103DF"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生産性向上（業務改善及び働く環境改善）のための取組</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チ</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厚生労働省が示している「生産性向上ガイドライン」に基づき、業務改善活動の体制構築を行っている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4099345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ツ</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現場の課題の見える化を実施している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018209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テ</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５Ｓ活動等の実践による職場環境の整備を行っている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35193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ト</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業務手順書の作成や、記録・報告様式の工夫等による情報共有や作業負担の軽減を行っている</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749151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ナ</w:t>
                  </w:r>
                </w:p>
              </w:tc>
              <w:tc>
                <w:tcPr>
                  <w:tcW w:w="4677" w:type="dxa"/>
                  <w:tcBorders>
                    <w:left w:val="single" w:sz="4" w:space="0" w:color="auto"/>
                  </w:tcBorders>
                  <w:shd w:val="clear" w:color="auto" w:fill="auto"/>
                </w:tcPr>
                <w:p w:rsidR="00A16D46" w:rsidRDefault="00CB6729"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介護ソフト</w:t>
                  </w:r>
                  <w:r>
                    <w:rPr>
                      <w:rFonts w:asciiTheme="majorEastAsia" w:eastAsiaTheme="majorEastAsia" w:hAnsiTheme="majorEastAsia" w:hint="eastAsia"/>
                      <w:bCs/>
                      <w:color w:val="000000" w:themeColor="text1"/>
                      <w:sz w:val="18"/>
                      <w:szCs w:val="20"/>
                    </w:rPr>
                    <w:t>、情報端末</w:t>
                  </w:r>
                  <w:r w:rsidRPr="0093795E">
                    <w:rPr>
                      <w:rFonts w:asciiTheme="majorEastAsia" w:eastAsiaTheme="majorEastAsia" w:hAnsiTheme="majorEastAsia" w:hint="eastAsia"/>
                      <w:bCs/>
                      <w:color w:val="000000" w:themeColor="text1"/>
                      <w:sz w:val="18"/>
                      <w:szCs w:val="20"/>
                    </w:rPr>
                    <w:t>の導入</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677382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ニ</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介護ロボット</w:t>
                  </w:r>
                  <w:r w:rsidRPr="0093795E">
                    <w:rPr>
                      <w:rFonts w:asciiTheme="majorEastAsia" w:eastAsiaTheme="majorEastAsia" w:hAnsiTheme="majorEastAsia" w:hint="eastAsia"/>
                      <w:bCs/>
                      <w:color w:val="000000" w:themeColor="text1"/>
                      <w:sz w:val="18"/>
                      <w:szCs w:val="20"/>
                    </w:rPr>
                    <w:t>又はインカム等の職員間の連絡調整の迅速化に資するＩＣＴ機器の導入</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764836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ヌ</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業務内容の明確化と役割分担を行い、介護職員がケアに集中できる環境を整備。特に、間接業務がある場合は、いわゆる介護助手等の活用や外注等で担うなど、役割の見直しやシフトの組み換え等を行う</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417902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ネ</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各種委員会の共同設置、各種指針・計画の共同策定、物品の共同購入等の事務処理部門の集約、共同で行うＩＣＴインフラの整備、人事管理システムや福利厚生システム等の共通化等、協働化を通じた職場環境の改善に向けた取組の実施</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525733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311529" w:rsidRPr="00B103DF" w:rsidTr="0015620F">
              <w:trPr>
                <w:trHeight w:val="260"/>
              </w:trPr>
              <w:tc>
                <w:tcPr>
                  <w:tcW w:w="5574" w:type="dxa"/>
                  <w:gridSpan w:val="3"/>
                  <w:shd w:val="clear" w:color="auto" w:fill="D0CECE" w:themeFill="background2" w:themeFillShade="E6"/>
                </w:tcPr>
                <w:p w:rsidR="00311529" w:rsidRDefault="00311529" w:rsidP="00311529">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やりがい・働きがいの醸成</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ノ</w:t>
                  </w:r>
                </w:p>
              </w:tc>
              <w:tc>
                <w:tcPr>
                  <w:tcW w:w="4677" w:type="dxa"/>
                  <w:tcBorders>
                    <w:left w:val="single" w:sz="4" w:space="0" w:color="auto"/>
                  </w:tcBorders>
                  <w:shd w:val="clear" w:color="auto" w:fill="auto"/>
                </w:tcPr>
                <w:p w:rsidR="00A16D46"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ミーティング等による職場内コミュニケーションの円滑化による個々の介護職員の気づきを踏まえた勤務環境やケア内容の改善</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203228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ハ</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地域包括ケアの一員としてのモチベーション向上に資する、地域の児童・生徒や住民との交流の実施</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568694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ヒ</w:t>
                  </w:r>
                </w:p>
              </w:tc>
              <w:tc>
                <w:tcPr>
                  <w:tcW w:w="4677" w:type="dxa"/>
                  <w:tcBorders>
                    <w:left w:val="single" w:sz="4" w:space="0" w:color="auto"/>
                  </w:tcBorders>
                  <w:shd w:val="clear" w:color="auto" w:fill="auto"/>
                </w:tcPr>
                <w:p w:rsidR="00A16D46" w:rsidRPr="0093795E" w:rsidRDefault="00A16D46" w:rsidP="00A16D46">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利用者本位のケア方針など介護保険や法人の理念等を定期的に学ぶ機会の提供</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230908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A16D46"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16D46" w:rsidRDefault="00A16D46" w:rsidP="00A16D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フ</w:t>
                  </w:r>
                </w:p>
              </w:tc>
              <w:tc>
                <w:tcPr>
                  <w:tcW w:w="4677" w:type="dxa"/>
                  <w:tcBorders>
                    <w:left w:val="single" w:sz="4" w:space="0" w:color="auto"/>
                  </w:tcBorders>
                  <w:shd w:val="clear" w:color="auto" w:fill="auto"/>
                </w:tcPr>
                <w:p w:rsidR="00A16D46" w:rsidRPr="00074DE3" w:rsidRDefault="00A16D46" w:rsidP="00A16D46">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ケアの好事例や、利用者やその家族からの謝意等の情報を共有する機会の提供</w:t>
                  </w:r>
                </w:p>
              </w:tc>
              <w:tc>
                <w:tcPr>
                  <w:tcW w:w="457" w:type="dxa"/>
                  <w:shd w:val="clear" w:color="auto" w:fill="auto"/>
                </w:tcPr>
                <w:p w:rsidR="00A16D46" w:rsidRDefault="00082161" w:rsidP="00A16D4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210885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bl>
          <w:p w:rsidR="00A16D46" w:rsidRPr="00B103DF" w:rsidRDefault="00A16D46" w:rsidP="00A16D46">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A16D46"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9253165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いる</w:t>
            </w:r>
            <w:r w:rsidR="00A16D46" w:rsidRPr="00B103DF">
              <w:rPr>
                <w:rFonts w:asciiTheme="majorEastAsia" w:eastAsiaTheme="majorEastAsia" w:hAnsiTheme="majorEastAsia" w:hint="eastAsia"/>
                <w:bCs/>
                <w:color w:val="000000" w:themeColor="text1"/>
                <w:sz w:val="18"/>
                <w:szCs w:val="18"/>
              </w:rPr>
              <w:t xml:space="preserve">　</w:t>
            </w:r>
          </w:p>
          <w:p w:rsidR="00A16D46" w:rsidRDefault="00082161" w:rsidP="00A16D4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0976115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いない</w:t>
            </w:r>
          </w:p>
          <w:p w:rsidR="00A16D46" w:rsidRPr="00B103DF"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098955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094B82" w:rsidRDefault="00CB6729" w:rsidP="00A16D4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A16D46" w:rsidRPr="00B63106" w:rsidRDefault="00CB6729" w:rsidP="00A16D4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w:t>
            </w:r>
            <w:r>
              <w:rPr>
                <w:rFonts w:asciiTheme="majorEastAsia" w:eastAsiaTheme="majorEastAsia" w:hAnsiTheme="majorEastAsia" w:cs="ＭＳ Ｐゴシック" w:hint="eastAsia"/>
                <w:color w:val="000000" w:themeColor="text1"/>
                <w:kern w:val="0"/>
                <w:sz w:val="18"/>
                <w:szCs w:val="28"/>
              </w:rPr>
              <w:t>⑧</w:t>
            </w:r>
          </w:p>
        </w:tc>
      </w:tr>
      <w:tr w:rsidR="00651149" w:rsidRPr="00B103DF" w:rsidTr="009A4133">
        <w:trPr>
          <w:trHeight w:val="529"/>
        </w:trPr>
        <w:tc>
          <w:tcPr>
            <w:tcW w:w="1413" w:type="dxa"/>
            <w:tcBorders>
              <w:top w:val="nil"/>
              <w:left w:val="single" w:sz="4" w:space="0" w:color="auto"/>
              <w:bottom w:val="nil"/>
              <w:right w:val="single" w:sz="4" w:space="0" w:color="auto"/>
            </w:tcBorders>
          </w:tcPr>
          <w:p w:rsidR="00651149" w:rsidRPr="00A16D46" w:rsidRDefault="00651149" w:rsidP="00651149">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651149" w:rsidRPr="00B103DF" w:rsidRDefault="00651149" w:rsidP="00A16D46">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w:t>
            </w:r>
            <w:r w:rsidR="00A16D46">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生産性向上推進体制加算を算定している場合には、「生産性向上（業務改善及び働く環境改善）のための取組」の要件を満たすものとし、１法人あたり１の施設又は事業所のみを運営するような法人等の小規模事業者は、</w:t>
            </w:r>
            <w:r w:rsidR="00A16D46">
              <w:rPr>
                <w:rFonts w:asciiTheme="majorEastAsia" w:eastAsiaTheme="majorEastAsia" w:hAnsiTheme="majorEastAsia" w:hint="eastAsia"/>
                <w:color w:val="000000" w:themeColor="text1"/>
                <w:sz w:val="18"/>
                <w:szCs w:val="18"/>
              </w:rPr>
              <w:t>ネ</w:t>
            </w:r>
            <w:r w:rsidRPr="00B103DF">
              <w:rPr>
                <w:rFonts w:asciiTheme="majorEastAsia" w:eastAsiaTheme="majorEastAsia" w:hAnsiTheme="majorEastAsia" w:hint="eastAsia"/>
                <w:color w:val="000000" w:themeColor="text1"/>
                <w:sz w:val="18"/>
                <w:szCs w:val="18"/>
              </w:rPr>
              <w:t>の取組を実施していれば、「生産性向上</w:t>
            </w:r>
            <w:r w:rsidR="00A16D46">
              <w:rPr>
                <w:rFonts w:asciiTheme="majorEastAsia" w:eastAsiaTheme="majorEastAsia" w:hAnsiTheme="majorEastAsia" w:hint="eastAsia"/>
                <w:color w:val="000000" w:themeColor="text1"/>
                <w:sz w:val="18"/>
                <w:szCs w:val="18"/>
              </w:rPr>
              <w:t>（業務改善及び働く環境改善）のための取組」の要件を満たすものとします</w:t>
            </w:r>
            <w:r w:rsidRPr="00B103DF">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vAlign w:val="center"/>
          </w:tcPr>
          <w:p w:rsidR="00651149" w:rsidRPr="00B103DF" w:rsidRDefault="00651149" w:rsidP="00651149">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094B82" w:rsidRDefault="00651149" w:rsidP="00CB672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651149" w:rsidRPr="00B63106" w:rsidRDefault="00651149" w:rsidP="00CB672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3(1)⑧</w:t>
            </w:r>
          </w:p>
        </w:tc>
      </w:tr>
      <w:tr w:rsidR="00A16D46" w:rsidRPr="00B103DF" w:rsidTr="009A4133">
        <w:trPr>
          <w:trHeight w:val="529"/>
        </w:trPr>
        <w:tc>
          <w:tcPr>
            <w:tcW w:w="1413" w:type="dxa"/>
            <w:tcBorders>
              <w:top w:val="nil"/>
              <w:left w:val="single" w:sz="4" w:space="0" w:color="auto"/>
              <w:bottom w:val="nil"/>
              <w:right w:val="single" w:sz="4" w:space="0" w:color="auto"/>
            </w:tcBorders>
          </w:tcPr>
          <w:p w:rsidR="00A16D46" w:rsidRPr="00A16D46" w:rsidRDefault="00A16D46" w:rsidP="00A16D46">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A16D46" w:rsidRPr="00B103DF" w:rsidRDefault="005010D0" w:rsidP="00A16D46">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r w:rsidR="00A16D46">
              <w:rPr>
                <w:rFonts w:asciiTheme="majorEastAsia" w:eastAsiaTheme="majorEastAsia" w:hAnsiTheme="majorEastAsia" w:hint="eastAsia"/>
                <w:color w:val="000000" w:themeColor="text1"/>
                <w:sz w:val="18"/>
                <w:szCs w:val="18"/>
              </w:rPr>
              <w:t xml:space="preserve">　</w:t>
            </w:r>
            <w:r w:rsidR="00100F26" w:rsidRPr="00D91265">
              <w:rPr>
                <w:rFonts w:asciiTheme="majorEastAsia" w:eastAsiaTheme="majorEastAsia" w:hAnsiTheme="majorEastAsia" w:hint="eastAsia"/>
                <w:color w:val="000000" w:themeColor="text1"/>
                <w:sz w:val="18"/>
                <w:szCs w:val="18"/>
              </w:rPr>
              <w:t>新加算Ⅰ又はⅡを算定する場合は、</w:t>
            </w:r>
            <w:r w:rsidR="00A16D46" w:rsidRPr="00A16D46">
              <w:rPr>
                <w:rFonts w:asciiTheme="majorEastAsia" w:eastAsiaTheme="majorEastAsia" w:hAnsiTheme="majorEastAsia" w:hint="eastAsia"/>
                <w:color w:val="000000" w:themeColor="text1"/>
                <w:sz w:val="18"/>
                <w:szCs w:val="18"/>
              </w:rPr>
              <w:t>職場環境等の改善に係る取組について、介護サービスの情報公表制度を活用し、新加算の算定状況を報告するとともに、職場環境等要件を満たすために実施した取組項目及びその具体的な取組内容を「事業所の特色」欄に記載</w:t>
            </w:r>
            <w:r w:rsidR="00A16D46">
              <w:rPr>
                <w:rFonts w:asciiTheme="majorEastAsia" w:eastAsiaTheme="majorEastAsia" w:hAnsiTheme="majorEastAsia" w:hint="eastAsia"/>
                <w:color w:val="000000" w:themeColor="text1"/>
                <w:sz w:val="18"/>
                <w:szCs w:val="18"/>
              </w:rPr>
              <w:t>していますか。</w:t>
            </w:r>
          </w:p>
        </w:tc>
        <w:tc>
          <w:tcPr>
            <w:tcW w:w="1276" w:type="dxa"/>
            <w:tcBorders>
              <w:top w:val="single" w:sz="4" w:space="0" w:color="auto"/>
              <w:left w:val="single" w:sz="4" w:space="0" w:color="auto"/>
              <w:bottom w:val="dotted" w:sz="4" w:space="0" w:color="auto"/>
              <w:right w:val="single" w:sz="4" w:space="0" w:color="auto"/>
            </w:tcBorders>
          </w:tcPr>
          <w:p w:rsidR="00A16D46"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154415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いる</w:t>
            </w:r>
            <w:r w:rsidR="00A16D46" w:rsidRPr="00B103DF">
              <w:rPr>
                <w:rFonts w:asciiTheme="majorEastAsia" w:eastAsiaTheme="majorEastAsia" w:hAnsiTheme="majorEastAsia" w:hint="eastAsia"/>
                <w:bCs/>
                <w:color w:val="000000" w:themeColor="text1"/>
                <w:sz w:val="18"/>
                <w:szCs w:val="18"/>
              </w:rPr>
              <w:t xml:space="preserve">　</w:t>
            </w:r>
          </w:p>
          <w:p w:rsidR="00A16D46" w:rsidRDefault="00082161" w:rsidP="00A16D4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0942438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いない</w:t>
            </w:r>
          </w:p>
          <w:p w:rsidR="00A16D46" w:rsidRPr="00B103DF" w:rsidRDefault="00082161" w:rsidP="00A16D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013174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A16D46">
              <w:rPr>
                <w:rFonts w:asciiTheme="majorEastAsia" w:eastAsiaTheme="majorEastAsia" w:hAnsiTheme="majorEastAsia" w:hint="eastAsia"/>
                <w:color w:val="000000" w:themeColor="text1"/>
                <w:sz w:val="18"/>
                <w:szCs w:val="18"/>
              </w:rPr>
              <w:t xml:space="preserve">　</w:t>
            </w:r>
            <w:r w:rsidR="00A16D4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094B82" w:rsidRDefault="006923F4" w:rsidP="00A16D4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A16D46" w:rsidRPr="00B63106" w:rsidRDefault="006923F4" w:rsidP="00A16D4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3(1)⑧</w:t>
            </w:r>
          </w:p>
        </w:tc>
      </w:tr>
      <w:tr w:rsidR="00A16D46" w:rsidRPr="00B103DF" w:rsidTr="009A4133">
        <w:trPr>
          <w:trHeight w:val="269"/>
        </w:trPr>
        <w:tc>
          <w:tcPr>
            <w:tcW w:w="1413" w:type="dxa"/>
            <w:tcBorders>
              <w:top w:val="nil"/>
              <w:left w:val="single" w:sz="4" w:space="0" w:color="auto"/>
              <w:bottom w:val="nil"/>
              <w:right w:val="single" w:sz="4" w:space="0" w:color="auto"/>
            </w:tcBorders>
          </w:tcPr>
          <w:p w:rsidR="00A16D46" w:rsidRPr="00A16D46" w:rsidRDefault="00A16D46" w:rsidP="00A16D46">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A16D46" w:rsidRDefault="00A16D46" w:rsidP="00A16D46">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当該制度における報告の対象となっていない場合等には</w:t>
            </w:r>
            <w:r>
              <w:rPr>
                <w:rFonts w:asciiTheme="majorEastAsia" w:eastAsiaTheme="majorEastAsia" w:hAnsiTheme="majorEastAsia" w:hint="eastAsia"/>
                <w:color w:val="000000" w:themeColor="text1"/>
                <w:sz w:val="18"/>
                <w:szCs w:val="18"/>
              </w:rPr>
              <w:t>、各事業者のホームページを活用する等、外部から見える形で公表してください。</w:t>
            </w:r>
          </w:p>
        </w:tc>
        <w:tc>
          <w:tcPr>
            <w:tcW w:w="1276" w:type="dxa"/>
            <w:tcBorders>
              <w:top w:val="dotted" w:sz="4" w:space="0" w:color="auto"/>
              <w:left w:val="single" w:sz="4" w:space="0" w:color="auto"/>
              <w:bottom w:val="nil"/>
              <w:right w:val="single" w:sz="4" w:space="0" w:color="auto"/>
            </w:tcBorders>
          </w:tcPr>
          <w:p w:rsidR="00A16D46" w:rsidRDefault="00A16D46" w:rsidP="00A16D46">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nil"/>
              <w:right w:val="single" w:sz="4" w:space="0" w:color="auto"/>
            </w:tcBorders>
          </w:tcPr>
          <w:p w:rsidR="00094B82" w:rsidRDefault="006923F4" w:rsidP="00A16D4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A16D46" w:rsidRPr="00B63106" w:rsidRDefault="006923F4" w:rsidP="00A16D4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3(1)⑧</w:t>
            </w:r>
          </w:p>
        </w:tc>
      </w:tr>
      <w:tr w:rsidR="000F0A94" w:rsidRPr="00B103DF" w:rsidTr="009A4133">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0F0A94" w:rsidRPr="00B103DF" w:rsidRDefault="000F0A94" w:rsidP="00CB66AE">
            <w:pPr>
              <w:spacing w:line="28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32"/>
              </w:rPr>
              <w:t>第</w:t>
            </w:r>
            <w:r w:rsidR="00CB66AE">
              <w:rPr>
                <w:rFonts w:asciiTheme="majorEastAsia" w:eastAsiaTheme="majorEastAsia" w:hAnsiTheme="majorEastAsia" w:hint="eastAsia"/>
                <w:bCs/>
                <w:color w:val="000000" w:themeColor="text1"/>
                <w:szCs w:val="32"/>
              </w:rPr>
              <w:t>９</w:t>
            </w:r>
            <w:r w:rsidRPr="00B103DF">
              <w:rPr>
                <w:rFonts w:asciiTheme="majorEastAsia" w:eastAsiaTheme="majorEastAsia" w:hAnsiTheme="majorEastAsia" w:hint="eastAsia"/>
                <w:bCs/>
                <w:color w:val="000000" w:themeColor="text1"/>
                <w:szCs w:val="32"/>
              </w:rPr>
              <w:t xml:space="preserve">　</w:t>
            </w:r>
            <w:r>
              <w:rPr>
                <w:rFonts w:asciiTheme="majorEastAsia" w:eastAsiaTheme="majorEastAsia" w:hAnsiTheme="majorEastAsia" w:hint="eastAsia"/>
                <w:bCs/>
                <w:color w:val="000000" w:themeColor="text1"/>
                <w:szCs w:val="32"/>
              </w:rPr>
              <w:t>その他</w:t>
            </w:r>
          </w:p>
        </w:tc>
      </w:tr>
      <w:tr w:rsidR="00102618" w:rsidRPr="006E2351" w:rsidTr="009A4133">
        <w:trPr>
          <w:trHeight w:val="397"/>
        </w:trPr>
        <w:tc>
          <w:tcPr>
            <w:tcW w:w="10343" w:type="dxa"/>
            <w:gridSpan w:val="4"/>
            <w:tcBorders>
              <w:top w:val="single" w:sz="4" w:space="0" w:color="auto"/>
              <w:bottom w:val="single" w:sz="4" w:space="0" w:color="auto"/>
            </w:tcBorders>
            <w:shd w:val="clear" w:color="auto" w:fill="auto"/>
            <w:vAlign w:val="center"/>
          </w:tcPr>
          <w:p w:rsidR="00102618" w:rsidRPr="006E2351" w:rsidRDefault="00102618" w:rsidP="00102618">
            <w:pPr>
              <w:spacing w:line="240" w:lineRule="exact"/>
              <w:ind w:left="178" w:hangingChars="100" w:hanging="178"/>
              <w:jc w:val="left"/>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注）介護予防認知症対応型共同生活介護の場合、「記入欄及び点検のポイント」欄に特段の注記がない限り、文中の「</w:t>
            </w:r>
            <w:r>
              <w:rPr>
                <w:rFonts w:asciiTheme="majorEastAsia" w:eastAsiaTheme="majorEastAsia" w:hAnsiTheme="majorEastAsia" w:hint="eastAsia"/>
                <w:bCs/>
                <w:color w:val="000000" w:themeColor="text1"/>
                <w:sz w:val="20"/>
                <w:szCs w:val="20"/>
              </w:rPr>
              <w:t>認知症対応型共同生活介護</w:t>
            </w:r>
            <w:r w:rsidRPr="006E2351">
              <w:rPr>
                <w:rFonts w:asciiTheme="majorEastAsia" w:eastAsiaTheme="majorEastAsia" w:hAnsiTheme="majorEastAsia" w:hint="eastAsia"/>
                <w:bCs/>
                <w:color w:val="000000" w:themeColor="text1"/>
                <w:sz w:val="20"/>
                <w:szCs w:val="20"/>
              </w:rPr>
              <w:t>」を「</w:t>
            </w:r>
            <w:r>
              <w:rPr>
                <w:rFonts w:asciiTheme="majorEastAsia" w:eastAsiaTheme="majorEastAsia" w:hAnsiTheme="majorEastAsia" w:hint="eastAsia"/>
                <w:bCs/>
                <w:color w:val="000000" w:themeColor="text1"/>
                <w:sz w:val="20"/>
                <w:szCs w:val="20"/>
              </w:rPr>
              <w:t>介護予防認知症対応型共同生活介護</w:t>
            </w:r>
            <w:r w:rsidRPr="006E2351">
              <w:rPr>
                <w:rFonts w:asciiTheme="majorEastAsia" w:eastAsiaTheme="majorEastAsia" w:hAnsiTheme="majorEastAsia" w:hint="eastAsia"/>
                <w:bCs/>
                <w:color w:val="000000" w:themeColor="text1"/>
                <w:sz w:val="20"/>
                <w:szCs w:val="20"/>
              </w:rPr>
              <w:t>」</w:t>
            </w:r>
            <w:r>
              <w:rPr>
                <w:rFonts w:asciiTheme="majorEastAsia" w:eastAsiaTheme="majorEastAsia" w:hAnsiTheme="majorEastAsia" w:hint="eastAsia"/>
                <w:bCs/>
                <w:color w:val="000000" w:themeColor="text1"/>
                <w:sz w:val="20"/>
                <w:szCs w:val="20"/>
              </w:rPr>
              <w:t>、「地域密着型サービス」を「地域密着型介護予防サービス」に</w:t>
            </w:r>
            <w:r w:rsidRPr="006E2351">
              <w:rPr>
                <w:rFonts w:asciiTheme="majorEastAsia" w:eastAsiaTheme="majorEastAsia" w:hAnsiTheme="majorEastAsia" w:hint="eastAsia"/>
                <w:bCs/>
                <w:color w:val="000000" w:themeColor="text1"/>
                <w:sz w:val="20"/>
                <w:szCs w:val="20"/>
              </w:rPr>
              <w:t>読み替えてください。</w:t>
            </w:r>
          </w:p>
        </w:tc>
      </w:tr>
      <w:tr w:rsidR="00651149" w:rsidRPr="00B103DF" w:rsidTr="009A4133">
        <w:trPr>
          <w:trHeight w:val="529"/>
        </w:trPr>
        <w:tc>
          <w:tcPr>
            <w:tcW w:w="1413" w:type="dxa"/>
            <w:tcBorders>
              <w:top w:val="single" w:sz="4" w:space="0" w:color="auto"/>
              <w:left w:val="single" w:sz="4" w:space="0" w:color="auto"/>
              <w:bottom w:val="nil"/>
              <w:right w:val="single" w:sz="4" w:space="0" w:color="auto"/>
            </w:tcBorders>
          </w:tcPr>
          <w:p w:rsidR="00651149" w:rsidRPr="00B103DF" w:rsidRDefault="00651149" w:rsidP="00651149">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１　サービス利用前の健康診断書の提出</w:t>
            </w:r>
          </w:p>
        </w:tc>
        <w:tc>
          <w:tcPr>
            <w:tcW w:w="5953" w:type="dxa"/>
            <w:tcBorders>
              <w:top w:val="nil"/>
              <w:left w:val="single" w:sz="4" w:space="0" w:color="auto"/>
              <w:bottom w:val="dotted" w:sz="4" w:space="0" w:color="auto"/>
              <w:right w:val="single" w:sz="4" w:space="0" w:color="auto"/>
            </w:tcBorders>
          </w:tcPr>
          <w:p w:rsidR="00651149" w:rsidRPr="00B103DF" w:rsidRDefault="00651149" w:rsidP="00CB66AE">
            <w:pPr>
              <w:spacing w:line="240" w:lineRule="exact"/>
              <w:ind w:firstLineChars="100" w:firstLine="158"/>
              <w:rPr>
                <w:rFonts w:asciiTheme="majorEastAsia" w:eastAsiaTheme="majorEastAsia" w:hAnsiTheme="majorEastAsia"/>
                <w:color w:val="000000" w:themeColor="text1"/>
                <w:sz w:val="18"/>
                <w:szCs w:val="20"/>
              </w:rPr>
            </w:pPr>
            <w:r w:rsidRPr="00B103DF">
              <w:rPr>
                <w:rFonts w:asciiTheme="majorEastAsia" w:eastAsiaTheme="majorEastAsia" w:hAnsiTheme="majorEastAsia" w:hint="eastAsia"/>
                <w:bCs/>
                <w:color w:val="000000" w:themeColor="text1"/>
                <w:sz w:val="18"/>
                <w:szCs w:val="20"/>
              </w:rPr>
              <w:t>サービス利用前に利用申込者に対して、健康診断書を提出するよう求めていま</w:t>
            </w:r>
            <w:r w:rsidR="00CB66AE">
              <w:rPr>
                <w:rFonts w:asciiTheme="majorEastAsia" w:eastAsiaTheme="majorEastAsia" w:hAnsiTheme="majorEastAsia" w:hint="eastAsia"/>
                <w:bCs/>
                <w:color w:val="000000" w:themeColor="text1"/>
                <w:sz w:val="18"/>
                <w:szCs w:val="20"/>
              </w:rPr>
              <w:t>す</w:t>
            </w:r>
            <w:r w:rsidRPr="00B103DF">
              <w:rPr>
                <w:rFonts w:asciiTheme="majorEastAsia" w:eastAsiaTheme="majorEastAsia" w:hAnsiTheme="majorEastAsia" w:hint="eastAsia"/>
                <w:bCs/>
                <w:color w:val="000000" w:themeColor="text1"/>
                <w:sz w:val="18"/>
                <w:szCs w:val="20"/>
              </w:rPr>
              <w:t>か。</w:t>
            </w:r>
          </w:p>
        </w:tc>
        <w:tc>
          <w:tcPr>
            <w:tcW w:w="1276" w:type="dxa"/>
            <w:tcBorders>
              <w:top w:val="nil"/>
              <w:left w:val="single" w:sz="4" w:space="0" w:color="auto"/>
              <w:bottom w:val="dotted" w:sz="4" w:space="0" w:color="auto"/>
              <w:right w:val="single" w:sz="4" w:space="0" w:color="auto"/>
            </w:tcBorders>
          </w:tcPr>
          <w:p w:rsidR="000F0A94" w:rsidRDefault="00082161" w:rsidP="000F0A9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93083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0A94">
              <w:rPr>
                <w:rFonts w:asciiTheme="majorEastAsia" w:eastAsiaTheme="majorEastAsia" w:hAnsiTheme="majorEastAsia" w:hint="eastAsia"/>
                <w:color w:val="000000" w:themeColor="text1"/>
                <w:sz w:val="18"/>
                <w:szCs w:val="18"/>
              </w:rPr>
              <w:t xml:space="preserve">　</w:t>
            </w:r>
            <w:r w:rsidR="000F0A94">
              <w:rPr>
                <w:rFonts w:asciiTheme="majorEastAsia" w:eastAsiaTheme="majorEastAsia" w:hAnsiTheme="majorEastAsia" w:hint="eastAsia"/>
                <w:bCs/>
                <w:color w:val="000000" w:themeColor="text1"/>
                <w:sz w:val="18"/>
                <w:szCs w:val="18"/>
              </w:rPr>
              <w:t>いる</w:t>
            </w:r>
            <w:r w:rsidR="000F0A94" w:rsidRPr="00B103DF">
              <w:rPr>
                <w:rFonts w:asciiTheme="majorEastAsia" w:eastAsiaTheme="majorEastAsia" w:hAnsiTheme="majorEastAsia" w:hint="eastAsia"/>
                <w:bCs/>
                <w:color w:val="000000" w:themeColor="text1"/>
                <w:sz w:val="18"/>
                <w:szCs w:val="18"/>
              </w:rPr>
              <w:t xml:space="preserve">　</w:t>
            </w:r>
          </w:p>
          <w:p w:rsidR="00651149" w:rsidRPr="00311529" w:rsidRDefault="00082161" w:rsidP="000F0A94">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5060900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F0A94">
              <w:rPr>
                <w:rFonts w:asciiTheme="majorEastAsia" w:eastAsiaTheme="majorEastAsia" w:hAnsiTheme="majorEastAsia" w:hint="eastAsia"/>
                <w:color w:val="000000" w:themeColor="text1"/>
                <w:sz w:val="18"/>
                <w:szCs w:val="18"/>
              </w:rPr>
              <w:t xml:space="preserve">　</w:t>
            </w:r>
            <w:r w:rsidR="000F0A94">
              <w:rPr>
                <w:rFonts w:asciiTheme="majorEastAsia" w:eastAsiaTheme="majorEastAsia" w:hAnsiTheme="majorEastAsia" w:hint="eastAsia"/>
                <w:bCs/>
                <w:color w:val="000000" w:themeColor="text1"/>
                <w:sz w:val="18"/>
                <w:szCs w:val="18"/>
              </w:rPr>
              <w:t>いない</w:t>
            </w:r>
          </w:p>
        </w:tc>
        <w:tc>
          <w:tcPr>
            <w:tcW w:w="1701" w:type="dxa"/>
            <w:tcBorders>
              <w:top w:val="nil"/>
              <w:left w:val="single" w:sz="4" w:space="0" w:color="auto"/>
              <w:bottom w:val="dotted" w:sz="4" w:space="0" w:color="auto"/>
              <w:right w:val="single" w:sz="4" w:space="0" w:color="auto"/>
            </w:tcBorders>
          </w:tcPr>
          <w:p w:rsidR="00651149" w:rsidRPr="00B63106" w:rsidRDefault="00CB66AE" w:rsidP="00CB66AE">
            <w:pPr>
              <w:spacing w:line="240" w:lineRule="exact"/>
              <w:jc w:val="left"/>
              <w:rPr>
                <w:rFonts w:asciiTheme="majorEastAsia" w:eastAsiaTheme="majorEastAsia" w:hAnsiTheme="majorEastAsia" w:cs="ＭＳ Ｐゴシック"/>
                <w:color w:val="000000" w:themeColor="text1"/>
                <w:kern w:val="0"/>
                <w:sz w:val="18"/>
                <w:szCs w:val="28"/>
              </w:rPr>
            </w:pPr>
            <w:r w:rsidRPr="00CB66AE">
              <w:rPr>
                <w:rFonts w:asciiTheme="majorEastAsia" w:eastAsiaTheme="majorEastAsia" w:hAnsiTheme="majorEastAsia" w:hint="eastAsia"/>
                <w:bCs/>
                <w:color w:val="000000" w:themeColor="text1"/>
                <w:sz w:val="18"/>
                <w:szCs w:val="20"/>
              </w:rPr>
              <w:t>運営基準等に係る</w:t>
            </w:r>
            <w:r>
              <w:rPr>
                <w:rFonts w:asciiTheme="majorEastAsia" w:eastAsiaTheme="majorEastAsia" w:hAnsiTheme="majorEastAsia" w:hint="eastAsia"/>
                <w:bCs/>
                <w:color w:val="000000" w:themeColor="text1"/>
                <w:sz w:val="18"/>
                <w:szCs w:val="20"/>
              </w:rPr>
              <w:t xml:space="preserve">Q＆A　</w:t>
            </w:r>
            <w:r w:rsidRPr="00CB66AE">
              <w:rPr>
                <w:rFonts w:asciiTheme="majorEastAsia" w:eastAsiaTheme="majorEastAsia" w:hAnsiTheme="majorEastAsia" w:hint="eastAsia"/>
                <w:bCs/>
                <w:color w:val="000000" w:themeColor="text1"/>
                <w:sz w:val="18"/>
                <w:szCs w:val="20"/>
              </w:rPr>
              <w:t>Ⅱの1</w:t>
            </w:r>
          </w:p>
        </w:tc>
      </w:tr>
      <w:tr w:rsidR="00CB66AE" w:rsidRPr="00B103DF" w:rsidTr="00F634B8">
        <w:trPr>
          <w:cantSplit/>
          <w:trHeight w:val="58"/>
        </w:trPr>
        <w:tc>
          <w:tcPr>
            <w:tcW w:w="1413" w:type="dxa"/>
            <w:tcBorders>
              <w:top w:val="nil"/>
              <w:left w:val="single" w:sz="4" w:space="0" w:color="auto"/>
              <w:bottom w:val="single" w:sz="4" w:space="0" w:color="auto"/>
              <w:right w:val="single" w:sz="4" w:space="0" w:color="auto"/>
            </w:tcBorders>
          </w:tcPr>
          <w:p w:rsidR="00CB66AE" w:rsidRPr="00B103DF" w:rsidRDefault="00CB66AE" w:rsidP="00CB66AE">
            <w:pPr>
              <w:widowControl/>
              <w:spacing w:line="240" w:lineRule="exact"/>
              <w:ind w:firstLineChars="100" w:firstLine="158"/>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right w:val="single" w:sz="4" w:space="0" w:color="auto"/>
            </w:tcBorders>
          </w:tcPr>
          <w:p w:rsidR="00CB66AE" w:rsidRPr="00B103DF" w:rsidRDefault="00C47CCC" w:rsidP="00C47CC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CB66AE" w:rsidRPr="00CB66AE">
              <w:rPr>
                <w:rFonts w:asciiTheme="majorEastAsia" w:eastAsiaTheme="majorEastAsia" w:hAnsiTheme="majorEastAsia" w:hint="eastAsia"/>
                <w:bCs/>
                <w:color w:val="000000" w:themeColor="text1"/>
                <w:sz w:val="18"/>
                <w:szCs w:val="20"/>
              </w:rPr>
              <w:t>認知症対応型共同生活介護については、利用者が相当期間以上集団的な生活を送ることが想定されることから、健康診断書の提出等の方法により利用申込者についての健康状態を把握することは必要と考えられ、主治医からの情報提供等によっても必要な健康状態の把握ができない場合には、別途利用者に健康診断書の提出を求めることは可能であり、その費用については原則として利用申込者が負担すべきものと考えら</w:t>
            </w:r>
            <w:r w:rsidR="00CB66AE">
              <w:rPr>
                <w:rFonts w:asciiTheme="majorEastAsia" w:eastAsiaTheme="majorEastAsia" w:hAnsiTheme="majorEastAsia" w:hint="eastAsia"/>
                <w:bCs/>
                <w:color w:val="000000" w:themeColor="text1"/>
                <w:sz w:val="18"/>
                <w:szCs w:val="20"/>
              </w:rPr>
              <w:t>れます</w:t>
            </w:r>
            <w:r w:rsidR="00CB66AE" w:rsidRPr="00CB66AE">
              <w:rPr>
                <w:rFonts w:asciiTheme="majorEastAsia" w:eastAsiaTheme="majorEastAsia" w:hAnsiTheme="majorEastAsia" w:hint="eastAsia"/>
                <w:bCs/>
                <w:color w:val="000000" w:themeColor="text1"/>
                <w:sz w:val="18"/>
                <w:szCs w:val="20"/>
              </w:rPr>
              <w:t>。また、こうした求めに利用申込者が応じな</w:t>
            </w:r>
            <w:r w:rsidR="00CB66AE">
              <w:rPr>
                <w:rFonts w:asciiTheme="majorEastAsia" w:eastAsiaTheme="majorEastAsia" w:hAnsiTheme="majorEastAsia" w:hint="eastAsia"/>
                <w:bCs/>
                <w:color w:val="000000" w:themeColor="text1"/>
                <w:sz w:val="18"/>
                <w:szCs w:val="20"/>
              </w:rPr>
              <w:t>い場合はサービス提供拒否の正当な事由に該当するものとは考えられます</w:t>
            </w:r>
            <w:r w:rsidR="00CB66AE" w:rsidRPr="00CB66AE">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CB66AE" w:rsidRPr="00B103DF" w:rsidRDefault="00CB66AE" w:rsidP="00CB66AE">
            <w:pPr>
              <w:spacing w:line="240" w:lineRule="exact"/>
              <w:ind w:firstLineChars="100" w:firstLine="158"/>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CB66AE" w:rsidRPr="00B63106" w:rsidRDefault="00CB66AE" w:rsidP="00CB66AE">
            <w:pPr>
              <w:spacing w:line="240" w:lineRule="exact"/>
              <w:jc w:val="left"/>
              <w:rPr>
                <w:rFonts w:asciiTheme="majorEastAsia" w:eastAsiaTheme="majorEastAsia" w:hAnsiTheme="majorEastAsia" w:cs="ＭＳ Ｐゴシック"/>
                <w:color w:val="000000" w:themeColor="text1"/>
                <w:kern w:val="0"/>
                <w:sz w:val="18"/>
                <w:szCs w:val="28"/>
              </w:rPr>
            </w:pPr>
            <w:r w:rsidRPr="00CB66AE">
              <w:rPr>
                <w:rFonts w:asciiTheme="majorEastAsia" w:eastAsiaTheme="majorEastAsia" w:hAnsiTheme="majorEastAsia" w:hint="eastAsia"/>
                <w:bCs/>
                <w:color w:val="000000" w:themeColor="text1"/>
                <w:sz w:val="18"/>
                <w:szCs w:val="20"/>
              </w:rPr>
              <w:t>運営基準等に係る</w:t>
            </w:r>
            <w:r>
              <w:rPr>
                <w:rFonts w:asciiTheme="majorEastAsia" w:eastAsiaTheme="majorEastAsia" w:hAnsiTheme="majorEastAsia" w:hint="eastAsia"/>
                <w:bCs/>
                <w:color w:val="000000" w:themeColor="text1"/>
                <w:sz w:val="18"/>
                <w:szCs w:val="20"/>
              </w:rPr>
              <w:t xml:space="preserve">Q＆A　</w:t>
            </w:r>
            <w:r w:rsidRPr="00CB66AE">
              <w:rPr>
                <w:rFonts w:asciiTheme="majorEastAsia" w:eastAsiaTheme="majorEastAsia" w:hAnsiTheme="majorEastAsia" w:hint="eastAsia"/>
                <w:bCs/>
                <w:color w:val="000000" w:themeColor="text1"/>
                <w:sz w:val="18"/>
                <w:szCs w:val="20"/>
              </w:rPr>
              <w:t>Ⅱの1</w:t>
            </w:r>
          </w:p>
        </w:tc>
      </w:tr>
      <w:tr w:rsidR="00CB66AE" w:rsidRPr="00B103DF" w:rsidTr="00311529">
        <w:trPr>
          <w:trHeight w:val="96"/>
        </w:trPr>
        <w:tc>
          <w:tcPr>
            <w:tcW w:w="1413" w:type="dxa"/>
            <w:tcBorders>
              <w:top w:val="single" w:sz="4" w:space="0" w:color="auto"/>
              <w:bottom w:val="nil"/>
            </w:tcBorders>
          </w:tcPr>
          <w:p w:rsidR="00CB66AE" w:rsidRPr="00B103DF" w:rsidRDefault="00EA731A" w:rsidP="00CB66AE">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r w:rsidR="002C4300">
              <w:rPr>
                <w:rFonts w:asciiTheme="majorEastAsia" w:eastAsiaTheme="majorEastAsia" w:hAnsiTheme="majorEastAsia" w:hint="eastAsia"/>
                <w:bCs/>
                <w:color w:val="000000" w:themeColor="text1"/>
                <w:sz w:val="18"/>
                <w:szCs w:val="20"/>
              </w:rPr>
              <w:t xml:space="preserve">　</w:t>
            </w:r>
            <w:r w:rsidR="00CB66AE" w:rsidRPr="00B103DF">
              <w:rPr>
                <w:rFonts w:asciiTheme="majorEastAsia" w:eastAsiaTheme="majorEastAsia" w:hAnsiTheme="majorEastAsia" w:hint="eastAsia"/>
                <w:bCs/>
                <w:color w:val="000000" w:themeColor="text1"/>
                <w:sz w:val="18"/>
                <w:szCs w:val="20"/>
              </w:rPr>
              <w:t>業務管理体制の整備</w:t>
            </w:r>
          </w:p>
        </w:tc>
        <w:tc>
          <w:tcPr>
            <w:tcW w:w="5953" w:type="dxa"/>
            <w:tcBorders>
              <w:bottom w:val="dotted" w:sz="4" w:space="0" w:color="auto"/>
            </w:tcBorders>
          </w:tcPr>
          <w:p w:rsidR="00CB66AE" w:rsidRPr="00B103DF" w:rsidRDefault="00CB66AE" w:rsidP="00984792">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00EA731A" w:rsidRPr="00EA731A">
              <w:rPr>
                <w:rFonts w:asciiTheme="majorEastAsia" w:eastAsiaTheme="majorEastAsia" w:hAnsiTheme="majorEastAsia" w:hint="eastAsia"/>
                <w:bCs/>
                <w:color w:val="000000" w:themeColor="text1"/>
                <w:sz w:val="18"/>
                <w:szCs w:val="20"/>
              </w:rPr>
              <w:t>業務管理体制を整備し</w:t>
            </w:r>
            <w:r w:rsidR="00EA731A">
              <w:rPr>
                <w:rFonts w:asciiTheme="majorEastAsia" w:eastAsiaTheme="majorEastAsia" w:hAnsiTheme="majorEastAsia" w:hint="eastAsia"/>
                <w:bCs/>
                <w:color w:val="000000" w:themeColor="text1"/>
                <w:sz w:val="18"/>
                <w:szCs w:val="20"/>
              </w:rPr>
              <w:t>て</w:t>
            </w:r>
            <w:r w:rsidRPr="00B103DF">
              <w:rPr>
                <w:rFonts w:asciiTheme="majorEastAsia" w:eastAsiaTheme="majorEastAsia" w:hAnsiTheme="majorEastAsia" w:hint="eastAsia"/>
                <w:bCs/>
                <w:color w:val="000000" w:themeColor="text1"/>
                <w:sz w:val="18"/>
                <w:szCs w:val="20"/>
              </w:rPr>
              <w:t xml:space="preserve">いますか。 </w:t>
            </w:r>
          </w:p>
        </w:tc>
        <w:tc>
          <w:tcPr>
            <w:tcW w:w="1276" w:type="dxa"/>
            <w:tcBorders>
              <w:top w:val="single" w:sz="4" w:space="0" w:color="auto"/>
              <w:bottom w:val="single" w:sz="4" w:space="0" w:color="auto"/>
            </w:tcBorders>
          </w:tcPr>
          <w:p w:rsidR="00CB66AE" w:rsidRDefault="00082161" w:rsidP="00CB66A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5025010"/>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B66AE">
              <w:rPr>
                <w:rFonts w:asciiTheme="majorEastAsia" w:eastAsiaTheme="majorEastAsia" w:hAnsiTheme="majorEastAsia" w:hint="eastAsia"/>
                <w:color w:val="000000" w:themeColor="text1"/>
                <w:sz w:val="18"/>
                <w:szCs w:val="18"/>
              </w:rPr>
              <w:t xml:space="preserve">　</w:t>
            </w:r>
            <w:r w:rsidR="00CB66AE">
              <w:rPr>
                <w:rFonts w:asciiTheme="majorEastAsia" w:eastAsiaTheme="majorEastAsia" w:hAnsiTheme="majorEastAsia" w:hint="eastAsia"/>
                <w:bCs/>
                <w:color w:val="000000" w:themeColor="text1"/>
                <w:sz w:val="18"/>
                <w:szCs w:val="18"/>
              </w:rPr>
              <w:t>いる</w:t>
            </w:r>
            <w:r w:rsidR="00CB66AE" w:rsidRPr="00B103DF">
              <w:rPr>
                <w:rFonts w:asciiTheme="majorEastAsia" w:eastAsiaTheme="majorEastAsia" w:hAnsiTheme="majorEastAsia" w:hint="eastAsia"/>
                <w:bCs/>
                <w:color w:val="000000" w:themeColor="text1"/>
                <w:sz w:val="18"/>
                <w:szCs w:val="18"/>
              </w:rPr>
              <w:t xml:space="preserve">　</w:t>
            </w:r>
          </w:p>
          <w:p w:rsidR="00CB66AE" w:rsidRPr="00311529" w:rsidRDefault="00082161" w:rsidP="00CB66A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8095324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B66AE">
              <w:rPr>
                <w:rFonts w:asciiTheme="majorEastAsia" w:eastAsiaTheme="majorEastAsia" w:hAnsiTheme="majorEastAsia" w:hint="eastAsia"/>
                <w:color w:val="000000" w:themeColor="text1"/>
                <w:sz w:val="18"/>
                <w:szCs w:val="18"/>
              </w:rPr>
              <w:t xml:space="preserve">　</w:t>
            </w:r>
            <w:r w:rsidR="00CB66AE">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B66AE" w:rsidRPr="00B63106" w:rsidRDefault="00CB66AE" w:rsidP="00CB66A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法第115条の32</w:t>
            </w:r>
          </w:p>
          <w:p w:rsidR="00CB66AE" w:rsidRPr="00B63106" w:rsidRDefault="00CB66AE" w:rsidP="0010261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第1項</w:t>
            </w:r>
          </w:p>
        </w:tc>
      </w:tr>
      <w:tr w:rsidR="00102618" w:rsidRPr="00B103DF" w:rsidTr="00094B82">
        <w:trPr>
          <w:trHeight w:val="529"/>
        </w:trPr>
        <w:tc>
          <w:tcPr>
            <w:tcW w:w="1413" w:type="dxa"/>
            <w:tcBorders>
              <w:top w:val="nil"/>
              <w:bottom w:val="nil"/>
            </w:tcBorders>
          </w:tcPr>
          <w:p w:rsidR="00102618" w:rsidRDefault="00102618" w:rsidP="00CB66A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bottom w:val="dotted" w:sz="4" w:space="0" w:color="auto"/>
            </w:tcBorders>
          </w:tcPr>
          <w:p w:rsidR="00102618" w:rsidRDefault="00102618" w:rsidP="0010261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102618">
              <w:rPr>
                <w:rFonts w:asciiTheme="majorEastAsia" w:eastAsiaTheme="majorEastAsia" w:hAnsiTheme="majorEastAsia" w:hint="eastAsia"/>
                <w:bCs/>
                <w:color w:val="000000" w:themeColor="text1"/>
                <w:sz w:val="18"/>
                <w:szCs w:val="20"/>
              </w:rPr>
              <w:t>業務管理体制の整備に関する事項を届け出</w:t>
            </w:r>
            <w:r>
              <w:rPr>
                <w:rFonts w:asciiTheme="majorEastAsia" w:eastAsiaTheme="majorEastAsia" w:hAnsiTheme="majorEastAsia" w:hint="eastAsia"/>
                <w:bCs/>
                <w:color w:val="000000" w:themeColor="text1"/>
                <w:sz w:val="18"/>
                <w:szCs w:val="20"/>
              </w:rPr>
              <w:t>ていますか</w:t>
            </w:r>
            <w:r w:rsidRPr="00102618">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3542"/>
              <w:gridCol w:w="1978"/>
            </w:tblGrid>
            <w:tr w:rsidR="00102618" w:rsidTr="00102618">
              <w:trPr>
                <w:trHeight w:val="217"/>
              </w:trPr>
              <w:tc>
                <w:tcPr>
                  <w:tcW w:w="3542" w:type="dxa"/>
                  <w:shd w:val="clear" w:color="auto" w:fill="D0CECE" w:themeFill="background2" w:themeFillShade="E6"/>
                </w:tcPr>
                <w:p w:rsidR="00102618" w:rsidRDefault="00102618" w:rsidP="0010261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届出年月日</w:t>
                  </w:r>
                </w:p>
              </w:tc>
              <w:tc>
                <w:tcPr>
                  <w:tcW w:w="1978" w:type="dxa"/>
                </w:tcPr>
                <w:p w:rsidR="00102618" w:rsidRDefault="00102618" w:rsidP="00102618">
                  <w:pPr>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年　　月　　日</w:t>
                  </w:r>
                </w:p>
              </w:tc>
            </w:tr>
            <w:tr w:rsidR="00102618" w:rsidTr="00102618">
              <w:trPr>
                <w:trHeight w:val="217"/>
              </w:trPr>
              <w:tc>
                <w:tcPr>
                  <w:tcW w:w="3542" w:type="dxa"/>
                  <w:shd w:val="clear" w:color="auto" w:fill="D0CECE" w:themeFill="background2" w:themeFillShade="E6"/>
                </w:tcPr>
                <w:p w:rsidR="00102618" w:rsidRDefault="00102618" w:rsidP="00102618">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法令を遵守するための体制の確保に係る責任者</w:t>
                  </w:r>
                </w:p>
              </w:tc>
              <w:tc>
                <w:tcPr>
                  <w:tcW w:w="1978" w:type="dxa"/>
                </w:tcPr>
                <w:p w:rsidR="00102618" w:rsidRDefault="00102618" w:rsidP="00102618">
                  <w:pPr>
                    <w:spacing w:line="240" w:lineRule="exact"/>
                    <w:rPr>
                      <w:rFonts w:asciiTheme="majorEastAsia" w:eastAsiaTheme="majorEastAsia" w:hAnsiTheme="majorEastAsia"/>
                      <w:bCs/>
                      <w:color w:val="000000" w:themeColor="text1"/>
                      <w:sz w:val="18"/>
                      <w:szCs w:val="20"/>
                    </w:rPr>
                  </w:pPr>
                </w:p>
              </w:tc>
            </w:tr>
          </w:tbl>
          <w:p w:rsidR="00102618" w:rsidRPr="00B103DF" w:rsidRDefault="00102618" w:rsidP="00102618">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F634B8" w:rsidRDefault="00082161" w:rsidP="00F634B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93861971"/>
                <w14:checkbox>
                  <w14:checked w14:val="0"/>
                  <w14:checkedState w14:val="0052" w14:font="Wingdings 2"/>
                  <w14:uncheckedState w14:val="2610" w14:font="ＭＳ ゴシック"/>
                </w14:checkbox>
              </w:sdtPr>
              <w:sdtContent>
                <w:r w:rsidR="00F634B8">
                  <w:rPr>
                    <w:rFonts w:hAnsi="ＭＳ ゴシック" w:hint="eastAsia"/>
                    <w:color w:val="000000" w:themeColor="text1"/>
                    <w:sz w:val="18"/>
                    <w:szCs w:val="18"/>
                  </w:rPr>
                  <w:t>☐</w:t>
                </w:r>
              </w:sdtContent>
            </w:sdt>
            <w:r w:rsidR="00F634B8">
              <w:rPr>
                <w:rFonts w:asciiTheme="majorEastAsia" w:eastAsiaTheme="majorEastAsia" w:hAnsiTheme="majorEastAsia" w:hint="eastAsia"/>
                <w:color w:val="000000" w:themeColor="text1"/>
                <w:sz w:val="18"/>
                <w:szCs w:val="18"/>
              </w:rPr>
              <w:t xml:space="preserve">　</w:t>
            </w:r>
            <w:r w:rsidR="00F634B8">
              <w:rPr>
                <w:rFonts w:asciiTheme="majorEastAsia" w:eastAsiaTheme="majorEastAsia" w:hAnsiTheme="majorEastAsia" w:hint="eastAsia"/>
                <w:bCs/>
                <w:color w:val="000000" w:themeColor="text1"/>
                <w:sz w:val="18"/>
                <w:szCs w:val="18"/>
              </w:rPr>
              <w:t>いる</w:t>
            </w:r>
            <w:r w:rsidR="00F634B8" w:rsidRPr="00B103DF">
              <w:rPr>
                <w:rFonts w:asciiTheme="majorEastAsia" w:eastAsiaTheme="majorEastAsia" w:hAnsiTheme="majorEastAsia" w:hint="eastAsia"/>
                <w:bCs/>
                <w:color w:val="000000" w:themeColor="text1"/>
                <w:sz w:val="18"/>
                <w:szCs w:val="18"/>
              </w:rPr>
              <w:t xml:space="preserve">　</w:t>
            </w:r>
          </w:p>
          <w:p w:rsidR="00102618" w:rsidRDefault="00082161" w:rsidP="00F634B8">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3773289"/>
                <w14:checkbox>
                  <w14:checked w14:val="0"/>
                  <w14:checkedState w14:val="0052" w14:font="Wingdings 2"/>
                  <w14:uncheckedState w14:val="2610" w14:font="ＭＳ ゴシック"/>
                </w14:checkbox>
              </w:sdtPr>
              <w:sdtContent>
                <w:r w:rsidR="00F634B8">
                  <w:rPr>
                    <w:rFonts w:hAnsi="ＭＳ ゴシック" w:hint="eastAsia"/>
                    <w:color w:val="000000" w:themeColor="text1"/>
                    <w:sz w:val="18"/>
                    <w:szCs w:val="18"/>
                  </w:rPr>
                  <w:t>☐</w:t>
                </w:r>
              </w:sdtContent>
            </w:sdt>
            <w:r w:rsidR="00F634B8">
              <w:rPr>
                <w:rFonts w:asciiTheme="majorEastAsia" w:eastAsiaTheme="majorEastAsia" w:hAnsiTheme="majorEastAsia" w:hint="eastAsia"/>
                <w:color w:val="000000" w:themeColor="text1"/>
                <w:sz w:val="18"/>
                <w:szCs w:val="18"/>
              </w:rPr>
              <w:t xml:space="preserve">　</w:t>
            </w:r>
            <w:r w:rsidR="00F634B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102618" w:rsidRPr="00B63106" w:rsidRDefault="00102618" w:rsidP="0010261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法第115条の32</w:t>
            </w:r>
          </w:p>
          <w:p w:rsidR="00102618" w:rsidRPr="00B63106" w:rsidRDefault="00102618" w:rsidP="0010261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項</w:t>
            </w:r>
          </w:p>
        </w:tc>
      </w:tr>
      <w:tr w:rsidR="00094B82" w:rsidRPr="00B103DF" w:rsidTr="009A4133">
        <w:trPr>
          <w:trHeight w:val="529"/>
        </w:trPr>
        <w:tc>
          <w:tcPr>
            <w:tcW w:w="1413" w:type="dxa"/>
            <w:tcBorders>
              <w:top w:val="nil"/>
              <w:left w:val="single" w:sz="4" w:space="0" w:color="auto"/>
              <w:bottom w:val="nil"/>
              <w:right w:val="single" w:sz="4" w:space="0" w:color="auto"/>
            </w:tcBorders>
          </w:tcPr>
          <w:p w:rsidR="00094B82" w:rsidRPr="00B103DF" w:rsidRDefault="00094B82" w:rsidP="00094B82">
            <w:pPr>
              <w:widowControl/>
              <w:spacing w:line="240" w:lineRule="exact"/>
              <w:ind w:left="316" w:firstLineChars="100" w:firstLine="158"/>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094B82" w:rsidRDefault="00094B82" w:rsidP="00094B82">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102618">
              <w:rPr>
                <w:rFonts w:asciiTheme="majorEastAsia" w:eastAsiaTheme="majorEastAsia" w:hAnsiTheme="majorEastAsia" w:hint="eastAsia"/>
                <w:bCs/>
                <w:color w:val="000000" w:themeColor="text1"/>
                <w:sz w:val="18"/>
                <w:szCs w:val="20"/>
              </w:rPr>
              <w:t>事業者が整備する業務管理体制</w:t>
            </w:r>
          </w:p>
          <w:tbl>
            <w:tblPr>
              <w:tblStyle w:val="a3"/>
              <w:tblW w:w="5594" w:type="dxa"/>
              <w:tblInd w:w="158" w:type="dxa"/>
              <w:tblLayout w:type="fixed"/>
              <w:tblLook w:val="04A0" w:firstRow="1" w:lastRow="0" w:firstColumn="1" w:lastColumn="0" w:noHBand="0" w:noVBand="1"/>
            </w:tblPr>
            <w:tblGrid>
              <w:gridCol w:w="5594"/>
            </w:tblGrid>
            <w:tr w:rsidR="00094B82" w:rsidTr="00BA1740">
              <w:trPr>
                <w:trHeight w:val="251"/>
              </w:trPr>
              <w:tc>
                <w:tcPr>
                  <w:tcW w:w="5594" w:type="dxa"/>
                  <w:shd w:val="clear" w:color="auto" w:fill="D0CECE" w:themeFill="background2" w:themeFillShade="E6"/>
                </w:tcPr>
                <w:p w:rsidR="00094B82" w:rsidRDefault="00094B82" w:rsidP="00094B82">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20"/>
                    </w:rPr>
                    <w:t>指定を受けている事業所又は施設の数が１以上２０</w:t>
                  </w:r>
                  <w:r w:rsidRPr="00102618">
                    <w:rPr>
                      <w:rFonts w:asciiTheme="majorEastAsia" w:eastAsiaTheme="majorEastAsia" w:hAnsiTheme="majorEastAsia" w:hint="eastAsia"/>
                      <w:bCs/>
                      <w:color w:val="000000" w:themeColor="text1"/>
                      <w:sz w:val="18"/>
                      <w:szCs w:val="20"/>
                    </w:rPr>
                    <w:t>未満の事業者</w:t>
                  </w:r>
                </w:p>
              </w:tc>
            </w:tr>
            <w:tr w:rsidR="00094B82" w:rsidTr="00BA1740">
              <w:trPr>
                <w:trHeight w:val="251"/>
              </w:trPr>
              <w:tc>
                <w:tcPr>
                  <w:tcW w:w="5594" w:type="dxa"/>
                </w:tcPr>
                <w:p w:rsidR="00094B82" w:rsidRPr="00043B1F" w:rsidRDefault="00094B82" w:rsidP="00094B82">
                  <w:pPr>
                    <w:spacing w:line="240" w:lineRule="exact"/>
                    <w:rPr>
                      <w:rFonts w:asciiTheme="majorEastAsia" w:eastAsiaTheme="majorEastAsia" w:hAnsiTheme="majorEastAsia"/>
                      <w:color w:val="000000" w:themeColor="text1"/>
                      <w:sz w:val="18"/>
                      <w:szCs w:val="20"/>
                    </w:rPr>
                  </w:pPr>
                  <w:r w:rsidRPr="00102618">
                    <w:rPr>
                      <w:rFonts w:asciiTheme="majorEastAsia" w:eastAsiaTheme="majorEastAsia" w:hAnsiTheme="majorEastAsia" w:hint="eastAsia"/>
                      <w:bCs/>
                      <w:color w:val="000000" w:themeColor="text1"/>
                      <w:sz w:val="18"/>
                      <w:szCs w:val="20"/>
                    </w:rPr>
                    <w:t>法令を遵守するための体制の確保に係る責任者</w:t>
                  </w:r>
                  <w:r>
                    <w:rPr>
                      <w:rFonts w:asciiTheme="majorEastAsia" w:eastAsiaTheme="majorEastAsia" w:hAnsiTheme="majorEastAsia" w:hint="eastAsia"/>
                      <w:bCs/>
                      <w:color w:val="000000" w:themeColor="text1"/>
                      <w:sz w:val="18"/>
                      <w:szCs w:val="20"/>
                    </w:rPr>
                    <w:t>（</w:t>
                  </w:r>
                  <w:r w:rsidRPr="00102618">
                    <w:rPr>
                      <w:rFonts w:asciiTheme="majorEastAsia" w:eastAsiaTheme="majorEastAsia" w:hAnsiTheme="majorEastAsia" w:hint="eastAsia"/>
                      <w:bCs/>
                      <w:color w:val="000000" w:themeColor="text1"/>
                      <w:sz w:val="18"/>
                      <w:szCs w:val="20"/>
                    </w:rPr>
                    <w:t>以下「法令遵守責任者」という。</w:t>
                  </w:r>
                  <w:r>
                    <w:rPr>
                      <w:rFonts w:asciiTheme="majorEastAsia" w:eastAsiaTheme="majorEastAsia" w:hAnsiTheme="majorEastAsia" w:hint="eastAsia"/>
                      <w:bCs/>
                      <w:color w:val="000000" w:themeColor="text1"/>
                      <w:sz w:val="18"/>
                      <w:szCs w:val="20"/>
                    </w:rPr>
                    <w:t>）</w:t>
                  </w:r>
                  <w:r w:rsidRPr="00102618">
                    <w:rPr>
                      <w:rFonts w:asciiTheme="majorEastAsia" w:eastAsiaTheme="majorEastAsia" w:hAnsiTheme="majorEastAsia" w:hint="eastAsia"/>
                      <w:bCs/>
                      <w:color w:val="000000" w:themeColor="text1"/>
                      <w:sz w:val="18"/>
                      <w:szCs w:val="20"/>
                    </w:rPr>
                    <w:t>の選任をすること。</w:t>
                  </w:r>
                </w:p>
              </w:tc>
            </w:tr>
            <w:tr w:rsidR="00094B82" w:rsidTr="00BA1740">
              <w:trPr>
                <w:trHeight w:val="251"/>
              </w:trPr>
              <w:tc>
                <w:tcPr>
                  <w:tcW w:w="5594" w:type="dxa"/>
                  <w:shd w:val="clear" w:color="auto" w:fill="D0CECE" w:themeFill="background2" w:themeFillShade="E6"/>
                </w:tcPr>
                <w:p w:rsidR="00094B82" w:rsidRPr="00102618" w:rsidRDefault="00094B82" w:rsidP="00094B82">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を受けている事業所又は施設の数が２０以上１００</w:t>
                  </w:r>
                  <w:r w:rsidRPr="00102618">
                    <w:rPr>
                      <w:rFonts w:asciiTheme="majorEastAsia" w:eastAsiaTheme="majorEastAsia" w:hAnsiTheme="majorEastAsia" w:hint="eastAsia"/>
                      <w:bCs/>
                      <w:color w:val="000000" w:themeColor="text1"/>
                      <w:sz w:val="18"/>
                      <w:szCs w:val="20"/>
                    </w:rPr>
                    <w:t>未満の事業者</w:t>
                  </w:r>
                </w:p>
              </w:tc>
            </w:tr>
            <w:tr w:rsidR="00094B82" w:rsidTr="00BA1740">
              <w:trPr>
                <w:trHeight w:val="251"/>
              </w:trPr>
              <w:tc>
                <w:tcPr>
                  <w:tcW w:w="5594" w:type="dxa"/>
                </w:tcPr>
                <w:p w:rsidR="00094B82" w:rsidRPr="00102618" w:rsidRDefault="00094B82" w:rsidP="00094B82">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法令遵守責任者の選任をすること及び業務が法令に適合することを確保するための規程を整備すること。</w:t>
                  </w:r>
                </w:p>
              </w:tc>
            </w:tr>
            <w:tr w:rsidR="00094B82" w:rsidTr="00BA1740">
              <w:trPr>
                <w:trHeight w:val="251"/>
              </w:trPr>
              <w:tc>
                <w:tcPr>
                  <w:tcW w:w="5594" w:type="dxa"/>
                  <w:shd w:val="clear" w:color="auto" w:fill="D0CECE" w:themeFill="background2" w:themeFillShade="E6"/>
                </w:tcPr>
                <w:p w:rsidR="00094B82" w:rsidRPr="00102618" w:rsidRDefault="00094B82" w:rsidP="00094B82">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を受けている事業所又は施設の数が１００</w:t>
                  </w:r>
                  <w:r w:rsidRPr="00102618">
                    <w:rPr>
                      <w:rFonts w:asciiTheme="majorEastAsia" w:eastAsiaTheme="majorEastAsia" w:hAnsiTheme="majorEastAsia" w:hint="eastAsia"/>
                      <w:bCs/>
                      <w:color w:val="000000" w:themeColor="text1"/>
                      <w:sz w:val="18"/>
                      <w:szCs w:val="20"/>
                    </w:rPr>
                    <w:t>以上の事業者</w:t>
                  </w:r>
                </w:p>
              </w:tc>
            </w:tr>
            <w:tr w:rsidR="00094B82" w:rsidTr="00BA1740">
              <w:trPr>
                <w:trHeight w:val="251"/>
              </w:trPr>
              <w:tc>
                <w:tcPr>
                  <w:tcW w:w="5594" w:type="dxa"/>
                </w:tcPr>
                <w:p w:rsidR="00094B82" w:rsidRPr="00102618" w:rsidRDefault="00094B82" w:rsidP="00094B82">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法令遵守責任者の選任をすること、業務が法令に適合することを確保するための規程を整備すること及び業務執行の状況の監査を定期的に行うこと。</w:t>
                  </w:r>
                </w:p>
              </w:tc>
            </w:tr>
          </w:tbl>
          <w:p w:rsidR="00094B82" w:rsidRPr="00102618" w:rsidRDefault="00094B82" w:rsidP="00094B82">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094B82" w:rsidRPr="00B103DF" w:rsidRDefault="00094B82" w:rsidP="00094B82">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94B82" w:rsidRPr="00B63106" w:rsidRDefault="00094B82" w:rsidP="00094B82">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施行規則</w:t>
            </w:r>
          </w:p>
          <w:p w:rsidR="00094B82" w:rsidRPr="00B63106" w:rsidRDefault="00094B82" w:rsidP="00094B82">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第140条の39</w:t>
            </w:r>
          </w:p>
        </w:tc>
      </w:tr>
      <w:tr w:rsidR="00094B82" w:rsidRPr="00B63106" w:rsidTr="009A4133">
        <w:trPr>
          <w:trHeight w:val="529"/>
        </w:trPr>
        <w:tc>
          <w:tcPr>
            <w:tcW w:w="1413" w:type="dxa"/>
            <w:tcBorders>
              <w:top w:val="nil"/>
              <w:left w:val="single" w:sz="4" w:space="0" w:color="auto"/>
              <w:bottom w:val="nil"/>
              <w:right w:val="single" w:sz="4" w:space="0" w:color="auto"/>
            </w:tcBorders>
          </w:tcPr>
          <w:p w:rsidR="00094B82" w:rsidRPr="00B103DF" w:rsidRDefault="00094B82" w:rsidP="00094B82">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094B82" w:rsidRDefault="00094B82" w:rsidP="00094B82">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　法令遵守の考え方（方針）</w:t>
            </w:r>
            <w:r w:rsidRPr="00B103DF">
              <w:rPr>
                <w:rFonts w:asciiTheme="majorEastAsia" w:eastAsiaTheme="majorEastAsia" w:hAnsiTheme="majorEastAsia" w:hint="eastAsia"/>
                <w:bCs/>
                <w:color w:val="000000" w:themeColor="text1"/>
                <w:sz w:val="18"/>
                <w:szCs w:val="18"/>
              </w:rPr>
              <w:t>を定め</w:t>
            </w:r>
            <w:r>
              <w:rPr>
                <w:rFonts w:asciiTheme="majorEastAsia" w:eastAsiaTheme="majorEastAsia" w:hAnsiTheme="majorEastAsia" w:hint="eastAsia"/>
                <w:bCs/>
                <w:color w:val="000000" w:themeColor="text1"/>
                <w:sz w:val="18"/>
                <w:szCs w:val="18"/>
              </w:rPr>
              <w:t>ていますか。</w:t>
            </w:r>
          </w:p>
          <w:tbl>
            <w:tblPr>
              <w:tblStyle w:val="a3"/>
              <w:tblW w:w="5594" w:type="dxa"/>
              <w:tblInd w:w="158" w:type="dxa"/>
              <w:tblLayout w:type="fixed"/>
              <w:tblLook w:val="04A0" w:firstRow="1" w:lastRow="0" w:firstColumn="1" w:lastColumn="0" w:noHBand="0" w:noVBand="1"/>
            </w:tblPr>
            <w:tblGrid>
              <w:gridCol w:w="5594"/>
            </w:tblGrid>
            <w:tr w:rsidR="00094B82" w:rsidTr="00BA1740">
              <w:trPr>
                <w:trHeight w:val="251"/>
              </w:trPr>
              <w:tc>
                <w:tcPr>
                  <w:tcW w:w="5594" w:type="dxa"/>
                  <w:shd w:val="clear" w:color="auto" w:fill="D0CECE" w:themeFill="background2" w:themeFillShade="E6"/>
                </w:tcPr>
                <w:p w:rsidR="00094B82" w:rsidRDefault="00094B82" w:rsidP="00094B82">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法令遵守の考え方（方針）</w:t>
                  </w:r>
                </w:p>
              </w:tc>
            </w:tr>
            <w:tr w:rsidR="00094B82" w:rsidTr="00BA1740">
              <w:trPr>
                <w:trHeight w:val="251"/>
              </w:trPr>
              <w:tc>
                <w:tcPr>
                  <w:tcW w:w="5594" w:type="dxa"/>
                </w:tcPr>
                <w:p w:rsidR="00094B82" w:rsidRDefault="00094B82" w:rsidP="00094B82">
                  <w:pPr>
                    <w:spacing w:line="240" w:lineRule="exact"/>
                    <w:rPr>
                      <w:rFonts w:asciiTheme="majorEastAsia" w:eastAsiaTheme="majorEastAsia" w:hAnsiTheme="majorEastAsia"/>
                      <w:color w:val="000000" w:themeColor="text1"/>
                      <w:sz w:val="18"/>
                      <w:szCs w:val="20"/>
                    </w:rPr>
                  </w:pPr>
                </w:p>
                <w:p w:rsidR="00094B82" w:rsidRDefault="00094B82" w:rsidP="00094B82">
                  <w:pPr>
                    <w:spacing w:line="240" w:lineRule="exact"/>
                    <w:rPr>
                      <w:rFonts w:asciiTheme="majorEastAsia" w:eastAsiaTheme="majorEastAsia" w:hAnsiTheme="majorEastAsia"/>
                      <w:color w:val="000000" w:themeColor="text1"/>
                      <w:sz w:val="18"/>
                      <w:szCs w:val="20"/>
                    </w:rPr>
                  </w:pPr>
                </w:p>
                <w:p w:rsidR="00094B82" w:rsidRPr="00043B1F" w:rsidRDefault="00094B82" w:rsidP="00094B82">
                  <w:pPr>
                    <w:spacing w:line="240" w:lineRule="exact"/>
                    <w:rPr>
                      <w:rFonts w:asciiTheme="majorEastAsia" w:eastAsiaTheme="majorEastAsia" w:hAnsiTheme="majorEastAsia"/>
                      <w:color w:val="000000" w:themeColor="text1"/>
                      <w:sz w:val="18"/>
                      <w:szCs w:val="20"/>
                    </w:rPr>
                  </w:pPr>
                </w:p>
              </w:tc>
            </w:tr>
          </w:tbl>
          <w:p w:rsidR="00094B82" w:rsidRPr="00B103DF" w:rsidRDefault="00094B82" w:rsidP="00094B82">
            <w:pPr>
              <w:spacing w:line="240" w:lineRule="exact"/>
              <w:ind w:left="553" w:hangingChars="350" w:hanging="553"/>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※（例）介護保険サービスを担う事業者として法令を遵守し、適切な人員配置や設備により利用者に適切なサービス提供を行う。</w:t>
            </w:r>
          </w:p>
        </w:tc>
        <w:tc>
          <w:tcPr>
            <w:tcW w:w="1276" w:type="dxa"/>
            <w:tcBorders>
              <w:top w:val="single" w:sz="4" w:space="0" w:color="auto"/>
              <w:bottom w:val="single" w:sz="4" w:space="0" w:color="auto"/>
            </w:tcBorders>
          </w:tcPr>
          <w:p w:rsidR="00094B82" w:rsidRDefault="00082161" w:rsidP="00094B8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40031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94B82">
              <w:rPr>
                <w:rFonts w:asciiTheme="majorEastAsia" w:eastAsiaTheme="majorEastAsia" w:hAnsiTheme="majorEastAsia" w:hint="eastAsia"/>
                <w:color w:val="000000" w:themeColor="text1"/>
                <w:sz w:val="18"/>
                <w:szCs w:val="18"/>
              </w:rPr>
              <w:t xml:space="preserve">　</w:t>
            </w:r>
            <w:r w:rsidR="00094B82">
              <w:rPr>
                <w:rFonts w:asciiTheme="majorEastAsia" w:eastAsiaTheme="majorEastAsia" w:hAnsiTheme="majorEastAsia" w:hint="eastAsia"/>
                <w:bCs/>
                <w:color w:val="000000" w:themeColor="text1"/>
                <w:sz w:val="18"/>
                <w:szCs w:val="18"/>
              </w:rPr>
              <w:t>いる</w:t>
            </w:r>
            <w:r w:rsidR="00094B82" w:rsidRPr="00B103DF">
              <w:rPr>
                <w:rFonts w:asciiTheme="majorEastAsia" w:eastAsiaTheme="majorEastAsia" w:hAnsiTheme="majorEastAsia" w:hint="eastAsia"/>
                <w:bCs/>
                <w:color w:val="000000" w:themeColor="text1"/>
                <w:sz w:val="18"/>
                <w:szCs w:val="18"/>
              </w:rPr>
              <w:t xml:space="preserve">　</w:t>
            </w:r>
          </w:p>
          <w:p w:rsidR="00094B82" w:rsidRPr="00311529" w:rsidRDefault="00082161" w:rsidP="00094B82">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7123634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094B82">
              <w:rPr>
                <w:rFonts w:asciiTheme="majorEastAsia" w:eastAsiaTheme="majorEastAsia" w:hAnsiTheme="majorEastAsia" w:hint="eastAsia"/>
                <w:color w:val="000000" w:themeColor="text1"/>
                <w:sz w:val="18"/>
                <w:szCs w:val="18"/>
              </w:rPr>
              <w:t xml:space="preserve">　</w:t>
            </w:r>
            <w:r w:rsidR="00094B8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94B82" w:rsidRPr="00B63106" w:rsidRDefault="00094B82" w:rsidP="00094B82">
            <w:pPr>
              <w:spacing w:line="240" w:lineRule="exact"/>
              <w:jc w:val="left"/>
              <w:rPr>
                <w:rFonts w:asciiTheme="majorEastAsia" w:eastAsiaTheme="majorEastAsia" w:hAnsiTheme="majorEastAsia" w:cs="ＭＳ Ｐゴシック"/>
                <w:color w:val="000000" w:themeColor="text1"/>
                <w:kern w:val="0"/>
                <w:sz w:val="18"/>
                <w:szCs w:val="28"/>
              </w:rPr>
            </w:pPr>
          </w:p>
        </w:tc>
      </w:tr>
      <w:tr w:rsidR="00CB66AE" w:rsidRPr="00B103DF" w:rsidTr="00311529">
        <w:trPr>
          <w:trHeight w:val="274"/>
        </w:trPr>
        <w:tc>
          <w:tcPr>
            <w:tcW w:w="1413" w:type="dxa"/>
            <w:tcBorders>
              <w:top w:val="nil"/>
              <w:left w:val="single" w:sz="4" w:space="0" w:color="auto"/>
              <w:bottom w:val="nil"/>
              <w:right w:val="single" w:sz="4" w:space="0" w:color="auto"/>
            </w:tcBorders>
          </w:tcPr>
          <w:p w:rsidR="00CB66AE" w:rsidRPr="002C4300" w:rsidRDefault="00CB66AE" w:rsidP="00CB66AE">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2C4300" w:rsidRPr="00B103DF" w:rsidRDefault="00984792" w:rsidP="002C430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w:t>
            </w:r>
            <w:r w:rsidR="002C4300">
              <w:rPr>
                <w:rFonts w:asciiTheme="majorEastAsia" w:eastAsiaTheme="majorEastAsia" w:hAnsiTheme="majorEastAsia" w:hint="eastAsia"/>
                <w:bCs/>
                <w:color w:val="000000" w:themeColor="text1"/>
                <w:sz w:val="18"/>
                <w:szCs w:val="18"/>
              </w:rPr>
              <w:t xml:space="preserve">　法令遵守の考え方（方針）について職員に周知していますか。</w:t>
            </w:r>
          </w:p>
        </w:tc>
        <w:tc>
          <w:tcPr>
            <w:tcW w:w="1276" w:type="dxa"/>
            <w:tcBorders>
              <w:top w:val="single" w:sz="4" w:space="0" w:color="auto"/>
              <w:bottom w:val="single" w:sz="4" w:space="0" w:color="auto"/>
            </w:tcBorders>
          </w:tcPr>
          <w:p w:rsidR="00CB66AE" w:rsidRDefault="00082161" w:rsidP="00CB66A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495831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B66AE">
              <w:rPr>
                <w:rFonts w:asciiTheme="majorEastAsia" w:eastAsiaTheme="majorEastAsia" w:hAnsiTheme="majorEastAsia" w:hint="eastAsia"/>
                <w:color w:val="000000" w:themeColor="text1"/>
                <w:sz w:val="18"/>
                <w:szCs w:val="18"/>
              </w:rPr>
              <w:t xml:space="preserve">　</w:t>
            </w:r>
            <w:r w:rsidR="00CB66AE">
              <w:rPr>
                <w:rFonts w:asciiTheme="majorEastAsia" w:eastAsiaTheme="majorEastAsia" w:hAnsiTheme="majorEastAsia" w:hint="eastAsia"/>
                <w:bCs/>
                <w:color w:val="000000" w:themeColor="text1"/>
                <w:sz w:val="18"/>
                <w:szCs w:val="18"/>
              </w:rPr>
              <w:t>いる</w:t>
            </w:r>
            <w:r w:rsidR="00CB66AE" w:rsidRPr="00B103DF">
              <w:rPr>
                <w:rFonts w:asciiTheme="majorEastAsia" w:eastAsiaTheme="majorEastAsia" w:hAnsiTheme="majorEastAsia" w:hint="eastAsia"/>
                <w:bCs/>
                <w:color w:val="000000" w:themeColor="text1"/>
                <w:sz w:val="18"/>
                <w:szCs w:val="18"/>
              </w:rPr>
              <w:t xml:space="preserve">　</w:t>
            </w:r>
          </w:p>
          <w:p w:rsidR="00CB66AE" w:rsidRPr="00311529" w:rsidRDefault="00082161" w:rsidP="00CB66A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20869085"/>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B66AE">
              <w:rPr>
                <w:rFonts w:asciiTheme="majorEastAsia" w:eastAsiaTheme="majorEastAsia" w:hAnsiTheme="majorEastAsia" w:hint="eastAsia"/>
                <w:color w:val="000000" w:themeColor="text1"/>
                <w:sz w:val="18"/>
                <w:szCs w:val="18"/>
              </w:rPr>
              <w:t xml:space="preserve">　</w:t>
            </w:r>
            <w:r w:rsidR="00CB66AE">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B66AE" w:rsidRPr="00B63106" w:rsidRDefault="00CB66AE" w:rsidP="00CB66AE">
            <w:pPr>
              <w:spacing w:line="240" w:lineRule="exact"/>
              <w:jc w:val="left"/>
              <w:rPr>
                <w:rFonts w:asciiTheme="majorEastAsia" w:eastAsiaTheme="majorEastAsia" w:hAnsiTheme="majorEastAsia" w:cs="ＭＳ Ｐゴシック"/>
                <w:color w:val="000000" w:themeColor="text1"/>
                <w:kern w:val="0"/>
                <w:sz w:val="18"/>
                <w:szCs w:val="28"/>
              </w:rPr>
            </w:pPr>
          </w:p>
        </w:tc>
      </w:tr>
      <w:tr w:rsidR="00CB66AE" w:rsidRPr="00B103DF" w:rsidTr="00625FC9">
        <w:trPr>
          <w:cantSplit/>
          <w:trHeight w:val="529"/>
        </w:trPr>
        <w:tc>
          <w:tcPr>
            <w:tcW w:w="1413" w:type="dxa"/>
            <w:tcBorders>
              <w:top w:val="nil"/>
              <w:left w:val="single" w:sz="4" w:space="0" w:color="auto"/>
              <w:bottom w:val="nil"/>
              <w:right w:val="single" w:sz="4" w:space="0" w:color="auto"/>
            </w:tcBorders>
          </w:tcPr>
          <w:p w:rsidR="00CB66AE" w:rsidRPr="00B103DF" w:rsidRDefault="00914B77" w:rsidP="00CB66AE">
            <w:pPr>
              <w:widowControl/>
              <w:spacing w:line="240" w:lineRule="exact"/>
              <w:ind w:left="316"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 xml:space="preserve">　</w:t>
            </w:r>
          </w:p>
        </w:tc>
        <w:tc>
          <w:tcPr>
            <w:tcW w:w="5953" w:type="dxa"/>
            <w:tcBorders>
              <w:top w:val="single" w:sz="4" w:space="0" w:color="auto"/>
              <w:left w:val="single" w:sz="4" w:space="0" w:color="auto"/>
              <w:bottom w:val="single" w:sz="4" w:space="0" w:color="auto"/>
            </w:tcBorders>
          </w:tcPr>
          <w:p w:rsidR="00CB66AE" w:rsidRDefault="00984792" w:rsidP="00CB66A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CB66AE" w:rsidRPr="00B103DF">
              <w:rPr>
                <w:rFonts w:asciiTheme="majorEastAsia" w:eastAsiaTheme="majorEastAsia" w:hAnsiTheme="majorEastAsia" w:hint="eastAsia"/>
                <w:bCs/>
                <w:color w:val="000000" w:themeColor="text1"/>
                <w:sz w:val="18"/>
                <w:szCs w:val="20"/>
              </w:rPr>
              <w:t xml:space="preserve">　法</w:t>
            </w:r>
            <w:r w:rsidR="00914B77">
              <w:rPr>
                <w:rFonts w:asciiTheme="majorEastAsia" w:eastAsiaTheme="majorEastAsia" w:hAnsiTheme="majorEastAsia" w:hint="eastAsia"/>
                <w:bCs/>
                <w:color w:val="000000" w:themeColor="text1"/>
                <w:sz w:val="18"/>
                <w:szCs w:val="20"/>
              </w:rPr>
              <w:t>令</w:t>
            </w:r>
            <w:r w:rsidR="00CB66AE" w:rsidRPr="00B103DF">
              <w:rPr>
                <w:rFonts w:asciiTheme="majorEastAsia" w:eastAsiaTheme="majorEastAsia" w:hAnsiTheme="majorEastAsia" w:hint="eastAsia"/>
                <w:bCs/>
                <w:color w:val="000000" w:themeColor="text1"/>
                <w:sz w:val="18"/>
                <w:szCs w:val="20"/>
              </w:rPr>
              <w:t>遵守について、</w:t>
            </w:r>
            <w:r w:rsidR="00914B77">
              <w:rPr>
                <w:rFonts w:asciiTheme="majorEastAsia" w:eastAsiaTheme="majorEastAsia" w:hAnsiTheme="majorEastAsia" w:hint="eastAsia"/>
                <w:bCs/>
                <w:color w:val="000000" w:themeColor="text1"/>
                <w:sz w:val="18"/>
                <w:szCs w:val="20"/>
              </w:rPr>
              <w:t>以下のような</w:t>
            </w:r>
            <w:r w:rsidR="00CB66AE" w:rsidRPr="00B103DF">
              <w:rPr>
                <w:rFonts w:asciiTheme="majorEastAsia" w:eastAsiaTheme="majorEastAsia" w:hAnsiTheme="majorEastAsia" w:hint="eastAsia"/>
                <w:bCs/>
                <w:color w:val="000000" w:themeColor="text1"/>
                <w:sz w:val="18"/>
                <w:szCs w:val="20"/>
              </w:rPr>
              <w:t>具体的な取組を行っていますか。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914B77"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14B77" w:rsidRDefault="00914B77" w:rsidP="00914B7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914B77" w:rsidRDefault="00914B77" w:rsidP="00914B7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介護報酬の請求等のチェックを実施</w:t>
                  </w:r>
                </w:p>
              </w:tc>
              <w:tc>
                <w:tcPr>
                  <w:tcW w:w="457" w:type="dxa"/>
                  <w:shd w:val="clear" w:color="auto" w:fill="auto"/>
                </w:tcPr>
                <w:p w:rsidR="00914B77" w:rsidRDefault="00082161" w:rsidP="00914B7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86486459"/>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914B77"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14B77" w:rsidRDefault="00914B77" w:rsidP="00914B7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914B77" w:rsidRPr="00074DE3" w:rsidRDefault="00914B77" w:rsidP="00914B7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法令違反行為の疑いのある内部通報、事故があった場合、速やかに調査を行い、必要な措置を取</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914B77" w:rsidRDefault="00082161" w:rsidP="00914B7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098256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14B77">
                    <w:rPr>
                      <w:rFonts w:asciiTheme="majorEastAsia" w:eastAsiaTheme="majorEastAsia" w:hAnsiTheme="majorEastAsia" w:hint="eastAsia"/>
                      <w:color w:val="000000" w:themeColor="text1"/>
                      <w:sz w:val="18"/>
                      <w:szCs w:val="18"/>
                    </w:rPr>
                    <w:t xml:space="preserve"> </w:t>
                  </w:r>
                </w:p>
              </w:tc>
            </w:tr>
            <w:tr w:rsidR="00914B77"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14B77" w:rsidRDefault="00914B77" w:rsidP="00914B7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914B77" w:rsidRDefault="00914B77" w:rsidP="00914B7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利用者からの相談・苦情等に法令</w:t>
                  </w:r>
                  <w:r w:rsidRPr="00914B77">
                    <w:rPr>
                      <w:rFonts w:asciiTheme="majorEastAsia" w:eastAsiaTheme="majorEastAsia" w:hAnsiTheme="majorEastAsia" w:hint="eastAsia"/>
                      <w:color w:val="000000" w:themeColor="text1"/>
                      <w:sz w:val="18"/>
                      <w:szCs w:val="18"/>
                    </w:rPr>
                    <w:t>違反行為に関する情報が含まれている</w:t>
                  </w:r>
                  <w:r>
                    <w:rPr>
                      <w:rFonts w:asciiTheme="majorEastAsia" w:eastAsiaTheme="majorEastAsia" w:hAnsiTheme="majorEastAsia" w:hint="eastAsia"/>
                      <w:color w:val="000000" w:themeColor="text1"/>
                      <w:sz w:val="18"/>
                      <w:szCs w:val="18"/>
                    </w:rPr>
                    <w:t>ものについて、内容を調査し、関係する部門と情報共有を図</w:t>
                  </w:r>
                  <w:r w:rsidRPr="00914B77">
                    <w:rPr>
                      <w:rFonts w:asciiTheme="majorEastAsia" w:eastAsiaTheme="majorEastAsia" w:hAnsiTheme="majorEastAsia" w:hint="eastAsia"/>
                      <w:color w:val="000000" w:themeColor="text1"/>
                      <w:sz w:val="18"/>
                      <w:szCs w:val="18"/>
                    </w:rPr>
                    <w:t>る</w:t>
                  </w:r>
                </w:p>
              </w:tc>
              <w:tc>
                <w:tcPr>
                  <w:tcW w:w="457" w:type="dxa"/>
                  <w:shd w:val="clear" w:color="auto" w:fill="auto"/>
                </w:tcPr>
                <w:p w:rsidR="00914B77" w:rsidRDefault="00082161" w:rsidP="00914B7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418753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914B77"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14B77" w:rsidRDefault="00914B77" w:rsidP="00914B7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914B77" w:rsidRPr="00074DE3" w:rsidRDefault="00914B77" w:rsidP="00914B7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法令</w:t>
                  </w:r>
                  <w:r w:rsidRPr="00914B77">
                    <w:rPr>
                      <w:rFonts w:asciiTheme="majorEastAsia" w:eastAsiaTheme="majorEastAsia" w:hAnsiTheme="majorEastAsia" w:hint="eastAsia"/>
                      <w:bCs/>
                      <w:color w:val="000000" w:themeColor="text1"/>
                      <w:sz w:val="18"/>
                      <w:szCs w:val="20"/>
                    </w:rPr>
                    <w:t>遵守についての研修を実施</w:t>
                  </w:r>
                  <w:r>
                    <w:rPr>
                      <w:rFonts w:asciiTheme="majorEastAsia" w:eastAsiaTheme="majorEastAsia" w:hAnsiTheme="majorEastAsia" w:hint="eastAsia"/>
                      <w:bCs/>
                      <w:color w:val="000000" w:themeColor="text1"/>
                      <w:sz w:val="18"/>
                      <w:szCs w:val="20"/>
                    </w:rPr>
                    <w:t>する</w:t>
                  </w:r>
                </w:p>
              </w:tc>
              <w:tc>
                <w:tcPr>
                  <w:tcW w:w="457" w:type="dxa"/>
                  <w:shd w:val="clear" w:color="auto" w:fill="auto"/>
                </w:tcPr>
                <w:p w:rsidR="00914B77" w:rsidRDefault="00082161" w:rsidP="00914B7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04448504"/>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914B77"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14B77" w:rsidRDefault="00914B77" w:rsidP="00914B7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914B77" w:rsidRDefault="00914B77" w:rsidP="00914B77">
                  <w:pPr>
                    <w:spacing w:line="240" w:lineRule="exact"/>
                    <w:rPr>
                      <w:rFonts w:asciiTheme="majorEastAsia" w:eastAsiaTheme="majorEastAsia" w:hAnsiTheme="majorEastAsia"/>
                      <w:bCs/>
                      <w:color w:val="000000" w:themeColor="text1"/>
                      <w:sz w:val="18"/>
                      <w:szCs w:val="20"/>
                    </w:rPr>
                  </w:pPr>
                  <w:r w:rsidRPr="00914B77">
                    <w:rPr>
                      <w:rFonts w:asciiTheme="majorEastAsia" w:eastAsiaTheme="majorEastAsia" w:hAnsiTheme="majorEastAsia" w:hint="eastAsia"/>
                      <w:bCs/>
                      <w:color w:val="000000" w:themeColor="text1"/>
                      <w:sz w:val="18"/>
                      <w:szCs w:val="20"/>
                    </w:rPr>
                    <w:t>法令遵守規程を整備</w:t>
                  </w:r>
                  <w:r>
                    <w:rPr>
                      <w:rFonts w:asciiTheme="majorEastAsia" w:eastAsiaTheme="majorEastAsia" w:hAnsiTheme="majorEastAsia" w:hint="eastAsia"/>
                      <w:bCs/>
                      <w:color w:val="000000" w:themeColor="text1"/>
                      <w:sz w:val="18"/>
                      <w:szCs w:val="20"/>
                    </w:rPr>
                    <w:t>す</w:t>
                  </w:r>
                  <w:r w:rsidRPr="00914B77">
                    <w:rPr>
                      <w:rFonts w:asciiTheme="majorEastAsia" w:eastAsiaTheme="majorEastAsia" w:hAnsiTheme="majorEastAsia" w:hint="eastAsia"/>
                      <w:bCs/>
                      <w:color w:val="000000" w:themeColor="text1"/>
                      <w:sz w:val="18"/>
                      <w:szCs w:val="20"/>
                    </w:rPr>
                    <w:t>る</w:t>
                  </w:r>
                </w:p>
              </w:tc>
              <w:tc>
                <w:tcPr>
                  <w:tcW w:w="457" w:type="dxa"/>
                  <w:shd w:val="clear" w:color="auto" w:fill="auto"/>
                </w:tcPr>
                <w:p w:rsidR="00914B77" w:rsidRDefault="00082161" w:rsidP="00914B7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9777187"/>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p>
              </w:tc>
            </w:tr>
            <w:tr w:rsidR="00914B77" w:rsidTr="00BF0044">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14B77" w:rsidRDefault="00914B77" w:rsidP="00914B7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914B77" w:rsidRPr="00074DE3" w:rsidRDefault="00914B77" w:rsidP="00914B7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その他（　　　　　　　　　</w:t>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 xml:space="preserve">　　　　　　　　）</w:t>
                  </w:r>
                </w:p>
              </w:tc>
              <w:tc>
                <w:tcPr>
                  <w:tcW w:w="457" w:type="dxa"/>
                  <w:shd w:val="clear" w:color="auto" w:fill="auto"/>
                </w:tcPr>
                <w:p w:rsidR="00914B77" w:rsidRDefault="00082161" w:rsidP="00914B7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59755173"/>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914B77">
                    <w:rPr>
                      <w:rFonts w:asciiTheme="majorEastAsia" w:eastAsiaTheme="majorEastAsia" w:hAnsiTheme="majorEastAsia" w:hint="eastAsia"/>
                      <w:color w:val="000000" w:themeColor="text1"/>
                      <w:sz w:val="18"/>
                      <w:szCs w:val="18"/>
                    </w:rPr>
                    <w:t xml:space="preserve"> </w:t>
                  </w:r>
                </w:p>
              </w:tc>
            </w:tr>
          </w:tbl>
          <w:p w:rsidR="00CB66AE" w:rsidRPr="00B103DF" w:rsidRDefault="00CB66AE" w:rsidP="00914B77">
            <w:pPr>
              <w:spacing w:line="240" w:lineRule="exact"/>
              <w:ind w:firstLineChars="200" w:firstLine="316"/>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CB66AE" w:rsidRDefault="00082161" w:rsidP="00CB66A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723683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B66AE">
              <w:rPr>
                <w:rFonts w:asciiTheme="majorEastAsia" w:eastAsiaTheme="majorEastAsia" w:hAnsiTheme="majorEastAsia" w:hint="eastAsia"/>
                <w:color w:val="000000" w:themeColor="text1"/>
                <w:sz w:val="18"/>
                <w:szCs w:val="18"/>
              </w:rPr>
              <w:t xml:space="preserve">　</w:t>
            </w:r>
            <w:r w:rsidR="00CB66AE">
              <w:rPr>
                <w:rFonts w:asciiTheme="majorEastAsia" w:eastAsiaTheme="majorEastAsia" w:hAnsiTheme="majorEastAsia" w:hint="eastAsia"/>
                <w:bCs/>
                <w:color w:val="000000" w:themeColor="text1"/>
                <w:sz w:val="18"/>
                <w:szCs w:val="18"/>
              </w:rPr>
              <w:t>いる</w:t>
            </w:r>
            <w:r w:rsidR="00CB66AE" w:rsidRPr="00B103DF">
              <w:rPr>
                <w:rFonts w:asciiTheme="majorEastAsia" w:eastAsiaTheme="majorEastAsia" w:hAnsiTheme="majorEastAsia" w:hint="eastAsia"/>
                <w:bCs/>
                <w:color w:val="000000" w:themeColor="text1"/>
                <w:sz w:val="18"/>
                <w:szCs w:val="18"/>
              </w:rPr>
              <w:t xml:space="preserve">　</w:t>
            </w:r>
          </w:p>
          <w:p w:rsidR="00CB66AE" w:rsidRPr="00311529" w:rsidRDefault="00082161" w:rsidP="00CB66A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43944321"/>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B66AE">
              <w:rPr>
                <w:rFonts w:asciiTheme="majorEastAsia" w:eastAsiaTheme="majorEastAsia" w:hAnsiTheme="majorEastAsia" w:hint="eastAsia"/>
                <w:color w:val="000000" w:themeColor="text1"/>
                <w:sz w:val="18"/>
                <w:szCs w:val="18"/>
              </w:rPr>
              <w:t xml:space="preserve">　</w:t>
            </w:r>
            <w:r w:rsidR="00CB66AE">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B66AE" w:rsidRPr="00B63106" w:rsidRDefault="00CB66AE" w:rsidP="00CB66AE">
            <w:pPr>
              <w:spacing w:line="240" w:lineRule="exact"/>
              <w:jc w:val="left"/>
              <w:rPr>
                <w:rFonts w:asciiTheme="majorEastAsia" w:eastAsiaTheme="majorEastAsia" w:hAnsiTheme="majorEastAsia" w:cs="ＭＳ Ｐゴシック"/>
                <w:color w:val="000000" w:themeColor="text1"/>
                <w:kern w:val="0"/>
                <w:sz w:val="18"/>
                <w:szCs w:val="28"/>
              </w:rPr>
            </w:pPr>
          </w:p>
        </w:tc>
      </w:tr>
      <w:tr w:rsidR="00CB66AE" w:rsidRPr="00B103DF" w:rsidTr="00311529">
        <w:trPr>
          <w:trHeight w:val="204"/>
        </w:trPr>
        <w:tc>
          <w:tcPr>
            <w:tcW w:w="1413" w:type="dxa"/>
            <w:tcBorders>
              <w:top w:val="nil"/>
              <w:left w:val="single" w:sz="4" w:space="0" w:color="auto"/>
              <w:bottom w:val="single" w:sz="4" w:space="0" w:color="auto"/>
              <w:right w:val="single" w:sz="4" w:space="0" w:color="auto"/>
            </w:tcBorders>
          </w:tcPr>
          <w:p w:rsidR="00CB66AE" w:rsidRPr="00B103DF" w:rsidRDefault="00CB66AE" w:rsidP="00CB66AE">
            <w:pPr>
              <w:widowControl/>
              <w:spacing w:line="240" w:lineRule="exact"/>
              <w:ind w:left="316" w:firstLineChars="100" w:firstLine="158"/>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CB66AE" w:rsidRPr="00B103DF" w:rsidRDefault="00984792" w:rsidP="00914B7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00CB66AE" w:rsidRPr="00B103DF">
              <w:rPr>
                <w:rFonts w:asciiTheme="majorEastAsia" w:eastAsiaTheme="majorEastAsia" w:hAnsiTheme="majorEastAsia" w:hint="eastAsia"/>
                <w:bCs/>
                <w:color w:val="000000" w:themeColor="text1"/>
                <w:sz w:val="18"/>
                <w:szCs w:val="20"/>
              </w:rPr>
              <w:t xml:space="preserve">　法令遵守の取組について、評価・改善活動を行っていますか。</w:t>
            </w:r>
          </w:p>
        </w:tc>
        <w:tc>
          <w:tcPr>
            <w:tcW w:w="1276" w:type="dxa"/>
            <w:tcBorders>
              <w:top w:val="single" w:sz="4" w:space="0" w:color="auto"/>
              <w:bottom w:val="single" w:sz="4" w:space="0" w:color="auto"/>
            </w:tcBorders>
          </w:tcPr>
          <w:p w:rsidR="00CB66AE" w:rsidRDefault="00082161" w:rsidP="00CB66A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2149872"/>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B66AE">
              <w:rPr>
                <w:rFonts w:asciiTheme="majorEastAsia" w:eastAsiaTheme="majorEastAsia" w:hAnsiTheme="majorEastAsia" w:hint="eastAsia"/>
                <w:color w:val="000000" w:themeColor="text1"/>
                <w:sz w:val="18"/>
                <w:szCs w:val="18"/>
              </w:rPr>
              <w:t xml:space="preserve">　</w:t>
            </w:r>
            <w:r w:rsidR="00CB66AE">
              <w:rPr>
                <w:rFonts w:asciiTheme="majorEastAsia" w:eastAsiaTheme="majorEastAsia" w:hAnsiTheme="majorEastAsia" w:hint="eastAsia"/>
                <w:bCs/>
                <w:color w:val="000000" w:themeColor="text1"/>
                <w:sz w:val="18"/>
                <w:szCs w:val="18"/>
              </w:rPr>
              <w:t>いる</w:t>
            </w:r>
            <w:r w:rsidR="00CB66AE" w:rsidRPr="00B103DF">
              <w:rPr>
                <w:rFonts w:asciiTheme="majorEastAsia" w:eastAsiaTheme="majorEastAsia" w:hAnsiTheme="majorEastAsia" w:hint="eastAsia"/>
                <w:bCs/>
                <w:color w:val="000000" w:themeColor="text1"/>
                <w:sz w:val="18"/>
                <w:szCs w:val="18"/>
              </w:rPr>
              <w:t xml:space="preserve">　</w:t>
            </w:r>
          </w:p>
          <w:p w:rsidR="00CB66AE" w:rsidRPr="00311529" w:rsidRDefault="00082161" w:rsidP="00CB66A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45035616"/>
                <w14:checkbox>
                  <w14:checked w14:val="0"/>
                  <w14:checkedState w14:val="0052" w14:font="Wingdings 2"/>
                  <w14:uncheckedState w14:val="2610" w14:font="ＭＳ ゴシック"/>
                </w14:checkbox>
              </w:sdtPr>
              <w:sdtContent>
                <w:r w:rsidR="00BA1740">
                  <w:rPr>
                    <w:rFonts w:hAnsi="ＭＳ ゴシック" w:hint="eastAsia"/>
                    <w:color w:val="000000" w:themeColor="text1"/>
                    <w:sz w:val="18"/>
                    <w:szCs w:val="18"/>
                  </w:rPr>
                  <w:t>☐</w:t>
                </w:r>
              </w:sdtContent>
            </w:sdt>
            <w:r w:rsidR="00CB66AE">
              <w:rPr>
                <w:rFonts w:asciiTheme="majorEastAsia" w:eastAsiaTheme="majorEastAsia" w:hAnsiTheme="majorEastAsia" w:hint="eastAsia"/>
                <w:color w:val="000000" w:themeColor="text1"/>
                <w:sz w:val="18"/>
                <w:szCs w:val="18"/>
              </w:rPr>
              <w:t xml:space="preserve">　</w:t>
            </w:r>
            <w:r w:rsidR="00CB66AE">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B66AE" w:rsidRPr="00B103DF" w:rsidRDefault="00CB66AE" w:rsidP="00CB66AE">
            <w:pPr>
              <w:spacing w:line="240" w:lineRule="exact"/>
              <w:ind w:firstLineChars="100" w:firstLine="158"/>
              <w:rPr>
                <w:rFonts w:asciiTheme="majorEastAsia" w:eastAsiaTheme="majorEastAsia" w:hAnsiTheme="majorEastAsia"/>
                <w:bCs/>
                <w:color w:val="000000" w:themeColor="text1"/>
                <w:sz w:val="18"/>
                <w:szCs w:val="18"/>
              </w:rPr>
            </w:pPr>
          </w:p>
        </w:tc>
      </w:tr>
    </w:tbl>
    <w:p w:rsidR="005D2B12" w:rsidRPr="00B103DF" w:rsidRDefault="005D2B12" w:rsidP="00B52039">
      <w:pPr>
        <w:jc w:val="left"/>
        <w:rPr>
          <w:rFonts w:asciiTheme="majorEastAsia" w:eastAsiaTheme="majorEastAsia" w:hAnsiTheme="majorEastAsia"/>
          <w:color w:val="000000" w:themeColor="text1"/>
          <w:sz w:val="21"/>
        </w:rPr>
      </w:pPr>
    </w:p>
    <w:sectPr w:rsidR="005D2B12" w:rsidRPr="00B103DF" w:rsidSect="007D4744">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161" w:rsidRDefault="00082161" w:rsidP="00A520D2">
      <w:r>
        <w:separator/>
      </w:r>
    </w:p>
  </w:endnote>
  <w:endnote w:type="continuationSeparator" w:id="0">
    <w:p w:rsidR="00082161" w:rsidRDefault="00082161"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UIGothic">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09793"/>
      <w:docPartObj>
        <w:docPartGallery w:val="Page Numbers (Bottom of Page)"/>
        <w:docPartUnique/>
      </w:docPartObj>
    </w:sdtPr>
    <w:sdtContent>
      <w:sdt>
        <w:sdtPr>
          <w:id w:val="-1349331086"/>
          <w:docPartObj>
            <w:docPartGallery w:val="Page Numbers (Top of Page)"/>
            <w:docPartUnique/>
          </w:docPartObj>
        </w:sdtPr>
        <w:sdtContent>
          <w:p w:rsidR="00082161" w:rsidRPr="00B30DCE" w:rsidRDefault="00082161"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D65699">
              <w:rPr>
                <w:b/>
                <w:bCs/>
                <w:noProof/>
              </w:rPr>
              <w:t>57</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D65699">
              <w:rPr>
                <w:b/>
                <w:bCs/>
                <w:noProof/>
              </w:rPr>
              <w:t>75</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161" w:rsidRDefault="00082161" w:rsidP="00A520D2">
      <w:r>
        <w:separator/>
      </w:r>
    </w:p>
  </w:footnote>
  <w:footnote w:type="continuationSeparator" w:id="0">
    <w:p w:rsidR="00082161" w:rsidRDefault="00082161"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CF6"/>
    <w:multiLevelType w:val="hybridMultilevel"/>
    <w:tmpl w:val="C8F85C4A"/>
    <w:lvl w:ilvl="0" w:tplc="A23ECDB2">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01606838"/>
    <w:multiLevelType w:val="hybridMultilevel"/>
    <w:tmpl w:val="C9F68BE4"/>
    <w:lvl w:ilvl="0" w:tplc="8C60A2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75688"/>
    <w:multiLevelType w:val="hybridMultilevel"/>
    <w:tmpl w:val="5D0E707C"/>
    <w:lvl w:ilvl="0" w:tplc="7CA2F8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F7673"/>
    <w:multiLevelType w:val="hybridMultilevel"/>
    <w:tmpl w:val="C8F85C4A"/>
    <w:lvl w:ilvl="0" w:tplc="A23ECDB2">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5" w15:restartNumberingAfterBreak="0">
    <w:nsid w:val="3187413A"/>
    <w:multiLevelType w:val="hybridMultilevel"/>
    <w:tmpl w:val="DF8A5B1C"/>
    <w:lvl w:ilvl="0" w:tplc="4A9C9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3535CA"/>
    <w:multiLevelType w:val="hybridMultilevel"/>
    <w:tmpl w:val="FDD8CCC4"/>
    <w:lvl w:ilvl="0" w:tplc="49104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3C2DE0"/>
    <w:multiLevelType w:val="hybridMultilevel"/>
    <w:tmpl w:val="BA5E3B72"/>
    <w:lvl w:ilvl="0" w:tplc="608C4AC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0D50D1"/>
    <w:multiLevelType w:val="hybridMultilevel"/>
    <w:tmpl w:val="9880CB58"/>
    <w:lvl w:ilvl="0" w:tplc="0388B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023B0E"/>
    <w:multiLevelType w:val="hybridMultilevel"/>
    <w:tmpl w:val="30E6619A"/>
    <w:lvl w:ilvl="0" w:tplc="3D66D05E">
      <w:start w:val="1"/>
      <w:numFmt w:val="decimal"/>
      <w:lvlText w:val="（%1)"/>
      <w:lvlJc w:val="left"/>
      <w:pPr>
        <w:ind w:left="499" w:hanging="4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num w:numId="1">
    <w:abstractNumId w:val="8"/>
  </w:num>
  <w:num w:numId="2">
    <w:abstractNumId w:val="1"/>
  </w:num>
  <w:num w:numId="3">
    <w:abstractNumId w:val="7"/>
  </w:num>
  <w:num w:numId="4">
    <w:abstractNumId w:val="3"/>
  </w:num>
  <w:num w:numId="5">
    <w:abstractNumId w:val="9"/>
  </w:num>
  <w:num w:numId="6">
    <w:abstractNumId w:val="5"/>
  </w:num>
  <w:num w:numId="7">
    <w:abstractNumId w:val="6"/>
  </w:num>
  <w:num w:numId="8">
    <w:abstractNumId w:val="4"/>
  </w:num>
  <w:num w:numId="9">
    <w:abstractNumId w:val="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593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FB7"/>
    <w:rsid w:val="00000FD8"/>
    <w:rsid w:val="00001552"/>
    <w:rsid w:val="00001764"/>
    <w:rsid w:val="00001A23"/>
    <w:rsid w:val="00002220"/>
    <w:rsid w:val="00002751"/>
    <w:rsid w:val="000028EE"/>
    <w:rsid w:val="00002ECB"/>
    <w:rsid w:val="0000316C"/>
    <w:rsid w:val="0000371B"/>
    <w:rsid w:val="00004017"/>
    <w:rsid w:val="0000446A"/>
    <w:rsid w:val="00004E42"/>
    <w:rsid w:val="0000505B"/>
    <w:rsid w:val="00005556"/>
    <w:rsid w:val="00005D5E"/>
    <w:rsid w:val="00005EAD"/>
    <w:rsid w:val="00006399"/>
    <w:rsid w:val="0000692F"/>
    <w:rsid w:val="00007C93"/>
    <w:rsid w:val="00007D33"/>
    <w:rsid w:val="00007DF5"/>
    <w:rsid w:val="00007EAD"/>
    <w:rsid w:val="00007F87"/>
    <w:rsid w:val="00011457"/>
    <w:rsid w:val="00011A24"/>
    <w:rsid w:val="00011B59"/>
    <w:rsid w:val="000124BF"/>
    <w:rsid w:val="0001274F"/>
    <w:rsid w:val="00012A27"/>
    <w:rsid w:val="00012FFA"/>
    <w:rsid w:val="00013279"/>
    <w:rsid w:val="00013497"/>
    <w:rsid w:val="00014629"/>
    <w:rsid w:val="00014923"/>
    <w:rsid w:val="00014CAE"/>
    <w:rsid w:val="000151A6"/>
    <w:rsid w:val="000154AE"/>
    <w:rsid w:val="0001588A"/>
    <w:rsid w:val="00015A40"/>
    <w:rsid w:val="00015AD8"/>
    <w:rsid w:val="00015F9C"/>
    <w:rsid w:val="0001645F"/>
    <w:rsid w:val="000167E6"/>
    <w:rsid w:val="00016D58"/>
    <w:rsid w:val="000170BF"/>
    <w:rsid w:val="0001735F"/>
    <w:rsid w:val="0001755E"/>
    <w:rsid w:val="00017851"/>
    <w:rsid w:val="000179E4"/>
    <w:rsid w:val="00020243"/>
    <w:rsid w:val="000202A6"/>
    <w:rsid w:val="000205D4"/>
    <w:rsid w:val="00020804"/>
    <w:rsid w:val="000209B0"/>
    <w:rsid w:val="00020A53"/>
    <w:rsid w:val="00020AB3"/>
    <w:rsid w:val="00020BC3"/>
    <w:rsid w:val="00020D9D"/>
    <w:rsid w:val="000213E4"/>
    <w:rsid w:val="00021446"/>
    <w:rsid w:val="00021AFF"/>
    <w:rsid w:val="00021CA2"/>
    <w:rsid w:val="00021CCA"/>
    <w:rsid w:val="00021F3E"/>
    <w:rsid w:val="00021FAA"/>
    <w:rsid w:val="00021FDF"/>
    <w:rsid w:val="00022AFB"/>
    <w:rsid w:val="00022CC3"/>
    <w:rsid w:val="00023D3C"/>
    <w:rsid w:val="00024268"/>
    <w:rsid w:val="000249D4"/>
    <w:rsid w:val="00024EC9"/>
    <w:rsid w:val="0002556B"/>
    <w:rsid w:val="000255C3"/>
    <w:rsid w:val="0002583A"/>
    <w:rsid w:val="000258D6"/>
    <w:rsid w:val="00025E33"/>
    <w:rsid w:val="00025ED4"/>
    <w:rsid w:val="00026234"/>
    <w:rsid w:val="000267E4"/>
    <w:rsid w:val="00026BAD"/>
    <w:rsid w:val="00026DB4"/>
    <w:rsid w:val="00027BC9"/>
    <w:rsid w:val="00027E5F"/>
    <w:rsid w:val="000300F8"/>
    <w:rsid w:val="000306D1"/>
    <w:rsid w:val="0003085D"/>
    <w:rsid w:val="00030AC7"/>
    <w:rsid w:val="00030F2F"/>
    <w:rsid w:val="000319B9"/>
    <w:rsid w:val="00031EBB"/>
    <w:rsid w:val="00032321"/>
    <w:rsid w:val="00032377"/>
    <w:rsid w:val="000325E8"/>
    <w:rsid w:val="00032765"/>
    <w:rsid w:val="00032DEA"/>
    <w:rsid w:val="00032EF3"/>
    <w:rsid w:val="00033159"/>
    <w:rsid w:val="0003316D"/>
    <w:rsid w:val="00033185"/>
    <w:rsid w:val="00033A70"/>
    <w:rsid w:val="00033C51"/>
    <w:rsid w:val="00033CC3"/>
    <w:rsid w:val="00033DA4"/>
    <w:rsid w:val="000344FE"/>
    <w:rsid w:val="000347DC"/>
    <w:rsid w:val="00034B91"/>
    <w:rsid w:val="00034C45"/>
    <w:rsid w:val="0003649A"/>
    <w:rsid w:val="00037589"/>
    <w:rsid w:val="000403F8"/>
    <w:rsid w:val="00040904"/>
    <w:rsid w:val="00040A19"/>
    <w:rsid w:val="00040D1E"/>
    <w:rsid w:val="00041092"/>
    <w:rsid w:val="00041163"/>
    <w:rsid w:val="0004189C"/>
    <w:rsid w:val="00041D6C"/>
    <w:rsid w:val="00041E94"/>
    <w:rsid w:val="00042123"/>
    <w:rsid w:val="0004237F"/>
    <w:rsid w:val="000428BE"/>
    <w:rsid w:val="00043147"/>
    <w:rsid w:val="000433C5"/>
    <w:rsid w:val="00043538"/>
    <w:rsid w:val="0004396F"/>
    <w:rsid w:val="00043C41"/>
    <w:rsid w:val="00044011"/>
    <w:rsid w:val="00044562"/>
    <w:rsid w:val="00044FCA"/>
    <w:rsid w:val="00045801"/>
    <w:rsid w:val="000462F8"/>
    <w:rsid w:val="000469F9"/>
    <w:rsid w:val="00046B87"/>
    <w:rsid w:val="0004726A"/>
    <w:rsid w:val="00047442"/>
    <w:rsid w:val="00047560"/>
    <w:rsid w:val="0004758D"/>
    <w:rsid w:val="000479D6"/>
    <w:rsid w:val="000502C1"/>
    <w:rsid w:val="0005080B"/>
    <w:rsid w:val="00050C42"/>
    <w:rsid w:val="00050FA2"/>
    <w:rsid w:val="000511FA"/>
    <w:rsid w:val="00051D50"/>
    <w:rsid w:val="00051EFD"/>
    <w:rsid w:val="000525AA"/>
    <w:rsid w:val="00052998"/>
    <w:rsid w:val="000536D8"/>
    <w:rsid w:val="00053CC1"/>
    <w:rsid w:val="00053EA2"/>
    <w:rsid w:val="00053F5F"/>
    <w:rsid w:val="00054D13"/>
    <w:rsid w:val="00054D2F"/>
    <w:rsid w:val="0005545F"/>
    <w:rsid w:val="00055E54"/>
    <w:rsid w:val="0005623D"/>
    <w:rsid w:val="0005664F"/>
    <w:rsid w:val="00056D22"/>
    <w:rsid w:val="00056F6D"/>
    <w:rsid w:val="00057177"/>
    <w:rsid w:val="000572E3"/>
    <w:rsid w:val="00057363"/>
    <w:rsid w:val="00057585"/>
    <w:rsid w:val="000578BE"/>
    <w:rsid w:val="00057B3C"/>
    <w:rsid w:val="0006105E"/>
    <w:rsid w:val="00061103"/>
    <w:rsid w:val="0006155A"/>
    <w:rsid w:val="00061B3E"/>
    <w:rsid w:val="000627C6"/>
    <w:rsid w:val="00062846"/>
    <w:rsid w:val="00062978"/>
    <w:rsid w:val="00062D5B"/>
    <w:rsid w:val="00062E03"/>
    <w:rsid w:val="0006307A"/>
    <w:rsid w:val="0006389E"/>
    <w:rsid w:val="0006398E"/>
    <w:rsid w:val="000639B1"/>
    <w:rsid w:val="00064124"/>
    <w:rsid w:val="00064A4D"/>
    <w:rsid w:val="00064DB6"/>
    <w:rsid w:val="000652F6"/>
    <w:rsid w:val="0006554B"/>
    <w:rsid w:val="000658C5"/>
    <w:rsid w:val="000659A9"/>
    <w:rsid w:val="00065C72"/>
    <w:rsid w:val="00065EA1"/>
    <w:rsid w:val="000660B3"/>
    <w:rsid w:val="0006644B"/>
    <w:rsid w:val="00066864"/>
    <w:rsid w:val="00066E3D"/>
    <w:rsid w:val="00066E72"/>
    <w:rsid w:val="00067616"/>
    <w:rsid w:val="000676B1"/>
    <w:rsid w:val="000679C7"/>
    <w:rsid w:val="00067C86"/>
    <w:rsid w:val="00067ECE"/>
    <w:rsid w:val="00070270"/>
    <w:rsid w:val="000702AA"/>
    <w:rsid w:val="000703C8"/>
    <w:rsid w:val="0007043E"/>
    <w:rsid w:val="00070515"/>
    <w:rsid w:val="00070C0C"/>
    <w:rsid w:val="00071258"/>
    <w:rsid w:val="000715E3"/>
    <w:rsid w:val="00071930"/>
    <w:rsid w:val="000720B6"/>
    <w:rsid w:val="0007246B"/>
    <w:rsid w:val="0007286D"/>
    <w:rsid w:val="00072FFE"/>
    <w:rsid w:val="0007418A"/>
    <w:rsid w:val="000744A7"/>
    <w:rsid w:val="00074A23"/>
    <w:rsid w:val="00074DE3"/>
    <w:rsid w:val="00074F2A"/>
    <w:rsid w:val="00075297"/>
    <w:rsid w:val="00075452"/>
    <w:rsid w:val="000766E4"/>
    <w:rsid w:val="00076791"/>
    <w:rsid w:val="00076932"/>
    <w:rsid w:val="00076C85"/>
    <w:rsid w:val="00076F44"/>
    <w:rsid w:val="00077158"/>
    <w:rsid w:val="000778A3"/>
    <w:rsid w:val="00077983"/>
    <w:rsid w:val="00077B6D"/>
    <w:rsid w:val="00077D9E"/>
    <w:rsid w:val="00080479"/>
    <w:rsid w:val="000808B9"/>
    <w:rsid w:val="00080AA5"/>
    <w:rsid w:val="0008142D"/>
    <w:rsid w:val="0008144A"/>
    <w:rsid w:val="00081CDF"/>
    <w:rsid w:val="00081E95"/>
    <w:rsid w:val="00082022"/>
    <w:rsid w:val="00082161"/>
    <w:rsid w:val="000821DF"/>
    <w:rsid w:val="00082234"/>
    <w:rsid w:val="00082665"/>
    <w:rsid w:val="00082E72"/>
    <w:rsid w:val="0008303B"/>
    <w:rsid w:val="000846D6"/>
    <w:rsid w:val="00084990"/>
    <w:rsid w:val="00084D00"/>
    <w:rsid w:val="00084D24"/>
    <w:rsid w:val="000850E2"/>
    <w:rsid w:val="00085C1D"/>
    <w:rsid w:val="00085EA4"/>
    <w:rsid w:val="00087083"/>
    <w:rsid w:val="00087383"/>
    <w:rsid w:val="000876FE"/>
    <w:rsid w:val="00087725"/>
    <w:rsid w:val="000909D8"/>
    <w:rsid w:val="00090BBD"/>
    <w:rsid w:val="00090D5B"/>
    <w:rsid w:val="0009115B"/>
    <w:rsid w:val="000912B5"/>
    <w:rsid w:val="0009135E"/>
    <w:rsid w:val="00091A2C"/>
    <w:rsid w:val="000924E4"/>
    <w:rsid w:val="00092F67"/>
    <w:rsid w:val="00093603"/>
    <w:rsid w:val="000939B1"/>
    <w:rsid w:val="00093C9C"/>
    <w:rsid w:val="00094B82"/>
    <w:rsid w:val="00094E95"/>
    <w:rsid w:val="0009540D"/>
    <w:rsid w:val="0009602A"/>
    <w:rsid w:val="000960AA"/>
    <w:rsid w:val="00096AF3"/>
    <w:rsid w:val="00096D63"/>
    <w:rsid w:val="00097584"/>
    <w:rsid w:val="00097875"/>
    <w:rsid w:val="00097F26"/>
    <w:rsid w:val="000A00A9"/>
    <w:rsid w:val="000A02BE"/>
    <w:rsid w:val="000A110F"/>
    <w:rsid w:val="000A138F"/>
    <w:rsid w:val="000A13FE"/>
    <w:rsid w:val="000A1B5E"/>
    <w:rsid w:val="000A2122"/>
    <w:rsid w:val="000A24DC"/>
    <w:rsid w:val="000A3318"/>
    <w:rsid w:val="000A3AA4"/>
    <w:rsid w:val="000A3B0F"/>
    <w:rsid w:val="000A3B30"/>
    <w:rsid w:val="000A3BCB"/>
    <w:rsid w:val="000A3BFE"/>
    <w:rsid w:val="000A463B"/>
    <w:rsid w:val="000A49F2"/>
    <w:rsid w:val="000A4EDF"/>
    <w:rsid w:val="000A53B9"/>
    <w:rsid w:val="000A61B9"/>
    <w:rsid w:val="000A678C"/>
    <w:rsid w:val="000A6A82"/>
    <w:rsid w:val="000A6AA7"/>
    <w:rsid w:val="000A6BBD"/>
    <w:rsid w:val="000A7236"/>
    <w:rsid w:val="000A7459"/>
    <w:rsid w:val="000A76DF"/>
    <w:rsid w:val="000A796D"/>
    <w:rsid w:val="000A7D38"/>
    <w:rsid w:val="000B0325"/>
    <w:rsid w:val="000B0564"/>
    <w:rsid w:val="000B0A1C"/>
    <w:rsid w:val="000B0B66"/>
    <w:rsid w:val="000B0DDA"/>
    <w:rsid w:val="000B164A"/>
    <w:rsid w:val="000B19B1"/>
    <w:rsid w:val="000B1E18"/>
    <w:rsid w:val="000B255B"/>
    <w:rsid w:val="000B27E0"/>
    <w:rsid w:val="000B2E9B"/>
    <w:rsid w:val="000B3024"/>
    <w:rsid w:val="000B34BB"/>
    <w:rsid w:val="000B35A6"/>
    <w:rsid w:val="000B3B63"/>
    <w:rsid w:val="000B3DA4"/>
    <w:rsid w:val="000B447E"/>
    <w:rsid w:val="000B54BE"/>
    <w:rsid w:val="000B587C"/>
    <w:rsid w:val="000B5FDE"/>
    <w:rsid w:val="000B6386"/>
    <w:rsid w:val="000B67F7"/>
    <w:rsid w:val="000B6CFD"/>
    <w:rsid w:val="000B6D93"/>
    <w:rsid w:val="000B73C7"/>
    <w:rsid w:val="000B74BE"/>
    <w:rsid w:val="000B7530"/>
    <w:rsid w:val="000B7661"/>
    <w:rsid w:val="000B7A56"/>
    <w:rsid w:val="000C02F5"/>
    <w:rsid w:val="000C03F7"/>
    <w:rsid w:val="000C0DD6"/>
    <w:rsid w:val="000C1361"/>
    <w:rsid w:val="000C1443"/>
    <w:rsid w:val="000C1ACC"/>
    <w:rsid w:val="000C1D66"/>
    <w:rsid w:val="000C1D7F"/>
    <w:rsid w:val="000C1E64"/>
    <w:rsid w:val="000C231C"/>
    <w:rsid w:val="000C2956"/>
    <w:rsid w:val="000C2DD6"/>
    <w:rsid w:val="000C2F99"/>
    <w:rsid w:val="000C30E9"/>
    <w:rsid w:val="000C3285"/>
    <w:rsid w:val="000C3480"/>
    <w:rsid w:val="000C3701"/>
    <w:rsid w:val="000C3ACA"/>
    <w:rsid w:val="000C3DDF"/>
    <w:rsid w:val="000C4480"/>
    <w:rsid w:val="000C48C7"/>
    <w:rsid w:val="000C62E9"/>
    <w:rsid w:val="000C6523"/>
    <w:rsid w:val="000C6F2B"/>
    <w:rsid w:val="000C7613"/>
    <w:rsid w:val="000C7BA2"/>
    <w:rsid w:val="000C7C06"/>
    <w:rsid w:val="000C7C2B"/>
    <w:rsid w:val="000C7CB2"/>
    <w:rsid w:val="000C7FF5"/>
    <w:rsid w:val="000C7FF9"/>
    <w:rsid w:val="000D02B3"/>
    <w:rsid w:val="000D0526"/>
    <w:rsid w:val="000D0595"/>
    <w:rsid w:val="000D0891"/>
    <w:rsid w:val="000D126D"/>
    <w:rsid w:val="000D168B"/>
    <w:rsid w:val="000D1B12"/>
    <w:rsid w:val="000D1B7B"/>
    <w:rsid w:val="000D1CA9"/>
    <w:rsid w:val="000D1F86"/>
    <w:rsid w:val="000D2681"/>
    <w:rsid w:val="000D2FA1"/>
    <w:rsid w:val="000D3E10"/>
    <w:rsid w:val="000D417A"/>
    <w:rsid w:val="000D430B"/>
    <w:rsid w:val="000D451D"/>
    <w:rsid w:val="000D4633"/>
    <w:rsid w:val="000D4687"/>
    <w:rsid w:val="000D478F"/>
    <w:rsid w:val="000D4F04"/>
    <w:rsid w:val="000D5C56"/>
    <w:rsid w:val="000D6B72"/>
    <w:rsid w:val="000D723E"/>
    <w:rsid w:val="000D7502"/>
    <w:rsid w:val="000D7DA6"/>
    <w:rsid w:val="000E01BD"/>
    <w:rsid w:val="000E0461"/>
    <w:rsid w:val="000E0703"/>
    <w:rsid w:val="000E07B7"/>
    <w:rsid w:val="000E1255"/>
    <w:rsid w:val="000E18B1"/>
    <w:rsid w:val="000E1A53"/>
    <w:rsid w:val="000E20E3"/>
    <w:rsid w:val="000E2377"/>
    <w:rsid w:val="000E2A93"/>
    <w:rsid w:val="000E2C51"/>
    <w:rsid w:val="000E2E7F"/>
    <w:rsid w:val="000E30F1"/>
    <w:rsid w:val="000E35D6"/>
    <w:rsid w:val="000E3604"/>
    <w:rsid w:val="000E3637"/>
    <w:rsid w:val="000E3AA9"/>
    <w:rsid w:val="000E3ED1"/>
    <w:rsid w:val="000E3FA1"/>
    <w:rsid w:val="000E40A5"/>
    <w:rsid w:val="000E45D8"/>
    <w:rsid w:val="000E4AD7"/>
    <w:rsid w:val="000E5398"/>
    <w:rsid w:val="000E5820"/>
    <w:rsid w:val="000E5B84"/>
    <w:rsid w:val="000E5F0D"/>
    <w:rsid w:val="000E61BE"/>
    <w:rsid w:val="000E6752"/>
    <w:rsid w:val="000E6CC0"/>
    <w:rsid w:val="000F0453"/>
    <w:rsid w:val="000F0A03"/>
    <w:rsid w:val="000F0A94"/>
    <w:rsid w:val="000F0D75"/>
    <w:rsid w:val="000F15CE"/>
    <w:rsid w:val="000F16E2"/>
    <w:rsid w:val="000F1CF5"/>
    <w:rsid w:val="000F1E93"/>
    <w:rsid w:val="000F1E9C"/>
    <w:rsid w:val="000F204B"/>
    <w:rsid w:val="000F26BE"/>
    <w:rsid w:val="000F2ADD"/>
    <w:rsid w:val="000F2CAC"/>
    <w:rsid w:val="000F2CB7"/>
    <w:rsid w:val="000F2E48"/>
    <w:rsid w:val="000F3090"/>
    <w:rsid w:val="000F339A"/>
    <w:rsid w:val="000F3650"/>
    <w:rsid w:val="000F38E0"/>
    <w:rsid w:val="000F46E0"/>
    <w:rsid w:val="000F482E"/>
    <w:rsid w:val="000F4A33"/>
    <w:rsid w:val="000F4AA6"/>
    <w:rsid w:val="000F4B38"/>
    <w:rsid w:val="000F4CA1"/>
    <w:rsid w:val="000F5C53"/>
    <w:rsid w:val="000F5D37"/>
    <w:rsid w:val="000F5EFB"/>
    <w:rsid w:val="000F6DF8"/>
    <w:rsid w:val="000F7167"/>
    <w:rsid w:val="000F722C"/>
    <w:rsid w:val="000F76BB"/>
    <w:rsid w:val="000F7A9D"/>
    <w:rsid w:val="001006A8"/>
    <w:rsid w:val="00100BDC"/>
    <w:rsid w:val="00100F26"/>
    <w:rsid w:val="00100F53"/>
    <w:rsid w:val="00101083"/>
    <w:rsid w:val="00101B95"/>
    <w:rsid w:val="00101EC4"/>
    <w:rsid w:val="001021BB"/>
    <w:rsid w:val="001023BB"/>
    <w:rsid w:val="00102618"/>
    <w:rsid w:val="00102B5E"/>
    <w:rsid w:val="001034DB"/>
    <w:rsid w:val="00103567"/>
    <w:rsid w:val="00103B30"/>
    <w:rsid w:val="00103D0D"/>
    <w:rsid w:val="00103DA6"/>
    <w:rsid w:val="00104561"/>
    <w:rsid w:val="0010458E"/>
    <w:rsid w:val="001047AC"/>
    <w:rsid w:val="0010492A"/>
    <w:rsid w:val="00105322"/>
    <w:rsid w:val="0010536D"/>
    <w:rsid w:val="00105595"/>
    <w:rsid w:val="00105712"/>
    <w:rsid w:val="001060B4"/>
    <w:rsid w:val="00106809"/>
    <w:rsid w:val="00106897"/>
    <w:rsid w:val="001068AE"/>
    <w:rsid w:val="00106A12"/>
    <w:rsid w:val="00106AEA"/>
    <w:rsid w:val="00106EF8"/>
    <w:rsid w:val="00107082"/>
    <w:rsid w:val="00107958"/>
    <w:rsid w:val="00107B3A"/>
    <w:rsid w:val="00110854"/>
    <w:rsid w:val="00110BD5"/>
    <w:rsid w:val="00110BF1"/>
    <w:rsid w:val="00110F56"/>
    <w:rsid w:val="00111001"/>
    <w:rsid w:val="00111B5D"/>
    <w:rsid w:val="001120D6"/>
    <w:rsid w:val="00112769"/>
    <w:rsid w:val="00112C8B"/>
    <w:rsid w:val="00112DC2"/>
    <w:rsid w:val="00112F27"/>
    <w:rsid w:val="00113669"/>
    <w:rsid w:val="001136A2"/>
    <w:rsid w:val="001137E0"/>
    <w:rsid w:val="00113893"/>
    <w:rsid w:val="00113B10"/>
    <w:rsid w:val="00113B7D"/>
    <w:rsid w:val="00113C2A"/>
    <w:rsid w:val="0011427F"/>
    <w:rsid w:val="00114985"/>
    <w:rsid w:val="001152A7"/>
    <w:rsid w:val="00115729"/>
    <w:rsid w:val="00115A2B"/>
    <w:rsid w:val="00115D87"/>
    <w:rsid w:val="00116067"/>
    <w:rsid w:val="0011625F"/>
    <w:rsid w:val="001165D5"/>
    <w:rsid w:val="00116FD3"/>
    <w:rsid w:val="001173A2"/>
    <w:rsid w:val="00117747"/>
    <w:rsid w:val="001177DD"/>
    <w:rsid w:val="00117D09"/>
    <w:rsid w:val="00117DBC"/>
    <w:rsid w:val="00120998"/>
    <w:rsid w:val="00120E74"/>
    <w:rsid w:val="00121A47"/>
    <w:rsid w:val="00122849"/>
    <w:rsid w:val="00123500"/>
    <w:rsid w:val="0012380F"/>
    <w:rsid w:val="00123EA1"/>
    <w:rsid w:val="00124210"/>
    <w:rsid w:val="00124294"/>
    <w:rsid w:val="001243B5"/>
    <w:rsid w:val="00124592"/>
    <w:rsid w:val="0012460E"/>
    <w:rsid w:val="00124C40"/>
    <w:rsid w:val="00124F29"/>
    <w:rsid w:val="0012537C"/>
    <w:rsid w:val="001259E7"/>
    <w:rsid w:val="001268C6"/>
    <w:rsid w:val="00126FFB"/>
    <w:rsid w:val="0012715C"/>
    <w:rsid w:val="00127640"/>
    <w:rsid w:val="00127826"/>
    <w:rsid w:val="0012798C"/>
    <w:rsid w:val="001302CD"/>
    <w:rsid w:val="00130928"/>
    <w:rsid w:val="00131131"/>
    <w:rsid w:val="001311A9"/>
    <w:rsid w:val="00131213"/>
    <w:rsid w:val="00131C0F"/>
    <w:rsid w:val="001327A0"/>
    <w:rsid w:val="001328BE"/>
    <w:rsid w:val="00132AE3"/>
    <w:rsid w:val="00132E7E"/>
    <w:rsid w:val="00133BAB"/>
    <w:rsid w:val="00133DE8"/>
    <w:rsid w:val="001340BE"/>
    <w:rsid w:val="00134124"/>
    <w:rsid w:val="001342BF"/>
    <w:rsid w:val="00134343"/>
    <w:rsid w:val="00134826"/>
    <w:rsid w:val="00134C00"/>
    <w:rsid w:val="00135317"/>
    <w:rsid w:val="00135572"/>
    <w:rsid w:val="00135574"/>
    <w:rsid w:val="00135702"/>
    <w:rsid w:val="0013572B"/>
    <w:rsid w:val="0013615C"/>
    <w:rsid w:val="00136163"/>
    <w:rsid w:val="00136506"/>
    <w:rsid w:val="00136895"/>
    <w:rsid w:val="00136BC0"/>
    <w:rsid w:val="001374AD"/>
    <w:rsid w:val="0013797B"/>
    <w:rsid w:val="00137EB0"/>
    <w:rsid w:val="001400F0"/>
    <w:rsid w:val="0014012F"/>
    <w:rsid w:val="00140339"/>
    <w:rsid w:val="00140AC4"/>
    <w:rsid w:val="00141636"/>
    <w:rsid w:val="001419A1"/>
    <w:rsid w:val="00141CAB"/>
    <w:rsid w:val="00142760"/>
    <w:rsid w:val="001428D7"/>
    <w:rsid w:val="00142B52"/>
    <w:rsid w:val="00143902"/>
    <w:rsid w:val="00143C2D"/>
    <w:rsid w:val="00143EE9"/>
    <w:rsid w:val="0014425C"/>
    <w:rsid w:val="00144598"/>
    <w:rsid w:val="00144663"/>
    <w:rsid w:val="0014466D"/>
    <w:rsid w:val="001446C3"/>
    <w:rsid w:val="00144F35"/>
    <w:rsid w:val="0014508E"/>
    <w:rsid w:val="00145856"/>
    <w:rsid w:val="001460F9"/>
    <w:rsid w:val="00146307"/>
    <w:rsid w:val="00146C01"/>
    <w:rsid w:val="00146D4A"/>
    <w:rsid w:val="00146E88"/>
    <w:rsid w:val="00146E8B"/>
    <w:rsid w:val="00147452"/>
    <w:rsid w:val="00147AD7"/>
    <w:rsid w:val="00147C58"/>
    <w:rsid w:val="00147C60"/>
    <w:rsid w:val="00150868"/>
    <w:rsid w:val="001519F9"/>
    <w:rsid w:val="00151ADC"/>
    <w:rsid w:val="00151CEF"/>
    <w:rsid w:val="00152505"/>
    <w:rsid w:val="00153582"/>
    <w:rsid w:val="0015399D"/>
    <w:rsid w:val="00153A05"/>
    <w:rsid w:val="00153D40"/>
    <w:rsid w:val="00154059"/>
    <w:rsid w:val="0015486B"/>
    <w:rsid w:val="00154DCB"/>
    <w:rsid w:val="00154ED3"/>
    <w:rsid w:val="00155CBD"/>
    <w:rsid w:val="0015620F"/>
    <w:rsid w:val="00156C87"/>
    <w:rsid w:val="001570A4"/>
    <w:rsid w:val="001571AB"/>
    <w:rsid w:val="001572EB"/>
    <w:rsid w:val="001575E5"/>
    <w:rsid w:val="00157601"/>
    <w:rsid w:val="001579DD"/>
    <w:rsid w:val="00157A8A"/>
    <w:rsid w:val="00157C7F"/>
    <w:rsid w:val="00157DC4"/>
    <w:rsid w:val="0016145F"/>
    <w:rsid w:val="00161ACB"/>
    <w:rsid w:val="00162536"/>
    <w:rsid w:val="00162CA8"/>
    <w:rsid w:val="00163087"/>
    <w:rsid w:val="001632F8"/>
    <w:rsid w:val="0016345B"/>
    <w:rsid w:val="00163BF3"/>
    <w:rsid w:val="00163F81"/>
    <w:rsid w:val="001647A2"/>
    <w:rsid w:val="00164820"/>
    <w:rsid w:val="00164C11"/>
    <w:rsid w:val="0016504F"/>
    <w:rsid w:val="001654F9"/>
    <w:rsid w:val="00166A12"/>
    <w:rsid w:val="00166C9E"/>
    <w:rsid w:val="001670D4"/>
    <w:rsid w:val="0016738A"/>
    <w:rsid w:val="00167D80"/>
    <w:rsid w:val="00167DB0"/>
    <w:rsid w:val="0017023B"/>
    <w:rsid w:val="001705E6"/>
    <w:rsid w:val="00170B5D"/>
    <w:rsid w:val="00170C76"/>
    <w:rsid w:val="00171309"/>
    <w:rsid w:val="00171528"/>
    <w:rsid w:val="001717AF"/>
    <w:rsid w:val="00171DAE"/>
    <w:rsid w:val="00171DC4"/>
    <w:rsid w:val="0017298C"/>
    <w:rsid w:val="00172AA5"/>
    <w:rsid w:val="00173284"/>
    <w:rsid w:val="00173762"/>
    <w:rsid w:val="0017388E"/>
    <w:rsid w:val="00173B40"/>
    <w:rsid w:val="00174786"/>
    <w:rsid w:val="00174D80"/>
    <w:rsid w:val="00174E80"/>
    <w:rsid w:val="00175334"/>
    <w:rsid w:val="00175424"/>
    <w:rsid w:val="00175588"/>
    <w:rsid w:val="0017558B"/>
    <w:rsid w:val="001756A1"/>
    <w:rsid w:val="00175F6D"/>
    <w:rsid w:val="00176147"/>
    <w:rsid w:val="001769D3"/>
    <w:rsid w:val="00177035"/>
    <w:rsid w:val="001773C8"/>
    <w:rsid w:val="00177403"/>
    <w:rsid w:val="0017752B"/>
    <w:rsid w:val="001776E4"/>
    <w:rsid w:val="00177AF6"/>
    <w:rsid w:val="001800C0"/>
    <w:rsid w:val="001807C8"/>
    <w:rsid w:val="00180E02"/>
    <w:rsid w:val="0018118A"/>
    <w:rsid w:val="0018130D"/>
    <w:rsid w:val="001818FD"/>
    <w:rsid w:val="0018218C"/>
    <w:rsid w:val="001823F0"/>
    <w:rsid w:val="00182549"/>
    <w:rsid w:val="00183329"/>
    <w:rsid w:val="001833F8"/>
    <w:rsid w:val="0018357E"/>
    <w:rsid w:val="0018374C"/>
    <w:rsid w:val="00183CFB"/>
    <w:rsid w:val="001845A9"/>
    <w:rsid w:val="00184708"/>
    <w:rsid w:val="001849EE"/>
    <w:rsid w:val="00184CF8"/>
    <w:rsid w:val="00185357"/>
    <w:rsid w:val="00185DE7"/>
    <w:rsid w:val="00185E33"/>
    <w:rsid w:val="00185EF5"/>
    <w:rsid w:val="00186DB2"/>
    <w:rsid w:val="00186DE2"/>
    <w:rsid w:val="001875BA"/>
    <w:rsid w:val="001876DE"/>
    <w:rsid w:val="001878DF"/>
    <w:rsid w:val="00187FF9"/>
    <w:rsid w:val="0019014A"/>
    <w:rsid w:val="00190157"/>
    <w:rsid w:val="00190359"/>
    <w:rsid w:val="00191103"/>
    <w:rsid w:val="00191538"/>
    <w:rsid w:val="0019175F"/>
    <w:rsid w:val="00191E24"/>
    <w:rsid w:val="001920EA"/>
    <w:rsid w:val="0019229F"/>
    <w:rsid w:val="00192416"/>
    <w:rsid w:val="00192BE6"/>
    <w:rsid w:val="0019357B"/>
    <w:rsid w:val="00193684"/>
    <w:rsid w:val="00193890"/>
    <w:rsid w:val="00193928"/>
    <w:rsid w:val="00193961"/>
    <w:rsid w:val="00193FF8"/>
    <w:rsid w:val="001942F1"/>
    <w:rsid w:val="00194305"/>
    <w:rsid w:val="001955D0"/>
    <w:rsid w:val="00195E1D"/>
    <w:rsid w:val="001966B3"/>
    <w:rsid w:val="0019670F"/>
    <w:rsid w:val="00196905"/>
    <w:rsid w:val="00196D54"/>
    <w:rsid w:val="00197000"/>
    <w:rsid w:val="001972B0"/>
    <w:rsid w:val="001973C6"/>
    <w:rsid w:val="00197A40"/>
    <w:rsid w:val="00197E4B"/>
    <w:rsid w:val="00197F45"/>
    <w:rsid w:val="001A0065"/>
    <w:rsid w:val="001A02ED"/>
    <w:rsid w:val="001A05FA"/>
    <w:rsid w:val="001A0787"/>
    <w:rsid w:val="001A0CE5"/>
    <w:rsid w:val="001A0E6E"/>
    <w:rsid w:val="001A1AFF"/>
    <w:rsid w:val="001A278F"/>
    <w:rsid w:val="001A2CF4"/>
    <w:rsid w:val="001A2E46"/>
    <w:rsid w:val="001A3BB2"/>
    <w:rsid w:val="001A3D33"/>
    <w:rsid w:val="001A3EEF"/>
    <w:rsid w:val="001A432F"/>
    <w:rsid w:val="001A46F3"/>
    <w:rsid w:val="001A4DF5"/>
    <w:rsid w:val="001A51DB"/>
    <w:rsid w:val="001A5970"/>
    <w:rsid w:val="001A5C3B"/>
    <w:rsid w:val="001A6215"/>
    <w:rsid w:val="001A64F9"/>
    <w:rsid w:val="001A6783"/>
    <w:rsid w:val="001A7247"/>
    <w:rsid w:val="001A76AA"/>
    <w:rsid w:val="001A775C"/>
    <w:rsid w:val="001A79D8"/>
    <w:rsid w:val="001B08B7"/>
    <w:rsid w:val="001B0D85"/>
    <w:rsid w:val="001B10BC"/>
    <w:rsid w:val="001B1B05"/>
    <w:rsid w:val="001B1E0B"/>
    <w:rsid w:val="001B2333"/>
    <w:rsid w:val="001B2400"/>
    <w:rsid w:val="001B2A15"/>
    <w:rsid w:val="001B2B12"/>
    <w:rsid w:val="001B3361"/>
    <w:rsid w:val="001B385C"/>
    <w:rsid w:val="001B3AB4"/>
    <w:rsid w:val="001B44B8"/>
    <w:rsid w:val="001B523E"/>
    <w:rsid w:val="001B5DD5"/>
    <w:rsid w:val="001B621C"/>
    <w:rsid w:val="001B65E4"/>
    <w:rsid w:val="001B6609"/>
    <w:rsid w:val="001B6614"/>
    <w:rsid w:val="001B68E4"/>
    <w:rsid w:val="001B6AA1"/>
    <w:rsid w:val="001B7624"/>
    <w:rsid w:val="001B772C"/>
    <w:rsid w:val="001B7870"/>
    <w:rsid w:val="001B7D6B"/>
    <w:rsid w:val="001B7F65"/>
    <w:rsid w:val="001C0153"/>
    <w:rsid w:val="001C0161"/>
    <w:rsid w:val="001C0606"/>
    <w:rsid w:val="001C0AD9"/>
    <w:rsid w:val="001C0DB8"/>
    <w:rsid w:val="001C135B"/>
    <w:rsid w:val="001C1A96"/>
    <w:rsid w:val="001C1D26"/>
    <w:rsid w:val="001C1DE8"/>
    <w:rsid w:val="001C2F45"/>
    <w:rsid w:val="001C316C"/>
    <w:rsid w:val="001C31A0"/>
    <w:rsid w:val="001C34D6"/>
    <w:rsid w:val="001C3539"/>
    <w:rsid w:val="001C38C1"/>
    <w:rsid w:val="001C3B64"/>
    <w:rsid w:val="001C41D7"/>
    <w:rsid w:val="001C47B7"/>
    <w:rsid w:val="001C4A83"/>
    <w:rsid w:val="001C5293"/>
    <w:rsid w:val="001C53B5"/>
    <w:rsid w:val="001C6145"/>
    <w:rsid w:val="001C64DC"/>
    <w:rsid w:val="001C737D"/>
    <w:rsid w:val="001C7532"/>
    <w:rsid w:val="001C7AE9"/>
    <w:rsid w:val="001C7DA0"/>
    <w:rsid w:val="001C7E1C"/>
    <w:rsid w:val="001C7E94"/>
    <w:rsid w:val="001D0037"/>
    <w:rsid w:val="001D0431"/>
    <w:rsid w:val="001D0A06"/>
    <w:rsid w:val="001D0B67"/>
    <w:rsid w:val="001D0C60"/>
    <w:rsid w:val="001D0E3F"/>
    <w:rsid w:val="001D12C4"/>
    <w:rsid w:val="001D1D01"/>
    <w:rsid w:val="001D26DF"/>
    <w:rsid w:val="001D298D"/>
    <w:rsid w:val="001D308C"/>
    <w:rsid w:val="001D3477"/>
    <w:rsid w:val="001D3779"/>
    <w:rsid w:val="001D3B7D"/>
    <w:rsid w:val="001D3C88"/>
    <w:rsid w:val="001D3F32"/>
    <w:rsid w:val="001D40CC"/>
    <w:rsid w:val="001D49E7"/>
    <w:rsid w:val="001D4B2B"/>
    <w:rsid w:val="001D4D05"/>
    <w:rsid w:val="001D4F95"/>
    <w:rsid w:val="001D5483"/>
    <w:rsid w:val="001D574F"/>
    <w:rsid w:val="001D5F8A"/>
    <w:rsid w:val="001D6773"/>
    <w:rsid w:val="001D69D0"/>
    <w:rsid w:val="001D703A"/>
    <w:rsid w:val="001D7334"/>
    <w:rsid w:val="001D749B"/>
    <w:rsid w:val="001D7616"/>
    <w:rsid w:val="001D7ABC"/>
    <w:rsid w:val="001E0250"/>
    <w:rsid w:val="001E03EE"/>
    <w:rsid w:val="001E0498"/>
    <w:rsid w:val="001E0563"/>
    <w:rsid w:val="001E0988"/>
    <w:rsid w:val="001E13C9"/>
    <w:rsid w:val="001E1C36"/>
    <w:rsid w:val="001E29BE"/>
    <w:rsid w:val="001E2E2E"/>
    <w:rsid w:val="001E324C"/>
    <w:rsid w:val="001E3337"/>
    <w:rsid w:val="001E333B"/>
    <w:rsid w:val="001E3C04"/>
    <w:rsid w:val="001E3CFE"/>
    <w:rsid w:val="001E42D8"/>
    <w:rsid w:val="001E46AE"/>
    <w:rsid w:val="001E54BD"/>
    <w:rsid w:val="001E56CD"/>
    <w:rsid w:val="001E5EC4"/>
    <w:rsid w:val="001E5EC9"/>
    <w:rsid w:val="001E648A"/>
    <w:rsid w:val="001E6535"/>
    <w:rsid w:val="001E6A8D"/>
    <w:rsid w:val="001E6B37"/>
    <w:rsid w:val="001E6BB4"/>
    <w:rsid w:val="001E6BD2"/>
    <w:rsid w:val="001E6C5D"/>
    <w:rsid w:val="001E6F77"/>
    <w:rsid w:val="001E7159"/>
    <w:rsid w:val="001E725E"/>
    <w:rsid w:val="001E7BB9"/>
    <w:rsid w:val="001E7E89"/>
    <w:rsid w:val="001F0BEA"/>
    <w:rsid w:val="001F0C4E"/>
    <w:rsid w:val="001F18FF"/>
    <w:rsid w:val="001F1D18"/>
    <w:rsid w:val="001F1EAC"/>
    <w:rsid w:val="001F2495"/>
    <w:rsid w:val="001F2BAE"/>
    <w:rsid w:val="001F2C6A"/>
    <w:rsid w:val="001F3059"/>
    <w:rsid w:val="001F35B2"/>
    <w:rsid w:val="001F4152"/>
    <w:rsid w:val="001F47A2"/>
    <w:rsid w:val="001F4829"/>
    <w:rsid w:val="001F4989"/>
    <w:rsid w:val="001F4C30"/>
    <w:rsid w:val="001F4E56"/>
    <w:rsid w:val="001F5908"/>
    <w:rsid w:val="001F5A67"/>
    <w:rsid w:val="001F5AA6"/>
    <w:rsid w:val="001F5F1B"/>
    <w:rsid w:val="001F67BA"/>
    <w:rsid w:val="001F6C4E"/>
    <w:rsid w:val="001F6D04"/>
    <w:rsid w:val="001F6F43"/>
    <w:rsid w:val="001F74FB"/>
    <w:rsid w:val="001F77F6"/>
    <w:rsid w:val="001F789F"/>
    <w:rsid w:val="001F78FC"/>
    <w:rsid w:val="001F7ACF"/>
    <w:rsid w:val="00200E04"/>
    <w:rsid w:val="00201214"/>
    <w:rsid w:val="0020165F"/>
    <w:rsid w:val="002019BE"/>
    <w:rsid w:val="00201A64"/>
    <w:rsid w:val="00201E26"/>
    <w:rsid w:val="0020218A"/>
    <w:rsid w:val="00202B1A"/>
    <w:rsid w:val="00203631"/>
    <w:rsid w:val="00203678"/>
    <w:rsid w:val="00203BE5"/>
    <w:rsid w:val="00203E20"/>
    <w:rsid w:val="00204617"/>
    <w:rsid w:val="00205C93"/>
    <w:rsid w:val="002065D6"/>
    <w:rsid w:val="002068FA"/>
    <w:rsid w:val="00206A59"/>
    <w:rsid w:val="00206B34"/>
    <w:rsid w:val="00206C05"/>
    <w:rsid w:val="00206CA1"/>
    <w:rsid w:val="00207942"/>
    <w:rsid w:val="00207C7E"/>
    <w:rsid w:val="00207DE4"/>
    <w:rsid w:val="00207DF2"/>
    <w:rsid w:val="00210188"/>
    <w:rsid w:val="002107C4"/>
    <w:rsid w:val="00210AF0"/>
    <w:rsid w:val="0021100E"/>
    <w:rsid w:val="00211303"/>
    <w:rsid w:val="00211790"/>
    <w:rsid w:val="002117EA"/>
    <w:rsid w:val="0021252E"/>
    <w:rsid w:val="0021274D"/>
    <w:rsid w:val="00212C1F"/>
    <w:rsid w:val="002130CF"/>
    <w:rsid w:val="0021323B"/>
    <w:rsid w:val="002132ED"/>
    <w:rsid w:val="002135D1"/>
    <w:rsid w:val="00213B2F"/>
    <w:rsid w:val="0021437C"/>
    <w:rsid w:val="00214584"/>
    <w:rsid w:val="0021459F"/>
    <w:rsid w:val="002148EB"/>
    <w:rsid w:val="0021538A"/>
    <w:rsid w:val="00215E8F"/>
    <w:rsid w:val="00216474"/>
    <w:rsid w:val="00216540"/>
    <w:rsid w:val="002168B2"/>
    <w:rsid w:val="00216AEB"/>
    <w:rsid w:val="0021705F"/>
    <w:rsid w:val="002171CF"/>
    <w:rsid w:val="00217C4A"/>
    <w:rsid w:val="00220759"/>
    <w:rsid w:val="00220DE1"/>
    <w:rsid w:val="00220E2A"/>
    <w:rsid w:val="00221714"/>
    <w:rsid w:val="00222221"/>
    <w:rsid w:val="00222693"/>
    <w:rsid w:val="00222DE8"/>
    <w:rsid w:val="00222E3C"/>
    <w:rsid w:val="00222F6B"/>
    <w:rsid w:val="0022333E"/>
    <w:rsid w:val="00223B6E"/>
    <w:rsid w:val="00223FBF"/>
    <w:rsid w:val="00224529"/>
    <w:rsid w:val="0022459A"/>
    <w:rsid w:val="00224FEF"/>
    <w:rsid w:val="00225496"/>
    <w:rsid w:val="00226056"/>
    <w:rsid w:val="002260FB"/>
    <w:rsid w:val="002263CA"/>
    <w:rsid w:val="002269A5"/>
    <w:rsid w:val="00226C01"/>
    <w:rsid w:val="002272B6"/>
    <w:rsid w:val="002275AE"/>
    <w:rsid w:val="00227BC7"/>
    <w:rsid w:val="00230936"/>
    <w:rsid w:val="00230A16"/>
    <w:rsid w:val="00230FBE"/>
    <w:rsid w:val="0023106C"/>
    <w:rsid w:val="0023157D"/>
    <w:rsid w:val="00231BF4"/>
    <w:rsid w:val="00231C05"/>
    <w:rsid w:val="00231C9C"/>
    <w:rsid w:val="002322F7"/>
    <w:rsid w:val="002327A0"/>
    <w:rsid w:val="002327B0"/>
    <w:rsid w:val="002332E1"/>
    <w:rsid w:val="002337C6"/>
    <w:rsid w:val="00233BDD"/>
    <w:rsid w:val="00233C4D"/>
    <w:rsid w:val="00234073"/>
    <w:rsid w:val="00234B64"/>
    <w:rsid w:val="00234F1D"/>
    <w:rsid w:val="0023501A"/>
    <w:rsid w:val="00235179"/>
    <w:rsid w:val="002355B3"/>
    <w:rsid w:val="00235DC0"/>
    <w:rsid w:val="00235F26"/>
    <w:rsid w:val="002360D4"/>
    <w:rsid w:val="0023638B"/>
    <w:rsid w:val="0023688F"/>
    <w:rsid w:val="002369A0"/>
    <w:rsid w:val="00236CD1"/>
    <w:rsid w:val="00236D21"/>
    <w:rsid w:val="00236DFD"/>
    <w:rsid w:val="00237143"/>
    <w:rsid w:val="002371E0"/>
    <w:rsid w:val="0023726A"/>
    <w:rsid w:val="00237C59"/>
    <w:rsid w:val="00240695"/>
    <w:rsid w:val="002409D3"/>
    <w:rsid w:val="00240ABC"/>
    <w:rsid w:val="00241142"/>
    <w:rsid w:val="00241356"/>
    <w:rsid w:val="00241E2E"/>
    <w:rsid w:val="00241E5B"/>
    <w:rsid w:val="00241F6E"/>
    <w:rsid w:val="002422B8"/>
    <w:rsid w:val="002422CA"/>
    <w:rsid w:val="00242A15"/>
    <w:rsid w:val="00242BA0"/>
    <w:rsid w:val="00242D7E"/>
    <w:rsid w:val="002430DC"/>
    <w:rsid w:val="00243A9B"/>
    <w:rsid w:val="00243C50"/>
    <w:rsid w:val="00243CB1"/>
    <w:rsid w:val="00243D4F"/>
    <w:rsid w:val="0024434C"/>
    <w:rsid w:val="002443CA"/>
    <w:rsid w:val="00244621"/>
    <w:rsid w:val="00244951"/>
    <w:rsid w:val="002453BC"/>
    <w:rsid w:val="00245537"/>
    <w:rsid w:val="00245E40"/>
    <w:rsid w:val="00245EED"/>
    <w:rsid w:val="0024600B"/>
    <w:rsid w:val="002460B3"/>
    <w:rsid w:val="00246158"/>
    <w:rsid w:val="002464A9"/>
    <w:rsid w:val="00246B57"/>
    <w:rsid w:val="00246DA1"/>
    <w:rsid w:val="00246DE2"/>
    <w:rsid w:val="00246F53"/>
    <w:rsid w:val="00247258"/>
    <w:rsid w:val="0024725A"/>
    <w:rsid w:val="0024740B"/>
    <w:rsid w:val="002475E5"/>
    <w:rsid w:val="002476B8"/>
    <w:rsid w:val="002478BA"/>
    <w:rsid w:val="00247CC8"/>
    <w:rsid w:val="00247DBF"/>
    <w:rsid w:val="00250096"/>
    <w:rsid w:val="00250AF9"/>
    <w:rsid w:val="00250F2F"/>
    <w:rsid w:val="00251284"/>
    <w:rsid w:val="002512D7"/>
    <w:rsid w:val="00251B0B"/>
    <w:rsid w:val="00251E20"/>
    <w:rsid w:val="002523D5"/>
    <w:rsid w:val="002525CB"/>
    <w:rsid w:val="0025262E"/>
    <w:rsid w:val="00252BBA"/>
    <w:rsid w:val="00252D8D"/>
    <w:rsid w:val="002530DB"/>
    <w:rsid w:val="002540CA"/>
    <w:rsid w:val="002542FC"/>
    <w:rsid w:val="0025468B"/>
    <w:rsid w:val="00254BEB"/>
    <w:rsid w:val="002550CB"/>
    <w:rsid w:val="00255EB3"/>
    <w:rsid w:val="00255F54"/>
    <w:rsid w:val="00256345"/>
    <w:rsid w:val="0025650B"/>
    <w:rsid w:val="0025657D"/>
    <w:rsid w:val="00256AE6"/>
    <w:rsid w:val="00256EA4"/>
    <w:rsid w:val="0025728F"/>
    <w:rsid w:val="00257926"/>
    <w:rsid w:val="00257A60"/>
    <w:rsid w:val="00257F97"/>
    <w:rsid w:val="00260055"/>
    <w:rsid w:val="0026063B"/>
    <w:rsid w:val="00260A56"/>
    <w:rsid w:val="002610F4"/>
    <w:rsid w:val="002631FF"/>
    <w:rsid w:val="00263213"/>
    <w:rsid w:val="0026350C"/>
    <w:rsid w:val="00263A64"/>
    <w:rsid w:val="002641DE"/>
    <w:rsid w:val="00264432"/>
    <w:rsid w:val="002646D9"/>
    <w:rsid w:val="00264A3F"/>
    <w:rsid w:val="00264F60"/>
    <w:rsid w:val="00265308"/>
    <w:rsid w:val="0026533B"/>
    <w:rsid w:val="002653BC"/>
    <w:rsid w:val="002654DE"/>
    <w:rsid w:val="00265534"/>
    <w:rsid w:val="002656B5"/>
    <w:rsid w:val="00265845"/>
    <w:rsid w:val="00265CC7"/>
    <w:rsid w:val="00265CF2"/>
    <w:rsid w:val="0026610D"/>
    <w:rsid w:val="00266A0C"/>
    <w:rsid w:val="00266EF3"/>
    <w:rsid w:val="0026749F"/>
    <w:rsid w:val="00267696"/>
    <w:rsid w:val="002678B0"/>
    <w:rsid w:val="00267B76"/>
    <w:rsid w:val="00267C67"/>
    <w:rsid w:val="00267D9A"/>
    <w:rsid w:val="00267F1F"/>
    <w:rsid w:val="00267F2C"/>
    <w:rsid w:val="00270801"/>
    <w:rsid w:val="002709FF"/>
    <w:rsid w:val="00270AD5"/>
    <w:rsid w:val="00270B01"/>
    <w:rsid w:val="00270F6A"/>
    <w:rsid w:val="00271191"/>
    <w:rsid w:val="00271D46"/>
    <w:rsid w:val="00271D79"/>
    <w:rsid w:val="0027217B"/>
    <w:rsid w:val="002721B6"/>
    <w:rsid w:val="002723DC"/>
    <w:rsid w:val="0027248C"/>
    <w:rsid w:val="0027315E"/>
    <w:rsid w:val="00274F1B"/>
    <w:rsid w:val="0027545A"/>
    <w:rsid w:val="002759F5"/>
    <w:rsid w:val="00275CB6"/>
    <w:rsid w:val="002760E6"/>
    <w:rsid w:val="00276294"/>
    <w:rsid w:val="00276316"/>
    <w:rsid w:val="00276B6A"/>
    <w:rsid w:val="00276C27"/>
    <w:rsid w:val="00277051"/>
    <w:rsid w:val="002777D6"/>
    <w:rsid w:val="00277807"/>
    <w:rsid w:val="002778A2"/>
    <w:rsid w:val="00280A96"/>
    <w:rsid w:val="00280E3B"/>
    <w:rsid w:val="00280E4B"/>
    <w:rsid w:val="0028111F"/>
    <w:rsid w:val="00281268"/>
    <w:rsid w:val="00281E81"/>
    <w:rsid w:val="00282572"/>
    <w:rsid w:val="00282614"/>
    <w:rsid w:val="00282C2A"/>
    <w:rsid w:val="00282FC0"/>
    <w:rsid w:val="00284545"/>
    <w:rsid w:val="002848A4"/>
    <w:rsid w:val="0028499D"/>
    <w:rsid w:val="00284A56"/>
    <w:rsid w:val="00284CD8"/>
    <w:rsid w:val="00284F15"/>
    <w:rsid w:val="0028534F"/>
    <w:rsid w:val="00285924"/>
    <w:rsid w:val="0028623B"/>
    <w:rsid w:val="002864BE"/>
    <w:rsid w:val="002865F5"/>
    <w:rsid w:val="002866E1"/>
    <w:rsid w:val="002867FF"/>
    <w:rsid w:val="00286D03"/>
    <w:rsid w:val="00287801"/>
    <w:rsid w:val="00290067"/>
    <w:rsid w:val="002902D9"/>
    <w:rsid w:val="0029030B"/>
    <w:rsid w:val="002905BF"/>
    <w:rsid w:val="002909B3"/>
    <w:rsid w:val="00290C3B"/>
    <w:rsid w:val="002912AE"/>
    <w:rsid w:val="00291FFD"/>
    <w:rsid w:val="00292246"/>
    <w:rsid w:val="002923AF"/>
    <w:rsid w:val="00292BCC"/>
    <w:rsid w:val="00292BE8"/>
    <w:rsid w:val="0029301B"/>
    <w:rsid w:val="00293513"/>
    <w:rsid w:val="00293659"/>
    <w:rsid w:val="00293782"/>
    <w:rsid w:val="00293D98"/>
    <w:rsid w:val="00294B77"/>
    <w:rsid w:val="00294DBE"/>
    <w:rsid w:val="00294FF8"/>
    <w:rsid w:val="002959CF"/>
    <w:rsid w:val="00296184"/>
    <w:rsid w:val="00296B74"/>
    <w:rsid w:val="002971F7"/>
    <w:rsid w:val="0029720F"/>
    <w:rsid w:val="002978D4"/>
    <w:rsid w:val="002A0071"/>
    <w:rsid w:val="002A027E"/>
    <w:rsid w:val="002A0438"/>
    <w:rsid w:val="002A0A56"/>
    <w:rsid w:val="002A0A6E"/>
    <w:rsid w:val="002A0E9D"/>
    <w:rsid w:val="002A12BF"/>
    <w:rsid w:val="002A12D3"/>
    <w:rsid w:val="002A1493"/>
    <w:rsid w:val="002A18CF"/>
    <w:rsid w:val="002A1AC9"/>
    <w:rsid w:val="002A1F78"/>
    <w:rsid w:val="002A262D"/>
    <w:rsid w:val="002A27F7"/>
    <w:rsid w:val="002A2930"/>
    <w:rsid w:val="002A2B0C"/>
    <w:rsid w:val="002A2CCA"/>
    <w:rsid w:val="002A2DEE"/>
    <w:rsid w:val="002A3345"/>
    <w:rsid w:val="002A334D"/>
    <w:rsid w:val="002A383E"/>
    <w:rsid w:val="002A3A84"/>
    <w:rsid w:val="002A3DD3"/>
    <w:rsid w:val="002A4087"/>
    <w:rsid w:val="002A4157"/>
    <w:rsid w:val="002A4235"/>
    <w:rsid w:val="002A466F"/>
    <w:rsid w:val="002A4F5B"/>
    <w:rsid w:val="002A4F5C"/>
    <w:rsid w:val="002A5108"/>
    <w:rsid w:val="002A5112"/>
    <w:rsid w:val="002A5CDC"/>
    <w:rsid w:val="002A5EA0"/>
    <w:rsid w:val="002A69A9"/>
    <w:rsid w:val="002A6BAA"/>
    <w:rsid w:val="002A6CAC"/>
    <w:rsid w:val="002A6E9F"/>
    <w:rsid w:val="002A6EDE"/>
    <w:rsid w:val="002A71C0"/>
    <w:rsid w:val="002A746B"/>
    <w:rsid w:val="002A762D"/>
    <w:rsid w:val="002A768A"/>
    <w:rsid w:val="002A7EED"/>
    <w:rsid w:val="002A7F62"/>
    <w:rsid w:val="002B004D"/>
    <w:rsid w:val="002B0728"/>
    <w:rsid w:val="002B09D4"/>
    <w:rsid w:val="002B0E9A"/>
    <w:rsid w:val="002B1D84"/>
    <w:rsid w:val="002B2644"/>
    <w:rsid w:val="002B2E19"/>
    <w:rsid w:val="002B36A6"/>
    <w:rsid w:val="002B4098"/>
    <w:rsid w:val="002B40AF"/>
    <w:rsid w:val="002B4599"/>
    <w:rsid w:val="002B4933"/>
    <w:rsid w:val="002B49C1"/>
    <w:rsid w:val="002B49F3"/>
    <w:rsid w:val="002B6446"/>
    <w:rsid w:val="002B6998"/>
    <w:rsid w:val="002B6F0D"/>
    <w:rsid w:val="002B70EC"/>
    <w:rsid w:val="002B737D"/>
    <w:rsid w:val="002B7976"/>
    <w:rsid w:val="002B7ABB"/>
    <w:rsid w:val="002B7B08"/>
    <w:rsid w:val="002B7CB7"/>
    <w:rsid w:val="002B7DC8"/>
    <w:rsid w:val="002C085A"/>
    <w:rsid w:val="002C0C84"/>
    <w:rsid w:val="002C0C8F"/>
    <w:rsid w:val="002C0ED2"/>
    <w:rsid w:val="002C0F73"/>
    <w:rsid w:val="002C149D"/>
    <w:rsid w:val="002C1B11"/>
    <w:rsid w:val="002C1BB7"/>
    <w:rsid w:val="002C1E30"/>
    <w:rsid w:val="002C2052"/>
    <w:rsid w:val="002C24B4"/>
    <w:rsid w:val="002C2578"/>
    <w:rsid w:val="002C2662"/>
    <w:rsid w:val="002C28EB"/>
    <w:rsid w:val="002C3088"/>
    <w:rsid w:val="002C332C"/>
    <w:rsid w:val="002C33AA"/>
    <w:rsid w:val="002C3DDB"/>
    <w:rsid w:val="002C4300"/>
    <w:rsid w:val="002C464F"/>
    <w:rsid w:val="002C4738"/>
    <w:rsid w:val="002C4CB9"/>
    <w:rsid w:val="002C4FD7"/>
    <w:rsid w:val="002C5C35"/>
    <w:rsid w:val="002C5EBF"/>
    <w:rsid w:val="002C661C"/>
    <w:rsid w:val="002C6851"/>
    <w:rsid w:val="002C6AB4"/>
    <w:rsid w:val="002C6E09"/>
    <w:rsid w:val="002C7386"/>
    <w:rsid w:val="002C7FD6"/>
    <w:rsid w:val="002D06B3"/>
    <w:rsid w:val="002D0733"/>
    <w:rsid w:val="002D08F5"/>
    <w:rsid w:val="002D0C76"/>
    <w:rsid w:val="002D10CD"/>
    <w:rsid w:val="002D10D4"/>
    <w:rsid w:val="002D12A6"/>
    <w:rsid w:val="002D1A50"/>
    <w:rsid w:val="002D1BCF"/>
    <w:rsid w:val="002D2008"/>
    <w:rsid w:val="002D20FB"/>
    <w:rsid w:val="002D2A2F"/>
    <w:rsid w:val="002D2BC5"/>
    <w:rsid w:val="002D2E22"/>
    <w:rsid w:val="002D2F79"/>
    <w:rsid w:val="002D3179"/>
    <w:rsid w:val="002D3280"/>
    <w:rsid w:val="002D3337"/>
    <w:rsid w:val="002D34F9"/>
    <w:rsid w:val="002D3E4E"/>
    <w:rsid w:val="002D3F47"/>
    <w:rsid w:val="002D4AAB"/>
    <w:rsid w:val="002D5D30"/>
    <w:rsid w:val="002D64EB"/>
    <w:rsid w:val="002D70FE"/>
    <w:rsid w:val="002D73CF"/>
    <w:rsid w:val="002D7BED"/>
    <w:rsid w:val="002E0088"/>
    <w:rsid w:val="002E03AB"/>
    <w:rsid w:val="002E0B97"/>
    <w:rsid w:val="002E0D0B"/>
    <w:rsid w:val="002E10BA"/>
    <w:rsid w:val="002E1630"/>
    <w:rsid w:val="002E1ACE"/>
    <w:rsid w:val="002E1D07"/>
    <w:rsid w:val="002E1F05"/>
    <w:rsid w:val="002E2613"/>
    <w:rsid w:val="002E288A"/>
    <w:rsid w:val="002E2C9E"/>
    <w:rsid w:val="002E2CD3"/>
    <w:rsid w:val="002E3119"/>
    <w:rsid w:val="002E3B46"/>
    <w:rsid w:val="002E3B58"/>
    <w:rsid w:val="002E4A69"/>
    <w:rsid w:val="002E4BC3"/>
    <w:rsid w:val="002E5200"/>
    <w:rsid w:val="002E5305"/>
    <w:rsid w:val="002E541C"/>
    <w:rsid w:val="002E5C7A"/>
    <w:rsid w:val="002E5C8E"/>
    <w:rsid w:val="002E610F"/>
    <w:rsid w:val="002E6467"/>
    <w:rsid w:val="002E67AC"/>
    <w:rsid w:val="002E6B51"/>
    <w:rsid w:val="002E7270"/>
    <w:rsid w:val="002E75D4"/>
    <w:rsid w:val="002E775A"/>
    <w:rsid w:val="002F01AC"/>
    <w:rsid w:val="002F0533"/>
    <w:rsid w:val="002F0543"/>
    <w:rsid w:val="002F0A7C"/>
    <w:rsid w:val="002F16D2"/>
    <w:rsid w:val="002F1774"/>
    <w:rsid w:val="002F1B91"/>
    <w:rsid w:val="002F1FE3"/>
    <w:rsid w:val="002F2120"/>
    <w:rsid w:val="002F2512"/>
    <w:rsid w:val="002F268A"/>
    <w:rsid w:val="002F270A"/>
    <w:rsid w:val="002F274F"/>
    <w:rsid w:val="002F291E"/>
    <w:rsid w:val="002F2A5C"/>
    <w:rsid w:val="002F2BDD"/>
    <w:rsid w:val="002F2E72"/>
    <w:rsid w:val="002F2FBD"/>
    <w:rsid w:val="002F343E"/>
    <w:rsid w:val="002F4E55"/>
    <w:rsid w:val="002F5169"/>
    <w:rsid w:val="002F5678"/>
    <w:rsid w:val="002F6376"/>
    <w:rsid w:val="002F638E"/>
    <w:rsid w:val="002F64CD"/>
    <w:rsid w:val="002F66C2"/>
    <w:rsid w:val="002F6757"/>
    <w:rsid w:val="002F6A68"/>
    <w:rsid w:val="002F6B89"/>
    <w:rsid w:val="002F6D19"/>
    <w:rsid w:val="002F7060"/>
    <w:rsid w:val="002F7409"/>
    <w:rsid w:val="002F7984"/>
    <w:rsid w:val="002F7CEA"/>
    <w:rsid w:val="0030066D"/>
    <w:rsid w:val="0030086E"/>
    <w:rsid w:val="00301007"/>
    <w:rsid w:val="00301072"/>
    <w:rsid w:val="003011E4"/>
    <w:rsid w:val="00301696"/>
    <w:rsid w:val="003017EF"/>
    <w:rsid w:val="00301E09"/>
    <w:rsid w:val="003023C4"/>
    <w:rsid w:val="00302B6C"/>
    <w:rsid w:val="00302D80"/>
    <w:rsid w:val="0030325F"/>
    <w:rsid w:val="0030345F"/>
    <w:rsid w:val="00303E24"/>
    <w:rsid w:val="00304264"/>
    <w:rsid w:val="003046C7"/>
    <w:rsid w:val="0030475B"/>
    <w:rsid w:val="00304790"/>
    <w:rsid w:val="003049C0"/>
    <w:rsid w:val="00304EDC"/>
    <w:rsid w:val="003050B9"/>
    <w:rsid w:val="003052AC"/>
    <w:rsid w:val="0030557B"/>
    <w:rsid w:val="003062BA"/>
    <w:rsid w:val="00306802"/>
    <w:rsid w:val="00306AC3"/>
    <w:rsid w:val="00306EC1"/>
    <w:rsid w:val="00307802"/>
    <w:rsid w:val="003078D1"/>
    <w:rsid w:val="00307C32"/>
    <w:rsid w:val="00307E97"/>
    <w:rsid w:val="00310614"/>
    <w:rsid w:val="0031064C"/>
    <w:rsid w:val="00310F5C"/>
    <w:rsid w:val="00311529"/>
    <w:rsid w:val="00311672"/>
    <w:rsid w:val="00311B81"/>
    <w:rsid w:val="0031222C"/>
    <w:rsid w:val="003136C1"/>
    <w:rsid w:val="00313C8D"/>
    <w:rsid w:val="00314029"/>
    <w:rsid w:val="00314721"/>
    <w:rsid w:val="00314C56"/>
    <w:rsid w:val="00314F60"/>
    <w:rsid w:val="00315134"/>
    <w:rsid w:val="003151BE"/>
    <w:rsid w:val="003151EF"/>
    <w:rsid w:val="003153F7"/>
    <w:rsid w:val="003157D5"/>
    <w:rsid w:val="00315E68"/>
    <w:rsid w:val="00315E9C"/>
    <w:rsid w:val="0031627B"/>
    <w:rsid w:val="0031644E"/>
    <w:rsid w:val="00316F60"/>
    <w:rsid w:val="00317038"/>
    <w:rsid w:val="003172AC"/>
    <w:rsid w:val="00317427"/>
    <w:rsid w:val="00317521"/>
    <w:rsid w:val="003177BA"/>
    <w:rsid w:val="0032005F"/>
    <w:rsid w:val="00320290"/>
    <w:rsid w:val="00320307"/>
    <w:rsid w:val="00320471"/>
    <w:rsid w:val="00320B36"/>
    <w:rsid w:val="00320BB4"/>
    <w:rsid w:val="00320DD9"/>
    <w:rsid w:val="00320FA4"/>
    <w:rsid w:val="003214F3"/>
    <w:rsid w:val="00322097"/>
    <w:rsid w:val="003227CA"/>
    <w:rsid w:val="00322841"/>
    <w:rsid w:val="00322878"/>
    <w:rsid w:val="003234B6"/>
    <w:rsid w:val="00323C52"/>
    <w:rsid w:val="00323DE6"/>
    <w:rsid w:val="00324100"/>
    <w:rsid w:val="00324101"/>
    <w:rsid w:val="003242FC"/>
    <w:rsid w:val="003245D0"/>
    <w:rsid w:val="0032463E"/>
    <w:rsid w:val="003247C6"/>
    <w:rsid w:val="0032482E"/>
    <w:rsid w:val="00325D62"/>
    <w:rsid w:val="0032611A"/>
    <w:rsid w:val="0032683F"/>
    <w:rsid w:val="00326ED8"/>
    <w:rsid w:val="00327517"/>
    <w:rsid w:val="0032774C"/>
    <w:rsid w:val="003277B2"/>
    <w:rsid w:val="00330096"/>
    <w:rsid w:val="003302F9"/>
    <w:rsid w:val="00330B45"/>
    <w:rsid w:val="00330DBE"/>
    <w:rsid w:val="00331058"/>
    <w:rsid w:val="00331096"/>
    <w:rsid w:val="0033141B"/>
    <w:rsid w:val="00331EE3"/>
    <w:rsid w:val="00332ED1"/>
    <w:rsid w:val="003346C3"/>
    <w:rsid w:val="003346EB"/>
    <w:rsid w:val="00334C2C"/>
    <w:rsid w:val="00335600"/>
    <w:rsid w:val="00335C50"/>
    <w:rsid w:val="00336238"/>
    <w:rsid w:val="0033632C"/>
    <w:rsid w:val="00336E25"/>
    <w:rsid w:val="003373F0"/>
    <w:rsid w:val="00337508"/>
    <w:rsid w:val="0033773F"/>
    <w:rsid w:val="0033776C"/>
    <w:rsid w:val="00337978"/>
    <w:rsid w:val="00337C0B"/>
    <w:rsid w:val="0034040B"/>
    <w:rsid w:val="00340C35"/>
    <w:rsid w:val="00340F02"/>
    <w:rsid w:val="00340F5A"/>
    <w:rsid w:val="00341AF4"/>
    <w:rsid w:val="00341D16"/>
    <w:rsid w:val="00341ED8"/>
    <w:rsid w:val="003422C3"/>
    <w:rsid w:val="00342F5D"/>
    <w:rsid w:val="00342F9B"/>
    <w:rsid w:val="00343495"/>
    <w:rsid w:val="003434C9"/>
    <w:rsid w:val="00343675"/>
    <w:rsid w:val="00344663"/>
    <w:rsid w:val="00344847"/>
    <w:rsid w:val="003448A8"/>
    <w:rsid w:val="00344981"/>
    <w:rsid w:val="00344D3A"/>
    <w:rsid w:val="00345817"/>
    <w:rsid w:val="00345A42"/>
    <w:rsid w:val="00345DAE"/>
    <w:rsid w:val="0034635D"/>
    <w:rsid w:val="003469BC"/>
    <w:rsid w:val="003474F5"/>
    <w:rsid w:val="00347BCA"/>
    <w:rsid w:val="00351263"/>
    <w:rsid w:val="0035137C"/>
    <w:rsid w:val="00351448"/>
    <w:rsid w:val="00351876"/>
    <w:rsid w:val="003518C7"/>
    <w:rsid w:val="00352A20"/>
    <w:rsid w:val="00352B86"/>
    <w:rsid w:val="00353B40"/>
    <w:rsid w:val="00353D48"/>
    <w:rsid w:val="00353FB1"/>
    <w:rsid w:val="00354440"/>
    <w:rsid w:val="00355510"/>
    <w:rsid w:val="003556D0"/>
    <w:rsid w:val="00355825"/>
    <w:rsid w:val="00355972"/>
    <w:rsid w:val="00355DDF"/>
    <w:rsid w:val="00355FA5"/>
    <w:rsid w:val="00356819"/>
    <w:rsid w:val="00356E46"/>
    <w:rsid w:val="00357011"/>
    <w:rsid w:val="00357148"/>
    <w:rsid w:val="003574C1"/>
    <w:rsid w:val="003576F6"/>
    <w:rsid w:val="00357853"/>
    <w:rsid w:val="00357965"/>
    <w:rsid w:val="00357E16"/>
    <w:rsid w:val="0036024A"/>
    <w:rsid w:val="00360813"/>
    <w:rsid w:val="00360864"/>
    <w:rsid w:val="00360A22"/>
    <w:rsid w:val="00360BE3"/>
    <w:rsid w:val="0036118E"/>
    <w:rsid w:val="003612A4"/>
    <w:rsid w:val="003613BC"/>
    <w:rsid w:val="00361B2F"/>
    <w:rsid w:val="00361D30"/>
    <w:rsid w:val="00361FC6"/>
    <w:rsid w:val="003624E8"/>
    <w:rsid w:val="00362E09"/>
    <w:rsid w:val="00362F17"/>
    <w:rsid w:val="00362F5E"/>
    <w:rsid w:val="0036342B"/>
    <w:rsid w:val="00363677"/>
    <w:rsid w:val="0036387A"/>
    <w:rsid w:val="003639E3"/>
    <w:rsid w:val="00363BA2"/>
    <w:rsid w:val="00363BDD"/>
    <w:rsid w:val="00363D88"/>
    <w:rsid w:val="0036465F"/>
    <w:rsid w:val="00364B5B"/>
    <w:rsid w:val="00364FD6"/>
    <w:rsid w:val="0036522F"/>
    <w:rsid w:val="0036530A"/>
    <w:rsid w:val="00365A33"/>
    <w:rsid w:val="0036654F"/>
    <w:rsid w:val="00367622"/>
    <w:rsid w:val="00367FFD"/>
    <w:rsid w:val="00370309"/>
    <w:rsid w:val="0037034C"/>
    <w:rsid w:val="00370355"/>
    <w:rsid w:val="00370C57"/>
    <w:rsid w:val="00370EF1"/>
    <w:rsid w:val="00371C65"/>
    <w:rsid w:val="003720E5"/>
    <w:rsid w:val="003721A9"/>
    <w:rsid w:val="00372824"/>
    <w:rsid w:val="00373063"/>
    <w:rsid w:val="00373A43"/>
    <w:rsid w:val="00373AF1"/>
    <w:rsid w:val="00373C7D"/>
    <w:rsid w:val="00373DE8"/>
    <w:rsid w:val="00374453"/>
    <w:rsid w:val="0037449D"/>
    <w:rsid w:val="00374769"/>
    <w:rsid w:val="00374998"/>
    <w:rsid w:val="00374E6E"/>
    <w:rsid w:val="00374EB7"/>
    <w:rsid w:val="003754A2"/>
    <w:rsid w:val="00375CAA"/>
    <w:rsid w:val="00375F07"/>
    <w:rsid w:val="00375F74"/>
    <w:rsid w:val="003760CA"/>
    <w:rsid w:val="003760EC"/>
    <w:rsid w:val="0037640A"/>
    <w:rsid w:val="0037649F"/>
    <w:rsid w:val="00376A34"/>
    <w:rsid w:val="00376F62"/>
    <w:rsid w:val="00377032"/>
    <w:rsid w:val="003770AA"/>
    <w:rsid w:val="003771A3"/>
    <w:rsid w:val="00377426"/>
    <w:rsid w:val="00377867"/>
    <w:rsid w:val="00377B5F"/>
    <w:rsid w:val="00380AB3"/>
    <w:rsid w:val="003819CC"/>
    <w:rsid w:val="00381E73"/>
    <w:rsid w:val="0038212E"/>
    <w:rsid w:val="0038235E"/>
    <w:rsid w:val="0038239F"/>
    <w:rsid w:val="00382CA9"/>
    <w:rsid w:val="00382DF2"/>
    <w:rsid w:val="00383432"/>
    <w:rsid w:val="0038363C"/>
    <w:rsid w:val="00383926"/>
    <w:rsid w:val="003845BC"/>
    <w:rsid w:val="00384732"/>
    <w:rsid w:val="003847CF"/>
    <w:rsid w:val="003850F6"/>
    <w:rsid w:val="003853CA"/>
    <w:rsid w:val="003857CB"/>
    <w:rsid w:val="00385D3A"/>
    <w:rsid w:val="00385DEA"/>
    <w:rsid w:val="00385F4B"/>
    <w:rsid w:val="003868B4"/>
    <w:rsid w:val="00386D4B"/>
    <w:rsid w:val="003870B4"/>
    <w:rsid w:val="003874FF"/>
    <w:rsid w:val="003875F0"/>
    <w:rsid w:val="003905C7"/>
    <w:rsid w:val="00390E3D"/>
    <w:rsid w:val="003911D3"/>
    <w:rsid w:val="003913D0"/>
    <w:rsid w:val="003914B7"/>
    <w:rsid w:val="00391D38"/>
    <w:rsid w:val="0039237A"/>
    <w:rsid w:val="0039274E"/>
    <w:rsid w:val="00392B1C"/>
    <w:rsid w:val="00392C5E"/>
    <w:rsid w:val="00392EB2"/>
    <w:rsid w:val="00393326"/>
    <w:rsid w:val="003933A7"/>
    <w:rsid w:val="00393725"/>
    <w:rsid w:val="00393BFF"/>
    <w:rsid w:val="00393E35"/>
    <w:rsid w:val="00393ECC"/>
    <w:rsid w:val="003946E9"/>
    <w:rsid w:val="00394C01"/>
    <w:rsid w:val="00394C54"/>
    <w:rsid w:val="00394DFD"/>
    <w:rsid w:val="00395490"/>
    <w:rsid w:val="00396653"/>
    <w:rsid w:val="003969AD"/>
    <w:rsid w:val="00397138"/>
    <w:rsid w:val="00397902"/>
    <w:rsid w:val="0039793C"/>
    <w:rsid w:val="00397E2F"/>
    <w:rsid w:val="00397FC3"/>
    <w:rsid w:val="003A003D"/>
    <w:rsid w:val="003A0540"/>
    <w:rsid w:val="003A094A"/>
    <w:rsid w:val="003A0A1E"/>
    <w:rsid w:val="003A0AB0"/>
    <w:rsid w:val="003A0EEC"/>
    <w:rsid w:val="003A1041"/>
    <w:rsid w:val="003A10E6"/>
    <w:rsid w:val="003A192B"/>
    <w:rsid w:val="003A1955"/>
    <w:rsid w:val="003A2418"/>
    <w:rsid w:val="003A2A3B"/>
    <w:rsid w:val="003A2FDE"/>
    <w:rsid w:val="003A35EC"/>
    <w:rsid w:val="003A37DC"/>
    <w:rsid w:val="003A39AA"/>
    <w:rsid w:val="003A3ADF"/>
    <w:rsid w:val="003A3F98"/>
    <w:rsid w:val="003A41AB"/>
    <w:rsid w:val="003A42CB"/>
    <w:rsid w:val="003A5373"/>
    <w:rsid w:val="003A5A31"/>
    <w:rsid w:val="003A5EB1"/>
    <w:rsid w:val="003A61A6"/>
    <w:rsid w:val="003A6536"/>
    <w:rsid w:val="003A7E22"/>
    <w:rsid w:val="003B0048"/>
    <w:rsid w:val="003B01AD"/>
    <w:rsid w:val="003B08BD"/>
    <w:rsid w:val="003B0C10"/>
    <w:rsid w:val="003B0D68"/>
    <w:rsid w:val="003B1322"/>
    <w:rsid w:val="003B13C7"/>
    <w:rsid w:val="003B13DD"/>
    <w:rsid w:val="003B1E46"/>
    <w:rsid w:val="003B207E"/>
    <w:rsid w:val="003B2369"/>
    <w:rsid w:val="003B29A9"/>
    <w:rsid w:val="003B2BE8"/>
    <w:rsid w:val="003B325E"/>
    <w:rsid w:val="003B32BC"/>
    <w:rsid w:val="003B3A24"/>
    <w:rsid w:val="003B3E48"/>
    <w:rsid w:val="003B3F1E"/>
    <w:rsid w:val="003B3FE8"/>
    <w:rsid w:val="003B4B77"/>
    <w:rsid w:val="003B4EF9"/>
    <w:rsid w:val="003B5C2B"/>
    <w:rsid w:val="003B5E91"/>
    <w:rsid w:val="003B60E1"/>
    <w:rsid w:val="003B66B4"/>
    <w:rsid w:val="003B6F76"/>
    <w:rsid w:val="003B6FAC"/>
    <w:rsid w:val="003B719B"/>
    <w:rsid w:val="003B76CD"/>
    <w:rsid w:val="003C052F"/>
    <w:rsid w:val="003C0D56"/>
    <w:rsid w:val="003C10F9"/>
    <w:rsid w:val="003C125A"/>
    <w:rsid w:val="003C162D"/>
    <w:rsid w:val="003C19F6"/>
    <w:rsid w:val="003C1D4C"/>
    <w:rsid w:val="003C2019"/>
    <w:rsid w:val="003C2326"/>
    <w:rsid w:val="003C258A"/>
    <w:rsid w:val="003C28C6"/>
    <w:rsid w:val="003C2971"/>
    <w:rsid w:val="003C2B40"/>
    <w:rsid w:val="003C3483"/>
    <w:rsid w:val="003C4697"/>
    <w:rsid w:val="003C4748"/>
    <w:rsid w:val="003C4AB2"/>
    <w:rsid w:val="003C4BC5"/>
    <w:rsid w:val="003C5038"/>
    <w:rsid w:val="003C521C"/>
    <w:rsid w:val="003C5B24"/>
    <w:rsid w:val="003C5BAC"/>
    <w:rsid w:val="003C5F75"/>
    <w:rsid w:val="003C601A"/>
    <w:rsid w:val="003C601D"/>
    <w:rsid w:val="003C62A2"/>
    <w:rsid w:val="003C6B79"/>
    <w:rsid w:val="003C6ED6"/>
    <w:rsid w:val="003C71DE"/>
    <w:rsid w:val="003C7436"/>
    <w:rsid w:val="003C747F"/>
    <w:rsid w:val="003C7BD3"/>
    <w:rsid w:val="003C7E59"/>
    <w:rsid w:val="003C7EC8"/>
    <w:rsid w:val="003D0093"/>
    <w:rsid w:val="003D04A4"/>
    <w:rsid w:val="003D0AE7"/>
    <w:rsid w:val="003D0C6E"/>
    <w:rsid w:val="003D12D9"/>
    <w:rsid w:val="003D156D"/>
    <w:rsid w:val="003D1800"/>
    <w:rsid w:val="003D1967"/>
    <w:rsid w:val="003D197E"/>
    <w:rsid w:val="003D2986"/>
    <w:rsid w:val="003D32BB"/>
    <w:rsid w:val="003D35EB"/>
    <w:rsid w:val="003D3C63"/>
    <w:rsid w:val="003D3EAC"/>
    <w:rsid w:val="003D40E9"/>
    <w:rsid w:val="003D4740"/>
    <w:rsid w:val="003D4757"/>
    <w:rsid w:val="003D4793"/>
    <w:rsid w:val="003D48F8"/>
    <w:rsid w:val="003D4FE0"/>
    <w:rsid w:val="003D5221"/>
    <w:rsid w:val="003D5308"/>
    <w:rsid w:val="003D55AE"/>
    <w:rsid w:val="003D5C3B"/>
    <w:rsid w:val="003D724C"/>
    <w:rsid w:val="003D7705"/>
    <w:rsid w:val="003D7D8E"/>
    <w:rsid w:val="003E004B"/>
    <w:rsid w:val="003E02CE"/>
    <w:rsid w:val="003E038B"/>
    <w:rsid w:val="003E0957"/>
    <w:rsid w:val="003E095F"/>
    <w:rsid w:val="003E1104"/>
    <w:rsid w:val="003E14C0"/>
    <w:rsid w:val="003E18CB"/>
    <w:rsid w:val="003E19FA"/>
    <w:rsid w:val="003E1B9F"/>
    <w:rsid w:val="003E34CB"/>
    <w:rsid w:val="003E378E"/>
    <w:rsid w:val="003E3A5E"/>
    <w:rsid w:val="003E406E"/>
    <w:rsid w:val="003E4DDB"/>
    <w:rsid w:val="003E4F69"/>
    <w:rsid w:val="003E525F"/>
    <w:rsid w:val="003E5925"/>
    <w:rsid w:val="003E5F8C"/>
    <w:rsid w:val="003E6C87"/>
    <w:rsid w:val="003E6E79"/>
    <w:rsid w:val="003E76AB"/>
    <w:rsid w:val="003E7969"/>
    <w:rsid w:val="003E79DF"/>
    <w:rsid w:val="003E7A44"/>
    <w:rsid w:val="003E7C90"/>
    <w:rsid w:val="003E7DAA"/>
    <w:rsid w:val="003F030D"/>
    <w:rsid w:val="003F10C0"/>
    <w:rsid w:val="003F1A8D"/>
    <w:rsid w:val="003F1E24"/>
    <w:rsid w:val="003F1F2A"/>
    <w:rsid w:val="003F22DA"/>
    <w:rsid w:val="003F2FA0"/>
    <w:rsid w:val="003F3C1F"/>
    <w:rsid w:val="003F3CB5"/>
    <w:rsid w:val="003F3F9E"/>
    <w:rsid w:val="003F4842"/>
    <w:rsid w:val="003F486E"/>
    <w:rsid w:val="003F4A9F"/>
    <w:rsid w:val="003F5E79"/>
    <w:rsid w:val="003F5F90"/>
    <w:rsid w:val="003F61C5"/>
    <w:rsid w:val="003F68C8"/>
    <w:rsid w:val="003F6C08"/>
    <w:rsid w:val="003F6F2C"/>
    <w:rsid w:val="003F738F"/>
    <w:rsid w:val="003F7493"/>
    <w:rsid w:val="003F7AE4"/>
    <w:rsid w:val="00400C3F"/>
    <w:rsid w:val="00400F6F"/>
    <w:rsid w:val="00400FE0"/>
    <w:rsid w:val="004014D1"/>
    <w:rsid w:val="004026D9"/>
    <w:rsid w:val="004027AE"/>
    <w:rsid w:val="00402C09"/>
    <w:rsid w:val="00402D9D"/>
    <w:rsid w:val="00403038"/>
    <w:rsid w:val="0040326C"/>
    <w:rsid w:val="0040358D"/>
    <w:rsid w:val="004035A9"/>
    <w:rsid w:val="0040378C"/>
    <w:rsid w:val="00403BB3"/>
    <w:rsid w:val="00403BE3"/>
    <w:rsid w:val="00403CCA"/>
    <w:rsid w:val="00404BD3"/>
    <w:rsid w:val="00405FEF"/>
    <w:rsid w:val="00406658"/>
    <w:rsid w:val="00406743"/>
    <w:rsid w:val="004068E6"/>
    <w:rsid w:val="004075E5"/>
    <w:rsid w:val="0040795C"/>
    <w:rsid w:val="00407B3E"/>
    <w:rsid w:val="00407CDA"/>
    <w:rsid w:val="00410070"/>
    <w:rsid w:val="004106EC"/>
    <w:rsid w:val="00410E02"/>
    <w:rsid w:val="00411915"/>
    <w:rsid w:val="00411B28"/>
    <w:rsid w:val="00411C73"/>
    <w:rsid w:val="004121B1"/>
    <w:rsid w:val="004125E6"/>
    <w:rsid w:val="004128BF"/>
    <w:rsid w:val="00412B68"/>
    <w:rsid w:val="00413452"/>
    <w:rsid w:val="004136E1"/>
    <w:rsid w:val="00413CA2"/>
    <w:rsid w:val="004153F9"/>
    <w:rsid w:val="0041599F"/>
    <w:rsid w:val="00415A0C"/>
    <w:rsid w:val="00415AF4"/>
    <w:rsid w:val="0041610D"/>
    <w:rsid w:val="00416251"/>
    <w:rsid w:val="00416484"/>
    <w:rsid w:val="00416F50"/>
    <w:rsid w:val="00416F7F"/>
    <w:rsid w:val="004171E6"/>
    <w:rsid w:val="004176A0"/>
    <w:rsid w:val="00417A67"/>
    <w:rsid w:val="00417B3A"/>
    <w:rsid w:val="00417C4E"/>
    <w:rsid w:val="004204B8"/>
    <w:rsid w:val="004204F1"/>
    <w:rsid w:val="0042056E"/>
    <w:rsid w:val="004206B2"/>
    <w:rsid w:val="00420976"/>
    <w:rsid w:val="00420CA1"/>
    <w:rsid w:val="00421849"/>
    <w:rsid w:val="0042196A"/>
    <w:rsid w:val="00421F39"/>
    <w:rsid w:val="00422262"/>
    <w:rsid w:val="00422470"/>
    <w:rsid w:val="00422B49"/>
    <w:rsid w:val="00423099"/>
    <w:rsid w:val="00423B1A"/>
    <w:rsid w:val="00423CCD"/>
    <w:rsid w:val="00423F51"/>
    <w:rsid w:val="00424484"/>
    <w:rsid w:val="00425600"/>
    <w:rsid w:val="00425751"/>
    <w:rsid w:val="004257FA"/>
    <w:rsid w:val="00425B90"/>
    <w:rsid w:val="00425E1A"/>
    <w:rsid w:val="00426687"/>
    <w:rsid w:val="00426C76"/>
    <w:rsid w:val="00427327"/>
    <w:rsid w:val="00427625"/>
    <w:rsid w:val="004277B0"/>
    <w:rsid w:val="00427D51"/>
    <w:rsid w:val="004300CC"/>
    <w:rsid w:val="0043041F"/>
    <w:rsid w:val="004304F9"/>
    <w:rsid w:val="00430635"/>
    <w:rsid w:val="00430A13"/>
    <w:rsid w:val="00430D30"/>
    <w:rsid w:val="004310EC"/>
    <w:rsid w:val="0043119B"/>
    <w:rsid w:val="00431D28"/>
    <w:rsid w:val="004321BF"/>
    <w:rsid w:val="00432541"/>
    <w:rsid w:val="004326D5"/>
    <w:rsid w:val="00432BE2"/>
    <w:rsid w:val="00432D1A"/>
    <w:rsid w:val="00433F08"/>
    <w:rsid w:val="0043495E"/>
    <w:rsid w:val="004349B9"/>
    <w:rsid w:val="00434D44"/>
    <w:rsid w:val="004351B6"/>
    <w:rsid w:val="004359C6"/>
    <w:rsid w:val="004359DD"/>
    <w:rsid w:val="00435B46"/>
    <w:rsid w:val="00435F4E"/>
    <w:rsid w:val="0043678F"/>
    <w:rsid w:val="00436B51"/>
    <w:rsid w:val="00436D0E"/>
    <w:rsid w:val="00436FFB"/>
    <w:rsid w:val="00437900"/>
    <w:rsid w:val="00437A71"/>
    <w:rsid w:val="00437A81"/>
    <w:rsid w:val="004407DD"/>
    <w:rsid w:val="00440B3C"/>
    <w:rsid w:val="00440D02"/>
    <w:rsid w:val="00440DCB"/>
    <w:rsid w:val="0044155D"/>
    <w:rsid w:val="004417EB"/>
    <w:rsid w:val="004419E9"/>
    <w:rsid w:val="00441E19"/>
    <w:rsid w:val="00441F2F"/>
    <w:rsid w:val="00442444"/>
    <w:rsid w:val="004426FC"/>
    <w:rsid w:val="004428D3"/>
    <w:rsid w:val="004432D9"/>
    <w:rsid w:val="00443896"/>
    <w:rsid w:val="00443A4F"/>
    <w:rsid w:val="00444DEE"/>
    <w:rsid w:val="00445040"/>
    <w:rsid w:val="00445E1A"/>
    <w:rsid w:val="004462A4"/>
    <w:rsid w:val="00446550"/>
    <w:rsid w:val="00446F90"/>
    <w:rsid w:val="0044708B"/>
    <w:rsid w:val="0044740D"/>
    <w:rsid w:val="0044765E"/>
    <w:rsid w:val="00447C43"/>
    <w:rsid w:val="00447C60"/>
    <w:rsid w:val="00447FF4"/>
    <w:rsid w:val="0045016C"/>
    <w:rsid w:val="00450483"/>
    <w:rsid w:val="00450F14"/>
    <w:rsid w:val="004514F0"/>
    <w:rsid w:val="00451599"/>
    <w:rsid w:val="0045169C"/>
    <w:rsid w:val="00452544"/>
    <w:rsid w:val="00452D8F"/>
    <w:rsid w:val="00452DE8"/>
    <w:rsid w:val="00452E1E"/>
    <w:rsid w:val="00452E61"/>
    <w:rsid w:val="00452FDE"/>
    <w:rsid w:val="004531B7"/>
    <w:rsid w:val="0045368E"/>
    <w:rsid w:val="00453AC9"/>
    <w:rsid w:val="00453D1C"/>
    <w:rsid w:val="0045447B"/>
    <w:rsid w:val="00454498"/>
    <w:rsid w:val="0045455E"/>
    <w:rsid w:val="00454C43"/>
    <w:rsid w:val="00454CEB"/>
    <w:rsid w:val="0045507B"/>
    <w:rsid w:val="00455195"/>
    <w:rsid w:val="00455667"/>
    <w:rsid w:val="004557D0"/>
    <w:rsid w:val="00455B75"/>
    <w:rsid w:val="0045630E"/>
    <w:rsid w:val="00456555"/>
    <w:rsid w:val="00456C6E"/>
    <w:rsid w:val="00456D79"/>
    <w:rsid w:val="00457012"/>
    <w:rsid w:val="0045735F"/>
    <w:rsid w:val="004573D9"/>
    <w:rsid w:val="004573E2"/>
    <w:rsid w:val="00457E98"/>
    <w:rsid w:val="00460255"/>
    <w:rsid w:val="004602B7"/>
    <w:rsid w:val="00460429"/>
    <w:rsid w:val="004606C1"/>
    <w:rsid w:val="004606EB"/>
    <w:rsid w:val="00460804"/>
    <w:rsid w:val="00460939"/>
    <w:rsid w:val="00461934"/>
    <w:rsid w:val="00461C5E"/>
    <w:rsid w:val="00461F79"/>
    <w:rsid w:val="00462270"/>
    <w:rsid w:val="00462464"/>
    <w:rsid w:val="00462863"/>
    <w:rsid w:val="00463527"/>
    <w:rsid w:val="00463B74"/>
    <w:rsid w:val="0046483E"/>
    <w:rsid w:val="00464955"/>
    <w:rsid w:val="0046496E"/>
    <w:rsid w:val="00464B5A"/>
    <w:rsid w:val="0046523E"/>
    <w:rsid w:val="00465253"/>
    <w:rsid w:val="004658FA"/>
    <w:rsid w:val="00465BEF"/>
    <w:rsid w:val="00467332"/>
    <w:rsid w:val="00467C3B"/>
    <w:rsid w:val="00467D96"/>
    <w:rsid w:val="00467E1D"/>
    <w:rsid w:val="00470899"/>
    <w:rsid w:val="004709AE"/>
    <w:rsid w:val="00471019"/>
    <w:rsid w:val="00471177"/>
    <w:rsid w:val="004713E9"/>
    <w:rsid w:val="00471743"/>
    <w:rsid w:val="00472652"/>
    <w:rsid w:val="00472AE8"/>
    <w:rsid w:val="00472D97"/>
    <w:rsid w:val="0047322C"/>
    <w:rsid w:val="0047371B"/>
    <w:rsid w:val="00473C07"/>
    <w:rsid w:val="00473EA5"/>
    <w:rsid w:val="004742E5"/>
    <w:rsid w:val="0047466D"/>
    <w:rsid w:val="004750A1"/>
    <w:rsid w:val="0047512B"/>
    <w:rsid w:val="004751AE"/>
    <w:rsid w:val="00475A22"/>
    <w:rsid w:val="00475DE7"/>
    <w:rsid w:val="00475F47"/>
    <w:rsid w:val="00476116"/>
    <w:rsid w:val="00476152"/>
    <w:rsid w:val="0047623E"/>
    <w:rsid w:val="004766BD"/>
    <w:rsid w:val="0047681A"/>
    <w:rsid w:val="004778EB"/>
    <w:rsid w:val="00477C60"/>
    <w:rsid w:val="004803C1"/>
    <w:rsid w:val="00480467"/>
    <w:rsid w:val="00480725"/>
    <w:rsid w:val="00480A0C"/>
    <w:rsid w:val="00480C17"/>
    <w:rsid w:val="00480F12"/>
    <w:rsid w:val="00480F1A"/>
    <w:rsid w:val="00481305"/>
    <w:rsid w:val="004822A8"/>
    <w:rsid w:val="0048256B"/>
    <w:rsid w:val="0048266F"/>
    <w:rsid w:val="00482C3C"/>
    <w:rsid w:val="00482D59"/>
    <w:rsid w:val="0048316B"/>
    <w:rsid w:val="00483691"/>
    <w:rsid w:val="004839DA"/>
    <w:rsid w:val="00483A94"/>
    <w:rsid w:val="00483F45"/>
    <w:rsid w:val="00484348"/>
    <w:rsid w:val="004844A1"/>
    <w:rsid w:val="00484B89"/>
    <w:rsid w:val="00484F21"/>
    <w:rsid w:val="004850DC"/>
    <w:rsid w:val="0048577E"/>
    <w:rsid w:val="004858E7"/>
    <w:rsid w:val="00485D6B"/>
    <w:rsid w:val="00485E2F"/>
    <w:rsid w:val="00486056"/>
    <w:rsid w:val="00486259"/>
    <w:rsid w:val="004863B9"/>
    <w:rsid w:val="0048685B"/>
    <w:rsid w:val="0048694C"/>
    <w:rsid w:val="00486D9E"/>
    <w:rsid w:val="0048721C"/>
    <w:rsid w:val="0048731E"/>
    <w:rsid w:val="00487495"/>
    <w:rsid w:val="004874FF"/>
    <w:rsid w:val="00487749"/>
    <w:rsid w:val="00490017"/>
    <w:rsid w:val="0049029A"/>
    <w:rsid w:val="0049033B"/>
    <w:rsid w:val="004905C5"/>
    <w:rsid w:val="004907C7"/>
    <w:rsid w:val="00490C84"/>
    <w:rsid w:val="00491282"/>
    <w:rsid w:val="004917A5"/>
    <w:rsid w:val="00491E53"/>
    <w:rsid w:val="004920B8"/>
    <w:rsid w:val="00492DC2"/>
    <w:rsid w:val="0049313E"/>
    <w:rsid w:val="00493296"/>
    <w:rsid w:val="004933FD"/>
    <w:rsid w:val="0049375C"/>
    <w:rsid w:val="00493B4C"/>
    <w:rsid w:val="00493D37"/>
    <w:rsid w:val="004940EF"/>
    <w:rsid w:val="004941A0"/>
    <w:rsid w:val="004942FB"/>
    <w:rsid w:val="004946FC"/>
    <w:rsid w:val="00494B18"/>
    <w:rsid w:val="00494E39"/>
    <w:rsid w:val="00495364"/>
    <w:rsid w:val="00495764"/>
    <w:rsid w:val="004957E7"/>
    <w:rsid w:val="00495921"/>
    <w:rsid w:val="00495C62"/>
    <w:rsid w:val="00495DA3"/>
    <w:rsid w:val="004960CF"/>
    <w:rsid w:val="004966A0"/>
    <w:rsid w:val="0049679C"/>
    <w:rsid w:val="00496B7B"/>
    <w:rsid w:val="00496DD7"/>
    <w:rsid w:val="004972F8"/>
    <w:rsid w:val="0049733B"/>
    <w:rsid w:val="0049796C"/>
    <w:rsid w:val="004A021A"/>
    <w:rsid w:val="004A0CB2"/>
    <w:rsid w:val="004A0D4B"/>
    <w:rsid w:val="004A0F4D"/>
    <w:rsid w:val="004A0FA1"/>
    <w:rsid w:val="004A12CC"/>
    <w:rsid w:val="004A2196"/>
    <w:rsid w:val="004A3441"/>
    <w:rsid w:val="004A3A28"/>
    <w:rsid w:val="004A3A32"/>
    <w:rsid w:val="004A41AB"/>
    <w:rsid w:val="004A441B"/>
    <w:rsid w:val="004A4954"/>
    <w:rsid w:val="004A4C87"/>
    <w:rsid w:val="004A4DCC"/>
    <w:rsid w:val="004A5813"/>
    <w:rsid w:val="004A5955"/>
    <w:rsid w:val="004A59D0"/>
    <w:rsid w:val="004A5E91"/>
    <w:rsid w:val="004A61C8"/>
    <w:rsid w:val="004A6311"/>
    <w:rsid w:val="004A67F5"/>
    <w:rsid w:val="004A6868"/>
    <w:rsid w:val="004A68B4"/>
    <w:rsid w:val="004A6B99"/>
    <w:rsid w:val="004A6DB9"/>
    <w:rsid w:val="004A6EB8"/>
    <w:rsid w:val="004A703A"/>
    <w:rsid w:val="004A7330"/>
    <w:rsid w:val="004A7A59"/>
    <w:rsid w:val="004B0001"/>
    <w:rsid w:val="004B0A3D"/>
    <w:rsid w:val="004B1850"/>
    <w:rsid w:val="004B19B0"/>
    <w:rsid w:val="004B2888"/>
    <w:rsid w:val="004B2C5F"/>
    <w:rsid w:val="004B2E5E"/>
    <w:rsid w:val="004B306A"/>
    <w:rsid w:val="004B4248"/>
    <w:rsid w:val="004B48F7"/>
    <w:rsid w:val="004B4A53"/>
    <w:rsid w:val="004B4AAF"/>
    <w:rsid w:val="004B5CF8"/>
    <w:rsid w:val="004B5CFC"/>
    <w:rsid w:val="004B5E14"/>
    <w:rsid w:val="004B5F95"/>
    <w:rsid w:val="004B5FD5"/>
    <w:rsid w:val="004B6313"/>
    <w:rsid w:val="004B6B3F"/>
    <w:rsid w:val="004B6B7D"/>
    <w:rsid w:val="004B6DAA"/>
    <w:rsid w:val="004B6FFF"/>
    <w:rsid w:val="004B7598"/>
    <w:rsid w:val="004B7A2B"/>
    <w:rsid w:val="004B7B71"/>
    <w:rsid w:val="004B7B7B"/>
    <w:rsid w:val="004B7D66"/>
    <w:rsid w:val="004C0461"/>
    <w:rsid w:val="004C0B2A"/>
    <w:rsid w:val="004C1206"/>
    <w:rsid w:val="004C1892"/>
    <w:rsid w:val="004C1AA0"/>
    <w:rsid w:val="004C2358"/>
    <w:rsid w:val="004C2B0B"/>
    <w:rsid w:val="004C2F7B"/>
    <w:rsid w:val="004C313D"/>
    <w:rsid w:val="004C3886"/>
    <w:rsid w:val="004C3BDC"/>
    <w:rsid w:val="004C418E"/>
    <w:rsid w:val="004C46D9"/>
    <w:rsid w:val="004C48D2"/>
    <w:rsid w:val="004C4A30"/>
    <w:rsid w:val="004C5072"/>
    <w:rsid w:val="004C560D"/>
    <w:rsid w:val="004C586D"/>
    <w:rsid w:val="004C6181"/>
    <w:rsid w:val="004C6AF9"/>
    <w:rsid w:val="004C7545"/>
    <w:rsid w:val="004C7CA1"/>
    <w:rsid w:val="004D0430"/>
    <w:rsid w:val="004D04C9"/>
    <w:rsid w:val="004D05A8"/>
    <w:rsid w:val="004D0610"/>
    <w:rsid w:val="004D0B6E"/>
    <w:rsid w:val="004D0BF9"/>
    <w:rsid w:val="004D1486"/>
    <w:rsid w:val="004D1AA4"/>
    <w:rsid w:val="004D2240"/>
    <w:rsid w:val="004D2370"/>
    <w:rsid w:val="004D2707"/>
    <w:rsid w:val="004D2E66"/>
    <w:rsid w:val="004D304D"/>
    <w:rsid w:val="004D3234"/>
    <w:rsid w:val="004D324D"/>
    <w:rsid w:val="004D3BF1"/>
    <w:rsid w:val="004D3CB1"/>
    <w:rsid w:val="004D3F35"/>
    <w:rsid w:val="004D3F82"/>
    <w:rsid w:val="004D4495"/>
    <w:rsid w:val="004D4591"/>
    <w:rsid w:val="004D473D"/>
    <w:rsid w:val="004D4976"/>
    <w:rsid w:val="004D4D10"/>
    <w:rsid w:val="004D4E4E"/>
    <w:rsid w:val="004D5073"/>
    <w:rsid w:val="004D50B1"/>
    <w:rsid w:val="004D5274"/>
    <w:rsid w:val="004D534E"/>
    <w:rsid w:val="004D5872"/>
    <w:rsid w:val="004D58FB"/>
    <w:rsid w:val="004D5C56"/>
    <w:rsid w:val="004D5CB4"/>
    <w:rsid w:val="004D6320"/>
    <w:rsid w:val="004D6374"/>
    <w:rsid w:val="004D64C8"/>
    <w:rsid w:val="004D675E"/>
    <w:rsid w:val="004D6909"/>
    <w:rsid w:val="004D6CAF"/>
    <w:rsid w:val="004D795E"/>
    <w:rsid w:val="004D7E00"/>
    <w:rsid w:val="004D7F37"/>
    <w:rsid w:val="004E0613"/>
    <w:rsid w:val="004E0A8D"/>
    <w:rsid w:val="004E0B4E"/>
    <w:rsid w:val="004E1919"/>
    <w:rsid w:val="004E1B0A"/>
    <w:rsid w:val="004E1D47"/>
    <w:rsid w:val="004E1DEC"/>
    <w:rsid w:val="004E1F6E"/>
    <w:rsid w:val="004E206E"/>
    <w:rsid w:val="004E22DF"/>
    <w:rsid w:val="004E29A2"/>
    <w:rsid w:val="004E2CF9"/>
    <w:rsid w:val="004E2EE2"/>
    <w:rsid w:val="004E3554"/>
    <w:rsid w:val="004E3629"/>
    <w:rsid w:val="004E49DD"/>
    <w:rsid w:val="004E4AA4"/>
    <w:rsid w:val="004E4C84"/>
    <w:rsid w:val="004E50E0"/>
    <w:rsid w:val="004E51E5"/>
    <w:rsid w:val="004E5901"/>
    <w:rsid w:val="004E6135"/>
    <w:rsid w:val="004E6288"/>
    <w:rsid w:val="004E6346"/>
    <w:rsid w:val="004E6A62"/>
    <w:rsid w:val="004E6B2C"/>
    <w:rsid w:val="004E6CDF"/>
    <w:rsid w:val="004E7268"/>
    <w:rsid w:val="004E7405"/>
    <w:rsid w:val="004F0847"/>
    <w:rsid w:val="004F0BBB"/>
    <w:rsid w:val="004F2275"/>
    <w:rsid w:val="004F2526"/>
    <w:rsid w:val="004F2C8A"/>
    <w:rsid w:val="004F30C4"/>
    <w:rsid w:val="004F314D"/>
    <w:rsid w:val="004F3C11"/>
    <w:rsid w:val="004F443C"/>
    <w:rsid w:val="004F47DE"/>
    <w:rsid w:val="004F51B0"/>
    <w:rsid w:val="004F51CB"/>
    <w:rsid w:val="004F52CB"/>
    <w:rsid w:val="004F539D"/>
    <w:rsid w:val="004F61BE"/>
    <w:rsid w:val="004F6295"/>
    <w:rsid w:val="004F6803"/>
    <w:rsid w:val="004F697F"/>
    <w:rsid w:val="004F704A"/>
    <w:rsid w:val="004F7624"/>
    <w:rsid w:val="004F78B4"/>
    <w:rsid w:val="005001FB"/>
    <w:rsid w:val="005004F6"/>
    <w:rsid w:val="0050067C"/>
    <w:rsid w:val="005007D3"/>
    <w:rsid w:val="00500F3D"/>
    <w:rsid w:val="005010D0"/>
    <w:rsid w:val="005013B2"/>
    <w:rsid w:val="00501604"/>
    <w:rsid w:val="00501739"/>
    <w:rsid w:val="00501782"/>
    <w:rsid w:val="00501A90"/>
    <w:rsid w:val="005020F6"/>
    <w:rsid w:val="0050375E"/>
    <w:rsid w:val="00503D49"/>
    <w:rsid w:val="00504036"/>
    <w:rsid w:val="00504282"/>
    <w:rsid w:val="00504433"/>
    <w:rsid w:val="0050456B"/>
    <w:rsid w:val="0050464F"/>
    <w:rsid w:val="00504675"/>
    <w:rsid w:val="00504D1D"/>
    <w:rsid w:val="0050526C"/>
    <w:rsid w:val="00505CE5"/>
    <w:rsid w:val="00505F1B"/>
    <w:rsid w:val="0050629A"/>
    <w:rsid w:val="00506479"/>
    <w:rsid w:val="00506CAC"/>
    <w:rsid w:val="00506F41"/>
    <w:rsid w:val="00506FCC"/>
    <w:rsid w:val="00507266"/>
    <w:rsid w:val="00507BB7"/>
    <w:rsid w:val="00507D7C"/>
    <w:rsid w:val="005100A5"/>
    <w:rsid w:val="005100E5"/>
    <w:rsid w:val="00510CAE"/>
    <w:rsid w:val="00510D8A"/>
    <w:rsid w:val="00511202"/>
    <w:rsid w:val="00511932"/>
    <w:rsid w:val="0051193D"/>
    <w:rsid w:val="00511FE9"/>
    <w:rsid w:val="00512049"/>
    <w:rsid w:val="00512326"/>
    <w:rsid w:val="00512373"/>
    <w:rsid w:val="00512B77"/>
    <w:rsid w:val="00512DA2"/>
    <w:rsid w:val="00512DE2"/>
    <w:rsid w:val="0051337B"/>
    <w:rsid w:val="005133C2"/>
    <w:rsid w:val="00513AB4"/>
    <w:rsid w:val="00513F97"/>
    <w:rsid w:val="00514543"/>
    <w:rsid w:val="00514545"/>
    <w:rsid w:val="00514897"/>
    <w:rsid w:val="00514CF3"/>
    <w:rsid w:val="00514F17"/>
    <w:rsid w:val="005162CD"/>
    <w:rsid w:val="00516360"/>
    <w:rsid w:val="005169C7"/>
    <w:rsid w:val="00516A32"/>
    <w:rsid w:val="00516B31"/>
    <w:rsid w:val="00516BAD"/>
    <w:rsid w:val="00516FBD"/>
    <w:rsid w:val="0051784F"/>
    <w:rsid w:val="005179AB"/>
    <w:rsid w:val="00517A0A"/>
    <w:rsid w:val="00517E82"/>
    <w:rsid w:val="0052049C"/>
    <w:rsid w:val="00520B0D"/>
    <w:rsid w:val="00521430"/>
    <w:rsid w:val="00521D99"/>
    <w:rsid w:val="0052244A"/>
    <w:rsid w:val="00522BB8"/>
    <w:rsid w:val="005231A5"/>
    <w:rsid w:val="0052389A"/>
    <w:rsid w:val="005239B8"/>
    <w:rsid w:val="005249EE"/>
    <w:rsid w:val="0052505C"/>
    <w:rsid w:val="00525074"/>
    <w:rsid w:val="0052549F"/>
    <w:rsid w:val="00525506"/>
    <w:rsid w:val="00525519"/>
    <w:rsid w:val="005255B6"/>
    <w:rsid w:val="00525A73"/>
    <w:rsid w:val="00525B52"/>
    <w:rsid w:val="00525C2D"/>
    <w:rsid w:val="00526359"/>
    <w:rsid w:val="00526EC1"/>
    <w:rsid w:val="005271CD"/>
    <w:rsid w:val="00527B5D"/>
    <w:rsid w:val="00527F74"/>
    <w:rsid w:val="005300F7"/>
    <w:rsid w:val="005301E3"/>
    <w:rsid w:val="00530305"/>
    <w:rsid w:val="0053047B"/>
    <w:rsid w:val="005306EA"/>
    <w:rsid w:val="00530A7A"/>
    <w:rsid w:val="00530B0E"/>
    <w:rsid w:val="005314A2"/>
    <w:rsid w:val="0053232B"/>
    <w:rsid w:val="00533184"/>
    <w:rsid w:val="005332AD"/>
    <w:rsid w:val="005336B3"/>
    <w:rsid w:val="005341B8"/>
    <w:rsid w:val="00534238"/>
    <w:rsid w:val="0053447B"/>
    <w:rsid w:val="005347C9"/>
    <w:rsid w:val="00534915"/>
    <w:rsid w:val="00535D13"/>
    <w:rsid w:val="00535D2B"/>
    <w:rsid w:val="00536A34"/>
    <w:rsid w:val="00536EAB"/>
    <w:rsid w:val="00536EC5"/>
    <w:rsid w:val="005372AE"/>
    <w:rsid w:val="0053750C"/>
    <w:rsid w:val="005379D8"/>
    <w:rsid w:val="00540844"/>
    <w:rsid w:val="00540884"/>
    <w:rsid w:val="00540DD6"/>
    <w:rsid w:val="00540E5F"/>
    <w:rsid w:val="005419FA"/>
    <w:rsid w:val="00541A34"/>
    <w:rsid w:val="00541CF7"/>
    <w:rsid w:val="00541E6F"/>
    <w:rsid w:val="0054230A"/>
    <w:rsid w:val="0054232D"/>
    <w:rsid w:val="0054243D"/>
    <w:rsid w:val="0054271C"/>
    <w:rsid w:val="0054289D"/>
    <w:rsid w:val="00542989"/>
    <w:rsid w:val="00542C09"/>
    <w:rsid w:val="00543053"/>
    <w:rsid w:val="0054386B"/>
    <w:rsid w:val="0054401D"/>
    <w:rsid w:val="005440BD"/>
    <w:rsid w:val="005448B5"/>
    <w:rsid w:val="00544C26"/>
    <w:rsid w:val="00544F12"/>
    <w:rsid w:val="00545205"/>
    <w:rsid w:val="005453EB"/>
    <w:rsid w:val="00545BA7"/>
    <w:rsid w:val="00545C8F"/>
    <w:rsid w:val="00545D02"/>
    <w:rsid w:val="00546204"/>
    <w:rsid w:val="005465A7"/>
    <w:rsid w:val="00546757"/>
    <w:rsid w:val="00546AF6"/>
    <w:rsid w:val="005470D2"/>
    <w:rsid w:val="005474E0"/>
    <w:rsid w:val="00547AE5"/>
    <w:rsid w:val="00547D21"/>
    <w:rsid w:val="00550336"/>
    <w:rsid w:val="0055052A"/>
    <w:rsid w:val="00550828"/>
    <w:rsid w:val="00550C2C"/>
    <w:rsid w:val="00550EE1"/>
    <w:rsid w:val="00551196"/>
    <w:rsid w:val="0055180C"/>
    <w:rsid w:val="0055208F"/>
    <w:rsid w:val="00552392"/>
    <w:rsid w:val="00552619"/>
    <w:rsid w:val="00552874"/>
    <w:rsid w:val="00552DCB"/>
    <w:rsid w:val="00552F5F"/>
    <w:rsid w:val="00553D06"/>
    <w:rsid w:val="00553D3D"/>
    <w:rsid w:val="00554120"/>
    <w:rsid w:val="00554279"/>
    <w:rsid w:val="0055446D"/>
    <w:rsid w:val="00554F1B"/>
    <w:rsid w:val="00554F94"/>
    <w:rsid w:val="005553FE"/>
    <w:rsid w:val="00555754"/>
    <w:rsid w:val="00555957"/>
    <w:rsid w:val="0055634A"/>
    <w:rsid w:val="00556BAB"/>
    <w:rsid w:val="00556F8E"/>
    <w:rsid w:val="005573A8"/>
    <w:rsid w:val="00557402"/>
    <w:rsid w:val="005576FB"/>
    <w:rsid w:val="00557C03"/>
    <w:rsid w:val="00557DD6"/>
    <w:rsid w:val="005600DB"/>
    <w:rsid w:val="00560191"/>
    <w:rsid w:val="005601A0"/>
    <w:rsid w:val="0056068A"/>
    <w:rsid w:val="00560939"/>
    <w:rsid w:val="005614BA"/>
    <w:rsid w:val="00561DEA"/>
    <w:rsid w:val="00562AA2"/>
    <w:rsid w:val="00562DB5"/>
    <w:rsid w:val="00562FF5"/>
    <w:rsid w:val="005636AD"/>
    <w:rsid w:val="00563BBC"/>
    <w:rsid w:val="0056527A"/>
    <w:rsid w:val="00565865"/>
    <w:rsid w:val="00565D9D"/>
    <w:rsid w:val="00566499"/>
    <w:rsid w:val="00566563"/>
    <w:rsid w:val="00566DA8"/>
    <w:rsid w:val="005678FE"/>
    <w:rsid w:val="00567A6B"/>
    <w:rsid w:val="00567ADD"/>
    <w:rsid w:val="00567C6B"/>
    <w:rsid w:val="005701B6"/>
    <w:rsid w:val="005704EC"/>
    <w:rsid w:val="005705D3"/>
    <w:rsid w:val="00570D20"/>
    <w:rsid w:val="0057165E"/>
    <w:rsid w:val="005716AB"/>
    <w:rsid w:val="00571892"/>
    <w:rsid w:val="005718EE"/>
    <w:rsid w:val="00571D02"/>
    <w:rsid w:val="00572317"/>
    <w:rsid w:val="00572819"/>
    <w:rsid w:val="00572CC5"/>
    <w:rsid w:val="00572E19"/>
    <w:rsid w:val="00573347"/>
    <w:rsid w:val="00573E36"/>
    <w:rsid w:val="005740C2"/>
    <w:rsid w:val="0057425C"/>
    <w:rsid w:val="005744B3"/>
    <w:rsid w:val="005749C4"/>
    <w:rsid w:val="00575A7C"/>
    <w:rsid w:val="00575CB9"/>
    <w:rsid w:val="005775F1"/>
    <w:rsid w:val="00577649"/>
    <w:rsid w:val="005778E0"/>
    <w:rsid w:val="005803B7"/>
    <w:rsid w:val="005808BF"/>
    <w:rsid w:val="00581772"/>
    <w:rsid w:val="00581877"/>
    <w:rsid w:val="005819D6"/>
    <w:rsid w:val="00581B1A"/>
    <w:rsid w:val="0058250D"/>
    <w:rsid w:val="0058252C"/>
    <w:rsid w:val="0058258A"/>
    <w:rsid w:val="005828E1"/>
    <w:rsid w:val="00582CD2"/>
    <w:rsid w:val="00582E88"/>
    <w:rsid w:val="005831E6"/>
    <w:rsid w:val="0058326A"/>
    <w:rsid w:val="0058328A"/>
    <w:rsid w:val="005834D1"/>
    <w:rsid w:val="00583A98"/>
    <w:rsid w:val="00584258"/>
    <w:rsid w:val="0058491B"/>
    <w:rsid w:val="00584AE7"/>
    <w:rsid w:val="00584BF2"/>
    <w:rsid w:val="00584E8B"/>
    <w:rsid w:val="005851BA"/>
    <w:rsid w:val="00585752"/>
    <w:rsid w:val="0058599B"/>
    <w:rsid w:val="005860B9"/>
    <w:rsid w:val="005863AE"/>
    <w:rsid w:val="00586475"/>
    <w:rsid w:val="005865C9"/>
    <w:rsid w:val="00586696"/>
    <w:rsid w:val="00586727"/>
    <w:rsid w:val="00586B10"/>
    <w:rsid w:val="00586E2E"/>
    <w:rsid w:val="00586F8E"/>
    <w:rsid w:val="00587434"/>
    <w:rsid w:val="0058749D"/>
    <w:rsid w:val="00587B69"/>
    <w:rsid w:val="00587D79"/>
    <w:rsid w:val="00590790"/>
    <w:rsid w:val="005907D1"/>
    <w:rsid w:val="005908EA"/>
    <w:rsid w:val="00590908"/>
    <w:rsid w:val="0059096E"/>
    <w:rsid w:val="00590CB0"/>
    <w:rsid w:val="00591387"/>
    <w:rsid w:val="00591A39"/>
    <w:rsid w:val="00591B93"/>
    <w:rsid w:val="00592007"/>
    <w:rsid w:val="0059205F"/>
    <w:rsid w:val="00592E66"/>
    <w:rsid w:val="005933F2"/>
    <w:rsid w:val="00593782"/>
    <w:rsid w:val="005937A9"/>
    <w:rsid w:val="005939D0"/>
    <w:rsid w:val="00593ECF"/>
    <w:rsid w:val="0059468D"/>
    <w:rsid w:val="00594854"/>
    <w:rsid w:val="005949FC"/>
    <w:rsid w:val="00594F4A"/>
    <w:rsid w:val="0059526B"/>
    <w:rsid w:val="00595386"/>
    <w:rsid w:val="005956FC"/>
    <w:rsid w:val="00595DDB"/>
    <w:rsid w:val="00596E4F"/>
    <w:rsid w:val="00597AB3"/>
    <w:rsid w:val="005A00C0"/>
    <w:rsid w:val="005A0425"/>
    <w:rsid w:val="005A0500"/>
    <w:rsid w:val="005A1648"/>
    <w:rsid w:val="005A1DAE"/>
    <w:rsid w:val="005A226E"/>
    <w:rsid w:val="005A2712"/>
    <w:rsid w:val="005A2954"/>
    <w:rsid w:val="005A2C53"/>
    <w:rsid w:val="005A31F5"/>
    <w:rsid w:val="005A32E0"/>
    <w:rsid w:val="005A341B"/>
    <w:rsid w:val="005A3486"/>
    <w:rsid w:val="005A3813"/>
    <w:rsid w:val="005A3C91"/>
    <w:rsid w:val="005A3CF3"/>
    <w:rsid w:val="005A4113"/>
    <w:rsid w:val="005A469A"/>
    <w:rsid w:val="005A47E2"/>
    <w:rsid w:val="005A57D5"/>
    <w:rsid w:val="005A5D69"/>
    <w:rsid w:val="005A66DF"/>
    <w:rsid w:val="005A68A4"/>
    <w:rsid w:val="005A6AAF"/>
    <w:rsid w:val="005A7054"/>
    <w:rsid w:val="005A72D5"/>
    <w:rsid w:val="005A75F3"/>
    <w:rsid w:val="005A76EB"/>
    <w:rsid w:val="005A7CAF"/>
    <w:rsid w:val="005A7E0B"/>
    <w:rsid w:val="005A7FE3"/>
    <w:rsid w:val="005B0014"/>
    <w:rsid w:val="005B04A7"/>
    <w:rsid w:val="005B10B2"/>
    <w:rsid w:val="005B1441"/>
    <w:rsid w:val="005B172E"/>
    <w:rsid w:val="005B2296"/>
    <w:rsid w:val="005B25BC"/>
    <w:rsid w:val="005B27E8"/>
    <w:rsid w:val="005B3544"/>
    <w:rsid w:val="005B3663"/>
    <w:rsid w:val="005B38A1"/>
    <w:rsid w:val="005B39D8"/>
    <w:rsid w:val="005B3C8E"/>
    <w:rsid w:val="005B3CE2"/>
    <w:rsid w:val="005B3D06"/>
    <w:rsid w:val="005B3FBC"/>
    <w:rsid w:val="005B4320"/>
    <w:rsid w:val="005B4396"/>
    <w:rsid w:val="005B43B2"/>
    <w:rsid w:val="005B460A"/>
    <w:rsid w:val="005B4988"/>
    <w:rsid w:val="005B4E81"/>
    <w:rsid w:val="005B52C2"/>
    <w:rsid w:val="005B54B2"/>
    <w:rsid w:val="005B56D6"/>
    <w:rsid w:val="005B6000"/>
    <w:rsid w:val="005B6587"/>
    <w:rsid w:val="005B67BE"/>
    <w:rsid w:val="005B695B"/>
    <w:rsid w:val="005B69A0"/>
    <w:rsid w:val="005B6DDD"/>
    <w:rsid w:val="005B7268"/>
    <w:rsid w:val="005B72D0"/>
    <w:rsid w:val="005B7601"/>
    <w:rsid w:val="005B7D3F"/>
    <w:rsid w:val="005B7E72"/>
    <w:rsid w:val="005C004F"/>
    <w:rsid w:val="005C03C4"/>
    <w:rsid w:val="005C0647"/>
    <w:rsid w:val="005C0838"/>
    <w:rsid w:val="005C083E"/>
    <w:rsid w:val="005C171B"/>
    <w:rsid w:val="005C1935"/>
    <w:rsid w:val="005C19B8"/>
    <w:rsid w:val="005C1B20"/>
    <w:rsid w:val="005C1ED6"/>
    <w:rsid w:val="005C2723"/>
    <w:rsid w:val="005C31B0"/>
    <w:rsid w:val="005C370A"/>
    <w:rsid w:val="005C4FC4"/>
    <w:rsid w:val="005C56FC"/>
    <w:rsid w:val="005C63B7"/>
    <w:rsid w:val="005C645A"/>
    <w:rsid w:val="005C645C"/>
    <w:rsid w:val="005C65EB"/>
    <w:rsid w:val="005C6AFD"/>
    <w:rsid w:val="005C76D9"/>
    <w:rsid w:val="005C791C"/>
    <w:rsid w:val="005C7C66"/>
    <w:rsid w:val="005C7CA8"/>
    <w:rsid w:val="005D05B1"/>
    <w:rsid w:val="005D066B"/>
    <w:rsid w:val="005D0F14"/>
    <w:rsid w:val="005D1408"/>
    <w:rsid w:val="005D169C"/>
    <w:rsid w:val="005D20D5"/>
    <w:rsid w:val="005D2737"/>
    <w:rsid w:val="005D2985"/>
    <w:rsid w:val="005D2B12"/>
    <w:rsid w:val="005D2FB2"/>
    <w:rsid w:val="005D3452"/>
    <w:rsid w:val="005D38B9"/>
    <w:rsid w:val="005D3941"/>
    <w:rsid w:val="005D39F1"/>
    <w:rsid w:val="005D3A87"/>
    <w:rsid w:val="005D4133"/>
    <w:rsid w:val="005D4815"/>
    <w:rsid w:val="005D4979"/>
    <w:rsid w:val="005D4A0E"/>
    <w:rsid w:val="005D4E11"/>
    <w:rsid w:val="005D565A"/>
    <w:rsid w:val="005D5ACF"/>
    <w:rsid w:val="005D6001"/>
    <w:rsid w:val="005D623C"/>
    <w:rsid w:val="005D65C5"/>
    <w:rsid w:val="005D6A31"/>
    <w:rsid w:val="005D6D71"/>
    <w:rsid w:val="005D74DE"/>
    <w:rsid w:val="005D7565"/>
    <w:rsid w:val="005D7F5C"/>
    <w:rsid w:val="005E0670"/>
    <w:rsid w:val="005E06C0"/>
    <w:rsid w:val="005E0A20"/>
    <w:rsid w:val="005E0E38"/>
    <w:rsid w:val="005E0EFF"/>
    <w:rsid w:val="005E168A"/>
    <w:rsid w:val="005E1AED"/>
    <w:rsid w:val="005E1E56"/>
    <w:rsid w:val="005E221F"/>
    <w:rsid w:val="005E2CEB"/>
    <w:rsid w:val="005E30F9"/>
    <w:rsid w:val="005E3480"/>
    <w:rsid w:val="005E3F82"/>
    <w:rsid w:val="005E464C"/>
    <w:rsid w:val="005E47B0"/>
    <w:rsid w:val="005E4860"/>
    <w:rsid w:val="005E4B98"/>
    <w:rsid w:val="005E575A"/>
    <w:rsid w:val="005E6506"/>
    <w:rsid w:val="005E67C6"/>
    <w:rsid w:val="005E69BD"/>
    <w:rsid w:val="005E6C38"/>
    <w:rsid w:val="005E7036"/>
    <w:rsid w:val="005E708A"/>
    <w:rsid w:val="005E7109"/>
    <w:rsid w:val="005E73B9"/>
    <w:rsid w:val="005E7C79"/>
    <w:rsid w:val="005E7E8E"/>
    <w:rsid w:val="005F0061"/>
    <w:rsid w:val="005F0A53"/>
    <w:rsid w:val="005F130C"/>
    <w:rsid w:val="005F1555"/>
    <w:rsid w:val="005F15A5"/>
    <w:rsid w:val="005F184D"/>
    <w:rsid w:val="005F2299"/>
    <w:rsid w:val="005F3140"/>
    <w:rsid w:val="005F326B"/>
    <w:rsid w:val="005F364B"/>
    <w:rsid w:val="005F4023"/>
    <w:rsid w:val="005F4460"/>
    <w:rsid w:val="005F449A"/>
    <w:rsid w:val="005F539A"/>
    <w:rsid w:val="005F5639"/>
    <w:rsid w:val="005F5945"/>
    <w:rsid w:val="005F5A7E"/>
    <w:rsid w:val="005F5FF2"/>
    <w:rsid w:val="005F64CF"/>
    <w:rsid w:val="005F6525"/>
    <w:rsid w:val="005F6985"/>
    <w:rsid w:val="005F6CCE"/>
    <w:rsid w:val="005F6F5B"/>
    <w:rsid w:val="005F7260"/>
    <w:rsid w:val="005F7596"/>
    <w:rsid w:val="005F7827"/>
    <w:rsid w:val="005F79B6"/>
    <w:rsid w:val="005F7ABC"/>
    <w:rsid w:val="005F7C1C"/>
    <w:rsid w:val="006005E9"/>
    <w:rsid w:val="00600807"/>
    <w:rsid w:val="00600A6D"/>
    <w:rsid w:val="00600C4A"/>
    <w:rsid w:val="0060111F"/>
    <w:rsid w:val="00601449"/>
    <w:rsid w:val="00601454"/>
    <w:rsid w:val="00601B4A"/>
    <w:rsid w:val="00601D0A"/>
    <w:rsid w:val="00602528"/>
    <w:rsid w:val="00602588"/>
    <w:rsid w:val="00602744"/>
    <w:rsid w:val="00602C43"/>
    <w:rsid w:val="00602CBD"/>
    <w:rsid w:val="0060337C"/>
    <w:rsid w:val="00603AD7"/>
    <w:rsid w:val="00603CA0"/>
    <w:rsid w:val="006040BA"/>
    <w:rsid w:val="006043E7"/>
    <w:rsid w:val="0060456E"/>
    <w:rsid w:val="0060474F"/>
    <w:rsid w:val="00604CAF"/>
    <w:rsid w:val="006050D4"/>
    <w:rsid w:val="00605131"/>
    <w:rsid w:val="006057BD"/>
    <w:rsid w:val="0060580D"/>
    <w:rsid w:val="00605A82"/>
    <w:rsid w:val="00605AD0"/>
    <w:rsid w:val="00605E40"/>
    <w:rsid w:val="00605E60"/>
    <w:rsid w:val="00607039"/>
    <w:rsid w:val="00607072"/>
    <w:rsid w:val="0060739A"/>
    <w:rsid w:val="00607B61"/>
    <w:rsid w:val="00607C96"/>
    <w:rsid w:val="0061065B"/>
    <w:rsid w:val="00610876"/>
    <w:rsid w:val="00610C17"/>
    <w:rsid w:val="0061107E"/>
    <w:rsid w:val="006115B1"/>
    <w:rsid w:val="006116B4"/>
    <w:rsid w:val="00611845"/>
    <w:rsid w:val="00611898"/>
    <w:rsid w:val="00611917"/>
    <w:rsid w:val="00611949"/>
    <w:rsid w:val="00611A34"/>
    <w:rsid w:val="00611A5D"/>
    <w:rsid w:val="00611BD6"/>
    <w:rsid w:val="00611C64"/>
    <w:rsid w:val="00611C8C"/>
    <w:rsid w:val="00612007"/>
    <w:rsid w:val="00612294"/>
    <w:rsid w:val="00612670"/>
    <w:rsid w:val="006126E2"/>
    <w:rsid w:val="006127A1"/>
    <w:rsid w:val="00612C00"/>
    <w:rsid w:val="00612D23"/>
    <w:rsid w:val="00612F9B"/>
    <w:rsid w:val="006130D4"/>
    <w:rsid w:val="0061365B"/>
    <w:rsid w:val="006139E1"/>
    <w:rsid w:val="006139EB"/>
    <w:rsid w:val="00613F11"/>
    <w:rsid w:val="00614606"/>
    <w:rsid w:val="00614862"/>
    <w:rsid w:val="0061487C"/>
    <w:rsid w:val="00614ABB"/>
    <w:rsid w:val="00614E25"/>
    <w:rsid w:val="00614FC2"/>
    <w:rsid w:val="00615364"/>
    <w:rsid w:val="006153E8"/>
    <w:rsid w:val="006154EE"/>
    <w:rsid w:val="0061570C"/>
    <w:rsid w:val="0061587E"/>
    <w:rsid w:val="006160BB"/>
    <w:rsid w:val="006160E4"/>
    <w:rsid w:val="00616333"/>
    <w:rsid w:val="006163D2"/>
    <w:rsid w:val="006164F1"/>
    <w:rsid w:val="00617017"/>
    <w:rsid w:val="00617073"/>
    <w:rsid w:val="006170FA"/>
    <w:rsid w:val="006200CA"/>
    <w:rsid w:val="006201A2"/>
    <w:rsid w:val="0062056F"/>
    <w:rsid w:val="006206F4"/>
    <w:rsid w:val="0062074E"/>
    <w:rsid w:val="0062099B"/>
    <w:rsid w:val="0062102D"/>
    <w:rsid w:val="00621352"/>
    <w:rsid w:val="0062137A"/>
    <w:rsid w:val="00621389"/>
    <w:rsid w:val="006218CF"/>
    <w:rsid w:val="00621B20"/>
    <w:rsid w:val="00622860"/>
    <w:rsid w:val="00623022"/>
    <w:rsid w:val="0062305D"/>
    <w:rsid w:val="006230DC"/>
    <w:rsid w:val="00623799"/>
    <w:rsid w:val="006257AA"/>
    <w:rsid w:val="00625A66"/>
    <w:rsid w:val="00625B2B"/>
    <w:rsid w:val="00625B97"/>
    <w:rsid w:val="00625C08"/>
    <w:rsid w:val="00625EF2"/>
    <w:rsid w:val="00625F9F"/>
    <w:rsid w:val="00625FB2"/>
    <w:rsid w:val="00625FC9"/>
    <w:rsid w:val="006261C9"/>
    <w:rsid w:val="006261DE"/>
    <w:rsid w:val="0062686F"/>
    <w:rsid w:val="00626A3F"/>
    <w:rsid w:val="0062703F"/>
    <w:rsid w:val="006273B5"/>
    <w:rsid w:val="00627484"/>
    <w:rsid w:val="006278E6"/>
    <w:rsid w:val="006279CF"/>
    <w:rsid w:val="00627F8A"/>
    <w:rsid w:val="0063036D"/>
    <w:rsid w:val="006305E2"/>
    <w:rsid w:val="0063066A"/>
    <w:rsid w:val="00630770"/>
    <w:rsid w:val="00630773"/>
    <w:rsid w:val="00630843"/>
    <w:rsid w:val="00630864"/>
    <w:rsid w:val="00631056"/>
    <w:rsid w:val="006311B1"/>
    <w:rsid w:val="00631EA9"/>
    <w:rsid w:val="006322A7"/>
    <w:rsid w:val="006324FF"/>
    <w:rsid w:val="006327CF"/>
    <w:rsid w:val="00632AC7"/>
    <w:rsid w:val="00632AEB"/>
    <w:rsid w:val="00632CA5"/>
    <w:rsid w:val="00633013"/>
    <w:rsid w:val="00633AC2"/>
    <w:rsid w:val="00633C22"/>
    <w:rsid w:val="00633C44"/>
    <w:rsid w:val="00633D00"/>
    <w:rsid w:val="00633EC8"/>
    <w:rsid w:val="006347C8"/>
    <w:rsid w:val="00635831"/>
    <w:rsid w:val="00635B62"/>
    <w:rsid w:val="006362FB"/>
    <w:rsid w:val="00636823"/>
    <w:rsid w:val="006372E1"/>
    <w:rsid w:val="00637322"/>
    <w:rsid w:val="00637690"/>
    <w:rsid w:val="006377B6"/>
    <w:rsid w:val="0064047B"/>
    <w:rsid w:val="00641365"/>
    <w:rsid w:val="00641B30"/>
    <w:rsid w:val="00641BF3"/>
    <w:rsid w:val="00641D71"/>
    <w:rsid w:val="006424B4"/>
    <w:rsid w:val="006427E2"/>
    <w:rsid w:val="00642AF3"/>
    <w:rsid w:val="00643976"/>
    <w:rsid w:val="00643C16"/>
    <w:rsid w:val="0064449C"/>
    <w:rsid w:val="00644624"/>
    <w:rsid w:val="00644A9C"/>
    <w:rsid w:val="00644B21"/>
    <w:rsid w:val="00645018"/>
    <w:rsid w:val="006465E0"/>
    <w:rsid w:val="006469C7"/>
    <w:rsid w:val="006469D6"/>
    <w:rsid w:val="00647935"/>
    <w:rsid w:val="006479D8"/>
    <w:rsid w:val="00647E9F"/>
    <w:rsid w:val="00647EED"/>
    <w:rsid w:val="00650004"/>
    <w:rsid w:val="0065028D"/>
    <w:rsid w:val="00651008"/>
    <w:rsid w:val="00651149"/>
    <w:rsid w:val="0065128A"/>
    <w:rsid w:val="006515F2"/>
    <w:rsid w:val="006516C6"/>
    <w:rsid w:val="006516E2"/>
    <w:rsid w:val="00651722"/>
    <w:rsid w:val="006519EE"/>
    <w:rsid w:val="00651D9D"/>
    <w:rsid w:val="00652026"/>
    <w:rsid w:val="0065290D"/>
    <w:rsid w:val="00652B02"/>
    <w:rsid w:val="006533E7"/>
    <w:rsid w:val="00653AED"/>
    <w:rsid w:val="00653DC2"/>
    <w:rsid w:val="00653FD6"/>
    <w:rsid w:val="00654492"/>
    <w:rsid w:val="00654513"/>
    <w:rsid w:val="0065453E"/>
    <w:rsid w:val="006545BC"/>
    <w:rsid w:val="006558E8"/>
    <w:rsid w:val="0065591E"/>
    <w:rsid w:val="0065607A"/>
    <w:rsid w:val="00656143"/>
    <w:rsid w:val="00656662"/>
    <w:rsid w:val="006566E5"/>
    <w:rsid w:val="006566FC"/>
    <w:rsid w:val="0065719C"/>
    <w:rsid w:val="006577CE"/>
    <w:rsid w:val="006578C3"/>
    <w:rsid w:val="00657C32"/>
    <w:rsid w:val="00657D21"/>
    <w:rsid w:val="00660542"/>
    <w:rsid w:val="006608AB"/>
    <w:rsid w:val="00661AE2"/>
    <w:rsid w:val="00661B1F"/>
    <w:rsid w:val="00661C6B"/>
    <w:rsid w:val="00662EB9"/>
    <w:rsid w:val="006633E4"/>
    <w:rsid w:val="00663456"/>
    <w:rsid w:val="00663764"/>
    <w:rsid w:val="00663E81"/>
    <w:rsid w:val="00664C04"/>
    <w:rsid w:val="00664F2C"/>
    <w:rsid w:val="006650FF"/>
    <w:rsid w:val="00665E66"/>
    <w:rsid w:val="0066627B"/>
    <w:rsid w:val="0066654B"/>
    <w:rsid w:val="006667C7"/>
    <w:rsid w:val="00666899"/>
    <w:rsid w:val="0066746A"/>
    <w:rsid w:val="00670546"/>
    <w:rsid w:val="00670B40"/>
    <w:rsid w:val="0067194B"/>
    <w:rsid w:val="0067196F"/>
    <w:rsid w:val="00671E8F"/>
    <w:rsid w:val="00672034"/>
    <w:rsid w:val="006720C3"/>
    <w:rsid w:val="006722C4"/>
    <w:rsid w:val="00672593"/>
    <w:rsid w:val="006726F4"/>
    <w:rsid w:val="00672943"/>
    <w:rsid w:val="00672A17"/>
    <w:rsid w:val="00672CC6"/>
    <w:rsid w:val="0067306D"/>
    <w:rsid w:val="0067320C"/>
    <w:rsid w:val="006733A2"/>
    <w:rsid w:val="00673624"/>
    <w:rsid w:val="006747FC"/>
    <w:rsid w:val="00674853"/>
    <w:rsid w:val="00674A42"/>
    <w:rsid w:val="00675448"/>
    <w:rsid w:val="006758B2"/>
    <w:rsid w:val="0067594B"/>
    <w:rsid w:val="00675D13"/>
    <w:rsid w:val="006762EB"/>
    <w:rsid w:val="00676418"/>
    <w:rsid w:val="00676CB5"/>
    <w:rsid w:val="006773BB"/>
    <w:rsid w:val="00677A27"/>
    <w:rsid w:val="00677BB4"/>
    <w:rsid w:val="00677DE7"/>
    <w:rsid w:val="00677F8A"/>
    <w:rsid w:val="00680292"/>
    <w:rsid w:val="006802C8"/>
    <w:rsid w:val="00680476"/>
    <w:rsid w:val="006805A2"/>
    <w:rsid w:val="0068069C"/>
    <w:rsid w:val="00680FBC"/>
    <w:rsid w:val="00680FC8"/>
    <w:rsid w:val="00681134"/>
    <w:rsid w:val="00681285"/>
    <w:rsid w:val="0068130E"/>
    <w:rsid w:val="006819F7"/>
    <w:rsid w:val="00681EE4"/>
    <w:rsid w:val="0068237E"/>
    <w:rsid w:val="006825D7"/>
    <w:rsid w:val="00682736"/>
    <w:rsid w:val="00682EB1"/>
    <w:rsid w:val="0068367D"/>
    <w:rsid w:val="006847AA"/>
    <w:rsid w:val="00684958"/>
    <w:rsid w:val="00684B39"/>
    <w:rsid w:val="00684B72"/>
    <w:rsid w:val="00684F3C"/>
    <w:rsid w:val="00685546"/>
    <w:rsid w:val="00685CD2"/>
    <w:rsid w:val="00685D6F"/>
    <w:rsid w:val="00685DAB"/>
    <w:rsid w:val="00686012"/>
    <w:rsid w:val="00686165"/>
    <w:rsid w:val="006864D0"/>
    <w:rsid w:val="00686EAB"/>
    <w:rsid w:val="00686FEB"/>
    <w:rsid w:val="0068715E"/>
    <w:rsid w:val="0068736A"/>
    <w:rsid w:val="006875A3"/>
    <w:rsid w:val="0068761B"/>
    <w:rsid w:val="00690304"/>
    <w:rsid w:val="00690659"/>
    <w:rsid w:val="0069103C"/>
    <w:rsid w:val="006913DC"/>
    <w:rsid w:val="006921DC"/>
    <w:rsid w:val="006923F4"/>
    <w:rsid w:val="006924D5"/>
    <w:rsid w:val="0069306C"/>
    <w:rsid w:val="00693928"/>
    <w:rsid w:val="00693FBC"/>
    <w:rsid w:val="00694029"/>
    <w:rsid w:val="00694331"/>
    <w:rsid w:val="006943B4"/>
    <w:rsid w:val="006944B9"/>
    <w:rsid w:val="00694C88"/>
    <w:rsid w:val="00695063"/>
    <w:rsid w:val="006950FB"/>
    <w:rsid w:val="006951D6"/>
    <w:rsid w:val="006955DE"/>
    <w:rsid w:val="00695C11"/>
    <w:rsid w:val="00695C2A"/>
    <w:rsid w:val="00695D53"/>
    <w:rsid w:val="0069604D"/>
    <w:rsid w:val="006962CB"/>
    <w:rsid w:val="006962DA"/>
    <w:rsid w:val="00696319"/>
    <w:rsid w:val="006967FC"/>
    <w:rsid w:val="0069680C"/>
    <w:rsid w:val="00696901"/>
    <w:rsid w:val="00696CB2"/>
    <w:rsid w:val="00696DAE"/>
    <w:rsid w:val="00696E08"/>
    <w:rsid w:val="00697067"/>
    <w:rsid w:val="00697395"/>
    <w:rsid w:val="006977BC"/>
    <w:rsid w:val="00697B37"/>
    <w:rsid w:val="00697CE0"/>
    <w:rsid w:val="006A0231"/>
    <w:rsid w:val="006A097D"/>
    <w:rsid w:val="006A0E6C"/>
    <w:rsid w:val="006A1685"/>
    <w:rsid w:val="006A1B2F"/>
    <w:rsid w:val="006A29F7"/>
    <w:rsid w:val="006A2A88"/>
    <w:rsid w:val="006A2D2D"/>
    <w:rsid w:val="006A2D83"/>
    <w:rsid w:val="006A3156"/>
    <w:rsid w:val="006A335A"/>
    <w:rsid w:val="006A3626"/>
    <w:rsid w:val="006A3B42"/>
    <w:rsid w:val="006A3FE7"/>
    <w:rsid w:val="006A4F4B"/>
    <w:rsid w:val="006A5200"/>
    <w:rsid w:val="006A53E2"/>
    <w:rsid w:val="006A602B"/>
    <w:rsid w:val="006A6334"/>
    <w:rsid w:val="006A696C"/>
    <w:rsid w:val="006A69AF"/>
    <w:rsid w:val="006A7370"/>
    <w:rsid w:val="006A77F9"/>
    <w:rsid w:val="006A7E76"/>
    <w:rsid w:val="006B0EE9"/>
    <w:rsid w:val="006B1D45"/>
    <w:rsid w:val="006B1F58"/>
    <w:rsid w:val="006B2723"/>
    <w:rsid w:val="006B2743"/>
    <w:rsid w:val="006B277F"/>
    <w:rsid w:val="006B29A4"/>
    <w:rsid w:val="006B2A34"/>
    <w:rsid w:val="006B4162"/>
    <w:rsid w:val="006B49D1"/>
    <w:rsid w:val="006B4AFD"/>
    <w:rsid w:val="006B4C38"/>
    <w:rsid w:val="006B4DF5"/>
    <w:rsid w:val="006B4E77"/>
    <w:rsid w:val="006B5515"/>
    <w:rsid w:val="006B5867"/>
    <w:rsid w:val="006B5D0C"/>
    <w:rsid w:val="006B63BB"/>
    <w:rsid w:val="006B6F44"/>
    <w:rsid w:val="006B7216"/>
    <w:rsid w:val="006B72FB"/>
    <w:rsid w:val="006B7359"/>
    <w:rsid w:val="006B79C9"/>
    <w:rsid w:val="006B7F42"/>
    <w:rsid w:val="006C10BC"/>
    <w:rsid w:val="006C1A48"/>
    <w:rsid w:val="006C1B3C"/>
    <w:rsid w:val="006C218D"/>
    <w:rsid w:val="006C26F6"/>
    <w:rsid w:val="006C2C0E"/>
    <w:rsid w:val="006C2CBC"/>
    <w:rsid w:val="006C3450"/>
    <w:rsid w:val="006C3861"/>
    <w:rsid w:val="006C43AD"/>
    <w:rsid w:val="006C4712"/>
    <w:rsid w:val="006C4993"/>
    <w:rsid w:val="006C4AA0"/>
    <w:rsid w:val="006C4D1A"/>
    <w:rsid w:val="006C530A"/>
    <w:rsid w:val="006C54D4"/>
    <w:rsid w:val="006C595B"/>
    <w:rsid w:val="006C61D9"/>
    <w:rsid w:val="006C7870"/>
    <w:rsid w:val="006C7D7A"/>
    <w:rsid w:val="006D006D"/>
    <w:rsid w:val="006D044C"/>
    <w:rsid w:val="006D06B3"/>
    <w:rsid w:val="006D0799"/>
    <w:rsid w:val="006D13EC"/>
    <w:rsid w:val="006D1654"/>
    <w:rsid w:val="006D1A4D"/>
    <w:rsid w:val="006D2855"/>
    <w:rsid w:val="006D32A7"/>
    <w:rsid w:val="006D330A"/>
    <w:rsid w:val="006D3310"/>
    <w:rsid w:val="006D3E3B"/>
    <w:rsid w:val="006D40AD"/>
    <w:rsid w:val="006D40EA"/>
    <w:rsid w:val="006D42A5"/>
    <w:rsid w:val="006D4381"/>
    <w:rsid w:val="006D45EA"/>
    <w:rsid w:val="006D4A56"/>
    <w:rsid w:val="006D5025"/>
    <w:rsid w:val="006D5174"/>
    <w:rsid w:val="006D5797"/>
    <w:rsid w:val="006D5A68"/>
    <w:rsid w:val="006D5F45"/>
    <w:rsid w:val="006D666A"/>
    <w:rsid w:val="006D6700"/>
    <w:rsid w:val="006D68B8"/>
    <w:rsid w:val="006D6901"/>
    <w:rsid w:val="006D6A87"/>
    <w:rsid w:val="006D6B39"/>
    <w:rsid w:val="006D6B9E"/>
    <w:rsid w:val="006D6E3D"/>
    <w:rsid w:val="006D7383"/>
    <w:rsid w:val="006D757B"/>
    <w:rsid w:val="006D7CA0"/>
    <w:rsid w:val="006D7E68"/>
    <w:rsid w:val="006D7F8F"/>
    <w:rsid w:val="006E0BB6"/>
    <w:rsid w:val="006E0DA6"/>
    <w:rsid w:val="006E101C"/>
    <w:rsid w:val="006E1178"/>
    <w:rsid w:val="006E1193"/>
    <w:rsid w:val="006E1727"/>
    <w:rsid w:val="006E1D49"/>
    <w:rsid w:val="006E2351"/>
    <w:rsid w:val="006E2679"/>
    <w:rsid w:val="006E2AA3"/>
    <w:rsid w:val="006E2D0B"/>
    <w:rsid w:val="006E3A62"/>
    <w:rsid w:val="006E40C5"/>
    <w:rsid w:val="006E4180"/>
    <w:rsid w:val="006E443B"/>
    <w:rsid w:val="006E4520"/>
    <w:rsid w:val="006E4894"/>
    <w:rsid w:val="006E4B96"/>
    <w:rsid w:val="006E4D91"/>
    <w:rsid w:val="006E5393"/>
    <w:rsid w:val="006E55D2"/>
    <w:rsid w:val="006E598B"/>
    <w:rsid w:val="006E5BFA"/>
    <w:rsid w:val="006E5BFD"/>
    <w:rsid w:val="006E6166"/>
    <w:rsid w:val="006E64E9"/>
    <w:rsid w:val="006E6789"/>
    <w:rsid w:val="006E73C8"/>
    <w:rsid w:val="006E7605"/>
    <w:rsid w:val="006E7AFC"/>
    <w:rsid w:val="006E7CEF"/>
    <w:rsid w:val="006F0047"/>
    <w:rsid w:val="006F016D"/>
    <w:rsid w:val="006F0425"/>
    <w:rsid w:val="006F0D64"/>
    <w:rsid w:val="006F1ACB"/>
    <w:rsid w:val="006F1DC5"/>
    <w:rsid w:val="006F1EE9"/>
    <w:rsid w:val="006F1F3F"/>
    <w:rsid w:val="006F2088"/>
    <w:rsid w:val="006F2E26"/>
    <w:rsid w:val="006F3260"/>
    <w:rsid w:val="006F353F"/>
    <w:rsid w:val="006F3599"/>
    <w:rsid w:val="006F3B4E"/>
    <w:rsid w:val="006F44A6"/>
    <w:rsid w:val="006F4E2E"/>
    <w:rsid w:val="006F50B2"/>
    <w:rsid w:val="006F524C"/>
    <w:rsid w:val="006F572A"/>
    <w:rsid w:val="006F57CC"/>
    <w:rsid w:val="006F5AE3"/>
    <w:rsid w:val="006F5FA4"/>
    <w:rsid w:val="006F63A1"/>
    <w:rsid w:val="006F66A7"/>
    <w:rsid w:val="006F68C7"/>
    <w:rsid w:val="006F6DDC"/>
    <w:rsid w:val="006F72F7"/>
    <w:rsid w:val="006F73CB"/>
    <w:rsid w:val="006F755B"/>
    <w:rsid w:val="006F76CD"/>
    <w:rsid w:val="006F7A36"/>
    <w:rsid w:val="006F7B8A"/>
    <w:rsid w:val="006F7CB1"/>
    <w:rsid w:val="0070022C"/>
    <w:rsid w:val="007002D7"/>
    <w:rsid w:val="007003B0"/>
    <w:rsid w:val="00700594"/>
    <w:rsid w:val="00700B0B"/>
    <w:rsid w:val="00700F5A"/>
    <w:rsid w:val="00701281"/>
    <w:rsid w:val="007017A0"/>
    <w:rsid w:val="00701804"/>
    <w:rsid w:val="00701DDE"/>
    <w:rsid w:val="00701E97"/>
    <w:rsid w:val="007022A6"/>
    <w:rsid w:val="00702B27"/>
    <w:rsid w:val="00702F24"/>
    <w:rsid w:val="007032BE"/>
    <w:rsid w:val="00703DC4"/>
    <w:rsid w:val="00703DEF"/>
    <w:rsid w:val="00704041"/>
    <w:rsid w:val="007042BA"/>
    <w:rsid w:val="007044FA"/>
    <w:rsid w:val="00704906"/>
    <w:rsid w:val="00704AAA"/>
    <w:rsid w:val="00704C5A"/>
    <w:rsid w:val="00704C66"/>
    <w:rsid w:val="00704D22"/>
    <w:rsid w:val="00704E8A"/>
    <w:rsid w:val="00704F10"/>
    <w:rsid w:val="00705013"/>
    <w:rsid w:val="007050FA"/>
    <w:rsid w:val="00705720"/>
    <w:rsid w:val="00706185"/>
    <w:rsid w:val="00706997"/>
    <w:rsid w:val="00706B83"/>
    <w:rsid w:val="00706BB2"/>
    <w:rsid w:val="00706DB6"/>
    <w:rsid w:val="00707620"/>
    <w:rsid w:val="007079E4"/>
    <w:rsid w:val="00707BD1"/>
    <w:rsid w:val="00707CDB"/>
    <w:rsid w:val="00710427"/>
    <w:rsid w:val="007105B2"/>
    <w:rsid w:val="00710A63"/>
    <w:rsid w:val="00710A6D"/>
    <w:rsid w:val="00710C10"/>
    <w:rsid w:val="00711BA4"/>
    <w:rsid w:val="00711C29"/>
    <w:rsid w:val="00712609"/>
    <w:rsid w:val="00712889"/>
    <w:rsid w:val="007128B8"/>
    <w:rsid w:val="00712D05"/>
    <w:rsid w:val="00713917"/>
    <w:rsid w:val="007142CA"/>
    <w:rsid w:val="00714545"/>
    <w:rsid w:val="00714990"/>
    <w:rsid w:val="00715250"/>
    <w:rsid w:val="0071531F"/>
    <w:rsid w:val="00715733"/>
    <w:rsid w:val="00715AE4"/>
    <w:rsid w:val="00715F72"/>
    <w:rsid w:val="0071673D"/>
    <w:rsid w:val="00716F59"/>
    <w:rsid w:val="00717212"/>
    <w:rsid w:val="007175E8"/>
    <w:rsid w:val="00720035"/>
    <w:rsid w:val="00720932"/>
    <w:rsid w:val="00720A29"/>
    <w:rsid w:val="00720E68"/>
    <w:rsid w:val="0072151D"/>
    <w:rsid w:val="007217CA"/>
    <w:rsid w:val="00721957"/>
    <w:rsid w:val="00721C46"/>
    <w:rsid w:val="00721CD6"/>
    <w:rsid w:val="00721EFE"/>
    <w:rsid w:val="00722F09"/>
    <w:rsid w:val="00723592"/>
    <w:rsid w:val="007236EA"/>
    <w:rsid w:val="0072370C"/>
    <w:rsid w:val="007238F1"/>
    <w:rsid w:val="00724242"/>
    <w:rsid w:val="00724243"/>
    <w:rsid w:val="0072485A"/>
    <w:rsid w:val="007257AA"/>
    <w:rsid w:val="007258F5"/>
    <w:rsid w:val="0072598E"/>
    <w:rsid w:val="00725E84"/>
    <w:rsid w:val="007260C4"/>
    <w:rsid w:val="0072641C"/>
    <w:rsid w:val="00727004"/>
    <w:rsid w:val="00727249"/>
    <w:rsid w:val="007275F6"/>
    <w:rsid w:val="00727B91"/>
    <w:rsid w:val="00727F20"/>
    <w:rsid w:val="00730244"/>
    <w:rsid w:val="007305BA"/>
    <w:rsid w:val="00730E36"/>
    <w:rsid w:val="00730E6A"/>
    <w:rsid w:val="00731EC1"/>
    <w:rsid w:val="007326CF"/>
    <w:rsid w:val="00732B9B"/>
    <w:rsid w:val="00732F6D"/>
    <w:rsid w:val="0073316F"/>
    <w:rsid w:val="0073334E"/>
    <w:rsid w:val="0073347F"/>
    <w:rsid w:val="0073351C"/>
    <w:rsid w:val="007345DB"/>
    <w:rsid w:val="00734A3B"/>
    <w:rsid w:val="00734CB7"/>
    <w:rsid w:val="007352B7"/>
    <w:rsid w:val="00735683"/>
    <w:rsid w:val="0073568C"/>
    <w:rsid w:val="00735845"/>
    <w:rsid w:val="007358C8"/>
    <w:rsid w:val="00735F5E"/>
    <w:rsid w:val="00736289"/>
    <w:rsid w:val="00736325"/>
    <w:rsid w:val="007363EA"/>
    <w:rsid w:val="00736D38"/>
    <w:rsid w:val="00736F18"/>
    <w:rsid w:val="00737406"/>
    <w:rsid w:val="007375EF"/>
    <w:rsid w:val="00737A0A"/>
    <w:rsid w:val="00737AB8"/>
    <w:rsid w:val="00740026"/>
    <w:rsid w:val="00740709"/>
    <w:rsid w:val="00740768"/>
    <w:rsid w:val="00740AC3"/>
    <w:rsid w:val="00740E3B"/>
    <w:rsid w:val="00741B15"/>
    <w:rsid w:val="00741F3B"/>
    <w:rsid w:val="007420B5"/>
    <w:rsid w:val="0074256D"/>
    <w:rsid w:val="007426F3"/>
    <w:rsid w:val="007429B8"/>
    <w:rsid w:val="00742B96"/>
    <w:rsid w:val="00742CCD"/>
    <w:rsid w:val="00742D67"/>
    <w:rsid w:val="0074350C"/>
    <w:rsid w:val="0074365A"/>
    <w:rsid w:val="00743C32"/>
    <w:rsid w:val="00743D33"/>
    <w:rsid w:val="00743ED9"/>
    <w:rsid w:val="00743F62"/>
    <w:rsid w:val="007445DF"/>
    <w:rsid w:val="0074495A"/>
    <w:rsid w:val="0074591A"/>
    <w:rsid w:val="007459EC"/>
    <w:rsid w:val="0074606F"/>
    <w:rsid w:val="00746529"/>
    <w:rsid w:val="007465D4"/>
    <w:rsid w:val="00746629"/>
    <w:rsid w:val="00746968"/>
    <w:rsid w:val="00746E3B"/>
    <w:rsid w:val="00747495"/>
    <w:rsid w:val="007476A9"/>
    <w:rsid w:val="00747814"/>
    <w:rsid w:val="00750863"/>
    <w:rsid w:val="007511E8"/>
    <w:rsid w:val="00751724"/>
    <w:rsid w:val="007522F4"/>
    <w:rsid w:val="007523EB"/>
    <w:rsid w:val="00752C77"/>
    <w:rsid w:val="00754049"/>
    <w:rsid w:val="0075445D"/>
    <w:rsid w:val="0075462D"/>
    <w:rsid w:val="0075479C"/>
    <w:rsid w:val="00754B1E"/>
    <w:rsid w:val="00754B54"/>
    <w:rsid w:val="00754CF5"/>
    <w:rsid w:val="00754F98"/>
    <w:rsid w:val="0075540B"/>
    <w:rsid w:val="007557A1"/>
    <w:rsid w:val="007557F8"/>
    <w:rsid w:val="00755896"/>
    <w:rsid w:val="00755A54"/>
    <w:rsid w:val="00755DD0"/>
    <w:rsid w:val="0075641A"/>
    <w:rsid w:val="00756CD1"/>
    <w:rsid w:val="007570EB"/>
    <w:rsid w:val="0075738E"/>
    <w:rsid w:val="007573C3"/>
    <w:rsid w:val="007574E1"/>
    <w:rsid w:val="007577D9"/>
    <w:rsid w:val="00757CD8"/>
    <w:rsid w:val="00757E45"/>
    <w:rsid w:val="007606CD"/>
    <w:rsid w:val="00760851"/>
    <w:rsid w:val="00760B96"/>
    <w:rsid w:val="00760DAF"/>
    <w:rsid w:val="00760EB2"/>
    <w:rsid w:val="00761093"/>
    <w:rsid w:val="007612EF"/>
    <w:rsid w:val="00761775"/>
    <w:rsid w:val="00761861"/>
    <w:rsid w:val="0076194D"/>
    <w:rsid w:val="00762ABB"/>
    <w:rsid w:val="00762EC7"/>
    <w:rsid w:val="0076301E"/>
    <w:rsid w:val="007635BF"/>
    <w:rsid w:val="007638D2"/>
    <w:rsid w:val="00763E7E"/>
    <w:rsid w:val="007648E7"/>
    <w:rsid w:val="007648F8"/>
    <w:rsid w:val="007649CA"/>
    <w:rsid w:val="00764B6A"/>
    <w:rsid w:val="00764D7B"/>
    <w:rsid w:val="007654D3"/>
    <w:rsid w:val="00765B47"/>
    <w:rsid w:val="00766245"/>
    <w:rsid w:val="007667BA"/>
    <w:rsid w:val="00766823"/>
    <w:rsid w:val="0076706C"/>
    <w:rsid w:val="00767080"/>
    <w:rsid w:val="007673DD"/>
    <w:rsid w:val="00767974"/>
    <w:rsid w:val="00770363"/>
    <w:rsid w:val="007703DF"/>
    <w:rsid w:val="00770B6B"/>
    <w:rsid w:val="00770EDE"/>
    <w:rsid w:val="00772005"/>
    <w:rsid w:val="0077259A"/>
    <w:rsid w:val="0077260D"/>
    <w:rsid w:val="00772C57"/>
    <w:rsid w:val="007732FD"/>
    <w:rsid w:val="00773489"/>
    <w:rsid w:val="0077397B"/>
    <w:rsid w:val="00773AD8"/>
    <w:rsid w:val="00773C2E"/>
    <w:rsid w:val="00773CE6"/>
    <w:rsid w:val="00773EF9"/>
    <w:rsid w:val="00774278"/>
    <w:rsid w:val="00774521"/>
    <w:rsid w:val="00774523"/>
    <w:rsid w:val="00774843"/>
    <w:rsid w:val="00774A46"/>
    <w:rsid w:val="007751AF"/>
    <w:rsid w:val="007754FF"/>
    <w:rsid w:val="00775BA1"/>
    <w:rsid w:val="0077723F"/>
    <w:rsid w:val="00777A2A"/>
    <w:rsid w:val="00777BC3"/>
    <w:rsid w:val="00777F01"/>
    <w:rsid w:val="00777F63"/>
    <w:rsid w:val="00777F74"/>
    <w:rsid w:val="00777FAE"/>
    <w:rsid w:val="00780542"/>
    <w:rsid w:val="007806B2"/>
    <w:rsid w:val="00780877"/>
    <w:rsid w:val="00780910"/>
    <w:rsid w:val="00780F4F"/>
    <w:rsid w:val="00781712"/>
    <w:rsid w:val="00782ACE"/>
    <w:rsid w:val="00782C2B"/>
    <w:rsid w:val="00782E5E"/>
    <w:rsid w:val="007830D8"/>
    <w:rsid w:val="00783217"/>
    <w:rsid w:val="0078339A"/>
    <w:rsid w:val="0078361D"/>
    <w:rsid w:val="007836C6"/>
    <w:rsid w:val="007837FB"/>
    <w:rsid w:val="007838B6"/>
    <w:rsid w:val="00783F09"/>
    <w:rsid w:val="00784063"/>
    <w:rsid w:val="00784145"/>
    <w:rsid w:val="007845D8"/>
    <w:rsid w:val="007845E1"/>
    <w:rsid w:val="00785279"/>
    <w:rsid w:val="0078544F"/>
    <w:rsid w:val="00785794"/>
    <w:rsid w:val="007857BF"/>
    <w:rsid w:val="007858D0"/>
    <w:rsid w:val="00785D8E"/>
    <w:rsid w:val="00785FC1"/>
    <w:rsid w:val="007866D6"/>
    <w:rsid w:val="0078690B"/>
    <w:rsid w:val="00786AD2"/>
    <w:rsid w:val="00786C00"/>
    <w:rsid w:val="00786C5A"/>
    <w:rsid w:val="00787463"/>
    <w:rsid w:val="00787504"/>
    <w:rsid w:val="00787655"/>
    <w:rsid w:val="0079028A"/>
    <w:rsid w:val="007904FF"/>
    <w:rsid w:val="00790976"/>
    <w:rsid w:val="00790B58"/>
    <w:rsid w:val="007911D4"/>
    <w:rsid w:val="007912C1"/>
    <w:rsid w:val="007915A0"/>
    <w:rsid w:val="0079186F"/>
    <w:rsid w:val="00791B65"/>
    <w:rsid w:val="00792116"/>
    <w:rsid w:val="007924FC"/>
    <w:rsid w:val="007937BB"/>
    <w:rsid w:val="0079389F"/>
    <w:rsid w:val="00793C69"/>
    <w:rsid w:val="00794006"/>
    <w:rsid w:val="00794BC9"/>
    <w:rsid w:val="00795640"/>
    <w:rsid w:val="007959B6"/>
    <w:rsid w:val="00796066"/>
    <w:rsid w:val="0079696E"/>
    <w:rsid w:val="00796CD4"/>
    <w:rsid w:val="0079706D"/>
    <w:rsid w:val="0079730F"/>
    <w:rsid w:val="007975BD"/>
    <w:rsid w:val="007976FF"/>
    <w:rsid w:val="00797DEA"/>
    <w:rsid w:val="007A0651"/>
    <w:rsid w:val="007A0AE4"/>
    <w:rsid w:val="007A0BF5"/>
    <w:rsid w:val="007A139A"/>
    <w:rsid w:val="007A1467"/>
    <w:rsid w:val="007A1493"/>
    <w:rsid w:val="007A175B"/>
    <w:rsid w:val="007A1953"/>
    <w:rsid w:val="007A19AD"/>
    <w:rsid w:val="007A1FEB"/>
    <w:rsid w:val="007A205D"/>
    <w:rsid w:val="007A21DB"/>
    <w:rsid w:val="007A23E8"/>
    <w:rsid w:val="007A3991"/>
    <w:rsid w:val="007A39F1"/>
    <w:rsid w:val="007A3AF5"/>
    <w:rsid w:val="007A3DE1"/>
    <w:rsid w:val="007A3F57"/>
    <w:rsid w:val="007A3FC8"/>
    <w:rsid w:val="007A4464"/>
    <w:rsid w:val="007A4485"/>
    <w:rsid w:val="007A4A64"/>
    <w:rsid w:val="007A50D7"/>
    <w:rsid w:val="007A519B"/>
    <w:rsid w:val="007A5AA1"/>
    <w:rsid w:val="007A5ACB"/>
    <w:rsid w:val="007A5D99"/>
    <w:rsid w:val="007A6B99"/>
    <w:rsid w:val="007A6E5D"/>
    <w:rsid w:val="007A6F10"/>
    <w:rsid w:val="007A77F8"/>
    <w:rsid w:val="007A7ED3"/>
    <w:rsid w:val="007B00E5"/>
    <w:rsid w:val="007B04F2"/>
    <w:rsid w:val="007B14F3"/>
    <w:rsid w:val="007B1944"/>
    <w:rsid w:val="007B20AC"/>
    <w:rsid w:val="007B2260"/>
    <w:rsid w:val="007B235F"/>
    <w:rsid w:val="007B2691"/>
    <w:rsid w:val="007B269D"/>
    <w:rsid w:val="007B3B02"/>
    <w:rsid w:val="007B3E01"/>
    <w:rsid w:val="007B4193"/>
    <w:rsid w:val="007B486C"/>
    <w:rsid w:val="007B540E"/>
    <w:rsid w:val="007B58DA"/>
    <w:rsid w:val="007B603E"/>
    <w:rsid w:val="007B69BC"/>
    <w:rsid w:val="007B6B5A"/>
    <w:rsid w:val="007B6BC4"/>
    <w:rsid w:val="007B6C73"/>
    <w:rsid w:val="007B7269"/>
    <w:rsid w:val="007B73E4"/>
    <w:rsid w:val="007B7D57"/>
    <w:rsid w:val="007B7DAF"/>
    <w:rsid w:val="007B7EF5"/>
    <w:rsid w:val="007C08C7"/>
    <w:rsid w:val="007C1220"/>
    <w:rsid w:val="007C171F"/>
    <w:rsid w:val="007C25F1"/>
    <w:rsid w:val="007C2D51"/>
    <w:rsid w:val="007C2D93"/>
    <w:rsid w:val="007C32DD"/>
    <w:rsid w:val="007C33F4"/>
    <w:rsid w:val="007C36F4"/>
    <w:rsid w:val="007C3889"/>
    <w:rsid w:val="007C38AF"/>
    <w:rsid w:val="007C3AF4"/>
    <w:rsid w:val="007C41B0"/>
    <w:rsid w:val="007C465F"/>
    <w:rsid w:val="007C49A1"/>
    <w:rsid w:val="007C4BD6"/>
    <w:rsid w:val="007C4E7C"/>
    <w:rsid w:val="007C581D"/>
    <w:rsid w:val="007C6265"/>
    <w:rsid w:val="007C66AD"/>
    <w:rsid w:val="007C6B25"/>
    <w:rsid w:val="007C6C70"/>
    <w:rsid w:val="007C753E"/>
    <w:rsid w:val="007C7669"/>
    <w:rsid w:val="007C7D50"/>
    <w:rsid w:val="007C7E6A"/>
    <w:rsid w:val="007D0362"/>
    <w:rsid w:val="007D0438"/>
    <w:rsid w:val="007D0487"/>
    <w:rsid w:val="007D04DF"/>
    <w:rsid w:val="007D11A5"/>
    <w:rsid w:val="007D13B1"/>
    <w:rsid w:val="007D16FB"/>
    <w:rsid w:val="007D1C12"/>
    <w:rsid w:val="007D1D7B"/>
    <w:rsid w:val="007D1FF4"/>
    <w:rsid w:val="007D21D4"/>
    <w:rsid w:val="007D23D7"/>
    <w:rsid w:val="007D298D"/>
    <w:rsid w:val="007D2A95"/>
    <w:rsid w:val="007D2B69"/>
    <w:rsid w:val="007D2D70"/>
    <w:rsid w:val="007D2DF5"/>
    <w:rsid w:val="007D2EA4"/>
    <w:rsid w:val="007D33C7"/>
    <w:rsid w:val="007D3A29"/>
    <w:rsid w:val="007D433D"/>
    <w:rsid w:val="007D4744"/>
    <w:rsid w:val="007D4C79"/>
    <w:rsid w:val="007D5121"/>
    <w:rsid w:val="007D625A"/>
    <w:rsid w:val="007D646B"/>
    <w:rsid w:val="007D655B"/>
    <w:rsid w:val="007D68D8"/>
    <w:rsid w:val="007D6A6E"/>
    <w:rsid w:val="007D6C7C"/>
    <w:rsid w:val="007D6C86"/>
    <w:rsid w:val="007D6CF8"/>
    <w:rsid w:val="007D70A7"/>
    <w:rsid w:val="007D740D"/>
    <w:rsid w:val="007D766C"/>
    <w:rsid w:val="007D7EF1"/>
    <w:rsid w:val="007E059D"/>
    <w:rsid w:val="007E063D"/>
    <w:rsid w:val="007E0678"/>
    <w:rsid w:val="007E0920"/>
    <w:rsid w:val="007E0B25"/>
    <w:rsid w:val="007E0BA7"/>
    <w:rsid w:val="007E0C83"/>
    <w:rsid w:val="007E14CF"/>
    <w:rsid w:val="007E1AF6"/>
    <w:rsid w:val="007E2283"/>
    <w:rsid w:val="007E2A84"/>
    <w:rsid w:val="007E3186"/>
    <w:rsid w:val="007E3262"/>
    <w:rsid w:val="007E352D"/>
    <w:rsid w:val="007E37B0"/>
    <w:rsid w:val="007E38AF"/>
    <w:rsid w:val="007E418D"/>
    <w:rsid w:val="007E4386"/>
    <w:rsid w:val="007E44CD"/>
    <w:rsid w:val="007E4690"/>
    <w:rsid w:val="007E49A8"/>
    <w:rsid w:val="007E4CF1"/>
    <w:rsid w:val="007E5732"/>
    <w:rsid w:val="007E6172"/>
    <w:rsid w:val="007E638B"/>
    <w:rsid w:val="007E67FC"/>
    <w:rsid w:val="007E6D25"/>
    <w:rsid w:val="007E6D7C"/>
    <w:rsid w:val="007E71D7"/>
    <w:rsid w:val="007E733F"/>
    <w:rsid w:val="007F0491"/>
    <w:rsid w:val="007F0752"/>
    <w:rsid w:val="007F0B79"/>
    <w:rsid w:val="007F2367"/>
    <w:rsid w:val="007F2565"/>
    <w:rsid w:val="007F25C1"/>
    <w:rsid w:val="007F2F8C"/>
    <w:rsid w:val="007F32D8"/>
    <w:rsid w:val="007F3819"/>
    <w:rsid w:val="007F4334"/>
    <w:rsid w:val="007F4652"/>
    <w:rsid w:val="007F5281"/>
    <w:rsid w:val="007F55FE"/>
    <w:rsid w:val="007F5759"/>
    <w:rsid w:val="007F5A9A"/>
    <w:rsid w:val="007F5B6D"/>
    <w:rsid w:val="007F5CD2"/>
    <w:rsid w:val="007F63CC"/>
    <w:rsid w:val="007F67C1"/>
    <w:rsid w:val="007F686E"/>
    <w:rsid w:val="007F6F99"/>
    <w:rsid w:val="007F74B5"/>
    <w:rsid w:val="007F74C4"/>
    <w:rsid w:val="007F7867"/>
    <w:rsid w:val="007F7BE9"/>
    <w:rsid w:val="007F7F8E"/>
    <w:rsid w:val="008008A2"/>
    <w:rsid w:val="00800DA0"/>
    <w:rsid w:val="00801C7E"/>
    <w:rsid w:val="00801E7E"/>
    <w:rsid w:val="0080251E"/>
    <w:rsid w:val="0080268A"/>
    <w:rsid w:val="008026CE"/>
    <w:rsid w:val="008029B5"/>
    <w:rsid w:val="008033A1"/>
    <w:rsid w:val="0080354B"/>
    <w:rsid w:val="008036ED"/>
    <w:rsid w:val="0080388B"/>
    <w:rsid w:val="0080389B"/>
    <w:rsid w:val="00803911"/>
    <w:rsid w:val="00803CF8"/>
    <w:rsid w:val="008041EE"/>
    <w:rsid w:val="00804BD9"/>
    <w:rsid w:val="00804DED"/>
    <w:rsid w:val="008050B0"/>
    <w:rsid w:val="0080524A"/>
    <w:rsid w:val="00805533"/>
    <w:rsid w:val="00805718"/>
    <w:rsid w:val="00805752"/>
    <w:rsid w:val="00805862"/>
    <w:rsid w:val="00805865"/>
    <w:rsid w:val="00805A12"/>
    <w:rsid w:val="00805CC0"/>
    <w:rsid w:val="0080682A"/>
    <w:rsid w:val="00807366"/>
    <w:rsid w:val="008077D9"/>
    <w:rsid w:val="008078A4"/>
    <w:rsid w:val="00807E59"/>
    <w:rsid w:val="008109B0"/>
    <w:rsid w:val="00810FAA"/>
    <w:rsid w:val="00810FE1"/>
    <w:rsid w:val="008113F0"/>
    <w:rsid w:val="0081158F"/>
    <w:rsid w:val="00811936"/>
    <w:rsid w:val="00811C40"/>
    <w:rsid w:val="00811F41"/>
    <w:rsid w:val="008120A8"/>
    <w:rsid w:val="008123CC"/>
    <w:rsid w:val="00812701"/>
    <w:rsid w:val="00812A59"/>
    <w:rsid w:val="00812B29"/>
    <w:rsid w:val="00812E8A"/>
    <w:rsid w:val="00812FC1"/>
    <w:rsid w:val="0081354C"/>
    <w:rsid w:val="008135BD"/>
    <w:rsid w:val="008135C5"/>
    <w:rsid w:val="008136C6"/>
    <w:rsid w:val="00813F3C"/>
    <w:rsid w:val="008140B1"/>
    <w:rsid w:val="00814251"/>
    <w:rsid w:val="00814455"/>
    <w:rsid w:val="0081565C"/>
    <w:rsid w:val="00815A41"/>
    <w:rsid w:val="00815D82"/>
    <w:rsid w:val="00815FC8"/>
    <w:rsid w:val="008162F3"/>
    <w:rsid w:val="008166E8"/>
    <w:rsid w:val="008168F8"/>
    <w:rsid w:val="00816EB6"/>
    <w:rsid w:val="008173F0"/>
    <w:rsid w:val="008178C7"/>
    <w:rsid w:val="00817CD7"/>
    <w:rsid w:val="00817D92"/>
    <w:rsid w:val="008200ED"/>
    <w:rsid w:val="0082024D"/>
    <w:rsid w:val="00820661"/>
    <w:rsid w:val="008206D5"/>
    <w:rsid w:val="00820706"/>
    <w:rsid w:val="008208D0"/>
    <w:rsid w:val="0082098D"/>
    <w:rsid w:val="008209D2"/>
    <w:rsid w:val="00820D2B"/>
    <w:rsid w:val="00820DBC"/>
    <w:rsid w:val="0082115D"/>
    <w:rsid w:val="008214BF"/>
    <w:rsid w:val="008216E2"/>
    <w:rsid w:val="00821B0D"/>
    <w:rsid w:val="00821ED5"/>
    <w:rsid w:val="008227CC"/>
    <w:rsid w:val="008227F0"/>
    <w:rsid w:val="00822AFA"/>
    <w:rsid w:val="00823096"/>
    <w:rsid w:val="00823551"/>
    <w:rsid w:val="0082368C"/>
    <w:rsid w:val="00823832"/>
    <w:rsid w:val="00823B9A"/>
    <w:rsid w:val="00823C7E"/>
    <w:rsid w:val="00823E61"/>
    <w:rsid w:val="00823EE4"/>
    <w:rsid w:val="0082494F"/>
    <w:rsid w:val="008253C9"/>
    <w:rsid w:val="008258A2"/>
    <w:rsid w:val="00826F12"/>
    <w:rsid w:val="00827201"/>
    <w:rsid w:val="00827336"/>
    <w:rsid w:val="00827671"/>
    <w:rsid w:val="00827865"/>
    <w:rsid w:val="00827B19"/>
    <w:rsid w:val="00827B7D"/>
    <w:rsid w:val="00827C41"/>
    <w:rsid w:val="00827CFA"/>
    <w:rsid w:val="00827DFB"/>
    <w:rsid w:val="008306E6"/>
    <w:rsid w:val="0083070C"/>
    <w:rsid w:val="0083081B"/>
    <w:rsid w:val="00831491"/>
    <w:rsid w:val="008314BA"/>
    <w:rsid w:val="008316E5"/>
    <w:rsid w:val="008318A6"/>
    <w:rsid w:val="00831DFD"/>
    <w:rsid w:val="0083205C"/>
    <w:rsid w:val="0083242D"/>
    <w:rsid w:val="00832476"/>
    <w:rsid w:val="00833246"/>
    <w:rsid w:val="00833A1D"/>
    <w:rsid w:val="0083405F"/>
    <w:rsid w:val="0083478C"/>
    <w:rsid w:val="00834792"/>
    <w:rsid w:val="00834805"/>
    <w:rsid w:val="00834E16"/>
    <w:rsid w:val="00834FD4"/>
    <w:rsid w:val="008350D2"/>
    <w:rsid w:val="00836159"/>
    <w:rsid w:val="008362E4"/>
    <w:rsid w:val="008367FD"/>
    <w:rsid w:val="008369A2"/>
    <w:rsid w:val="00836E1C"/>
    <w:rsid w:val="00836FE7"/>
    <w:rsid w:val="008370F5"/>
    <w:rsid w:val="00837A55"/>
    <w:rsid w:val="00840192"/>
    <w:rsid w:val="008401C9"/>
    <w:rsid w:val="008402F0"/>
    <w:rsid w:val="0084052F"/>
    <w:rsid w:val="008407AE"/>
    <w:rsid w:val="00840BF3"/>
    <w:rsid w:val="00840C8B"/>
    <w:rsid w:val="00840F32"/>
    <w:rsid w:val="00840F6F"/>
    <w:rsid w:val="008411CC"/>
    <w:rsid w:val="00841734"/>
    <w:rsid w:val="008418E8"/>
    <w:rsid w:val="00842A0A"/>
    <w:rsid w:val="00842F7B"/>
    <w:rsid w:val="008430D0"/>
    <w:rsid w:val="00843A3D"/>
    <w:rsid w:val="00843D02"/>
    <w:rsid w:val="00843E78"/>
    <w:rsid w:val="00843FC1"/>
    <w:rsid w:val="008440A8"/>
    <w:rsid w:val="00844247"/>
    <w:rsid w:val="0084448C"/>
    <w:rsid w:val="0084513F"/>
    <w:rsid w:val="0084555D"/>
    <w:rsid w:val="0084598F"/>
    <w:rsid w:val="00845E5F"/>
    <w:rsid w:val="00845F6A"/>
    <w:rsid w:val="0084622D"/>
    <w:rsid w:val="00846670"/>
    <w:rsid w:val="00846E11"/>
    <w:rsid w:val="0084705B"/>
    <w:rsid w:val="0084727E"/>
    <w:rsid w:val="008477A6"/>
    <w:rsid w:val="008501B9"/>
    <w:rsid w:val="008502FE"/>
    <w:rsid w:val="00850313"/>
    <w:rsid w:val="00850955"/>
    <w:rsid w:val="00850AB8"/>
    <w:rsid w:val="00850DBA"/>
    <w:rsid w:val="00851427"/>
    <w:rsid w:val="00851951"/>
    <w:rsid w:val="00851BFA"/>
    <w:rsid w:val="00851C6E"/>
    <w:rsid w:val="00852267"/>
    <w:rsid w:val="00853FAF"/>
    <w:rsid w:val="008540B0"/>
    <w:rsid w:val="00854226"/>
    <w:rsid w:val="00854488"/>
    <w:rsid w:val="0085489A"/>
    <w:rsid w:val="00854EBB"/>
    <w:rsid w:val="00855330"/>
    <w:rsid w:val="00855624"/>
    <w:rsid w:val="0085665A"/>
    <w:rsid w:val="00856D15"/>
    <w:rsid w:val="00856E09"/>
    <w:rsid w:val="00857210"/>
    <w:rsid w:val="00857806"/>
    <w:rsid w:val="00857CAF"/>
    <w:rsid w:val="00857D2F"/>
    <w:rsid w:val="00857D98"/>
    <w:rsid w:val="00857EDE"/>
    <w:rsid w:val="0086050D"/>
    <w:rsid w:val="0086052E"/>
    <w:rsid w:val="00860AC2"/>
    <w:rsid w:val="00860CFD"/>
    <w:rsid w:val="00860DE1"/>
    <w:rsid w:val="00860F76"/>
    <w:rsid w:val="0086110C"/>
    <w:rsid w:val="00861DFE"/>
    <w:rsid w:val="00862F4E"/>
    <w:rsid w:val="00864F3C"/>
    <w:rsid w:val="008650AB"/>
    <w:rsid w:val="00865B70"/>
    <w:rsid w:val="0086621F"/>
    <w:rsid w:val="00866697"/>
    <w:rsid w:val="00866E67"/>
    <w:rsid w:val="00866E94"/>
    <w:rsid w:val="008673AF"/>
    <w:rsid w:val="00867505"/>
    <w:rsid w:val="0087009F"/>
    <w:rsid w:val="00870165"/>
    <w:rsid w:val="00870790"/>
    <w:rsid w:val="00870A31"/>
    <w:rsid w:val="00871E6A"/>
    <w:rsid w:val="008724FA"/>
    <w:rsid w:val="008729CA"/>
    <w:rsid w:val="00872BDD"/>
    <w:rsid w:val="008730F5"/>
    <w:rsid w:val="008736E4"/>
    <w:rsid w:val="00873859"/>
    <w:rsid w:val="00873A47"/>
    <w:rsid w:val="00873B9A"/>
    <w:rsid w:val="00873B9B"/>
    <w:rsid w:val="00874685"/>
    <w:rsid w:val="00874ECF"/>
    <w:rsid w:val="00875274"/>
    <w:rsid w:val="008754D2"/>
    <w:rsid w:val="00875CBA"/>
    <w:rsid w:val="00875DE6"/>
    <w:rsid w:val="008761D4"/>
    <w:rsid w:val="0087696F"/>
    <w:rsid w:val="008769EE"/>
    <w:rsid w:val="00876EC6"/>
    <w:rsid w:val="00877BF3"/>
    <w:rsid w:val="00877D78"/>
    <w:rsid w:val="00880299"/>
    <w:rsid w:val="0088059E"/>
    <w:rsid w:val="008808BD"/>
    <w:rsid w:val="00880A37"/>
    <w:rsid w:val="00880E17"/>
    <w:rsid w:val="00881109"/>
    <w:rsid w:val="0088156D"/>
    <w:rsid w:val="00881877"/>
    <w:rsid w:val="00881B71"/>
    <w:rsid w:val="00881B9E"/>
    <w:rsid w:val="00881FD4"/>
    <w:rsid w:val="00882240"/>
    <w:rsid w:val="008831C8"/>
    <w:rsid w:val="008835C9"/>
    <w:rsid w:val="00883611"/>
    <w:rsid w:val="008839E6"/>
    <w:rsid w:val="00883D48"/>
    <w:rsid w:val="00883EE6"/>
    <w:rsid w:val="00884389"/>
    <w:rsid w:val="00885545"/>
    <w:rsid w:val="0088576E"/>
    <w:rsid w:val="00885B80"/>
    <w:rsid w:val="00885BAB"/>
    <w:rsid w:val="00885E9A"/>
    <w:rsid w:val="00886008"/>
    <w:rsid w:val="0088601E"/>
    <w:rsid w:val="008860C5"/>
    <w:rsid w:val="008861C7"/>
    <w:rsid w:val="00887495"/>
    <w:rsid w:val="008876DA"/>
    <w:rsid w:val="00887880"/>
    <w:rsid w:val="00890009"/>
    <w:rsid w:val="008903FE"/>
    <w:rsid w:val="008908C3"/>
    <w:rsid w:val="008918E0"/>
    <w:rsid w:val="00891911"/>
    <w:rsid w:val="008919A3"/>
    <w:rsid w:val="00891B23"/>
    <w:rsid w:val="008922BC"/>
    <w:rsid w:val="008923CB"/>
    <w:rsid w:val="0089262F"/>
    <w:rsid w:val="0089287C"/>
    <w:rsid w:val="00892B5B"/>
    <w:rsid w:val="00892D41"/>
    <w:rsid w:val="00892EE2"/>
    <w:rsid w:val="00892FAB"/>
    <w:rsid w:val="00893332"/>
    <w:rsid w:val="008941FD"/>
    <w:rsid w:val="0089481E"/>
    <w:rsid w:val="00894FF3"/>
    <w:rsid w:val="008964E6"/>
    <w:rsid w:val="00896BD0"/>
    <w:rsid w:val="0089724E"/>
    <w:rsid w:val="008976C8"/>
    <w:rsid w:val="008977C1"/>
    <w:rsid w:val="008978E9"/>
    <w:rsid w:val="00897FE9"/>
    <w:rsid w:val="008A03D6"/>
    <w:rsid w:val="008A063C"/>
    <w:rsid w:val="008A087F"/>
    <w:rsid w:val="008A0BEF"/>
    <w:rsid w:val="008A1094"/>
    <w:rsid w:val="008A15E9"/>
    <w:rsid w:val="008A16D3"/>
    <w:rsid w:val="008A17C0"/>
    <w:rsid w:val="008A1866"/>
    <w:rsid w:val="008A214B"/>
    <w:rsid w:val="008A2849"/>
    <w:rsid w:val="008A2E28"/>
    <w:rsid w:val="008A35BE"/>
    <w:rsid w:val="008A37AE"/>
    <w:rsid w:val="008A3980"/>
    <w:rsid w:val="008A3B9F"/>
    <w:rsid w:val="008A3E7A"/>
    <w:rsid w:val="008A4132"/>
    <w:rsid w:val="008A431B"/>
    <w:rsid w:val="008A4376"/>
    <w:rsid w:val="008A494C"/>
    <w:rsid w:val="008A4EE8"/>
    <w:rsid w:val="008A5474"/>
    <w:rsid w:val="008A569C"/>
    <w:rsid w:val="008A5CD7"/>
    <w:rsid w:val="008A6191"/>
    <w:rsid w:val="008A6D58"/>
    <w:rsid w:val="008A71A6"/>
    <w:rsid w:val="008A71E2"/>
    <w:rsid w:val="008A751C"/>
    <w:rsid w:val="008A796A"/>
    <w:rsid w:val="008A7DD3"/>
    <w:rsid w:val="008B0624"/>
    <w:rsid w:val="008B0763"/>
    <w:rsid w:val="008B0E39"/>
    <w:rsid w:val="008B1052"/>
    <w:rsid w:val="008B109D"/>
    <w:rsid w:val="008B10FC"/>
    <w:rsid w:val="008B1282"/>
    <w:rsid w:val="008B1426"/>
    <w:rsid w:val="008B168E"/>
    <w:rsid w:val="008B172B"/>
    <w:rsid w:val="008B1C4C"/>
    <w:rsid w:val="008B207F"/>
    <w:rsid w:val="008B22A6"/>
    <w:rsid w:val="008B2CBB"/>
    <w:rsid w:val="008B2D43"/>
    <w:rsid w:val="008B2F58"/>
    <w:rsid w:val="008B31A4"/>
    <w:rsid w:val="008B33C6"/>
    <w:rsid w:val="008B33DE"/>
    <w:rsid w:val="008B3544"/>
    <w:rsid w:val="008B3593"/>
    <w:rsid w:val="008B3B67"/>
    <w:rsid w:val="008B4078"/>
    <w:rsid w:val="008B44E9"/>
    <w:rsid w:val="008B4602"/>
    <w:rsid w:val="008B4899"/>
    <w:rsid w:val="008B49D9"/>
    <w:rsid w:val="008B4E4B"/>
    <w:rsid w:val="008B52B1"/>
    <w:rsid w:val="008B5320"/>
    <w:rsid w:val="008B54B2"/>
    <w:rsid w:val="008B5A32"/>
    <w:rsid w:val="008B5EFF"/>
    <w:rsid w:val="008B60E9"/>
    <w:rsid w:val="008B635C"/>
    <w:rsid w:val="008B67DD"/>
    <w:rsid w:val="008B69F5"/>
    <w:rsid w:val="008B6C36"/>
    <w:rsid w:val="008B70A4"/>
    <w:rsid w:val="008B7224"/>
    <w:rsid w:val="008B7480"/>
    <w:rsid w:val="008B7A5B"/>
    <w:rsid w:val="008C0380"/>
    <w:rsid w:val="008C09EF"/>
    <w:rsid w:val="008C0B80"/>
    <w:rsid w:val="008C0DB4"/>
    <w:rsid w:val="008C0FC3"/>
    <w:rsid w:val="008C17BF"/>
    <w:rsid w:val="008C1D7B"/>
    <w:rsid w:val="008C2591"/>
    <w:rsid w:val="008C26C9"/>
    <w:rsid w:val="008C2E67"/>
    <w:rsid w:val="008C3613"/>
    <w:rsid w:val="008C387F"/>
    <w:rsid w:val="008C3966"/>
    <w:rsid w:val="008C3EBD"/>
    <w:rsid w:val="008C40EB"/>
    <w:rsid w:val="008C490A"/>
    <w:rsid w:val="008C5740"/>
    <w:rsid w:val="008C6302"/>
    <w:rsid w:val="008C646B"/>
    <w:rsid w:val="008C6912"/>
    <w:rsid w:val="008C72EE"/>
    <w:rsid w:val="008C77DB"/>
    <w:rsid w:val="008C7844"/>
    <w:rsid w:val="008C79C3"/>
    <w:rsid w:val="008D0114"/>
    <w:rsid w:val="008D01F9"/>
    <w:rsid w:val="008D15CE"/>
    <w:rsid w:val="008D1D4C"/>
    <w:rsid w:val="008D2103"/>
    <w:rsid w:val="008D2285"/>
    <w:rsid w:val="008D24B7"/>
    <w:rsid w:val="008D2F69"/>
    <w:rsid w:val="008D3614"/>
    <w:rsid w:val="008D3FED"/>
    <w:rsid w:val="008D50C2"/>
    <w:rsid w:val="008D51F4"/>
    <w:rsid w:val="008D520D"/>
    <w:rsid w:val="008D547B"/>
    <w:rsid w:val="008D55B7"/>
    <w:rsid w:val="008D5821"/>
    <w:rsid w:val="008D5A62"/>
    <w:rsid w:val="008D5DDF"/>
    <w:rsid w:val="008D615F"/>
    <w:rsid w:val="008D6ADB"/>
    <w:rsid w:val="008D71E5"/>
    <w:rsid w:val="008D7683"/>
    <w:rsid w:val="008D7B85"/>
    <w:rsid w:val="008D7BA7"/>
    <w:rsid w:val="008E03BA"/>
    <w:rsid w:val="008E08D8"/>
    <w:rsid w:val="008E0DC4"/>
    <w:rsid w:val="008E1071"/>
    <w:rsid w:val="008E20F7"/>
    <w:rsid w:val="008E2227"/>
    <w:rsid w:val="008E2476"/>
    <w:rsid w:val="008E2A22"/>
    <w:rsid w:val="008E2CA9"/>
    <w:rsid w:val="008E3122"/>
    <w:rsid w:val="008E353E"/>
    <w:rsid w:val="008E3C3F"/>
    <w:rsid w:val="008E3D2C"/>
    <w:rsid w:val="008E3D57"/>
    <w:rsid w:val="008E3F6A"/>
    <w:rsid w:val="008E4253"/>
    <w:rsid w:val="008E45F7"/>
    <w:rsid w:val="008E475C"/>
    <w:rsid w:val="008E48E2"/>
    <w:rsid w:val="008E4D91"/>
    <w:rsid w:val="008E50EA"/>
    <w:rsid w:val="008E53EE"/>
    <w:rsid w:val="008E566E"/>
    <w:rsid w:val="008E5754"/>
    <w:rsid w:val="008E5E45"/>
    <w:rsid w:val="008E60E8"/>
    <w:rsid w:val="008E6566"/>
    <w:rsid w:val="008E6BBB"/>
    <w:rsid w:val="008E7099"/>
    <w:rsid w:val="008E72E3"/>
    <w:rsid w:val="008E7334"/>
    <w:rsid w:val="008E7842"/>
    <w:rsid w:val="008E7F33"/>
    <w:rsid w:val="008F06B6"/>
    <w:rsid w:val="008F0A30"/>
    <w:rsid w:val="008F0FAB"/>
    <w:rsid w:val="008F13D4"/>
    <w:rsid w:val="008F158C"/>
    <w:rsid w:val="008F1CD6"/>
    <w:rsid w:val="008F1D8A"/>
    <w:rsid w:val="008F1EAB"/>
    <w:rsid w:val="008F2632"/>
    <w:rsid w:val="008F2931"/>
    <w:rsid w:val="008F2BCB"/>
    <w:rsid w:val="008F2F0D"/>
    <w:rsid w:val="008F2F64"/>
    <w:rsid w:val="008F346A"/>
    <w:rsid w:val="008F346B"/>
    <w:rsid w:val="008F3C07"/>
    <w:rsid w:val="008F4182"/>
    <w:rsid w:val="008F43EB"/>
    <w:rsid w:val="008F4C94"/>
    <w:rsid w:val="008F4F3C"/>
    <w:rsid w:val="008F5211"/>
    <w:rsid w:val="008F544F"/>
    <w:rsid w:val="008F5EA3"/>
    <w:rsid w:val="008F66EF"/>
    <w:rsid w:val="008F67EB"/>
    <w:rsid w:val="008F6920"/>
    <w:rsid w:val="008F6D9A"/>
    <w:rsid w:val="008F75AE"/>
    <w:rsid w:val="008F7D99"/>
    <w:rsid w:val="00900401"/>
    <w:rsid w:val="009008AE"/>
    <w:rsid w:val="00901139"/>
    <w:rsid w:val="009019CD"/>
    <w:rsid w:val="00902CE4"/>
    <w:rsid w:val="00902DF3"/>
    <w:rsid w:val="0090340D"/>
    <w:rsid w:val="00904148"/>
    <w:rsid w:val="009042FD"/>
    <w:rsid w:val="00905424"/>
    <w:rsid w:val="0090552F"/>
    <w:rsid w:val="009055F2"/>
    <w:rsid w:val="00905674"/>
    <w:rsid w:val="009064D0"/>
    <w:rsid w:val="009065BB"/>
    <w:rsid w:val="00907907"/>
    <w:rsid w:val="00907ADB"/>
    <w:rsid w:val="00907E36"/>
    <w:rsid w:val="00910635"/>
    <w:rsid w:val="00910BB4"/>
    <w:rsid w:val="00910DBC"/>
    <w:rsid w:val="00910E9B"/>
    <w:rsid w:val="00911338"/>
    <w:rsid w:val="00911557"/>
    <w:rsid w:val="00911879"/>
    <w:rsid w:val="00911C77"/>
    <w:rsid w:val="00911D34"/>
    <w:rsid w:val="00911F6C"/>
    <w:rsid w:val="009124F7"/>
    <w:rsid w:val="00912A83"/>
    <w:rsid w:val="00912D49"/>
    <w:rsid w:val="00913132"/>
    <w:rsid w:val="0091388D"/>
    <w:rsid w:val="0091432B"/>
    <w:rsid w:val="00914B77"/>
    <w:rsid w:val="00914E74"/>
    <w:rsid w:val="00914E8B"/>
    <w:rsid w:val="009154A2"/>
    <w:rsid w:val="009157C7"/>
    <w:rsid w:val="00915B11"/>
    <w:rsid w:val="00915F13"/>
    <w:rsid w:val="00916383"/>
    <w:rsid w:val="009168DA"/>
    <w:rsid w:val="00916924"/>
    <w:rsid w:val="00916A5F"/>
    <w:rsid w:val="009173C5"/>
    <w:rsid w:val="00917986"/>
    <w:rsid w:val="00917F5F"/>
    <w:rsid w:val="00920252"/>
    <w:rsid w:val="00920412"/>
    <w:rsid w:val="0092053A"/>
    <w:rsid w:val="009205EB"/>
    <w:rsid w:val="00920962"/>
    <w:rsid w:val="00920D99"/>
    <w:rsid w:val="009213F6"/>
    <w:rsid w:val="00921F03"/>
    <w:rsid w:val="0092209D"/>
    <w:rsid w:val="0092241A"/>
    <w:rsid w:val="009228A1"/>
    <w:rsid w:val="00922AA8"/>
    <w:rsid w:val="00922E1D"/>
    <w:rsid w:val="00922EF8"/>
    <w:rsid w:val="00923070"/>
    <w:rsid w:val="00923C12"/>
    <w:rsid w:val="00923D5F"/>
    <w:rsid w:val="00923FCC"/>
    <w:rsid w:val="009242B9"/>
    <w:rsid w:val="00924421"/>
    <w:rsid w:val="0092475C"/>
    <w:rsid w:val="0092492C"/>
    <w:rsid w:val="00924A51"/>
    <w:rsid w:val="00924B1A"/>
    <w:rsid w:val="0092518A"/>
    <w:rsid w:val="00925445"/>
    <w:rsid w:val="0092545C"/>
    <w:rsid w:val="00925B59"/>
    <w:rsid w:val="00925C89"/>
    <w:rsid w:val="00925FF4"/>
    <w:rsid w:val="0092619C"/>
    <w:rsid w:val="00926460"/>
    <w:rsid w:val="0092673B"/>
    <w:rsid w:val="00926BBE"/>
    <w:rsid w:val="009273FE"/>
    <w:rsid w:val="009274CA"/>
    <w:rsid w:val="00927D8F"/>
    <w:rsid w:val="00930DA8"/>
    <w:rsid w:val="00930ECE"/>
    <w:rsid w:val="009310BB"/>
    <w:rsid w:val="00931239"/>
    <w:rsid w:val="00932027"/>
    <w:rsid w:val="0093238B"/>
    <w:rsid w:val="009324F1"/>
    <w:rsid w:val="009328E4"/>
    <w:rsid w:val="00932CAA"/>
    <w:rsid w:val="00932FEA"/>
    <w:rsid w:val="00933028"/>
    <w:rsid w:val="009335C1"/>
    <w:rsid w:val="009337B3"/>
    <w:rsid w:val="00933F4B"/>
    <w:rsid w:val="00934E9F"/>
    <w:rsid w:val="00935418"/>
    <w:rsid w:val="00935A63"/>
    <w:rsid w:val="00935E2D"/>
    <w:rsid w:val="0093606E"/>
    <w:rsid w:val="00936824"/>
    <w:rsid w:val="00936B7D"/>
    <w:rsid w:val="00936C99"/>
    <w:rsid w:val="00937717"/>
    <w:rsid w:val="0093795E"/>
    <w:rsid w:val="00937E49"/>
    <w:rsid w:val="009403DE"/>
    <w:rsid w:val="009406D9"/>
    <w:rsid w:val="009408E3"/>
    <w:rsid w:val="0094093D"/>
    <w:rsid w:val="0094107A"/>
    <w:rsid w:val="00941498"/>
    <w:rsid w:val="0094164F"/>
    <w:rsid w:val="009416B2"/>
    <w:rsid w:val="00941755"/>
    <w:rsid w:val="00941F0B"/>
    <w:rsid w:val="00942452"/>
    <w:rsid w:val="0094284E"/>
    <w:rsid w:val="00942939"/>
    <w:rsid w:val="00942A8B"/>
    <w:rsid w:val="00942D9C"/>
    <w:rsid w:val="009430F5"/>
    <w:rsid w:val="00943100"/>
    <w:rsid w:val="009435FE"/>
    <w:rsid w:val="00943BE1"/>
    <w:rsid w:val="00943BEC"/>
    <w:rsid w:val="00943BFE"/>
    <w:rsid w:val="009445FC"/>
    <w:rsid w:val="0094461D"/>
    <w:rsid w:val="00945D0B"/>
    <w:rsid w:val="00945ED0"/>
    <w:rsid w:val="00946521"/>
    <w:rsid w:val="009466B1"/>
    <w:rsid w:val="009469AE"/>
    <w:rsid w:val="00946BBC"/>
    <w:rsid w:val="00946D2C"/>
    <w:rsid w:val="00947309"/>
    <w:rsid w:val="00947327"/>
    <w:rsid w:val="0094751C"/>
    <w:rsid w:val="00947D1A"/>
    <w:rsid w:val="0095011A"/>
    <w:rsid w:val="00950B20"/>
    <w:rsid w:val="00950B73"/>
    <w:rsid w:val="00950C95"/>
    <w:rsid w:val="009515A2"/>
    <w:rsid w:val="00951D45"/>
    <w:rsid w:val="00951D70"/>
    <w:rsid w:val="00951F64"/>
    <w:rsid w:val="00951FB2"/>
    <w:rsid w:val="00952F03"/>
    <w:rsid w:val="00953021"/>
    <w:rsid w:val="009532CA"/>
    <w:rsid w:val="009538CF"/>
    <w:rsid w:val="00953BF6"/>
    <w:rsid w:val="00954891"/>
    <w:rsid w:val="00954967"/>
    <w:rsid w:val="00954C2F"/>
    <w:rsid w:val="00954E3B"/>
    <w:rsid w:val="009551DC"/>
    <w:rsid w:val="00955203"/>
    <w:rsid w:val="009553A3"/>
    <w:rsid w:val="0095557E"/>
    <w:rsid w:val="00955884"/>
    <w:rsid w:val="00956085"/>
    <w:rsid w:val="00957259"/>
    <w:rsid w:val="00957561"/>
    <w:rsid w:val="00957969"/>
    <w:rsid w:val="00957BB5"/>
    <w:rsid w:val="009601B2"/>
    <w:rsid w:val="00960514"/>
    <w:rsid w:val="00960D98"/>
    <w:rsid w:val="00960E38"/>
    <w:rsid w:val="00961124"/>
    <w:rsid w:val="00961AB7"/>
    <w:rsid w:val="00961C8F"/>
    <w:rsid w:val="009624B6"/>
    <w:rsid w:val="00962538"/>
    <w:rsid w:val="009629DD"/>
    <w:rsid w:val="00962BBF"/>
    <w:rsid w:val="00962C0A"/>
    <w:rsid w:val="00962D6C"/>
    <w:rsid w:val="00962F9D"/>
    <w:rsid w:val="009636CB"/>
    <w:rsid w:val="00963DE9"/>
    <w:rsid w:val="00964DE3"/>
    <w:rsid w:val="00964DF9"/>
    <w:rsid w:val="00964FE6"/>
    <w:rsid w:val="00965D79"/>
    <w:rsid w:val="00965D90"/>
    <w:rsid w:val="009668CA"/>
    <w:rsid w:val="0096698B"/>
    <w:rsid w:val="00966FA6"/>
    <w:rsid w:val="009700E9"/>
    <w:rsid w:val="0097050D"/>
    <w:rsid w:val="009706F5"/>
    <w:rsid w:val="00971163"/>
    <w:rsid w:val="009712D3"/>
    <w:rsid w:val="00971454"/>
    <w:rsid w:val="00971D42"/>
    <w:rsid w:val="00971D6B"/>
    <w:rsid w:val="00972157"/>
    <w:rsid w:val="009727FC"/>
    <w:rsid w:val="00972C3F"/>
    <w:rsid w:val="009730D8"/>
    <w:rsid w:val="009733B5"/>
    <w:rsid w:val="009734A2"/>
    <w:rsid w:val="009737B2"/>
    <w:rsid w:val="00973BFE"/>
    <w:rsid w:val="00973EB8"/>
    <w:rsid w:val="0097453C"/>
    <w:rsid w:val="00974F96"/>
    <w:rsid w:val="00975ECD"/>
    <w:rsid w:val="0097601E"/>
    <w:rsid w:val="00976390"/>
    <w:rsid w:val="00976A4D"/>
    <w:rsid w:val="00976AF5"/>
    <w:rsid w:val="00976D3D"/>
    <w:rsid w:val="00977444"/>
    <w:rsid w:val="0097748F"/>
    <w:rsid w:val="00977B4A"/>
    <w:rsid w:val="00977B78"/>
    <w:rsid w:val="00977C5F"/>
    <w:rsid w:val="00980024"/>
    <w:rsid w:val="009800F4"/>
    <w:rsid w:val="00980156"/>
    <w:rsid w:val="0098037C"/>
    <w:rsid w:val="00980505"/>
    <w:rsid w:val="00980E1C"/>
    <w:rsid w:val="00980F15"/>
    <w:rsid w:val="009812D4"/>
    <w:rsid w:val="0098179D"/>
    <w:rsid w:val="0098239B"/>
    <w:rsid w:val="009825E5"/>
    <w:rsid w:val="0098263A"/>
    <w:rsid w:val="00982661"/>
    <w:rsid w:val="0098266A"/>
    <w:rsid w:val="00982778"/>
    <w:rsid w:val="009828BB"/>
    <w:rsid w:val="00982EC6"/>
    <w:rsid w:val="00983150"/>
    <w:rsid w:val="009832C0"/>
    <w:rsid w:val="009832F4"/>
    <w:rsid w:val="00983495"/>
    <w:rsid w:val="00983ABD"/>
    <w:rsid w:val="00983E5F"/>
    <w:rsid w:val="00984143"/>
    <w:rsid w:val="009841C8"/>
    <w:rsid w:val="00984792"/>
    <w:rsid w:val="0098505F"/>
    <w:rsid w:val="00985078"/>
    <w:rsid w:val="00985086"/>
    <w:rsid w:val="00985220"/>
    <w:rsid w:val="009859A4"/>
    <w:rsid w:val="00985B1B"/>
    <w:rsid w:val="00986324"/>
    <w:rsid w:val="009868C4"/>
    <w:rsid w:val="009869D4"/>
    <w:rsid w:val="00986C7B"/>
    <w:rsid w:val="00986EBA"/>
    <w:rsid w:val="00987088"/>
    <w:rsid w:val="00987997"/>
    <w:rsid w:val="00987A6E"/>
    <w:rsid w:val="00987C14"/>
    <w:rsid w:val="00987DB2"/>
    <w:rsid w:val="00990776"/>
    <w:rsid w:val="00990D14"/>
    <w:rsid w:val="00992FF6"/>
    <w:rsid w:val="00993638"/>
    <w:rsid w:val="0099410C"/>
    <w:rsid w:val="00994383"/>
    <w:rsid w:val="00995535"/>
    <w:rsid w:val="00996294"/>
    <w:rsid w:val="009964BC"/>
    <w:rsid w:val="0099672B"/>
    <w:rsid w:val="00996943"/>
    <w:rsid w:val="009969C3"/>
    <w:rsid w:val="00996A36"/>
    <w:rsid w:val="00997028"/>
    <w:rsid w:val="00997B0D"/>
    <w:rsid w:val="00997B80"/>
    <w:rsid w:val="00997F07"/>
    <w:rsid w:val="009A00AB"/>
    <w:rsid w:val="009A0490"/>
    <w:rsid w:val="009A04E5"/>
    <w:rsid w:val="009A075B"/>
    <w:rsid w:val="009A0C73"/>
    <w:rsid w:val="009A0E94"/>
    <w:rsid w:val="009A1247"/>
    <w:rsid w:val="009A195F"/>
    <w:rsid w:val="009A1A78"/>
    <w:rsid w:val="009A1DFB"/>
    <w:rsid w:val="009A1F17"/>
    <w:rsid w:val="009A2153"/>
    <w:rsid w:val="009A2472"/>
    <w:rsid w:val="009A2873"/>
    <w:rsid w:val="009A2C09"/>
    <w:rsid w:val="009A2F54"/>
    <w:rsid w:val="009A2FF6"/>
    <w:rsid w:val="009A36CA"/>
    <w:rsid w:val="009A3774"/>
    <w:rsid w:val="009A3EDD"/>
    <w:rsid w:val="009A4133"/>
    <w:rsid w:val="009A42E8"/>
    <w:rsid w:val="009A42EF"/>
    <w:rsid w:val="009A4359"/>
    <w:rsid w:val="009A4B33"/>
    <w:rsid w:val="009A4C09"/>
    <w:rsid w:val="009A5126"/>
    <w:rsid w:val="009A55FA"/>
    <w:rsid w:val="009A5835"/>
    <w:rsid w:val="009A5934"/>
    <w:rsid w:val="009A5A8B"/>
    <w:rsid w:val="009A63BE"/>
    <w:rsid w:val="009A6915"/>
    <w:rsid w:val="009A69BF"/>
    <w:rsid w:val="009A6B66"/>
    <w:rsid w:val="009A78DF"/>
    <w:rsid w:val="009A7CCF"/>
    <w:rsid w:val="009B09DE"/>
    <w:rsid w:val="009B0B66"/>
    <w:rsid w:val="009B0B8D"/>
    <w:rsid w:val="009B104B"/>
    <w:rsid w:val="009B19A1"/>
    <w:rsid w:val="009B1B07"/>
    <w:rsid w:val="009B1B84"/>
    <w:rsid w:val="009B284D"/>
    <w:rsid w:val="009B2FEA"/>
    <w:rsid w:val="009B3026"/>
    <w:rsid w:val="009B31B8"/>
    <w:rsid w:val="009B383B"/>
    <w:rsid w:val="009B3977"/>
    <w:rsid w:val="009B3BCB"/>
    <w:rsid w:val="009B3EEC"/>
    <w:rsid w:val="009B432D"/>
    <w:rsid w:val="009B44CD"/>
    <w:rsid w:val="009B4611"/>
    <w:rsid w:val="009B4ED2"/>
    <w:rsid w:val="009B561F"/>
    <w:rsid w:val="009B5926"/>
    <w:rsid w:val="009B6025"/>
    <w:rsid w:val="009B6AB6"/>
    <w:rsid w:val="009B7F00"/>
    <w:rsid w:val="009C0445"/>
    <w:rsid w:val="009C08BE"/>
    <w:rsid w:val="009C0C58"/>
    <w:rsid w:val="009C0D78"/>
    <w:rsid w:val="009C0E7F"/>
    <w:rsid w:val="009C1117"/>
    <w:rsid w:val="009C1776"/>
    <w:rsid w:val="009C1AEA"/>
    <w:rsid w:val="009C1AFC"/>
    <w:rsid w:val="009C1C0A"/>
    <w:rsid w:val="009C205F"/>
    <w:rsid w:val="009C2398"/>
    <w:rsid w:val="009C273F"/>
    <w:rsid w:val="009C27E3"/>
    <w:rsid w:val="009C3045"/>
    <w:rsid w:val="009C3592"/>
    <w:rsid w:val="009C3F87"/>
    <w:rsid w:val="009C423E"/>
    <w:rsid w:val="009C498E"/>
    <w:rsid w:val="009C4F91"/>
    <w:rsid w:val="009C52C4"/>
    <w:rsid w:val="009C557E"/>
    <w:rsid w:val="009C559D"/>
    <w:rsid w:val="009C674A"/>
    <w:rsid w:val="009C6A8E"/>
    <w:rsid w:val="009C6FAE"/>
    <w:rsid w:val="009C7214"/>
    <w:rsid w:val="009C7566"/>
    <w:rsid w:val="009C764C"/>
    <w:rsid w:val="009C7C3C"/>
    <w:rsid w:val="009D0134"/>
    <w:rsid w:val="009D0240"/>
    <w:rsid w:val="009D053C"/>
    <w:rsid w:val="009D0D05"/>
    <w:rsid w:val="009D0D48"/>
    <w:rsid w:val="009D0D68"/>
    <w:rsid w:val="009D12E9"/>
    <w:rsid w:val="009D177B"/>
    <w:rsid w:val="009D1B91"/>
    <w:rsid w:val="009D282C"/>
    <w:rsid w:val="009D290C"/>
    <w:rsid w:val="009D299B"/>
    <w:rsid w:val="009D2CFE"/>
    <w:rsid w:val="009D2D95"/>
    <w:rsid w:val="009D2EE8"/>
    <w:rsid w:val="009D3167"/>
    <w:rsid w:val="009D33B6"/>
    <w:rsid w:val="009D3755"/>
    <w:rsid w:val="009D3DF7"/>
    <w:rsid w:val="009D3E2F"/>
    <w:rsid w:val="009D4090"/>
    <w:rsid w:val="009D43B6"/>
    <w:rsid w:val="009D4962"/>
    <w:rsid w:val="009D530D"/>
    <w:rsid w:val="009D5558"/>
    <w:rsid w:val="009D5911"/>
    <w:rsid w:val="009D6088"/>
    <w:rsid w:val="009D6288"/>
    <w:rsid w:val="009D65E8"/>
    <w:rsid w:val="009D6690"/>
    <w:rsid w:val="009D66BA"/>
    <w:rsid w:val="009D724B"/>
    <w:rsid w:val="009D724E"/>
    <w:rsid w:val="009D7614"/>
    <w:rsid w:val="009D7662"/>
    <w:rsid w:val="009D76CE"/>
    <w:rsid w:val="009D7CBE"/>
    <w:rsid w:val="009D7D55"/>
    <w:rsid w:val="009D7D8C"/>
    <w:rsid w:val="009E003A"/>
    <w:rsid w:val="009E0D4F"/>
    <w:rsid w:val="009E10CD"/>
    <w:rsid w:val="009E1472"/>
    <w:rsid w:val="009E1826"/>
    <w:rsid w:val="009E1994"/>
    <w:rsid w:val="009E1B50"/>
    <w:rsid w:val="009E2623"/>
    <w:rsid w:val="009E2869"/>
    <w:rsid w:val="009E2D4D"/>
    <w:rsid w:val="009E4B35"/>
    <w:rsid w:val="009E4C1D"/>
    <w:rsid w:val="009E51AA"/>
    <w:rsid w:val="009E58D1"/>
    <w:rsid w:val="009E5BD1"/>
    <w:rsid w:val="009E5DDE"/>
    <w:rsid w:val="009E5EF1"/>
    <w:rsid w:val="009E60E3"/>
    <w:rsid w:val="009E6224"/>
    <w:rsid w:val="009E6376"/>
    <w:rsid w:val="009E6690"/>
    <w:rsid w:val="009E68E5"/>
    <w:rsid w:val="009E6955"/>
    <w:rsid w:val="009E740D"/>
    <w:rsid w:val="009E7772"/>
    <w:rsid w:val="009F0530"/>
    <w:rsid w:val="009F0965"/>
    <w:rsid w:val="009F0AED"/>
    <w:rsid w:val="009F1364"/>
    <w:rsid w:val="009F1561"/>
    <w:rsid w:val="009F1629"/>
    <w:rsid w:val="009F173C"/>
    <w:rsid w:val="009F177C"/>
    <w:rsid w:val="009F198A"/>
    <w:rsid w:val="009F1E3A"/>
    <w:rsid w:val="009F210C"/>
    <w:rsid w:val="009F2199"/>
    <w:rsid w:val="009F293C"/>
    <w:rsid w:val="009F2B78"/>
    <w:rsid w:val="009F2C8A"/>
    <w:rsid w:val="009F313C"/>
    <w:rsid w:val="009F3274"/>
    <w:rsid w:val="009F3407"/>
    <w:rsid w:val="009F3AEE"/>
    <w:rsid w:val="009F3B6B"/>
    <w:rsid w:val="009F3BD3"/>
    <w:rsid w:val="009F41F5"/>
    <w:rsid w:val="009F4676"/>
    <w:rsid w:val="009F4791"/>
    <w:rsid w:val="009F489A"/>
    <w:rsid w:val="009F4A09"/>
    <w:rsid w:val="009F4A67"/>
    <w:rsid w:val="009F4AC4"/>
    <w:rsid w:val="009F4B6A"/>
    <w:rsid w:val="009F4D45"/>
    <w:rsid w:val="009F5406"/>
    <w:rsid w:val="009F54D6"/>
    <w:rsid w:val="009F5610"/>
    <w:rsid w:val="009F57A9"/>
    <w:rsid w:val="009F5831"/>
    <w:rsid w:val="009F609A"/>
    <w:rsid w:val="009F63BF"/>
    <w:rsid w:val="009F64B1"/>
    <w:rsid w:val="009F67A6"/>
    <w:rsid w:val="009F682F"/>
    <w:rsid w:val="009F6ACC"/>
    <w:rsid w:val="009F6E32"/>
    <w:rsid w:val="009F6EFD"/>
    <w:rsid w:val="009F6FAE"/>
    <w:rsid w:val="009F73DA"/>
    <w:rsid w:val="009F7AEA"/>
    <w:rsid w:val="009F7C86"/>
    <w:rsid w:val="009F7DE8"/>
    <w:rsid w:val="009F7E83"/>
    <w:rsid w:val="00A002BD"/>
    <w:rsid w:val="00A00603"/>
    <w:rsid w:val="00A0077D"/>
    <w:rsid w:val="00A0096A"/>
    <w:rsid w:val="00A00D12"/>
    <w:rsid w:val="00A0112F"/>
    <w:rsid w:val="00A01AA9"/>
    <w:rsid w:val="00A01C87"/>
    <w:rsid w:val="00A01EA6"/>
    <w:rsid w:val="00A02060"/>
    <w:rsid w:val="00A0260C"/>
    <w:rsid w:val="00A0281D"/>
    <w:rsid w:val="00A0333A"/>
    <w:rsid w:val="00A03586"/>
    <w:rsid w:val="00A035CB"/>
    <w:rsid w:val="00A035DF"/>
    <w:rsid w:val="00A0379C"/>
    <w:rsid w:val="00A03E8B"/>
    <w:rsid w:val="00A041B6"/>
    <w:rsid w:val="00A0528A"/>
    <w:rsid w:val="00A052A3"/>
    <w:rsid w:val="00A053B8"/>
    <w:rsid w:val="00A05431"/>
    <w:rsid w:val="00A05BF0"/>
    <w:rsid w:val="00A05D94"/>
    <w:rsid w:val="00A0614B"/>
    <w:rsid w:val="00A06173"/>
    <w:rsid w:val="00A06987"/>
    <w:rsid w:val="00A06A1B"/>
    <w:rsid w:val="00A06E95"/>
    <w:rsid w:val="00A0745D"/>
    <w:rsid w:val="00A07A3A"/>
    <w:rsid w:val="00A07A72"/>
    <w:rsid w:val="00A07F0C"/>
    <w:rsid w:val="00A10457"/>
    <w:rsid w:val="00A1076D"/>
    <w:rsid w:val="00A10CDD"/>
    <w:rsid w:val="00A114E0"/>
    <w:rsid w:val="00A11500"/>
    <w:rsid w:val="00A119F9"/>
    <w:rsid w:val="00A11E76"/>
    <w:rsid w:val="00A1294B"/>
    <w:rsid w:val="00A12D4D"/>
    <w:rsid w:val="00A12FA7"/>
    <w:rsid w:val="00A13192"/>
    <w:rsid w:val="00A131F2"/>
    <w:rsid w:val="00A1331C"/>
    <w:rsid w:val="00A13865"/>
    <w:rsid w:val="00A13F6F"/>
    <w:rsid w:val="00A140B3"/>
    <w:rsid w:val="00A140C7"/>
    <w:rsid w:val="00A142D3"/>
    <w:rsid w:val="00A14B6F"/>
    <w:rsid w:val="00A1561E"/>
    <w:rsid w:val="00A15DD4"/>
    <w:rsid w:val="00A161F0"/>
    <w:rsid w:val="00A162A3"/>
    <w:rsid w:val="00A1631F"/>
    <w:rsid w:val="00A169F2"/>
    <w:rsid w:val="00A16AB8"/>
    <w:rsid w:val="00A16B86"/>
    <w:rsid w:val="00A16D46"/>
    <w:rsid w:val="00A16F25"/>
    <w:rsid w:val="00A172A3"/>
    <w:rsid w:val="00A17AE1"/>
    <w:rsid w:val="00A17B95"/>
    <w:rsid w:val="00A20216"/>
    <w:rsid w:val="00A206CA"/>
    <w:rsid w:val="00A20A93"/>
    <w:rsid w:val="00A20CDF"/>
    <w:rsid w:val="00A20F46"/>
    <w:rsid w:val="00A21600"/>
    <w:rsid w:val="00A21B11"/>
    <w:rsid w:val="00A21DF6"/>
    <w:rsid w:val="00A220A4"/>
    <w:rsid w:val="00A2226C"/>
    <w:rsid w:val="00A22ABE"/>
    <w:rsid w:val="00A22BFF"/>
    <w:rsid w:val="00A238DF"/>
    <w:rsid w:val="00A23A2B"/>
    <w:rsid w:val="00A23AAD"/>
    <w:rsid w:val="00A23CB2"/>
    <w:rsid w:val="00A23FA2"/>
    <w:rsid w:val="00A24185"/>
    <w:rsid w:val="00A24761"/>
    <w:rsid w:val="00A25241"/>
    <w:rsid w:val="00A25972"/>
    <w:rsid w:val="00A25B15"/>
    <w:rsid w:val="00A25E84"/>
    <w:rsid w:val="00A26238"/>
    <w:rsid w:val="00A267F3"/>
    <w:rsid w:val="00A2699F"/>
    <w:rsid w:val="00A26B9A"/>
    <w:rsid w:val="00A27E12"/>
    <w:rsid w:val="00A30F92"/>
    <w:rsid w:val="00A3124F"/>
    <w:rsid w:val="00A31319"/>
    <w:rsid w:val="00A31373"/>
    <w:rsid w:val="00A31495"/>
    <w:rsid w:val="00A31CEF"/>
    <w:rsid w:val="00A3237A"/>
    <w:rsid w:val="00A32D17"/>
    <w:rsid w:val="00A332E5"/>
    <w:rsid w:val="00A33441"/>
    <w:rsid w:val="00A3396D"/>
    <w:rsid w:val="00A345B9"/>
    <w:rsid w:val="00A34CEA"/>
    <w:rsid w:val="00A34D8F"/>
    <w:rsid w:val="00A34FA4"/>
    <w:rsid w:val="00A35B7D"/>
    <w:rsid w:val="00A35BE9"/>
    <w:rsid w:val="00A35C4E"/>
    <w:rsid w:val="00A35EEF"/>
    <w:rsid w:val="00A36116"/>
    <w:rsid w:val="00A36793"/>
    <w:rsid w:val="00A36AEF"/>
    <w:rsid w:val="00A372A8"/>
    <w:rsid w:val="00A372D7"/>
    <w:rsid w:val="00A372D8"/>
    <w:rsid w:val="00A37397"/>
    <w:rsid w:val="00A376CD"/>
    <w:rsid w:val="00A37CB5"/>
    <w:rsid w:val="00A37EAB"/>
    <w:rsid w:val="00A37FDF"/>
    <w:rsid w:val="00A40212"/>
    <w:rsid w:val="00A40331"/>
    <w:rsid w:val="00A40971"/>
    <w:rsid w:val="00A40DB7"/>
    <w:rsid w:val="00A41590"/>
    <w:rsid w:val="00A417CC"/>
    <w:rsid w:val="00A42148"/>
    <w:rsid w:val="00A42662"/>
    <w:rsid w:val="00A42791"/>
    <w:rsid w:val="00A42A9B"/>
    <w:rsid w:val="00A43377"/>
    <w:rsid w:val="00A434A0"/>
    <w:rsid w:val="00A4413B"/>
    <w:rsid w:val="00A443F1"/>
    <w:rsid w:val="00A452F2"/>
    <w:rsid w:val="00A45556"/>
    <w:rsid w:val="00A456D9"/>
    <w:rsid w:val="00A45714"/>
    <w:rsid w:val="00A458A5"/>
    <w:rsid w:val="00A45E25"/>
    <w:rsid w:val="00A45F49"/>
    <w:rsid w:val="00A463E9"/>
    <w:rsid w:val="00A46626"/>
    <w:rsid w:val="00A46699"/>
    <w:rsid w:val="00A46858"/>
    <w:rsid w:val="00A47149"/>
    <w:rsid w:val="00A4734B"/>
    <w:rsid w:val="00A47579"/>
    <w:rsid w:val="00A4759A"/>
    <w:rsid w:val="00A477AC"/>
    <w:rsid w:val="00A47D58"/>
    <w:rsid w:val="00A47D60"/>
    <w:rsid w:val="00A50195"/>
    <w:rsid w:val="00A50946"/>
    <w:rsid w:val="00A50D5F"/>
    <w:rsid w:val="00A511C0"/>
    <w:rsid w:val="00A512E3"/>
    <w:rsid w:val="00A517DD"/>
    <w:rsid w:val="00A51842"/>
    <w:rsid w:val="00A51A30"/>
    <w:rsid w:val="00A51E48"/>
    <w:rsid w:val="00A520D2"/>
    <w:rsid w:val="00A525CD"/>
    <w:rsid w:val="00A52616"/>
    <w:rsid w:val="00A526AD"/>
    <w:rsid w:val="00A52FFE"/>
    <w:rsid w:val="00A5328C"/>
    <w:rsid w:val="00A535BD"/>
    <w:rsid w:val="00A537BF"/>
    <w:rsid w:val="00A53914"/>
    <w:rsid w:val="00A5451C"/>
    <w:rsid w:val="00A54BD0"/>
    <w:rsid w:val="00A54D33"/>
    <w:rsid w:val="00A55095"/>
    <w:rsid w:val="00A55188"/>
    <w:rsid w:val="00A55791"/>
    <w:rsid w:val="00A559D5"/>
    <w:rsid w:val="00A55E91"/>
    <w:rsid w:val="00A5671C"/>
    <w:rsid w:val="00A5685A"/>
    <w:rsid w:val="00A57B1C"/>
    <w:rsid w:val="00A57B59"/>
    <w:rsid w:val="00A601F8"/>
    <w:rsid w:val="00A604BC"/>
    <w:rsid w:val="00A6058E"/>
    <w:rsid w:val="00A605D1"/>
    <w:rsid w:val="00A60605"/>
    <w:rsid w:val="00A60EB5"/>
    <w:rsid w:val="00A61064"/>
    <w:rsid w:val="00A616D2"/>
    <w:rsid w:val="00A62252"/>
    <w:rsid w:val="00A62849"/>
    <w:rsid w:val="00A62922"/>
    <w:rsid w:val="00A63563"/>
    <w:rsid w:val="00A63BF6"/>
    <w:rsid w:val="00A63CB0"/>
    <w:rsid w:val="00A63DB2"/>
    <w:rsid w:val="00A63EBC"/>
    <w:rsid w:val="00A64635"/>
    <w:rsid w:val="00A64640"/>
    <w:rsid w:val="00A64723"/>
    <w:rsid w:val="00A647D8"/>
    <w:rsid w:val="00A64B86"/>
    <w:rsid w:val="00A65FFF"/>
    <w:rsid w:val="00A66954"/>
    <w:rsid w:val="00A669D2"/>
    <w:rsid w:val="00A66D82"/>
    <w:rsid w:val="00A66E36"/>
    <w:rsid w:val="00A66F81"/>
    <w:rsid w:val="00A675FB"/>
    <w:rsid w:val="00A67693"/>
    <w:rsid w:val="00A67947"/>
    <w:rsid w:val="00A706CB"/>
    <w:rsid w:val="00A70C0B"/>
    <w:rsid w:val="00A70EA4"/>
    <w:rsid w:val="00A71189"/>
    <w:rsid w:val="00A71367"/>
    <w:rsid w:val="00A714BB"/>
    <w:rsid w:val="00A714F0"/>
    <w:rsid w:val="00A71CA7"/>
    <w:rsid w:val="00A71E75"/>
    <w:rsid w:val="00A724B8"/>
    <w:rsid w:val="00A72901"/>
    <w:rsid w:val="00A7298E"/>
    <w:rsid w:val="00A72D58"/>
    <w:rsid w:val="00A72F99"/>
    <w:rsid w:val="00A73264"/>
    <w:rsid w:val="00A7386D"/>
    <w:rsid w:val="00A73A45"/>
    <w:rsid w:val="00A74442"/>
    <w:rsid w:val="00A74DF5"/>
    <w:rsid w:val="00A7507D"/>
    <w:rsid w:val="00A75460"/>
    <w:rsid w:val="00A7552A"/>
    <w:rsid w:val="00A75776"/>
    <w:rsid w:val="00A757F0"/>
    <w:rsid w:val="00A760A5"/>
    <w:rsid w:val="00A761AD"/>
    <w:rsid w:val="00A76868"/>
    <w:rsid w:val="00A7689C"/>
    <w:rsid w:val="00A768CB"/>
    <w:rsid w:val="00A77063"/>
    <w:rsid w:val="00A77279"/>
    <w:rsid w:val="00A773A5"/>
    <w:rsid w:val="00A779C2"/>
    <w:rsid w:val="00A77C86"/>
    <w:rsid w:val="00A8010D"/>
    <w:rsid w:val="00A8016F"/>
    <w:rsid w:val="00A8027A"/>
    <w:rsid w:val="00A80EC6"/>
    <w:rsid w:val="00A81AB3"/>
    <w:rsid w:val="00A8267E"/>
    <w:rsid w:val="00A82C27"/>
    <w:rsid w:val="00A82E43"/>
    <w:rsid w:val="00A83350"/>
    <w:rsid w:val="00A84297"/>
    <w:rsid w:val="00A8504B"/>
    <w:rsid w:val="00A85361"/>
    <w:rsid w:val="00A853F5"/>
    <w:rsid w:val="00A85B6D"/>
    <w:rsid w:val="00A8616C"/>
    <w:rsid w:val="00A86459"/>
    <w:rsid w:val="00A87134"/>
    <w:rsid w:val="00A876E2"/>
    <w:rsid w:val="00A90261"/>
    <w:rsid w:val="00A907D3"/>
    <w:rsid w:val="00A9100A"/>
    <w:rsid w:val="00A912EA"/>
    <w:rsid w:val="00A919BB"/>
    <w:rsid w:val="00A91DF7"/>
    <w:rsid w:val="00A93120"/>
    <w:rsid w:val="00A93185"/>
    <w:rsid w:val="00A93CA1"/>
    <w:rsid w:val="00A93CA5"/>
    <w:rsid w:val="00A94918"/>
    <w:rsid w:val="00A94A89"/>
    <w:rsid w:val="00A9511A"/>
    <w:rsid w:val="00A954B6"/>
    <w:rsid w:val="00A95627"/>
    <w:rsid w:val="00A95634"/>
    <w:rsid w:val="00A956CE"/>
    <w:rsid w:val="00A9595A"/>
    <w:rsid w:val="00A95ABB"/>
    <w:rsid w:val="00A95BAC"/>
    <w:rsid w:val="00A95E1E"/>
    <w:rsid w:val="00A95F23"/>
    <w:rsid w:val="00A9667F"/>
    <w:rsid w:val="00A979E1"/>
    <w:rsid w:val="00AA000F"/>
    <w:rsid w:val="00AA012D"/>
    <w:rsid w:val="00AA029C"/>
    <w:rsid w:val="00AA0859"/>
    <w:rsid w:val="00AA1331"/>
    <w:rsid w:val="00AA1478"/>
    <w:rsid w:val="00AA20C3"/>
    <w:rsid w:val="00AA214D"/>
    <w:rsid w:val="00AA273A"/>
    <w:rsid w:val="00AA27D7"/>
    <w:rsid w:val="00AA2962"/>
    <w:rsid w:val="00AA2B03"/>
    <w:rsid w:val="00AA3A0E"/>
    <w:rsid w:val="00AA3DB5"/>
    <w:rsid w:val="00AA41BE"/>
    <w:rsid w:val="00AA434E"/>
    <w:rsid w:val="00AA4D1B"/>
    <w:rsid w:val="00AA5307"/>
    <w:rsid w:val="00AA5765"/>
    <w:rsid w:val="00AA5CEC"/>
    <w:rsid w:val="00AA6029"/>
    <w:rsid w:val="00AA6EA2"/>
    <w:rsid w:val="00AA7048"/>
    <w:rsid w:val="00AA723C"/>
    <w:rsid w:val="00AA730C"/>
    <w:rsid w:val="00AA753A"/>
    <w:rsid w:val="00AA7564"/>
    <w:rsid w:val="00AB0255"/>
    <w:rsid w:val="00AB0D7F"/>
    <w:rsid w:val="00AB1310"/>
    <w:rsid w:val="00AB1855"/>
    <w:rsid w:val="00AB1CBC"/>
    <w:rsid w:val="00AB1D18"/>
    <w:rsid w:val="00AB21DC"/>
    <w:rsid w:val="00AB27C4"/>
    <w:rsid w:val="00AB2B4D"/>
    <w:rsid w:val="00AB2BA1"/>
    <w:rsid w:val="00AB2C0E"/>
    <w:rsid w:val="00AB3330"/>
    <w:rsid w:val="00AB36E2"/>
    <w:rsid w:val="00AB4089"/>
    <w:rsid w:val="00AB4094"/>
    <w:rsid w:val="00AB4605"/>
    <w:rsid w:val="00AB4856"/>
    <w:rsid w:val="00AB48B5"/>
    <w:rsid w:val="00AB5486"/>
    <w:rsid w:val="00AB5691"/>
    <w:rsid w:val="00AB56B4"/>
    <w:rsid w:val="00AB5A07"/>
    <w:rsid w:val="00AB5A5A"/>
    <w:rsid w:val="00AB601A"/>
    <w:rsid w:val="00AB6203"/>
    <w:rsid w:val="00AB6895"/>
    <w:rsid w:val="00AB694C"/>
    <w:rsid w:val="00AB6BD9"/>
    <w:rsid w:val="00AB71E0"/>
    <w:rsid w:val="00AB7444"/>
    <w:rsid w:val="00AC0180"/>
    <w:rsid w:val="00AC0626"/>
    <w:rsid w:val="00AC0818"/>
    <w:rsid w:val="00AC084D"/>
    <w:rsid w:val="00AC0C6E"/>
    <w:rsid w:val="00AC1553"/>
    <w:rsid w:val="00AC20D4"/>
    <w:rsid w:val="00AC23C2"/>
    <w:rsid w:val="00AC2A29"/>
    <w:rsid w:val="00AC2B2F"/>
    <w:rsid w:val="00AC3A2A"/>
    <w:rsid w:val="00AC3EA5"/>
    <w:rsid w:val="00AC433B"/>
    <w:rsid w:val="00AC47DE"/>
    <w:rsid w:val="00AC4975"/>
    <w:rsid w:val="00AC49D1"/>
    <w:rsid w:val="00AC4B7D"/>
    <w:rsid w:val="00AC4D30"/>
    <w:rsid w:val="00AC52F0"/>
    <w:rsid w:val="00AC5C79"/>
    <w:rsid w:val="00AC5DE9"/>
    <w:rsid w:val="00AC5E89"/>
    <w:rsid w:val="00AC5FBC"/>
    <w:rsid w:val="00AC62C3"/>
    <w:rsid w:val="00AC6406"/>
    <w:rsid w:val="00AC658B"/>
    <w:rsid w:val="00AC7468"/>
    <w:rsid w:val="00AC7629"/>
    <w:rsid w:val="00AC7B21"/>
    <w:rsid w:val="00AC7CDE"/>
    <w:rsid w:val="00AD0CD4"/>
    <w:rsid w:val="00AD0DD1"/>
    <w:rsid w:val="00AD140A"/>
    <w:rsid w:val="00AD22F7"/>
    <w:rsid w:val="00AD2A6C"/>
    <w:rsid w:val="00AD2B39"/>
    <w:rsid w:val="00AD31CE"/>
    <w:rsid w:val="00AD38A6"/>
    <w:rsid w:val="00AD460B"/>
    <w:rsid w:val="00AD4826"/>
    <w:rsid w:val="00AD48A9"/>
    <w:rsid w:val="00AD4C13"/>
    <w:rsid w:val="00AD4D1A"/>
    <w:rsid w:val="00AD5619"/>
    <w:rsid w:val="00AD598A"/>
    <w:rsid w:val="00AD59A6"/>
    <w:rsid w:val="00AD5B61"/>
    <w:rsid w:val="00AD6194"/>
    <w:rsid w:val="00AD62DF"/>
    <w:rsid w:val="00AD7292"/>
    <w:rsid w:val="00AD7BA8"/>
    <w:rsid w:val="00AD7E3D"/>
    <w:rsid w:val="00AD7F0C"/>
    <w:rsid w:val="00AE00C9"/>
    <w:rsid w:val="00AE0110"/>
    <w:rsid w:val="00AE043C"/>
    <w:rsid w:val="00AE0E19"/>
    <w:rsid w:val="00AE0FEB"/>
    <w:rsid w:val="00AE1602"/>
    <w:rsid w:val="00AE1AFC"/>
    <w:rsid w:val="00AE1BBB"/>
    <w:rsid w:val="00AE2694"/>
    <w:rsid w:val="00AE26BC"/>
    <w:rsid w:val="00AE2CC7"/>
    <w:rsid w:val="00AE2D24"/>
    <w:rsid w:val="00AE3185"/>
    <w:rsid w:val="00AE3403"/>
    <w:rsid w:val="00AE3CF3"/>
    <w:rsid w:val="00AE3D4D"/>
    <w:rsid w:val="00AE4225"/>
    <w:rsid w:val="00AE484F"/>
    <w:rsid w:val="00AE4BC5"/>
    <w:rsid w:val="00AE552A"/>
    <w:rsid w:val="00AE5706"/>
    <w:rsid w:val="00AE58A1"/>
    <w:rsid w:val="00AE5DEA"/>
    <w:rsid w:val="00AE6793"/>
    <w:rsid w:val="00AE6933"/>
    <w:rsid w:val="00AE6C6D"/>
    <w:rsid w:val="00AE75B8"/>
    <w:rsid w:val="00AE7892"/>
    <w:rsid w:val="00AE7FE2"/>
    <w:rsid w:val="00AF1E67"/>
    <w:rsid w:val="00AF2020"/>
    <w:rsid w:val="00AF28DB"/>
    <w:rsid w:val="00AF2A7C"/>
    <w:rsid w:val="00AF2E1C"/>
    <w:rsid w:val="00AF31D9"/>
    <w:rsid w:val="00AF35ED"/>
    <w:rsid w:val="00AF39D5"/>
    <w:rsid w:val="00AF3B5E"/>
    <w:rsid w:val="00AF3B92"/>
    <w:rsid w:val="00AF3F3D"/>
    <w:rsid w:val="00AF4267"/>
    <w:rsid w:val="00AF481F"/>
    <w:rsid w:val="00AF4AD7"/>
    <w:rsid w:val="00AF563D"/>
    <w:rsid w:val="00AF595D"/>
    <w:rsid w:val="00AF5B0D"/>
    <w:rsid w:val="00AF604B"/>
    <w:rsid w:val="00AF6081"/>
    <w:rsid w:val="00AF657E"/>
    <w:rsid w:val="00AF66A3"/>
    <w:rsid w:val="00AF66AA"/>
    <w:rsid w:val="00AF690B"/>
    <w:rsid w:val="00AF6C35"/>
    <w:rsid w:val="00AF7A02"/>
    <w:rsid w:val="00B00C2E"/>
    <w:rsid w:val="00B0114C"/>
    <w:rsid w:val="00B01CDE"/>
    <w:rsid w:val="00B01E3E"/>
    <w:rsid w:val="00B0201D"/>
    <w:rsid w:val="00B021E9"/>
    <w:rsid w:val="00B0231D"/>
    <w:rsid w:val="00B02B9B"/>
    <w:rsid w:val="00B02C65"/>
    <w:rsid w:val="00B03542"/>
    <w:rsid w:val="00B03EEC"/>
    <w:rsid w:val="00B03F11"/>
    <w:rsid w:val="00B04594"/>
    <w:rsid w:val="00B04EC6"/>
    <w:rsid w:val="00B05687"/>
    <w:rsid w:val="00B0712C"/>
    <w:rsid w:val="00B07E83"/>
    <w:rsid w:val="00B07EE7"/>
    <w:rsid w:val="00B1037D"/>
    <w:rsid w:val="00B103DF"/>
    <w:rsid w:val="00B1091E"/>
    <w:rsid w:val="00B11609"/>
    <w:rsid w:val="00B11CB9"/>
    <w:rsid w:val="00B11D65"/>
    <w:rsid w:val="00B11D7B"/>
    <w:rsid w:val="00B12E64"/>
    <w:rsid w:val="00B130A6"/>
    <w:rsid w:val="00B13145"/>
    <w:rsid w:val="00B1315E"/>
    <w:rsid w:val="00B133DE"/>
    <w:rsid w:val="00B13626"/>
    <w:rsid w:val="00B137A1"/>
    <w:rsid w:val="00B13D10"/>
    <w:rsid w:val="00B13EEB"/>
    <w:rsid w:val="00B141E4"/>
    <w:rsid w:val="00B14A0E"/>
    <w:rsid w:val="00B14D61"/>
    <w:rsid w:val="00B14F6D"/>
    <w:rsid w:val="00B14FDE"/>
    <w:rsid w:val="00B15319"/>
    <w:rsid w:val="00B15959"/>
    <w:rsid w:val="00B15A92"/>
    <w:rsid w:val="00B15D07"/>
    <w:rsid w:val="00B15DE4"/>
    <w:rsid w:val="00B163BB"/>
    <w:rsid w:val="00B16882"/>
    <w:rsid w:val="00B169A1"/>
    <w:rsid w:val="00B16AA2"/>
    <w:rsid w:val="00B16AB8"/>
    <w:rsid w:val="00B16F2B"/>
    <w:rsid w:val="00B16F78"/>
    <w:rsid w:val="00B16FBC"/>
    <w:rsid w:val="00B17807"/>
    <w:rsid w:val="00B17D97"/>
    <w:rsid w:val="00B20902"/>
    <w:rsid w:val="00B20A6E"/>
    <w:rsid w:val="00B20CB2"/>
    <w:rsid w:val="00B20F60"/>
    <w:rsid w:val="00B21C85"/>
    <w:rsid w:val="00B22546"/>
    <w:rsid w:val="00B22EC9"/>
    <w:rsid w:val="00B22F9D"/>
    <w:rsid w:val="00B230EF"/>
    <w:rsid w:val="00B2314E"/>
    <w:rsid w:val="00B2341D"/>
    <w:rsid w:val="00B24791"/>
    <w:rsid w:val="00B24952"/>
    <w:rsid w:val="00B24B92"/>
    <w:rsid w:val="00B24D6F"/>
    <w:rsid w:val="00B24E72"/>
    <w:rsid w:val="00B25006"/>
    <w:rsid w:val="00B25B31"/>
    <w:rsid w:val="00B25CF8"/>
    <w:rsid w:val="00B269A4"/>
    <w:rsid w:val="00B270D0"/>
    <w:rsid w:val="00B27864"/>
    <w:rsid w:val="00B27C5C"/>
    <w:rsid w:val="00B27E9D"/>
    <w:rsid w:val="00B301BB"/>
    <w:rsid w:val="00B30545"/>
    <w:rsid w:val="00B307E3"/>
    <w:rsid w:val="00B30B06"/>
    <w:rsid w:val="00B30C49"/>
    <w:rsid w:val="00B30DA7"/>
    <w:rsid w:val="00B30DCE"/>
    <w:rsid w:val="00B315DF"/>
    <w:rsid w:val="00B316AF"/>
    <w:rsid w:val="00B31A76"/>
    <w:rsid w:val="00B3201F"/>
    <w:rsid w:val="00B320FE"/>
    <w:rsid w:val="00B32252"/>
    <w:rsid w:val="00B323FE"/>
    <w:rsid w:val="00B32BA9"/>
    <w:rsid w:val="00B32BDE"/>
    <w:rsid w:val="00B33301"/>
    <w:rsid w:val="00B3350D"/>
    <w:rsid w:val="00B33611"/>
    <w:rsid w:val="00B337CF"/>
    <w:rsid w:val="00B33DA4"/>
    <w:rsid w:val="00B33DF0"/>
    <w:rsid w:val="00B341CF"/>
    <w:rsid w:val="00B348A2"/>
    <w:rsid w:val="00B352A8"/>
    <w:rsid w:val="00B35478"/>
    <w:rsid w:val="00B354E6"/>
    <w:rsid w:val="00B35658"/>
    <w:rsid w:val="00B35C2C"/>
    <w:rsid w:val="00B35D00"/>
    <w:rsid w:val="00B36702"/>
    <w:rsid w:val="00B36A90"/>
    <w:rsid w:val="00B36AF0"/>
    <w:rsid w:val="00B36C66"/>
    <w:rsid w:val="00B36EC1"/>
    <w:rsid w:val="00B37059"/>
    <w:rsid w:val="00B370AF"/>
    <w:rsid w:val="00B376ED"/>
    <w:rsid w:val="00B37CF9"/>
    <w:rsid w:val="00B40650"/>
    <w:rsid w:val="00B4127A"/>
    <w:rsid w:val="00B4251E"/>
    <w:rsid w:val="00B425A0"/>
    <w:rsid w:val="00B42A45"/>
    <w:rsid w:val="00B42B11"/>
    <w:rsid w:val="00B42C85"/>
    <w:rsid w:val="00B432D8"/>
    <w:rsid w:val="00B436D0"/>
    <w:rsid w:val="00B43DDA"/>
    <w:rsid w:val="00B43E77"/>
    <w:rsid w:val="00B43F2D"/>
    <w:rsid w:val="00B43F5B"/>
    <w:rsid w:val="00B44041"/>
    <w:rsid w:val="00B442FD"/>
    <w:rsid w:val="00B4457A"/>
    <w:rsid w:val="00B4494F"/>
    <w:rsid w:val="00B44957"/>
    <w:rsid w:val="00B44DBE"/>
    <w:rsid w:val="00B4526F"/>
    <w:rsid w:val="00B4582F"/>
    <w:rsid w:val="00B45AF7"/>
    <w:rsid w:val="00B465A3"/>
    <w:rsid w:val="00B465F8"/>
    <w:rsid w:val="00B46BE6"/>
    <w:rsid w:val="00B46E28"/>
    <w:rsid w:val="00B46F71"/>
    <w:rsid w:val="00B4730C"/>
    <w:rsid w:val="00B47B49"/>
    <w:rsid w:val="00B50037"/>
    <w:rsid w:val="00B501C1"/>
    <w:rsid w:val="00B51270"/>
    <w:rsid w:val="00B51892"/>
    <w:rsid w:val="00B52039"/>
    <w:rsid w:val="00B5237C"/>
    <w:rsid w:val="00B52736"/>
    <w:rsid w:val="00B528C1"/>
    <w:rsid w:val="00B52B0A"/>
    <w:rsid w:val="00B52DF6"/>
    <w:rsid w:val="00B52FA6"/>
    <w:rsid w:val="00B538F0"/>
    <w:rsid w:val="00B53912"/>
    <w:rsid w:val="00B539CF"/>
    <w:rsid w:val="00B53F3F"/>
    <w:rsid w:val="00B54205"/>
    <w:rsid w:val="00B54279"/>
    <w:rsid w:val="00B54405"/>
    <w:rsid w:val="00B54450"/>
    <w:rsid w:val="00B547A9"/>
    <w:rsid w:val="00B54AAA"/>
    <w:rsid w:val="00B5569A"/>
    <w:rsid w:val="00B55750"/>
    <w:rsid w:val="00B5583D"/>
    <w:rsid w:val="00B558D7"/>
    <w:rsid w:val="00B55CCC"/>
    <w:rsid w:val="00B55F06"/>
    <w:rsid w:val="00B562A5"/>
    <w:rsid w:val="00B564C6"/>
    <w:rsid w:val="00B567E4"/>
    <w:rsid w:val="00B56885"/>
    <w:rsid w:val="00B56972"/>
    <w:rsid w:val="00B5737D"/>
    <w:rsid w:val="00B575E4"/>
    <w:rsid w:val="00B57707"/>
    <w:rsid w:val="00B57767"/>
    <w:rsid w:val="00B603B4"/>
    <w:rsid w:val="00B60763"/>
    <w:rsid w:val="00B6076B"/>
    <w:rsid w:val="00B608B3"/>
    <w:rsid w:val="00B60C6A"/>
    <w:rsid w:val="00B60CD0"/>
    <w:rsid w:val="00B60E6A"/>
    <w:rsid w:val="00B612AA"/>
    <w:rsid w:val="00B612E6"/>
    <w:rsid w:val="00B61466"/>
    <w:rsid w:val="00B61592"/>
    <w:rsid w:val="00B618ED"/>
    <w:rsid w:val="00B6190E"/>
    <w:rsid w:val="00B61F1C"/>
    <w:rsid w:val="00B6272C"/>
    <w:rsid w:val="00B63106"/>
    <w:rsid w:val="00B6336E"/>
    <w:rsid w:val="00B637FE"/>
    <w:rsid w:val="00B63844"/>
    <w:rsid w:val="00B639CF"/>
    <w:rsid w:val="00B63A49"/>
    <w:rsid w:val="00B63B0A"/>
    <w:rsid w:val="00B63D3C"/>
    <w:rsid w:val="00B6445E"/>
    <w:rsid w:val="00B645D4"/>
    <w:rsid w:val="00B655F1"/>
    <w:rsid w:val="00B65AC0"/>
    <w:rsid w:val="00B65C58"/>
    <w:rsid w:val="00B65F44"/>
    <w:rsid w:val="00B66DC3"/>
    <w:rsid w:val="00B67323"/>
    <w:rsid w:val="00B67840"/>
    <w:rsid w:val="00B67C73"/>
    <w:rsid w:val="00B703EB"/>
    <w:rsid w:val="00B70549"/>
    <w:rsid w:val="00B7082C"/>
    <w:rsid w:val="00B70E6F"/>
    <w:rsid w:val="00B71129"/>
    <w:rsid w:val="00B71729"/>
    <w:rsid w:val="00B71B5D"/>
    <w:rsid w:val="00B71C9D"/>
    <w:rsid w:val="00B72155"/>
    <w:rsid w:val="00B728EE"/>
    <w:rsid w:val="00B734CA"/>
    <w:rsid w:val="00B73C1B"/>
    <w:rsid w:val="00B73F7E"/>
    <w:rsid w:val="00B74761"/>
    <w:rsid w:val="00B74D40"/>
    <w:rsid w:val="00B75469"/>
    <w:rsid w:val="00B75553"/>
    <w:rsid w:val="00B7578A"/>
    <w:rsid w:val="00B75FBB"/>
    <w:rsid w:val="00B7603D"/>
    <w:rsid w:val="00B762F9"/>
    <w:rsid w:val="00B763CF"/>
    <w:rsid w:val="00B764D0"/>
    <w:rsid w:val="00B7690A"/>
    <w:rsid w:val="00B76FA5"/>
    <w:rsid w:val="00B77185"/>
    <w:rsid w:val="00B77637"/>
    <w:rsid w:val="00B77A87"/>
    <w:rsid w:val="00B77E6B"/>
    <w:rsid w:val="00B77EC8"/>
    <w:rsid w:val="00B808DE"/>
    <w:rsid w:val="00B80AB4"/>
    <w:rsid w:val="00B80B22"/>
    <w:rsid w:val="00B80CAB"/>
    <w:rsid w:val="00B80E5E"/>
    <w:rsid w:val="00B810C4"/>
    <w:rsid w:val="00B81E76"/>
    <w:rsid w:val="00B820DB"/>
    <w:rsid w:val="00B825A6"/>
    <w:rsid w:val="00B82707"/>
    <w:rsid w:val="00B82E03"/>
    <w:rsid w:val="00B834A4"/>
    <w:rsid w:val="00B83F46"/>
    <w:rsid w:val="00B8425B"/>
    <w:rsid w:val="00B84560"/>
    <w:rsid w:val="00B8458F"/>
    <w:rsid w:val="00B845C1"/>
    <w:rsid w:val="00B84645"/>
    <w:rsid w:val="00B849E7"/>
    <w:rsid w:val="00B8508B"/>
    <w:rsid w:val="00B85475"/>
    <w:rsid w:val="00B856C0"/>
    <w:rsid w:val="00B86490"/>
    <w:rsid w:val="00B86695"/>
    <w:rsid w:val="00B866D8"/>
    <w:rsid w:val="00B86F94"/>
    <w:rsid w:val="00B8791B"/>
    <w:rsid w:val="00B90006"/>
    <w:rsid w:val="00B90121"/>
    <w:rsid w:val="00B901A4"/>
    <w:rsid w:val="00B90306"/>
    <w:rsid w:val="00B90EB5"/>
    <w:rsid w:val="00B91283"/>
    <w:rsid w:val="00B914A4"/>
    <w:rsid w:val="00B91682"/>
    <w:rsid w:val="00B9168F"/>
    <w:rsid w:val="00B91713"/>
    <w:rsid w:val="00B919B3"/>
    <w:rsid w:val="00B91BF7"/>
    <w:rsid w:val="00B91C46"/>
    <w:rsid w:val="00B91DE7"/>
    <w:rsid w:val="00B91EF4"/>
    <w:rsid w:val="00B91FEB"/>
    <w:rsid w:val="00B920BE"/>
    <w:rsid w:val="00B932F9"/>
    <w:rsid w:val="00B93371"/>
    <w:rsid w:val="00B9339F"/>
    <w:rsid w:val="00B9342F"/>
    <w:rsid w:val="00B937D7"/>
    <w:rsid w:val="00B93938"/>
    <w:rsid w:val="00B949B2"/>
    <w:rsid w:val="00B94C75"/>
    <w:rsid w:val="00B950CD"/>
    <w:rsid w:val="00B9523C"/>
    <w:rsid w:val="00B959CC"/>
    <w:rsid w:val="00B959E7"/>
    <w:rsid w:val="00B95CE6"/>
    <w:rsid w:val="00B95F73"/>
    <w:rsid w:val="00B96E83"/>
    <w:rsid w:val="00B9711D"/>
    <w:rsid w:val="00B971A4"/>
    <w:rsid w:val="00B9725C"/>
    <w:rsid w:val="00B97827"/>
    <w:rsid w:val="00B979EB"/>
    <w:rsid w:val="00B97E9C"/>
    <w:rsid w:val="00BA042A"/>
    <w:rsid w:val="00BA0812"/>
    <w:rsid w:val="00BA0D4B"/>
    <w:rsid w:val="00BA1087"/>
    <w:rsid w:val="00BA10B5"/>
    <w:rsid w:val="00BA13EA"/>
    <w:rsid w:val="00BA1740"/>
    <w:rsid w:val="00BA1C66"/>
    <w:rsid w:val="00BA1D1B"/>
    <w:rsid w:val="00BA1E13"/>
    <w:rsid w:val="00BA257A"/>
    <w:rsid w:val="00BA2751"/>
    <w:rsid w:val="00BA301F"/>
    <w:rsid w:val="00BA3316"/>
    <w:rsid w:val="00BA33E4"/>
    <w:rsid w:val="00BA35EB"/>
    <w:rsid w:val="00BA3E30"/>
    <w:rsid w:val="00BA3EA6"/>
    <w:rsid w:val="00BA3EC5"/>
    <w:rsid w:val="00BA46FC"/>
    <w:rsid w:val="00BA4773"/>
    <w:rsid w:val="00BA47ED"/>
    <w:rsid w:val="00BA4B00"/>
    <w:rsid w:val="00BA4C1F"/>
    <w:rsid w:val="00BA4E21"/>
    <w:rsid w:val="00BA4EA4"/>
    <w:rsid w:val="00BA5764"/>
    <w:rsid w:val="00BA592D"/>
    <w:rsid w:val="00BA644C"/>
    <w:rsid w:val="00BA70B4"/>
    <w:rsid w:val="00BA7A35"/>
    <w:rsid w:val="00BA7BDC"/>
    <w:rsid w:val="00BB051A"/>
    <w:rsid w:val="00BB07B9"/>
    <w:rsid w:val="00BB0BC8"/>
    <w:rsid w:val="00BB0F71"/>
    <w:rsid w:val="00BB1010"/>
    <w:rsid w:val="00BB10DA"/>
    <w:rsid w:val="00BB114C"/>
    <w:rsid w:val="00BB1564"/>
    <w:rsid w:val="00BB1838"/>
    <w:rsid w:val="00BB1B09"/>
    <w:rsid w:val="00BB1F85"/>
    <w:rsid w:val="00BB1F8E"/>
    <w:rsid w:val="00BB2054"/>
    <w:rsid w:val="00BB26D8"/>
    <w:rsid w:val="00BB26F8"/>
    <w:rsid w:val="00BB2852"/>
    <w:rsid w:val="00BB2AAF"/>
    <w:rsid w:val="00BB33B4"/>
    <w:rsid w:val="00BB36A8"/>
    <w:rsid w:val="00BB3FB8"/>
    <w:rsid w:val="00BB4089"/>
    <w:rsid w:val="00BB40CF"/>
    <w:rsid w:val="00BB4191"/>
    <w:rsid w:val="00BB4C71"/>
    <w:rsid w:val="00BB4E8D"/>
    <w:rsid w:val="00BB4F2C"/>
    <w:rsid w:val="00BB64D8"/>
    <w:rsid w:val="00BB6EAD"/>
    <w:rsid w:val="00BB7005"/>
    <w:rsid w:val="00BB72D0"/>
    <w:rsid w:val="00BB74ED"/>
    <w:rsid w:val="00BB75ED"/>
    <w:rsid w:val="00BB7A03"/>
    <w:rsid w:val="00BB7CCF"/>
    <w:rsid w:val="00BC005B"/>
    <w:rsid w:val="00BC0491"/>
    <w:rsid w:val="00BC08E0"/>
    <w:rsid w:val="00BC0DBD"/>
    <w:rsid w:val="00BC0E2A"/>
    <w:rsid w:val="00BC1042"/>
    <w:rsid w:val="00BC1372"/>
    <w:rsid w:val="00BC157A"/>
    <w:rsid w:val="00BC16D9"/>
    <w:rsid w:val="00BC1F6D"/>
    <w:rsid w:val="00BC20C9"/>
    <w:rsid w:val="00BC236F"/>
    <w:rsid w:val="00BC25A2"/>
    <w:rsid w:val="00BC29C7"/>
    <w:rsid w:val="00BC2A08"/>
    <w:rsid w:val="00BC3371"/>
    <w:rsid w:val="00BC3592"/>
    <w:rsid w:val="00BC3A9A"/>
    <w:rsid w:val="00BC4916"/>
    <w:rsid w:val="00BC4B72"/>
    <w:rsid w:val="00BC500D"/>
    <w:rsid w:val="00BC50D8"/>
    <w:rsid w:val="00BC534B"/>
    <w:rsid w:val="00BC5833"/>
    <w:rsid w:val="00BC60EB"/>
    <w:rsid w:val="00BC6DC3"/>
    <w:rsid w:val="00BC7385"/>
    <w:rsid w:val="00BC7A25"/>
    <w:rsid w:val="00BC7D73"/>
    <w:rsid w:val="00BC7F1D"/>
    <w:rsid w:val="00BD009A"/>
    <w:rsid w:val="00BD00A4"/>
    <w:rsid w:val="00BD03A0"/>
    <w:rsid w:val="00BD057E"/>
    <w:rsid w:val="00BD0C34"/>
    <w:rsid w:val="00BD11FD"/>
    <w:rsid w:val="00BD12CE"/>
    <w:rsid w:val="00BD199E"/>
    <w:rsid w:val="00BD1A88"/>
    <w:rsid w:val="00BD21B5"/>
    <w:rsid w:val="00BD22F4"/>
    <w:rsid w:val="00BD255A"/>
    <w:rsid w:val="00BD28C4"/>
    <w:rsid w:val="00BD2CF3"/>
    <w:rsid w:val="00BD316F"/>
    <w:rsid w:val="00BD3215"/>
    <w:rsid w:val="00BD325C"/>
    <w:rsid w:val="00BD3336"/>
    <w:rsid w:val="00BD3A57"/>
    <w:rsid w:val="00BD45DF"/>
    <w:rsid w:val="00BD51FB"/>
    <w:rsid w:val="00BD5868"/>
    <w:rsid w:val="00BD6733"/>
    <w:rsid w:val="00BD674A"/>
    <w:rsid w:val="00BD6886"/>
    <w:rsid w:val="00BD68F8"/>
    <w:rsid w:val="00BD6A31"/>
    <w:rsid w:val="00BD6D6A"/>
    <w:rsid w:val="00BD6E56"/>
    <w:rsid w:val="00BD708F"/>
    <w:rsid w:val="00BD7497"/>
    <w:rsid w:val="00BD75BC"/>
    <w:rsid w:val="00BD776F"/>
    <w:rsid w:val="00BD781D"/>
    <w:rsid w:val="00BD7A30"/>
    <w:rsid w:val="00BD7B0C"/>
    <w:rsid w:val="00BD7CF5"/>
    <w:rsid w:val="00BD7F25"/>
    <w:rsid w:val="00BE02B3"/>
    <w:rsid w:val="00BE0539"/>
    <w:rsid w:val="00BE0CE7"/>
    <w:rsid w:val="00BE0D45"/>
    <w:rsid w:val="00BE0D94"/>
    <w:rsid w:val="00BE121C"/>
    <w:rsid w:val="00BE15F3"/>
    <w:rsid w:val="00BE19CC"/>
    <w:rsid w:val="00BE1B7B"/>
    <w:rsid w:val="00BE1BC6"/>
    <w:rsid w:val="00BE1DCD"/>
    <w:rsid w:val="00BE2E0A"/>
    <w:rsid w:val="00BE300E"/>
    <w:rsid w:val="00BE37F7"/>
    <w:rsid w:val="00BE39C8"/>
    <w:rsid w:val="00BE3B18"/>
    <w:rsid w:val="00BE4185"/>
    <w:rsid w:val="00BE48EF"/>
    <w:rsid w:val="00BE4911"/>
    <w:rsid w:val="00BE49B7"/>
    <w:rsid w:val="00BE54EA"/>
    <w:rsid w:val="00BE5D9C"/>
    <w:rsid w:val="00BE669C"/>
    <w:rsid w:val="00BE7051"/>
    <w:rsid w:val="00BE776D"/>
    <w:rsid w:val="00BE794C"/>
    <w:rsid w:val="00BE7BA1"/>
    <w:rsid w:val="00BF0044"/>
    <w:rsid w:val="00BF0215"/>
    <w:rsid w:val="00BF035D"/>
    <w:rsid w:val="00BF0565"/>
    <w:rsid w:val="00BF06CD"/>
    <w:rsid w:val="00BF06F8"/>
    <w:rsid w:val="00BF0755"/>
    <w:rsid w:val="00BF08D4"/>
    <w:rsid w:val="00BF0A70"/>
    <w:rsid w:val="00BF0F8B"/>
    <w:rsid w:val="00BF1261"/>
    <w:rsid w:val="00BF252F"/>
    <w:rsid w:val="00BF27BE"/>
    <w:rsid w:val="00BF32F1"/>
    <w:rsid w:val="00BF339D"/>
    <w:rsid w:val="00BF4A8E"/>
    <w:rsid w:val="00BF4AEC"/>
    <w:rsid w:val="00BF5138"/>
    <w:rsid w:val="00BF5394"/>
    <w:rsid w:val="00BF5607"/>
    <w:rsid w:val="00BF575A"/>
    <w:rsid w:val="00BF5802"/>
    <w:rsid w:val="00BF5B2C"/>
    <w:rsid w:val="00BF5B35"/>
    <w:rsid w:val="00BF5D4A"/>
    <w:rsid w:val="00BF610D"/>
    <w:rsid w:val="00BF6B99"/>
    <w:rsid w:val="00BF729E"/>
    <w:rsid w:val="00BF72DB"/>
    <w:rsid w:val="00BF75AF"/>
    <w:rsid w:val="00C004F6"/>
    <w:rsid w:val="00C0050C"/>
    <w:rsid w:val="00C00582"/>
    <w:rsid w:val="00C0061B"/>
    <w:rsid w:val="00C00840"/>
    <w:rsid w:val="00C00A79"/>
    <w:rsid w:val="00C00A84"/>
    <w:rsid w:val="00C00AE7"/>
    <w:rsid w:val="00C01C42"/>
    <w:rsid w:val="00C0236B"/>
    <w:rsid w:val="00C0266F"/>
    <w:rsid w:val="00C02957"/>
    <w:rsid w:val="00C02C7B"/>
    <w:rsid w:val="00C03014"/>
    <w:rsid w:val="00C03818"/>
    <w:rsid w:val="00C03F56"/>
    <w:rsid w:val="00C0411B"/>
    <w:rsid w:val="00C041B9"/>
    <w:rsid w:val="00C04684"/>
    <w:rsid w:val="00C0473A"/>
    <w:rsid w:val="00C04BA8"/>
    <w:rsid w:val="00C04CA9"/>
    <w:rsid w:val="00C0502E"/>
    <w:rsid w:val="00C0532A"/>
    <w:rsid w:val="00C0534A"/>
    <w:rsid w:val="00C054CD"/>
    <w:rsid w:val="00C05B89"/>
    <w:rsid w:val="00C05EB0"/>
    <w:rsid w:val="00C06285"/>
    <w:rsid w:val="00C06560"/>
    <w:rsid w:val="00C06DA6"/>
    <w:rsid w:val="00C06F8D"/>
    <w:rsid w:val="00C0726E"/>
    <w:rsid w:val="00C07907"/>
    <w:rsid w:val="00C07B6A"/>
    <w:rsid w:val="00C07B76"/>
    <w:rsid w:val="00C100FE"/>
    <w:rsid w:val="00C103F9"/>
    <w:rsid w:val="00C105E5"/>
    <w:rsid w:val="00C10A90"/>
    <w:rsid w:val="00C10B70"/>
    <w:rsid w:val="00C1174C"/>
    <w:rsid w:val="00C117C2"/>
    <w:rsid w:val="00C11CAE"/>
    <w:rsid w:val="00C121F5"/>
    <w:rsid w:val="00C12314"/>
    <w:rsid w:val="00C12A52"/>
    <w:rsid w:val="00C1355E"/>
    <w:rsid w:val="00C1356C"/>
    <w:rsid w:val="00C136A9"/>
    <w:rsid w:val="00C1375E"/>
    <w:rsid w:val="00C13C7E"/>
    <w:rsid w:val="00C13F6D"/>
    <w:rsid w:val="00C14775"/>
    <w:rsid w:val="00C1483C"/>
    <w:rsid w:val="00C14B38"/>
    <w:rsid w:val="00C14B59"/>
    <w:rsid w:val="00C14B6F"/>
    <w:rsid w:val="00C15093"/>
    <w:rsid w:val="00C15173"/>
    <w:rsid w:val="00C15539"/>
    <w:rsid w:val="00C155D4"/>
    <w:rsid w:val="00C157AA"/>
    <w:rsid w:val="00C1589A"/>
    <w:rsid w:val="00C158AF"/>
    <w:rsid w:val="00C15945"/>
    <w:rsid w:val="00C16231"/>
    <w:rsid w:val="00C1638F"/>
    <w:rsid w:val="00C167A0"/>
    <w:rsid w:val="00C1700A"/>
    <w:rsid w:val="00C170F9"/>
    <w:rsid w:val="00C1760F"/>
    <w:rsid w:val="00C17B94"/>
    <w:rsid w:val="00C2026C"/>
    <w:rsid w:val="00C203D8"/>
    <w:rsid w:val="00C2048D"/>
    <w:rsid w:val="00C20496"/>
    <w:rsid w:val="00C204A8"/>
    <w:rsid w:val="00C2090B"/>
    <w:rsid w:val="00C210A0"/>
    <w:rsid w:val="00C210EF"/>
    <w:rsid w:val="00C21D73"/>
    <w:rsid w:val="00C21F2A"/>
    <w:rsid w:val="00C221B1"/>
    <w:rsid w:val="00C22EE1"/>
    <w:rsid w:val="00C22FF6"/>
    <w:rsid w:val="00C23082"/>
    <w:rsid w:val="00C2389F"/>
    <w:rsid w:val="00C23B49"/>
    <w:rsid w:val="00C23C02"/>
    <w:rsid w:val="00C24118"/>
    <w:rsid w:val="00C2452F"/>
    <w:rsid w:val="00C246C6"/>
    <w:rsid w:val="00C24C4F"/>
    <w:rsid w:val="00C24D02"/>
    <w:rsid w:val="00C24ED0"/>
    <w:rsid w:val="00C24F06"/>
    <w:rsid w:val="00C253ED"/>
    <w:rsid w:val="00C25420"/>
    <w:rsid w:val="00C25553"/>
    <w:rsid w:val="00C256DB"/>
    <w:rsid w:val="00C26737"/>
    <w:rsid w:val="00C2718A"/>
    <w:rsid w:val="00C27283"/>
    <w:rsid w:val="00C273A5"/>
    <w:rsid w:val="00C30217"/>
    <w:rsid w:val="00C30557"/>
    <w:rsid w:val="00C30A70"/>
    <w:rsid w:val="00C3172C"/>
    <w:rsid w:val="00C31DA4"/>
    <w:rsid w:val="00C31E0E"/>
    <w:rsid w:val="00C32CD5"/>
    <w:rsid w:val="00C32D11"/>
    <w:rsid w:val="00C32E6F"/>
    <w:rsid w:val="00C336AA"/>
    <w:rsid w:val="00C338F2"/>
    <w:rsid w:val="00C33D5C"/>
    <w:rsid w:val="00C3497E"/>
    <w:rsid w:val="00C34E50"/>
    <w:rsid w:val="00C35603"/>
    <w:rsid w:val="00C3586B"/>
    <w:rsid w:val="00C35923"/>
    <w:rsid w:val="00C35E60"/>
    <w:rsid w:val="00C36BC0"/>
    <w:rsid w:val="00C36EA4"/>
    <w:rsid w:val="00C37337"/>
    <w:rsid w:val="00C373F4"/>
    <w:rsid w:val="00C377F5"/>
    <w:rsid w:val="00C40510"/>
    <w:rsid w:val="00C4078E"/>
    <w:rsid w:val="00C40914"/>
    <w:rsid w:val="00C40992"/>
    <w:rsid w:val="00C40B85"/>
    <w:rsid w:val="00C40E8A"/>
    <w:rsid w:val="00C41123"/>
    <w:rsid w:val="00C418C2"/>
    <w:rsid w:val="00C41CF4"/>
    <w:rsid w:val="00C41F25"/>
    <w:rsid w:val="00C4231A"/>
    <w:rsid w:val="00C42F95"/>
    <w:rsid w:val="00C42FE1"/>
    <w:rsid w:val="00C4340D"/>
    <w:rsid w:val="00C43A04"/>
    <w:rsid w:val="00C43B42"/>
    <w:rsid w:val="00C44149"/>
    <w:rsid w:val="00C443D2"/>
    <w:rsid w:val="00C4522F"/>
    <w:rsid w:val="00C45D10"/>
    <w:rsid w:val="00C463EB"/>
    <w:rsid w:val="00C46708"/>
    <w:rsid w:val="00C468C6"/>
    <w:rsid w:val="00C468C7"/>
    <w:rsid w:val="00C46BD3"/>
    <w:rsid w:val="00C47351"/>
    <w:rsid w:val="00C47671"/>
    <w:rsid w:val="00C47A70"/>
    <w:rsid w:val="00C47CCC"/>
    <w:rsid w:val="00C50159"/>
    <w:rsid w:val="00C50332"/>
    <w:rsid w:val="00C50523"/>
    <w:rsid w:val="00C5059D"/>
    <w:rsid w:val="00C50FF3"/>
    <w:rsid w:val="00C51790"/>
    <w:rsid w:val="00C51AAA"/>
    <w:rsid w:val="00C520B9"/>
    <w:rsid w:val="00C52103"/>
    <w:rsid w:val="00C5290E"/>
    <w:rsid w:val="00C52B53"/>
    <w:rsid w:val="00C52C50"/>
    <w:rsid w:val="00C53651"/>
    <w:rsid w:val="00C5372E"/>
    <w:rsid w:val="00C5447D"/>
    <w:rsid w:val="00C547AA"/>
    <w:rsid w:val="00C55065"/>
    <w:rsid w:val="00C5586C"/>
    <w:rsid w:val="00C55AE0"/>
    <w:rsid w:val="00C55CDF"/>
    <w:rsid w:val="00C55FBB"/>
    <w:rsid w:val="00C561D9"/>
    <w:rsid w:val="00C56BC7"/>
    <w:rsid w:val="00C56EE3"/>
    <w:rsid w:val="00C57022"/>
    <w:rsid w:val="00C574F0"/>
    <w:rsid w:val="00C576FF"/>
    <w:rsid w:val="00C57B09"/>
    <w:rsid w:val="00C60159"/>
    <w:rsid w:val="00C602BE"/>
    <w:rsid w:val="00C604A9"/>
    <w:rsid w:val="00C604C2"/>
    <w:rsid w:val="00C60F91"/>
    <w:rsid w:val="00C61024"/>
    <w:rsid w:val="00C61392"/>
    <w:rsid w:val="00C61997"/>
    <w:rsid w:val="00C61B1B"/>
    <w:rsid w:val="00C61E03"/>
    <w:rsid w:val="00C61FE3"/>
    <w:rsid w:val="00C61FED"/>
    <w:rsid w:val="00C62374"/>
    <w:rsid w:val="00C6242C"/>
    <w:rsid w:val="00C6279A"/>
    <w:rsid w:val="00C62910"/>
    <w:rsid w:val="00C62FAB"/>
    <w:rsid w:val="00C63003"/>
    <w:rsid w:val="00C63165"/>
    <w:rsid w:val="00C6396F"/>
    <w:rsid w:val="00C63C59"/>
    <w:rsid w:val="00C63EDB"/>
    <w:rsid w:val="00C6453A"/>
    <w:rsid w:val="00C64776"/>
    <w:rsid w:val="00C648F5"/>
    <w:rsid w:val="00C64D58"/>
    <w:rsid w:val="00C65582"/>
    <w:rsid w:val="00C65AD2"/>
    <w:rsid w:val="00C65BC4"/>
    <w:rsid w:val="00C66973"/>
    <w:rsid w:val="00C669DF"/>
    <w:rsid w:val="00C66CA7"/>
    <w:rsid w:val="00C67618"/>
    <w:rsid w:val="00C67643"/>
    <w:rsid w:val="00C67DF6"/>
    <w:rsid w:val="00C7074B"/>
    <w:rsid w:val="00C70A08"/>
    <w:rsid w:val="00C70AAF"/>
    <w:rsid w:val="00C70D26"/>
    <w:rsid w:val="00C70DED"/>
    <w:rsid w:val="00C710D1"/>
    <w:rsid w:val="00C71627"/>
    <w:rsid w:val="00C7177C"/>
    <w:rsid w:val="00C717B0"/>
    <w:rsid w:val="00C71D96"/>
    <w:rsid w:val="00C721C5"/>
    <w:rsid w:val="00C72488"/>
    <w:rsid w:val="00C7251F"/>
    <w:rsid w:val="00C72746"/>
    <w:rsid w:val="00C7282A"/>
    <w:rsid w:val="00C72863"/>
    <w:rsid w:val="00C72D56"/>
    <w:rsid w:val="00C72DC0"/>
    <w:rsid w:val="00C730F2"/>
    <w:rsid w:val="00C73150"/>
    <w:rsid w:val="00C73678"/>
    <w:rsid w:val="00C73766"/>
    <w:rsid w:val="00C737EE"/>
    <w:rsid w:val="00C73D99"/>
    <w:rsid w:val="00C73EF8"/>
    <w:rsid w:val="00C74035"/>
    <w:rsid w:val="00C74282"/>
    <w:rsid w:val="00C74547"/>
    <w:rsid w:val="00C74AAA"/>
    <w:rsid w:val="00C74E62"/>
    <w:rsid w:val="00C7539D"/>
    <w:rsid w:val="00C762E9"/>
    <w:rsid w:val="00C7631B"/>
    <w:rsid w:val="00C766DF"/>
    <w:rsid w:val="00C76F19"/>
    <w:rsid w:val="00C77061"/>
    <w:rsid w:val="00C775D3"/>
    <w:rsid w:val="00C77E5C"/>
    <w:rsid w:val="00C8014C"/>
    <w:rsid w:val="00C808C0"/>
    <w:rsid w:val="00C8099A"/>
    <w:rsid w:val="00C80E8B"/>
    <w:rsid w:val="00C81145"/>
    <w:rsid w:val="00C811A1"/>
    <w:rsid w:val="00C81282"/>
    <w:rsid w:val="00C8198C"/>
    <w:rsid w:val="00C81F2F"/>
    <w:rsid w:val="00C81FF0"/>
    <w:rsid w:val="00C82D3B"/>
    <w:rsid w:val="00C82F6B"/>
    <w:rsid w:val="00C831B4"/>
    <w:rsid w:val="00C831D7"/>
    <w:rsid w:val="00C833E9"/>
    <w:rsid w:val="00C838BD"/>
    <w:rsid w:val="00C84167"/>
    <w:rsid w:val="00C841D9"/>
    <w:rsid w:val="00C84743"/>
    <w:rsid w:val="00C8482C"/>
    <w:rsid w:val="00C85302"/>
    <w:rsid w:val="00C85507"/>
    <w:rsid w:val="00C859F6"/>
    <w:rsid w:val="00C863D8"/>
    <w:rsid w:val="00C86C53"/>
    <w:rsid w:val="00C87F1B"/>
    <w:rsid w:val="00C900A2"/>
    <w:rsid w:val="00C901BE"/>
    <w:rsid w:val="00C90571"/>
    <w:rsid w:val="00C90607"/>
    <w:rsid w:val="00C90B62"/>
    <w:rsid w:val="00C91A0E"/>
    <w:rsid w:val="00C91ACD"/>
    <w:rsid w:val="00C91C8E"/>
    <w:rsid w:val="00C91CFD"/>
    <w:rsid w:val="00C926B1"/>
    <w:rsid w:val="00C9283D"/>
    <w:rsid w:val="00C92A1B"/>
    <w:rsid w:val="00C92CD3"/>
    <w:rsid w:val="00C93348"/>
    <w:rsid w:val="00C93420"/>
    <w:rsid w:val="00C93982"/>
    <w:rsid w:val="00C93CBF"/>
    <w:rsid w:val="00C93D0C"/>
    <w:rsid w:val="00C93D83"/>
    <w:rsid w:val="00C95181"/>
    <w:rsid w:val="00C951FE"/>
    <w:rsid w:val="00C95204"/>
    <w:rsid w:val="00C960C8"/>
    <w:rsid w:val="00C967AC"/>
    <w:rsid w:val="00C96846"/>
    <w:rsid w:val="00C96B2E"/>
    <w:rsid w:val="00C97729"/>
    <w:rsid w:val="00C978CF"/>
    <w:rsid w:val="00C978FE"/>
    <w:rsid w:val="00C97F67"/>
    <w:rsid w:val="00CA01A0"/>
    <w:rsid w:val="00CA02BB"/>
    <w:rsid w:val="00CA091E"/>
    <w:rsid w:val="00CA0943"/>
    <w:rsid w:val="00CA1861"/>
    <w:rsid w:val="00CA1E89"/>
    <w:rsid w:val="00CA2500"/>
    <w:rsid w:val="00CA25CC"/>
    <w:rsid w:val="00CA27B6"/>
    <w:rsid w:val="00CA2907"/>
    <w:rsid w:val="00CA2D59"/>
    <w:rsid w:val="00CA3275"/>
    <w:rsid w:val="00CA376B"/>
    <w:rsid w:val="00CA382B"/>
    <w:rsid w:val="00CA382F"/>
    <w:rsid w:val="00CA3A17"/>
    <w:rsid w:val="00CA3E5C"/>
    <w:rsid w:val="00CA3F1A"/>
    <w:rsid w:val="00CA47A9"/>
    <w:rsid w:val="00CA4D37"/>
    <w:rsid w:val="00CA4EA9"/>
    <w:rsid w:val="00CA5033"/>
    <w:rsid w:val="00CA513D"/>
    <w:rsid w:val="00CA516D"/>
    <w:rsid w:val="00CA580D"/>
    <w:rsid w:val="00CA5883"/>
    <w:rsid w:val="00CA5A8B"/>
    <w:rsid w:val="00CA5C7A"/>
    <w:rsid w:val="00CA60DB"/>
    <w:rsid w:val="00CA6264"/>
    <w:rsid w:val="00CA639F"/>
    <w:rsid w:val="00CA6A6D"/>
    <w:rsid w:val="00CA71DF"/>
    <w:rsid w:val="00CA725A"/>
    <w:rsid w:val="00CA73BC"/>
    <w:rsid w:val="00CA7A3B"/>
    <w:rsid w:val="00CA7BD9"/>
    <w:rsid w:val="00CA7CB2"/>
    <w:rsid w:val="00CB01AC"/>
    <w:rsid w:val="00CB03B5"/>
    <w:rsid w:val="00CB059A"/>
    <w:rsid w:val="00CB0784"/>
    <w:rsid w:val="00CB07FD"/>
    <w:rsid w:val="00CB0BFB"/>
    <w:rsid w:val="00CB12B5"/>
    <w:rsid w:val="00CB14BC"/>
    <w:rsid w:val="00CB14D9"/>
    <w:rsid w:val="00CB199A"/>
    <w:rsid w:val="00CB1A71"/>
    <w:rsid w:val="00CB1CE4"/>
    <w:rsid w:val="00CB202F"/>
    <w:rsid w:val="00CB210B"/>
    <w:rsid w:val="00CB231B"/>
    <w:rsid w:val="00CB2667"/>
    <w:rsid w:val="00CB272A"/>
    <w:rsid w:val="00CB329F"/>
    <w:rsid w:val="00CB39BC"/>
    <w:rsid w:val="00CB3FF6"/>
    <w:rsid w:val="00CB462F"/>
    <w:rsid w:val="00CB47D7"/>
    <w:rsid w:val="00CB506D"/>
    <w:rsid w:val="00CB5368"/>
    <w:rsid w:val="00CB537B"/>
    <w:rsid w:val="00CB5AE7"/>
    <w:rsid w:val="00CB5E30"/>
    <w:rsid w:val="00CB5E48"/>
    <w:rsid w:val="00CB606E"/>
    <w:rsid w:val="00CB61B5"/>
    <w:rsid w:val="00CB66A4"/>
    <w:rsid w:val="00CB66AE"/>
    <w:rsid w:val="00CB6729"/>
    <w:rsid w:val="00CB6932"/>
    <w:rsid w:val="00CB69DD"/>
    <w:rsid w:val="00CB718F"/>
    <w:rsid w:val="00CC022A"/>
    <w:rsid w:val="00CC082F"/>
    <w:rsid w:val="00CC0B0A"/>
    <w:rsid w:val="00CC1B15"/>
    <w:rsid w:val="00CC1B37"/>
    <w:rsid w:val="00CC1C4B"/>
    <w:rsid w:val="00CC1DA0"/>
    <w:rsid w:val="00CC1EE9"/>
    <w:rsid w:val="00CC2337"/>
    <w:rsid w:val="00CC2364"/>
    <w:rsid w:val="00CC2369"/>
    <w:rsid w:val="00CC27A5"/>
    <w:rsid w:val="00CC2A84"/>
    <w:rsid w:val="00CC2C52"/>
    <w:rsid w:val="00CC2E6E"/>
    <w:rsid w:val="00CC2FEC"/>
    <w:rsid w:val="00CC3010"/>
    <w:rsid w:val="00CC3246"/>
    <w:rsid w:val="00CC3394"/>
    <w:rsid w:val="00CC361B"/>
    <w:rsid w:val="00CC379D"/>
    <w:rsid w:val="00CC3BE4"/>
    <w:rsid w:val="00CC3E00"/>
    <w:rsid w:val="00CC3F08"/>
    <w:rsid w:val="00CC4293"/>
    <w:rsid w:val="00CC4509"/>
    <w:rsid w:val="00CC51C0"/>
    <w:rsid w:val="00CC55F7"/>
    <w:rsid w:val="00CC5B2A"/>
    <w:rsid w:val="00CC5B8D"/>
    <w:rsid w:val="00CC6221"/>
    <w:rsid w:val="00CC6980"/>
    <w:rsid w:val="00CC6AB5"/>
    <w:rsid w:val="00CC76C5"/>
    <w:rsid w:val="00CC7930"/>
    <w:rsid w:val="00CC7982"/>
    <w:rsid w:val="00CC7D16"/>
    <w:rsid w:val="00CC7E91"/>
    <w:rsid w:val="00CC7F30"/>
    <w:rsid w:val="00CD0230"/>
    <w:rsid w:val="00CD04B4"/>
    <w:rsid w:val="00CD0717"/>
    <w:rsid w:val="00CD07F5"/>
    <w:rsid w:val="00CD0BD3"/>
    <w:rsid w:val="00CD18B8"/>
    <w:rsid w:val="00CD1CDE"/>
    <w:rsid w:val="00CD1F7B"/>
    <w:rsid w:val="00CD205B"/>
    <w:rsid w:val="00CD2310"/>
    <w:rsid w:val="00CD24CA"/>
    <w:rsid w:val="00CD24E7"/>
    <w:rsid w:val="00CD27B2"/>
    <w:rsid w:val="00CD27C8"/>
    <w:rsid w:val="00CD37F4"/>
    <w:rsid w:val="00CD3C7F"/>
    <w:rsid w:val="00CD4807"/>
    <w:rsid w:val="00CD553D"/>
    <w:rsid w:val="00CD5815"/>
    <w:rsid w:val="00CD5837"/>
    <w:rsid w:val="00CD58AF"/>
    <w:rsid w:val="00CD5992"/>
    <w:rsid w:val="00CD5C00"/>
    <w:rsid w:val="00CD611D"/>
    <w:rsid w:val="00CD72E9"/>
    <w:rsid w:val="00CD7A45"/>
    <w:rsid w:val="00CE007D"/>
    <w:rsid w:val="00CE06CA"/>
    <w:rsid w:val="00CE0DF8"/>
    <w:rsid w:val="00CE0F8B"/>
    <w:rsid w:val="00CE157E"/>
    <w:rsid w:val="00CE1812"/>
    <w:rsid w:val="00CE1B95"/>
    <w:rsid w:val="00CE1BE8"/>
    <w:rsid w:val="00CE20EC"/>
    <w:rsid w:val="00CE2605"/>
    <w:rsid w:val="00CE2FB3"/>
    <w:rsid w:val="00CE314A"/>
    <w:rsid w:val="00CE4E46"/>
    <w:rsid w:val="00CE5C9D"/>
    <w:rsid w:val="00CE5FCE"/>
    <w:rsid w:val="00CE6346"/>
    <w:rsid w:val="00CE6590"/>
    <w:rsid w:val="00CE6807"/>
    <w:rsid w:val="00CE6CBF"/>
    <w:rsid w:val="00CE7483"/>
    <w:rsid w:val="00CE750B"/>
    <w:rsid w:val="00CE7A52"/>
    <w:rsid w:val="00CE7E5A"/>
    <w:rsid w:val="00CE7EB9"/>
    <w:rsid w:val="00CF01A2"/>
    <w:rsid w:val="00CF063B"/>
    <w:rsid w:val="00CF0E8E"/>
    <w:rsid w:val="00CF102E"/>
    <w:rsid w:val="00CF1088"/>
    <w:rsid w:val="00CF14A8"/>
    <w:rsid w:val="00CF17AA"/>
    <w:rsid w:val="00CF1A71"/>
    <w:rsid w:val="00CF2C3D"/>
    <w:rsid w:val="00CF307E"/>
    <w:rsid w:val="00CF309D"/>
    <w:rsid w:val="00CF31A0"/>
    <w:rsid w:val="00CF33EF"/>
    <w:rsid w:val="00CF3868"/>
    <w:rsid w:val="00CF3DAA"/>
    <w:rsid w:val="00CF4133"/>
    <w:rsid w:val="00CF41F8"/>
    <w:rsid w:val="00CF424A"/>
    <w:rsid w:val="00CF430F"/>
    <w:rsid w:val="00CF4707"/>
    <w:rsid w:val="00CF4C4E"/>
    <w:rsid w:val="00CF55C8"/>
    <w:rsid w:val="00CF585D"/>
    <w:rsid w:val="00CF5EAD"/>
    <w:rsid w:val="00CF6569"/>
    <w:rsid w:val="00CF694A"/>
    <w:rsid w:val="00CF69A5"/>
    <w:rsid w:val="00CF6A97"/>
    <w:rsid w:val="00CF731C"/>
    <w:rsid w:val="00CF7C36"/>
    <w:rsid w:val="00CF7D91"/>
    <w:rsid w:val="00CF7FA2"/>
    <w:rsid w:val="00D004F4"/>
    <w:rsid w:val="00D00800"/>
    <w:rsid w:val="00D00883"/>
    <w:rsid w:val="00D00FB7"/>
    <w:rsid w:val="00D0112F"/>
    <w:rsid w:val="00D01666"/>
    <w:rsid w:val="00D0175E"/>
    <w:rsid w:val="00D027D7"/>
    <w:rsid w:val="00D02D85"/>
    <w:rsid w:val="00D03B48"/>
    <w:rsid w:val="00D042C9"/>
    <w:rsid w:val="00D0463B"/>
    <w:rsid w:val="00D04813"/>
    <w:rsid w:val="00D0494A"/>
    <w:rsid w:val="00D04D9F"/>
    <w:rsid w:val="00D05D8C"/>
    <w:rsid w:val="00D0669A"/>
    <w:rsid w:val="00D0680F"/>
    <w:rsid w:val="00D06909"/>
    <w:rsid w:val="00D069BF"/>
    <w:rsid w:val="00D06D87"/>
    <w:rsid w:val="00D07260"/>
    <w:rsid w:val="00D07261"/>
    <w:rsid w:val="00D07265"/>
    <w:rsid w:val="00D07868"/>
    <w:rsid w:val="00D07A31"/>
    <w:rsid w:val="00D07B09"/>
    <w:rsid w:val="00D07EB7"/>
    <w:rsid w:val="00D103B8"/>
    <w:rsid w:val="00D11028"/>
    <w:rsid w:val="00D1113C"/>
    <w:rsid w:val="00D11438"/>
    <w:rsid w:val="00D11442"/>
    <w:rsid w:val="00D11601"/>
    <w:rsid w:val="00D11A4B"/>
    <w:rsid w:val="00D12161"/>
    <w:rsid w:val="00D1217C"/>
    <w:rsid w:val="00D12AC9"/>
    <w:rsid w:val="00D12DED"/>
    <w:rsid w:val="00D12E89"/>
    <w:rsid w:val="00D12E8F"/>
    <w:rsid w:val="00D135E3"/>
    <w:rsid w:val="00D13C24"/>
    <w:rsid w:val="00D14956"/>
    <w:rsid w:val="00D14AB9"/>
    <w:rsid w:val="00D151F3"/>
    <w:rsid w:val="00D1560C"/>
    <w:rsid w:val="00D15E34"/>
    <w:rsid w:val="00D161D2"/>
    <w:rsid w:val="00D16C86"/>
    <w:rsid w:val="00D16D12"/>
    <w:rsid w:val="00D171EC"/>
    <w:rsid w:val="00D175E3"/>
    <w:rsid w:val="00D176D5"/>
    <w:rsid w:val="00D1772C"/>
    <w:rsid w:val="00D1782B"/>
    <w:rsid w:val="00D17899"/>
    <w:rsid w:val="00D2027A"/>
    <w:rsid w:val="00D203BD"/>
    <w:rsid w:val="00D20714"/>
    <w:rsid w:val="00D20E8A"/>
    <w:rsid w:val="00D2103F"/>
    <w:rsid w:val="00D2117D"/>
    <w:rsid w:val="00D2129D"/>
    <w:rsid w:val="00D21AC9"/>
    <w:rsid w:val="00D21DB6"/>
    <w:rsid w:val="00D22359"/>
    <w:rsid w:val="00D223D2"/>
    <w:rsid w:val="00D229E7"/>
    <w:rsid w:val="00D22BC4"/>
    <w:rsid w:val="00D22BE3"/>
    <w:rsid w:val="00D22D58"/>
    <w:rsid w:val="00D23150"/>
    <w:rsid w:val="00D23972"/>
    <w:rsid w:val="00D23C71"/>
    <w:rsid w:val="00D23CC6"/>
    <w:rsid w:val="00D24694"/>
    <w:rsid w:val="00D246B3"/>
    <w:rsid w:val="00D2483E"/>
    <w:rsid w:val="00D24CEF"/>
    <w:rsid w:val="00D24D0B"/>
    <w:rsid w:val="00D24D74"/>
    <w:rsid w:val="00D24FF9"/>
    <w:rsid w:val="00D2520C"/>
    <w:rsid w:val="00D2587C"/>
    <w:rsid w:val="00D25A11"/>
    <w:rsid w:val="00D25F84"/>
    <w:rsid w:val="00D260D7"/>
    <w:rsid w:val="00D263BC"/>
    <w:rsid w:val="00D265E5"/>
    <w:rsid w:val="00D26828"/>
    <w:rsid w:val="00D26967"/>
    <w:rsid w:val="00D26A13"/>
    <w:rsid w:val="00D2716F"/>
    <w:rsid w:val="00D272F7"/>
    <w:rsid w:val="00D27672"/>
    <w:rsid w:val="00D276A8"/>
    <w:rsid w:val="00D27E3A"/>
    <w:rsid w:val="00D31190"/>
    <w:rsid w:val="00D31688"/>
    <w:rsid w:val="00D31BB4"/>
    <w:rsid w:val="00D31DB1"/>
    <w:rsid w:val="00D32248"/>
    <w:rsid w:val="00D322FF"/>
    <w:rsid w:val="00D3259D"/>
    <w:rsid w:val="00D326B6"/>
    <w:rsid w:val="00D32CD6"/>
    <w:rsid w:val="00D32F0F"/>
    <w:rsid w:val="00D32FDE"/>
    <w:rsid w:val="00D33965"/>
    <w:rsid w:val="00D33BE3"/>
    <w:rsid w:val="00D33ED9"/>
    <w:rsid w:val="00D33F29"/>
    <w:rsid w:val="00D33FCC"/>
    <w:rsid w:val="00D34122"/>
    <w:rsid w:val="00D34556"/>
    <w:rsid w:val="00D3455E"/>
    <w:rsid w:val="00D34E23"/>
    <w:rsid w:val="00D351CF"/>
    <w:rsid w:val="00D3559E"/>
    <w:rsid w:val="00D356FE"/>
    <w:rsid w:val="00D361CD"/>
    <w:rsid w:val="00D368FA"/>
    <w:rsid w:val="00D36C45"/>
    <w:rsid w:val="00D36CC6"/>
    <w:rsid w:val="00D36D25"/>
    <w:rsid w:val="00D37129"/>
    <w:rsid w:val="00D377FE"/>
    <w:rsid w:val="00D37AD3"/>
    <w:rsid w:val="00D37C18"/>
    <w:rsid w:val="00D40047"/>
    <w:rsid w:val="00D4119D"/>
    <w:rsid w:val="00D41831"/>
    <w:rsid w:val="00D418E5"/>
    <w:rsid w:val="00D41CF6"/>
    <w:rsid w:val="00D42B33"/>
    <w:rsid w:val="00D42DFF"/>
    <w:rsid w:val="00D42F20"/>
    <w:rsid w:val="00D4303C"/>
    <w:rsid w:val="00D4342B"/>
    <w:rsid w:val="00D43467"/>
    <w:rsid w:val="00D4361D"/>
    <w:rsid w:val="00D437D9"/>
    <w:rsid w:val="00D43823"/>
    <w:rsid w:val="00D43972"/>
    <w:rsid w:val="00D43A9A"/>
    <w:rsid w:val="00D43DC7"/>
    <w:rsid w:val="00D43F72"/>
    <w:rsid w:val="00D441AD"/>
    <w:rsid w:val="00D441C1"/>
    <w:rsid w:val="00D444AE"/>
    <w:rsid w:val="00D446A0"/>
    <w:rsid w:val="00D44CC5"/>
    <w:rsid w:val="00D44E41"/>
    <w:rsid w:val="00D450E5"/>
    <w:rsid w:val="00D451E5"/>
    <w:rsid w:val="00D45474"/>
    <w:rsid w:val="00D45C14"/>
    <w:rsid w:val="00D46198"/>
    <w:rsid w:val="00D4642D"/>
    <w:rsid w:val="00D465A6"/>
    <w:rsid w:val="00D466D7"/>
    <w:rsid w:val="00D467D0"/>
    <w:rsid w:val="00D467E7"/>
    <w:rsid w:val="00D478CC"/>
    <w:rsid w:val="00D478D7"/>
    <w:rsid w:val="00D47910"/>
    <w:rsid w:val="00D47B87"/>
    <w:rsid w:val="00D50839"/>
    <w:rsid w:val="00D50C06"/>
    <w:rsid w:val="00D50F52"/>
    <w:rsid w:val="00D5129B"/>
    <w:rsid w:val="00D51321"/>
    <w:rsid w:val="00D51415"/>
    <w:rsid w:val="00D51E98"/>
    <w:rsid w:val="00D523D3"/>
    <w:rsid w:val="00D52C6F"/>
    <w:rsid w:val="00D53041"/>
    <w:rsid w:val="00D5338D"/>
    <w:rsid w:val="00D537F1"/>
    <w:rsid w:val="00D53B7B"/>
    <w:rsid w:val="00D53C10"/>
    <w:rsid w:val="00D54359"/>
    <w:rsid w:val="00D54362"/>
    <w:rsid w:val="00D5449A"/>
    <w:rsid w:val="00D5460D"/>
    <w:rsid w:val="00D54DD1"/>
    <w:rsid w:val="00D54EA7"/>
    <w:rsid w:val="00D54EB8"/>
    <w:rsid w:val="00D55789"/>
    <w:rsid w:val="00D5649C"/>
    <w:rsid w:val="00D56942"/>
    <w:rsid w:val="00D56A03"/>
    <w:rsid w:val="00D56C66"/>
    <w:rsid w:val="00D56E11"/>
    <w:rsid w:val="00D572DF"/>
    <w:rsid w:val="00D577AD"/>
    <w:rsid w:val="00D57A87"/>
    <w:rsid w:val="00D57D2D"/>
    <w:rsid w:val="00D600DF"/>
    <w:rsid w:val="00D60B4E"/>
    <w:rsid w:val="00D61744"/>
    <w:rsid w:val="00D619D9"/>
    <w:rsid w:val="00D61E41"/>
    <w:rsid w:val="00D62077"/>
    <w:rsid w:val="00D62083"/>
    <w:rsid w:val="00D6254D"/>
    <w:rsid w:val="00D62593"/>
    <w:rsid w:val="00D62C8C"/>
    <w:rsid w:val="00D63169"/>
    <w:rsid w:val="00D650DD"/>
    <w:rsid w:val="00D65111"/>
    <w:rsid w:val="00D6549F"/>
    <w:rsid w:val="00D654C1"/>
    <w:rsid w:val="00D65699"/>
    <w:rsid w:val="00D65D53"/>
    <w:rsid w:val="00D66253"/>
    <w:rsid w:val="00D6677C"/>
    <w:rsid w:val="00D6684A"/>
    <w:rsid w:val="00D668B7"/>
    <w:rsid w:val="00D66929"/>
    <w:rsid w:val="00D66974"/>
    <w:rsid w:val="00D66CE8"/>
    <w:rsid w:val="00D66D09"/>
    <w:rsid w:val="00D67459"/>
    <w:rsid w:val="00D6782E"/>
    <w:rsid w:val="00D679DC"/>
    <w:rsid w:val="00D700A0"/>
    <w:rsid w:val="00D70100"/>
    <w:rsid w:val="00D7028C"/>
    <w:rsid w:val="00D7077D"/>
    <w:rsid w:val="00D708A5"/>
    <w:rsid w:val="00D71B2A"/>
    <w:rsid w:val="00D722D7"/>
    <w:rsid w:val="00D72356"/>
    <w:rsid w:val="00D726A9"/>
    <w:rsid w:val="00D72D31"/>
    <w:rsid w:val="00D730AB"/>
    <w:rsid w:val="00D73262"/>
    <w:rsid w:val="00D7329E"/>
    <w:rsid w:val="00D732C2"/>
    <w:rsid w:val="00D733A4"/>
    <w:rsid w:val="00D73E34"/>
    <w:rsid w:val="00D73F73"/>
    <w:rsid w:val="00D74189"/>
    <w:rsid w:val="00D741C1"/>
    <w:rsid w:val="00D741EF"/>
    <w:rsid w:val="00D74400"/>
    <w:rsid w:val="00D74540"/>
    <w:rsid w:val="00D747FA"/>
    <w:rsid w:val="00D74A09"/>
    <w:rsid w:val="00D753C9"/>
    <w:rsid w:val="00D7622D"/>
    <w:rsid w:val="00D76922"/>
    <w:rsid w:val="00D76D44"/>
    <w:rsid w:val="00D76D6D"/>
    <w:rsid w:val="00D76DC2"/>
    <w:rsid w:val="00D77EA6"/>
    <w:rsid w:val="00D80CBF"/>
    <w:rsid w:val="00D80E01"/>
    <w:rsid w:val="00D811A1"/>
    <w:rsid w:val="00D811DF"/>
    <w:rsid w:val="00D81375"/>
    <w:rsid w:val="00D813F2"/>
    <w:rsid w:val="00D8160C"/>
    <w:rsid w:val="00D81AA9"/>
    <w:rsid w:val="00D81E1B"/>
    <w:rsid w:val="00D81F4B"/>
    <w:rsid w:val="00D824B3"/>
    <w:rsid w:val="00D8288C"/>
    <w:rsid w:val="00D828D8"/>
    <w:rsid w:val="00D82B96"/>
    <w:rsid w:val="00D82BF4"/>
    <w:rsid w:val="00D82E46"/>
    <w:rsid w:val="00D831D0"/>
    <w:rsid w:val="00D831E5"/>
    <w:rsid w:val="00D836E0"/>
    <w:rsid w:val="00D83948"/>
    <w:rsid w:val="00D83C19"/>
    <w:rsid w:val="00D84182"/>
    <w:rsid w:val="00D84225"/>
    <w:rsid w:val="00D846F2"/>
    <w:rsid w:val="00D8472C"/>
    <w:rsid w:val="00D84B7B"/>
    <w:rsid w:val="00D84C77"/>
    <w:rsid w:val="00D850C7"/>
    <w:rsid w:val="00D855B2"/>
    <w:rsid w:val="00D85B9C"/>
    <w:rsid w:val="00D85F93"/>
    <w:rsid w:val="00D86597"/>
    <w:rsid w:val="00D865AE"/>
    <w:rsid w:val="00D86E12"/>
    <w:rsid w:val="00D872C8"/>
    <w:rsid w:val="00D87716"/>
    <w:rsid w:val="00D87AAF"/>
    <w:rsid w:val="00D902D7"/>
    <w:rsid w:val="00D90979"/>
    <w:rsid w:val="00D90AE7"/>
    <w:rsid w:val="00D90D8A"/>
    <w:rsid w:val="00D91040"/>
    <w:rsid w:val="00D91265"/>
    <w:rsid w:val="00D913BD"/>
    <w:rsid w:val="00D913DA"/>
    <w:rsid w:val="00D915E3"/>
    <w:rsid w:val="00D91B40"/>
    <w:rsid w:val="00D92317"/>
    <w:rsid w:val="00D92BB5"/>
    <w:rsid w:val="00D92D88"/>
    <w:rsid w:val="00D92F67"/>
    <w:rsid w:val="00D934BD"/>
    <w:rsid w:val="00D935BF"/>
    <w:rsid w:val="00D938D1"/>
    <w:rsid w:val="00D940F3"/>
    <w:rsid w:val="00D942CC"/>
    <w:rsid w:val="00D94454"/>
    <w:rsid w:val="00D9515A"/>
    <w:rsid w:val="00D954DC"/>
    <w:rsid w:val="00D962EE"/>
    <w:rsid w:val="00D9645A"/>
    <w:rsid w:val="00D967A2"/>
    <w:rsid w:val="00D96859"/>
    <w:rsid w:val="00D96CA5"/>
    <w:rsid w:val="00D96F33"/>
    <w:rsid w:val="00D97308"/>
    <w:rsid w:val="00D97470"/>
    <w:rsid w:val="00D9772A"/>
    <w:rsid w:val="00D979EA"/>
    <w:rsid w:val="00D97B6A"/>
    <w:rsid w:val="00D97E23"/>
    <w:rsid w:val="00DA0CE5"/>
    <w:rsid w:val="00DA1173"/>
    <w:rsid w:val="00DA2070"/>
    <w:rsid w:val="00DA22BB"/>
    <w:rsid w:val="00DA274D"/>
    <w:rsid w:val="00DA2C70"/>
    <w:rsid w:val="00DA326A"/>
    <w:rsid w:val="00DA32D9"/>
    <w:rsid w:val="00DA339E"/>
    <w:rsid w:val="00DA3546"/>
    <w:rsid w:val="00DA35D5"/>
    <w:rsid w:val="00DA36BD"/>
    <w:rsid w:val="00DA3C2D"/>
    <w:rsid w:val="00DA418A"/>
    <w:rsid w:val="00DA4D5B"/>
    <w:rsid w:val="00DA5947"/>
    <w:rsid w:val="00DA6006"/>
    <w:rsid w:val="00DA6202"/>
    <w:rsid w:val="00DA677B"/>
    <w:rsid w:val="00DA6CC5"/>
    <w:rsid w:val="00DA6EEE"/>
    <w:rsid w:val="00DA7D0F"/>
    <w:rsid w:val="00DB03DD"/>
    <w:rsid w:val="00DB0568"/>
    <w:rsid w:val="00DB0591"/>
    <w:rsid w:val="00DB0647"/>
    <w:rsid w:val="00DB088B"/>
    <w:rsid w:val="00DB0D12"/>
    <w:rsid w:val="00DB0D1B"/>
    <w:rsid w:val="00DB16EE"/>
    <w:rsid w:val="00DB1B64"/>
    <w:rsid w:val="00DB20A2"/>
    <w:rsid w:val="00DB21CD"/>
    <w:rsid w:val="00DB2B8D"/>
    <w:rsid w:val="00DB3126"/>
    <w:rsid w:val="00DB3406"/>
    <w:rsid w:val="00DB35E0"/>
    <w:rsid w:val="00DB39DD"/>
    <w:rsid w:val="00DB39E9"/>
    <w:rsid w:val="00DB426C"/>
    <w:rsid w:val="00DB48F6"/>
    <w:rsid w:val="00DB5909"/>
    <w:rsid w:val="00DB5ECE"/>
    <w:rsid w:val="00DB6059"/>
    <w:rsid w:val="00DB6CF9"/>
    <w:rsid w:val="00DB6E96"/>
    <w:rsid w:val="00DB7458"/>
    <w:rsid w:val="00DB75C9"/>
    <w:rsid w:val="00DB7732"/>
    <w:rsid w:val="00DB7958"/>
    <w:rsid w:val="00DC0578"/>
    <w:rsid w:val="00DC06F3"/>
    <w:rsid w:val="00DC0ED6"/>
    <w:rsid w:val="00DC111A"/>
    <w:rsid w:val="00DC1832"/>
    <w:rsid w:val="00DC19FF"/>
    <w:rsid w:val="00DC1F3B"/>
    <w:rsid w:val="00DC2638"/>
    <w:rsid w:val="00DC2C39"/>
    <w:rsid w:val="00DC3031"/>
    <w:rsid w:val="00DC30A6"/>
    <w:rsid w:val="00DC3192"/>
    <w:rsid w:val="00DC3271"/>
    <w:rsid w:val="00DC374F"/>
    <w:rsid w:val="00DC3963"/>
    <w:rsid w:val="00DC3CF0"/>
    <w:rsid w:val="00DC3F1C"/>
    <w:rsid w:val="00DC3F30"/>
    <w:rsid w:val="00DC434C"/>
    <w:rsid w:val="00DC476F"/>
    <w:rsid w:val="00DC49B5"/>
    <w:rsid w:val="00DC4E64"/>
    <w:rsid w:val="00DC555B"/>
    <w:rsid w:val="00DC55B7"/>
    <w:rsid w:val="00DC6176"/>
    <w:rsid w:val="00DC6C1E"/>
    <w:rsid w:val="00DC7353"/>
    <w:rsid w:val="00DC77A9"/>
    <w:rsid w:val="00DC7B25"/>
    <w:rsid w:val="00DC7B2F"/>
    <w:rsid w:val="00DC7DE6"/>
    <w:rsid w:val="00DD1013"/>
    <w:rsid w:val="00DD1AA8"/>
    <w:rsid w:val="00DD1AFC"/>
    <w:rsid w:val="00DD1C76"/>
    <w:rsid w:val="00DD1F79"/>
    <w:rsid w:val="00DD221E"/>
    <w:rsid w:val="00DD227B"/>
    <w:rsid w:val="00DD2322"/>
    <w:rsid w:val="00DD27E5"/>
    <w:rsid w:val="00DD29BB"/>
    <w:rsid w:val="00DD2FE6"/>
    <w:rsid w:val="00DD34B5"/>
    <w:rsid w:val="00DD3517"/>
    <w:rsid w:val="00DD3648"/>
    <w:rsid w:val="00DD377B"/>
    <w:rsid w:val="00DD432B"/>
    <w:rsid w:val="00DD440D"/>
    <w:rsid w:val="00DD4F03"/>
    <w:rsid w:val="00DD65F3"/>
    <w:rsid w:val="00DD6644"/>
    <w:rsid w:val="00DE023B"/>
    <w:rsid w:val="00DE083C"/>
    <w:rsid w:val="00DE0E8F"/>
    <w:rsid w:val="00DE127F"/>
    <w:rsid w:val="00DE1315"/>
    <w:rsid w:val="00DE1A79"/>
    <w:rsid w:val="00DE1BBF"/>
    <w:rsid w:val="00DE247C"/>
    <w:rsid w:val="00DE28F3"/>
    <w:rsid w:val="00DE37BE"/>
    <w:rsid w:val="00DE3E97"/>
    <w:rsid w:val="00DE4120"/>
    <w:rsid w:val="00DE42B6"/>
    <w:rsid w:val="00DE4717"/>
    <w:rsid w:val="00DE4B3D"/>
    <w:rsid w:val="00DE4B88"/>
    <w:rsid w:val="00DE4D31"/>
    <w:rsid w:val="00DE4F8E"/>
    <w:rsid w:val="00DE5078"/>
    <w:rsid w:val="00DE5B91"/>
    <w:rsid w:val="00DE5CB6"/>
    <w:rsid w:val="00DE606B"/>
    <w:rsid w:val="00DE6255"/>
    <w:rsid w:val="00DE66C9"/>
    <w:rsid w:val="00DE695D"/>
    <w:rsid w:val="00DE6B0C"/>
    <w:rsid w:val="00DE6E45"/>
    <w:rsid w:val="00DE7202"/>
    <w:rsid w:val="00DE72A5"/>
    <w:rsid w:val="00DE743B"/>
    <w:rsid w:val="00DE76DD"/>
    <w:rsid w:val="00DE780E"/>
    <w:rsid w:val="00DE7950"/>
    <w:rsid w:val="00DE7A1D"/>
    <w:rsid w:val="00DE7DE1"/>
    <w:rsid w:val="00DF0405"/>
    <w:rsid w:val="00DF042B"/>
    <w:rsid w:val="00DF0B0F"/>
    <w:rsid w:val="00DF10B2"/>
    <w:rsid w:val="00DF2DDE"/>
    <w:rsid w:val="00DF33A0"/>
    <w:rsid w:val="00DF3D5D"/>
    <w:rsid w:val="00DF4305"/>
    <w:rsid w:val="00DF45C8"/>
    <w:rsid w:val="00DF466B"/>
    <w:rsid w:val="00DF5905"/>
    <w:rsid w:val="00DF5AAC"/>
    <w:rsid w:val="00DF5C76"/>
    <w:rsid w:val="00DF5CFC"/>
    <w:rsid w:val="00DF5F99"/>
    <w:rsid w:val="00DF60B7"/>
    <w:rsid w:val="00DF644B"/>
    <w:rsid w:val="00DF64AE"/>
    <w:rsid w:val="00DF7037"/>
    <w:rsid w:val="00DF7134"/>
    <w:rsid w:val="00DF71A5"/>
    <w:rsid w:val="00DF732B"/>
    <w:rsid w:val="00DF7AE5"/>
    <w:rsid w:val="00E00089"/>
    <w:rsid w:val="00E0118F"/>
    <w:rsid w:val="00E012B8"/>
    <w:rsid w:val="00E017EB"/>
    <w:rsid w:val="00E01A0B"/>
    <w:rsid w:val="00E01A4D"/>
    <w:rsid w:val="00E01B80"/>
    <w:rsid w:val="00E02BD0"/>
    <w:rsid w:val="00E02BE3"/>
    <w:rsid w:val="00E02FBB"/>
    <w:rsid w:val="00E030CE"/>
    <w:rsid w:val="00E0336E"/>
    <w:rsid w:val="00E03AFF"/>
    <w:rsid w:val="00E03D91"/>
    <w:rsid w:val="00E04222"/>
    <w:rsid w:val="00E046A0"/>
    <w:rsid w:val="00E04701"/>
    <w:rsid w:val="00E04E0F"/>
    <w:rsid w:val="00E05193"/>
    <w:rsid w:val="00E05330"/>
    <w:rsid w:val="00E05D08"/>
    <w:rsid w:val="00E06418"/>
    <w:rsid w:val="00E0654E"/>
    <w:rsid w:val="00E066FB"/>
    <w:rsid w:val="00E06906"/>
    <w:rsid w:val="00E06D24"/>
    <w:rsid w:val="00E06F4A"/>
    <w:rsid w:val="00E10192"/>
    <w:rsid w:val="00E104A6"/>
    <w:rsid w:val="00E107E2"/>
    <w:rsid w:val="00E10808"/>
    <w:rsid w:val="00E108A6"/>
    <w:rsid w:val="00E10E30"/>
    <w:rsid w:val="00E117ED"/>
    <w:rsid w:val="00E11839"/>
    <w:rsid w:val="00E1196A"/>
    <w:rsid w:val="00E11EED"/>
    <w:rsid w:val="00E120DE"/>
    <w:rsid w:val="00E1249A"/>
    <w:rsid w:val="00E12A4D"/>
    <w:rsid w:val="00E13428"/>
    <w:rsid w:val="00E1342C"/>
    <w:rsid w:val="00E135DB"/>
    <w:rsid w:val="00E1371F"/>
    <w:rsid w:val="00E139A4"/>
    <w:rsid w:val="00E13A1D"/>
    <w:rsid w:val="00E13D12"/>
    <w:rsid w:val="00E1428E"/>
    <w:rsid w:val="00E1484C"/>
    <w:rsid w:val="00E1497C"/>
    <w:rsid w:val="00E1555E"/>
    <w:rsid w:val="00E1595A"/>
    <w:rsid w:val="00E16877"/>
    <w:rsid w:val="00E16BE4"/>
    <w:rsid w:val="00E16E12"/>
    <w:rsid w:val="00E17DF7"/>
    <w:rsid w:val="00E2042F"/>
    <w:rsid w:val="00E2050C"/>
    <w:rsid w:val="00E2058E"/>
    <w:rsid w:val="00E20602"/>
    <w:rsid w:val="00E2127A"/>
    <w:rsid w:val="00E214D0"/>
    <w:rsid w:val="00E2153B"/>
    <w:rsid w:val="00E217BB"/>
    <w:rsid w:val="00E22323"/>
    <w:rsid w:val="00E228ED"/>
    <w:rsid w:val="00E228F1"/>
    <w:rsid w:val="00E22B67"/>
    <w:rsid w:val="00E22CC9"/>
    <w:rsid w:val="00E22D5B"/>
    <w:rsid w:val="00E23031"/>
    <w:rsid w:val="00E23B7E"/>
    <w:rsid w:val="00E23BFB"/>
    <w:rsid w:val="00E23D3F"/>
    <w:rsid w:val="00E243DC"/>
    <w:rsid w:val="00E24CF1"/>
    <w:rsid w:val="00E250B1"/>
    <w:rsid w:val="00E25480"/>
    <w:rsid w:val="00E255E1"/>
    <w:rsid w:val="00E25F4F"/>
    <w:rsid w:val="00E2724E"/>
    <w:rsid w:val="00E27B57"/>
    <w:rsid w:val="00E27CDD"/>
    <w:rsid w:val="00E27FE2"/>
    <w:rsid w:val="00E3002D"/>
    <w:rsid w:val="00E30399"/>
    <w:rsid w:val="00E31E7F"/>
    <w:rsid w:val="00E32070"/>
    <w:rsid w:val="00E323C1"/>
    <w:rsid w:val="00E3278E"/>
    <w:rsid w:val="00E32D73"/>
    <w:rsid w:val="00E33038"/>
    <w:rsid w:val="00E330A7"/>
    <w:rsid w:val="00E33699"/>
    <w:rsid w:val="00E34025"/>
    <w:rsid w:val="00E340F4"/>
    <w:rsid w:val="00E34172"/>
    <w:rsid w:val="00E34A2C"/>
    <w:rsid w:val="00E359A1"/>
    <w:rsid w:val="00E35B36"/>
    <w:rsid w:val="00E35B97"/>
    <w:rsid w:val="00E3603E"/>
    <w:rsid w:val="00E368F8"/>
    <w:rsid w:val="00E37820"/>
    <w:rsid w:val="00E379BA"/>
    <w:rsid w:val="00E40148"/>
    <w:rsid w:val="00E40465"/>
    <w:rsid w:val="00E404C5"/>
    <w:rsid w:val="00E40B45"/>
    <w:rsid w:val="00E40BF3"/>
    <w:rsid w:val="00E40D9F"/>
    <w:rsid w:val="00E40F61"/>
    <w:rsid w:val="00E41FE4"/>
    <w:rsid w:val="00E4251D"/>
    <w:rsid w:val="00E42F5C"/>
    <w:rsid w:val="00E43A93"/>
    <w:rsid w:val="00E43C47"/>
    <w:rsid w:val="00E43CBD"/>
    <w:rsid w:val="00E44E2F"/>
    <w:rsid w:val="00E44F0E"/>
    <w:rsid w:val="00E4555F"/>
    <w:rsid w:val="00E455FB"/>
    <w:rsid w:val="00E457B5"/>
    <w:rsid w:val="00E457F6"/>
    <w:rsid w:val="00E45829"/>
    <w:rsid w:val="00E45A4E"/>
    <w:rsid w:val="00E46FC3"/>
    <w:rsid w:val="00E47009"/>
    <w:rsid w:val="00E47025"/>
    <w:rsid w:val="00E472AB"/>
    <w:rsid w:val="00E47DF5"/>
    <w:rsid w:val="00E503F0"/>
    <w:rsid w:val="00E504C5"/>
    <w:rsid w:val="00E5052D"/>
    <w:rsid w:val="00E50556"/>
    <w:rsid w:val="00E507B9"/>
    <w:rsid w:val="00E508E8"/>
    <w:rsid w:val="00E50909"/>
    <w:rsid w:val="00E50F54"/>
    <w:rsid w:val="00E515BE"/>
    <w:rsid w:val="00E51787"/>
    <w:rsid w:val="00E51A86"/>
    <w:rsid w:val="00E51E07"/>
    <w:rsid w:val="00E51F2A"/>
    <w:rsid w:val="00E5285F"/>
    <w:rsid w:val="00E52B29"/>
    <w:rsid w:val="00E533AD"/>
    <w:rsid w:val="00E5345E"/>
    <w:rsid w:val="00E534BE"/>
    <w:rsid w:val="00E53541"/>
    <w:rsid w:val="00E536C4"/>
    <w:rsid w:val="00E53EA9"/>
    <w:rsid w:val="00E53F6A"/>
    <w:rsid w:val="00E53FAB"/>
    <w:rsid w:val="00E541B1"/>
    <w:rsid w:val="00E54BCB"/>
    <w:rsid w:val="00E54C18"/>
    <w:rsid w:val="00E54DF0"/>
    <w:rsid w:val="00E5511B"/>
    <w:rsid w:val="00E55F6E"/>
    <w:rsid w:val="00E5638D"/>
    <w:rsid w:val="00E56629"/>
    <w:rsid w:val="00E5687A"/>
    <w:rsid w:val="00E568DD"/>
    <w:rsid w:val="00E568E7"/>
    <w:rsid w:val="00E56D1A"/>
    <w:rsid w:val="00E570EC"/>
    <w:rsid w:val="00E57CA3"/>
    <w:rsid w:val="00E57F82"/>
    <w:rsid w:val="00E60288"/>
    <w:rsid w:val="00E602DF"/>
    <w:rsid w:val="00E6051B"/>
    <w:rsid w:val="00E60676"/>
    <w:rsid w:val="00E60C36"/>
    <w:rsid w:val="00E60ED4"/>
    <w:rsid w:val="00E6176A"/>
    <w:rsid w:val="00E61884"/>
    <w:rsid w:val="00E61E71"/>
    <w:rsid w:val="00E62349"/>
    <w:rsid w:val="00E62395"/>
    <w:rsid w:val="00E623CC"/>
    <w:rsid w:val="00E625CA"/>
    <w:rsid w:val="00E628CD"/>
    <w:rsid w:val="00E62AC0"/>
    <w:rsid w:val="00E62E60"/>
    <w:rsid w:val="00E62FC5"/>
    <w:rsid w:val="00E6314F"/>
    <w:rsid w:val="00E63173"/>
    <w:rsid w:val="00E63620"/>
    <w:rsid w:val="00E636C8"/>
    <w:rsid w:val="00E63E6A"/>
    <w:rsid w:val="00E64094"/>
    <w:rsid w:val="00E65716"/>
    <w:rsid w:val="00E66E39"/>
    <w:rsid w:val="00E6797E"/>
    <w:rsid w:val="00E67CEC"/>
    <w:rsid w:val="00E67D14"/>
    <w:rsid w:val="00E67E17"/>
    <w:rsid w:val="00E67E52"/>
    <w:rsid w:val="00E67F4C"/>
    <w:rsid w:val="00E70521"/>
    <w:rsid w:val="00E719A9"/>
    <w:rsid w:val="00E71A06"/>
    <w:rsid w:val="00E71CBF"/>
    <w:rsid w:val="00E72619"/>
    <w:rsid w:val="00E72658"/>
    <w:rsid w:val="00E73014"/>
    <w:rsid w:val="00E736A6"/>
    <w:rsid w:val="00E73C74"/>
    <w:rsid w:val="00E73E9E"/>
    <w:rsid w:val="00E73FC0"/>
    <w:rsid w:val="00E7498D"/>
    <w:rsid w:val="00E74E09"/>
    <w:rsid w:val="00E750F2"/>
    <w:rsid w:val="00E752C7"/>
    <w:rsid w:val="00E75B5F"/>
    <w:rsid w:val="00E75D7A"/>
    <w:rsid w:val="00E760B5"/>
    <w:rsid w:val="00E76160"/>
    <w:rsid w:val="00E762A3"/>
    <w:rsid w:val="00E76475"/>
    <w:rsid w:val="00E766DB"/>
    <w:rsid w:val="00E768B3"/>
    <w:rsid w:val="00E76A9F"/>
    <w:rsid w:val="00E77473"/>
    <w:rsid w:val="00E7748F"/>
    <w:rsid w:val="00E777BE"/>
    <w:rsid w:val="00E80374"/>
    <w:rsid w:val="00E80638"/>
    <w:rsid w:val="00E80EB8"/>
    <w:rsid w:val="00E81259"/>
    <w:rsid w:val="00E817B0"/>
    <w:rsid w:val="00E817C6"/>
    <w:rsid w:val="00E81A0E"/>
    <w:rsid w:val="00E81FA3"/>
    <w:rsid w:val="00E824E1"/>
    <w:rsid w:val="00E828EB"/>
    <w:rsid w:val="00E82932"/>
    <w:rsid w:val="00E8293F"/>
    <w:rsid w:val="00E82D6B"/>
    <w:rsid w:val="00E83204"/>
    <w:rsid w:val="00E83456"/>
    <w:rsid w:val="00E834D9"/>
    <w:rsid w:val="00E84F09"/>
    <w:rsid w:val="00E85DD1"/>
    <w:rsid w:val="00E85FEB"/>
    <w:rsid w:val="00E87848"/>
    <w:rsid w:val="00E904C2"/>
    <w:rsid w:val="00E90A52"/>
    <w:rsid w:val="00E90DB9"/>
    <w:rsid w:val="00E90EA3"/>
    <w:rsid w:val="00E915F0"/>
    <w:rsid w:val="00E91D02"/>
    <w:rsid w:val="00E92859"/>
    <w:rsid w:val="00E933D4"/>
    <w:rsid w:val="00E9350C"/>
    <w:rsid w:val="00E94001"/>
    <w:rsid w:val="00E94629"/>
    <w:rsid w:val="00E946A8"/>
    <w:rsid w:val="00E9488E"/>
    <w:rsid w:val="00E94A41"/>
    <w:rsid w:val="00E94B23"/>
    <w:rsid w:val="00E94CAA"/>
    <w:rsid w:val="00E94F77"/>
    <w:rsid w:val="00E95302"/>
    <w:rsid w:val="00E9559D"/>
    <w:rsid w:val="00E96844"/>
    <w:rsid w:val="00E96C2D"/>
    <w:rsid w:val="00E96E05"/>
    <w:rsid w:val="00E96EBC"/>
    <w:rsid w:val="00E96FCD"/>
    <w:rsid w:val="00E970D0"/>
    <w:rsid w:val="00E97144"/>
    <w:rsid w:val="00E975A4"/>
    <w:rsid w:val="00E97613"/>
    <w:rsid w:val="00E97856"/>
    <w:rsid w:val="00E978FF"/>
    <w:rsid w:val="00EA0276"/>
    <w:rsid w:val="00EA08A4"/>
    <w:rsid w:val="00EA0957"/>
    <w:rsid w:val="00EA0CD1"/>
    <w:rsid w:val="00EA0E8E"/>
    <w:rsid w:val="00EA1626"/>
    <w:rsid w:val="00EA16C2"/>
    <w:rsid w:val="00EA2313"/>
    <w:rsid w:val="00EA398F"/>
    <w:rsid w:val="00EA39CB"/>
    <w:rsid w:val="00EA3B06"/>
    <w:rsid w:val="00EA3B23"/>
    <w:rsid w:val="00EA3B47"/>
    <w:rsid w:val="00EA3CBC"/>
    <w:rsid w:val="00EA4257"/>
    <w:rsid w:val="00EA4393"/>
    <w:rsid w:val="00EA4398"/>
    <w:rsid w:val="00EA4479"/>
    <w:rsid w:val="00EA4868"/>
    <w:rsid w:val="00EA55E3"/>
    <w:rsid w:val="00EA56DB"/>
    <w:rsid w:val="00EA60CC"/>
    <w:rsid w:val="00EA682F"/>
    <w:rsid w:val="00EA6E63"/>
    <w:rsid w:val="00EA731A"/>
    <w:rsid w:val="00EA733F"/>
    <w:rsid w:val="00EA73B4"/>
    <w:rsid w:val="00EA7845"/>
    <w:rsid w:val="00EB00A4"/>
    <w:rsid w:val="00EB07D5"/>
    <w:rsid w:val="00EB08F5"/>
    <w:rsid w:val="00EB0DD5"/>
    <w:rsid w:val="00EB13A2"/>
    <w:rsid w:val="00EB18B9"/>
    <w:rsid w:val="00EB1BC9"/>
    <w:rsid w:val="00EB2130"/>
    <w:rsid w:val="00EB293C"/>
    <w:rsid w:val="00EB2A70"/>
    <w:rsid w:val="00EB3093"/>
    <w:rsid w:val="00EB30CC"/>
    <w:rsid w:val="00EB3620"/>
    <w:rsid w:val="00EB36F6"/>
    <w:rsid w:val="00EB37FC"/>
    <w:rsid w:val="00EB3A57"/>
    <w:rsid w:val="00EB3CCD"/>
    <w:rsid w:val="00EB3EB0"/>
    <w:rsid w:val="00EB3F12"/>
    <w:rsid w:val="00EB4333"/>
    <w:rsid w:val="00EB4450"/>
    <w:rsid w:val="00EB5317"/>
    <w:rsid w:val="00EB668F"/>
    <w:rsid w:val="00EB66FB"/>
    <w:rsid w:val="00EB7357"/>
    <w:rsid w:val="00EB7B41"/>
    <w:rsid w:val="00EB7B7A"/>
    <w:rsid w:val="00EB7D5F"/>
    <w:rsid w:val="00EC0C81"/>
    <w:rsid w:val="00EC0D54"/>
    <w:rsid w:val="00EC0DEA"/>
    <w:rsid w:val="00EC18F3"/>
    <w:rsid w:val="00EC1C11"/>
    <w:rsid w:val="00EC1C19"/>
    <w:rsid w:val="00EC20A6"/>
    <w:rsid w:val="00EC2570"/>
    <w:rsid w:val="00EC4913"/>
    <w:rsid w:val="00EC4DC0"/>
    <w:rsid w:val="00EC503E"/>
    <w:rsid w:val="00EC52A3"/>
    <w:rsid w:val="00EC566E"/>
    <w:rsid w:val="00EC5B7B"/>
    <w:rsid w:val="00EC6E28"/>
    <w:rsid w:val="00EC6FC1"/>
    <w:rsid w:val="00EC7258"/>
    <w:rsid w:val="00EC729C"/>
    <w:rsid w:val="00EC74EB"/>
    <w:rsid w:val="00EC79F5"/>
    <w:rsid w:val="00EC7D9E"/>
    <w:rsid w:val="00ED024C"/>
    <w:rsid w:val="00ED03A9"/>
    <w:rsid w:val="00ED07F8"/>
    <w:rsid w:val="00ED087F"/>
    <w:rsid w:val="00ED0AE8"/>
    <w:rsid w:val="00ED11C0"/>
    <w:rsid w:val="00ED1EA6"/>
    <w:rsid w:val="00ED21E2"/>
    <w:rsid w:val="00ED22AC"/>
    <w:rsid w:val="00ED2ABB"/>
    <w:rsid w:val="00ED2E01"/>
    <w:rsid w:val="00ED36DB"/>
    <w:rsid w:val="00ED37ED"/>
    <w:rsid w:val="00ED38DE"/>
    <w:rsid w:val="00ED3ED5"/>
    <w:rsid w:val="00ED4114"/>
    <w:rsid w:val="00ED477D"/>
    <w:rsid w:val="00ED4B85"/>
    <w:rsid w:val="00ED4F05"/>
    <w:rsid w:val="00ED5204"/>
    <w:rsid w:val="00ED5238"/>
    <w:rsid w:val="00ED61DD"/>
    <w:rsid w:val="00ED6323"/>
    <w:rsid w:val="00ED66B1"/>
    <w:rsid w:val="00ED689C"/>
    <w:rsid w:val="00ED69FC"/>
    <w:rsid w:val="00ED6AA4"/>
    <w:rsid w:val="00ED711C"/>
    <w:rsid w:val="00ED717D"/>
    <w:rsid w:val="00ED7484"/>
    <w:rsid w:val="00ED7526"/>
    <w:rsid w:val="00ED76C2"/>
    <w:rsid w:val="00ED79E0"/>
    <w:rsid w:val="00ED7A90"/>
    <w:rsid w:val="00EE0E29"/>
    <w:rsid w:val="00EE1799"/>
    <w:rsid w:val="00EE1F58"/>
    <w:rsid w:val="00EE2E92"/>
    <w:rsid w:val="00EE2E9D"/>
    <w:rsid w:val="00EE31DF"/>
    <w:rsid w:val="00EE36E9"/>
    <w:rsid w:val="00EE3A58"/>
    <w:rsid w:val="00EE3C7F"/>
    <w:rsid w:val="00EE4383"/>
    <w:rsid w:val="00EE4745"/>
    <w:rsid w:val="00EE4DF7"/>
    <w:rsid w:val="00EE56B7"/>
    <w:rsid w:val="00EE57B1"/>
    <w:rsid w:val="00EE58CF"/>
    <w:rsid w:val="00EE5975"/>
    <w:rsid w:val="00EE5FC0"/>
    <w:rsid w:val="00EE5FDE"/>
    <w:rsid w:val="00EE63AD"/>
    <w:rsid w:val="00EE684F"/>
    <w:rsid w:val="00EE6D46"/>
    <w:rsid w:val="00EE6DED"/>
    <w:rsid w:val="00EE77B3"/>
    <w:rsid w:val="00EE7B4D"/>
    <w:rsid w:val="00EF0463"/>
    <w:rsid w:val="00EF07EB"/>
    <w:rsid w:val="00EF093E"/>
    <w:rsid w:val="00EF11F5"/>
    <w:rsid w:val="00EF19EE"/>
    <w:rsid w:val="00EF218B"/>
    <w:rsid w:val="00EF23BD"/>
    <w:rsid w:val="00EF26DF"/>
    <w:rsid w:val="00EF2755"/>
    <w:rsid w:val="00EF296C"/>
    <w:rsid w:val="00EF2EA2"/>
    <w:rsid w:val="00EF3190"/>
    <w:rsid w:val="00EF348F"/>
    <w:rsid w:val="00EF3834"/>
    <w:rsid w:val="00EF3B6F"/>
    <w:rsid w:val="00EF3DAA"/>
    <w:rsid w:val="00EF4CFF"/>
    <w:rsid w:val="00EF5303"/>
    <w:rsid w:val="00EF53C0"/>
    <w:rsid w:val="00EF540E"/>
    <w:rsid w:val="00EF555B"/>
    <w:rsid w:val="00EF583F"/>
    <w:rsid w:val="00EF5AAB"/>
    <w:rsid w:val="00EF61BC"/>
    <w:rsid w:val="00EF62B4"/>
    <w:rsid w:val="00EF62D9"/>
    <w:rsid w:val="00EF62DB"/>
    <w:rsid w:val="00EF6667"/>
    <w:rsid w:val="00EF6889"/>
    <w:rsid w:val="00EF6AA2"/>
    <w:rsid w:val="00EF72F4"/>
    <w:rsid w:val="00EF73C4"/>
    <w:rsid w:val="00EF7A85"/>
    <w:rsid w:val="00EF7BA3"/>
    <w:rsid w:val="00F00A09"/>
    <w:rsid w:val="00F00A61"/>
    <w:rsid w:val="00F00B3D"/>
    <w:rsid w:val="00F016B9"/>
    <w:rsid w:val="00F01708"/>
    <w:rsid w:val="00F022D8"/>
    <w:rsid w:val="00F02DBF"/>
    <w:rsid w:val="00F03274"/>
    <w:rsid w:val="00F0387C"/>
    <w:rsid w:val="00F03BC5"/>
    <w:rsid w:val="00F03D2F"/>
    <w:rsid w:val="00F03D31"/>
    <w:rsid w:val="00F04437"/>
    <w:rsid w:val="00F04657"/>
    <w:rsid w:val="00F05859"/>
    <w:rsid w:val="00F05A07"/>
    <w:rsid w:val="00F05AE7"/>
    <w:rsid w:val="00F05FA5"/>
    <w:rsid w:val="00F05FA7"/>
    <w:rsid w:val="00F060E4"/>
    <w:rsid w:val="00F06526"/>
    <w:rsid w:val="00F0668C"/>
    <w:rsid w:val="00F06945"/>
    <w:rsid w:val="00F06DA0"/>
    <w:rsid w:val="00F0757B"/>
    <w:rsid w:val="00F07873"/>
    <w:rsid w:val="00F1000A"/>
    <w:rsid w:val="00F10855"/>
    <w:rsid w:val="00F10F8F"/>
    <w:rsid w:val="00F1140E"/>
    <w:rsid w:val="00F1179C"/>
    <w:rsid w:val="00F11898"/>
    <w:rsid w:val="00F11AA8"/>
    <w:rsid w:val="00F11B4F"/>
    <w:rsid w:val="00F125E1"/>
    <w:rsid w:val="00F12B5E"/>
    <w:rsid w:val="00F12C93"/>
    <w:rsid w:val="00F140B2"/>
    <w:rsid w:val="00F1456A"/>
    <w:rsid w:val="00F14676"/>
    <w:rsid w:val="00F1487C"/>
    <w:rsid w:val="00F14E91"/>
    <w:rsid w:val="00F15595"/>
    <w:rsid w:val="00F15958"/>
    <w:rsid w:val="00F15B9C"/>
    <w:rsid w:val="00F15C9B"/>
    <w:rsid w:val="00F160A6"/>
    <w:rsid w:val="00F160AE"/>
    <w:rsid w:val="00F16284"/>
    <w:rsid w:val="00F16561"/>
    <w:rsid w:val="00F16A20"/>
    <w:rsid w:val="00F16A45"/>
    <w:rsid w:val="00F17233"/>
    <w:rsid w:val="00F175A2"/>
    <w:rsid w:val="00F17656"/>
    <w:rsid w:val="00F17865"/>
    <w:rsid w:val="00F1791E"/>
    <w:rsid w:val="00F179FE"/>
    <w:rsid w:val="00F17F6C"/>
    <w:rsid w:val="00F200AA"/>
    <w:rsid w:val="00F20349"/>
    <w:rsid w:val="00F2089C"/>
    <w:rsid w:val="00F20E4E"/>
    <w:rsid w:val="00F21388"/>
    <w:rsid w:val="00F2160E"/>
    <w:rsid w:val="00F21C25"/>
    <w:rsid w:val="00F21D95"/>
    <w:rsid w:val="00F21E0C"/>
    <w:rsid w:val="00F228EC"/>
    <w:rsid w:val="00F2290A"/>
    <w:rsid w:val="00F22938"/>
    <w:rsid w:val="00F23484"/>
    <w:rsid w:val="00F2396D"/>
    <w:rsid w:val="00F23CF9"/>
    <w:rsid w:val="00F23E2D"/>
    <w:rsid w:val="00F247BF"/>
    <w:rsid w:val="00F24914"/>
    <w:rsid w:val="00F24E8D"/>
    <w:rsid w:val="00F25194"/>
    <w:rsid w:val="00F252B4"/>
    <w:rsid w:val="00F255B2"/>
    <w:rsid w:val="00F258E6"/>
    <w:rsid w:val="00F268FB"/>
    <w:rsid w:val="00F26C34"/>
    <w:rsid w:val="00F26EA5"/>
    <w:rsid w:val="00F2724E"/>
    <w:rsid w:val="00F27378"/>
    <w:rsid w:val="00F2749A"/>
    <w:rsid w:val="00F27E91"/>
    <w:rsid w:val="00F30184"/>
    <w:rsid w:val="00F30D4D"/>
    <w:rsid w:val="00F314BB"/>
    <w:rsid w:val="00F317B0"/>
    <w:rsid w:val="00F33174"/>
    <w:rsid w:val="00F332EB"/>
    <w:rsid w:val="00F333C3"/>
    <w:rsid w:val="00F33433"/>
    <w:rsid w:val="00F33456"/>
    <w:rsid w:val="00F338A1"/>
    <w:rsid w:val="00F338F6"/>
    <w:rsid w:val="00F3433A"/>
    <w:rsid w:val="00F3451F"/>
    <w:rsid w:val="00F34F66"/>
    <w:rsid w:val="00F353AF"/>
    <w:rsid w:val="00F354DD"/>
    <w:rsid w:val="00F35767"/>
    <w:rsid w:val="00F36172"/>
    <w:rsid w:val="00F36C02"/>
    <w:rsid w:val="00F3717F"/>
    <w:rsid w:val="00F371B7"/>
    <w:rsid w:val="00F37239"/>
    <w:rsid w:val="00F372AD"/>
    <w:rsid w:val="00F373A0"/>
    <w:rsid w:val="00F37DFE"/>
    <w:rsid w:val="00F40900"/>
    <w:rsid w:val="00F4090E"/>
    <w:rsid w:val="00F40D25"/>
    <w:rsid w:val="00F4172A"/>
    <w:rsid w:val="00F41C66"/>
    <w:rsid w:val="00F4207F"/>
    <w:rsid w:val="00F4247D"/>
    <w:rsid w:val="00F4306C"/>
    <w:rsid w:val="00F43AFE"/>
    <w:rsid w:val="00F43EA0"/>
    <w:rsid w:val="00F43EBD"/>
    <w:rsid w:val="00F44105"/>
    <w:rsid w:val="00F4432E"/>
    <w:rsid w:val="00F44582"/>
    <w:rsid w:val="00F44941"/>
    <w:rsid w:val="00F449D2"/>
    <w:rsid w:val="00F44A7E"/>
    <w:rsid w:val="00F44BC9"/>
    <w:rsid w:val="00F44CF0"/>
    <w:rsid w:val="00F45635"/>
    <w:rsid w:val="00F46121"/>
    <w:rsid w:val="00F47298"/>
    <w:rsid w:val="00F4730B"/>
    <w:rsid w:val="00F4745E"/>
    <w:rsid w:val="00F4780C"/>
    <w:rsid w:val="00F47BEE"/>
    <w:rsid w:val="00F505F0"/>
    <w:rsid w:val="00F506A9"/>
    <w:rsid w:val="00F50B7E"/>
    <w:rsid w:val="00F50FE0"/>
    <w:rsid w:val="00F51012"/>
    <w:rsid w:val="00F51342"/>
    <w:rsid w:val="00F51429"/>
    <w:rsid w:val="00F51851"/>
    <w:rsid w:val="00F519D3"/>
    <w:rsid w:val="00F52A19"/>
    <w:rsid w:val="00F52E1D"/>
    <w:rsid w:val="00F53512"/>
    <w:rsid w:val="00F53C66"/>
    <w:rsid w:val="00F540DA"/>
    <w:rsid w:val="00F54278"/>
    <w:rsid w:val="00F542E7"/>
    <w:rsid w:val="00F544CC"/>
    <w:rsid w:val="00F54DD8"/>
    <w:rsid w:val="00F54F48"/>
    <w:rsid w:val="00F55A3B"/>
    <w:rsid w:val="00F56B0C"/>
    <w:rsid w:val="00F56FB8"/>
    <w:rsid w:val="00F56FFE"/>
    <w:rsid w:val="00F57359"/>
    <w:rsid w:val="00F573DE"/>
    <w:rsid w:val="00F5746D"/>
    <w:rsid w:val="00F5782E"/>
    <w:rsid w:val="00F57838"/>
    <w:rsid w:val="00F601E2"/>
    <w:rsid w:val="00F60450"/>
    <w:rsid w:val="00F60F8B"/>
    <w:rsid w:val="00F6107D"/>
    <w:rsid w:val="00F61175"/>
    <w:rsid w:val="00F613F8"/>
    <w:rsid w:val="00F6175C"/>
    <w:rsid w:val="00F617D9"/>
    <w:rsid w:val="00F61BB6"/>
    <w:rsid w:val="00F61DDA"/>
    <w:rsid w:val="00F61F32"/>
    <w:rsid w:val="00F620C3"/>
    <w:rsid w:val="00F634B8"/>
    <w:rsid w:val="00F635DE"/>
    <w:rsid w:val="00F6422F"/>
    <w:rsid w:val="00F6438C"/>
    <w:rsid w:val="00F6448A"/>
    <w:rsid w:val="00F64D09"/>
    <w:rsid w:val="00F65505"/>
    <w:rsid w:val="00F65A21"/>
    <w:rsid w:val="00F65B83"/>
    <w:rsid w:val="00F65BA4"/>
    <w:rsid w:val="00F65C11"/>
    <w:rsid w:val="00F66447"/>
    <w:rsid w:val="00F669AD"/>
    <w:rsid w:val="00F670F3"/>
    <w:rsid w:val="00F671BB"/>
    <w:rsid w:val="00F6768A"/>
    <w:rsid w:val="00F67691"/>
    <w:rsid w:val="00F67D87"/>
    <w:rsid w:val="00F67DA9"/>
    <w:rsid w:val="00F701F6"/>
    <w:rsid w:val="00F70550"/>
    <w:rsid w:val="00F70933"/>
    <w:rsid w:val="00F70A41"/>
    <w:rsid w:val="00F70BB1"/>
    <w:rsid w:val="00F70C8F"/>
    <w:rsid w:val="00F717D7"/>
    <w:rsid w:val="00F71C7C"/>
    <w:rsid w:val="00F726BC"/>
    <w:rsid w:val="00F726F6"/>
    <w:rsid w:val="00F72700"/>
    <w:rsid w:val="00F72B8D"/>
    <w:rsid w:val="00F72C15"/>
    <w:rsid w:val="00F730CA"/>
    <w:rsid w:val="00F737BC"/>
    <w:rsid w:val="00F7423C"/>
    <w:rsid w:val="00F7460D"/>
    <w:rsid w:val="00F749A5"/>
    <w:rsid w:val="00F74A8A"/>
    <w:rsid w:val="00F74B12"/>
    <w:rsid w:val="00F7504B"/>
    <w:rsid w:val="00F7523C"/>
    <w:rsid w:val="00F75340"/>
    <w:rsid w:val="00F75689"/>
    <w:rsid w:val="00F7590B"/>
    <w:rsid w:val="00F75A13"/>
    <w:rsid w:val="00F760DE"/>
    <w:rsid w:val="00F7623D"/>
    <w:rsid w:val="00F76428"/>
    <w:rsid w:val="00F76468"/>
    <w:rsid w:val="00F76C0A"/>
    <w:rsid w:val="00F77382"/>
    <w:rsid w:val="00F773C9"/>
    <w:rsid w:val="00F77586"/>
    <w:rsid w:val="00F775AC"/>
    <w:rsid w:val="00F77A21"/>
    <w:rsid w:val="00F77F29"/>
    <w:rsid w:val="00F8010B"/>
    <w:rsid w:val="00F80339"/>
    <w:rsid w:val="00F8104A"/>
    <w:rsid w:val="00F81386"/>
    <w:rsid w:val="00F81DC1"/>
    <w:rsid w:val="00F82151"/>
    <w:rsid w:val="00F82205"/>
    <w:rsid w:val="00F8369A"/>
    <w:rsid w:val="00F83DF3"/>
    <w:rsid w:val="00F840C1"/>
    <w:rsid w:val="00F849C6"/>
    <w:rsid w:val="00F85A98"/>
    <w:rsid w:val="00F85C5D"/>
    <w:rsid w:val="00F85F79"/>
    <w:rsid w:val="00F861A8"/>
    <w:rsid w:val="00F86389"/>
    <w:rsid w:val="00F863CD"/>
    <w:rsid w:val="00F8686B"/>
    <w:rsid w:val="00F86D65"/>
    <w:rsid w:val="00F87343"/>
    <w:rsid w:val="00F87734"/>
    <w:rsid w:val="00F87D00"/>
    <w:rsid w:val="00F87E76"/>
    <w:rsid w:val="00F87F4C"/>
    <w:rsid w:val="00F903F0"/>
    <w:rsid w:val="00F907C3"/>
    <w:rsid w:val="00F909A8"/>
    <w:rsid w:val="00F90ABA"/>
    <w:rsid w:val="00F90B46"/>
    <w:rsid w:val="00F90CE1"/>
    <w:rsid w:val="00F90EB0"/>
    <w:rsid w:val="00F90EB8"/>
    <w:rsid w:val="00F911BE"/>
    <w:rsid w:val="00F91226"/>
    <w:rsid w:val="00F916E8"/>
    <w:rsid w:val="00F91A71"/>
    <w:rsid w:val="00F91C9D"/>
    <w:rsid w:val="00F92DA7"/>
    <w:rsid w:val="00F92FDE"/>
    <w:rsid w:val="00F93125"/>
    <w:rsid w:val="00F933BC"/>
    <w:rsid w:val="00F93559"/>
    <w:rsid w:val="00F94B0C"/>
    <w:rsid w:val="00F94B44"/>
    <w:rsid w:val="00F94E3A"/>
    <w:rsid w:val="00F94EC6"/>
    <w:rsid w:val="00F95690"/>
    <w:rsid w:val="00F95D76"/>
    <w:rsid w:val="00F96131"/>
    <w:rsid w:val="00F962D2"/>
    <w:rsid w:val="00F96323"/>
    <w:rsid w:val="00F96340"/>
    <w:rsid w:val="00F963DB"/>
    <w:rsid w:val="00F96943"/>
    <w:rsid w:val="00F971E8"/>
    <w:rsid w:val="00F971F1"/>
    <w:rsid w:val="00F97A2C"/>
    <w:rsid w:val="00FA005E"/>
    <w:rsid w:val="00FA0693"/>
    <w:rsid w:val="00FA09E8"/>
    <w:rsid w:val="00FA0E39"/>
    <w:rsid w:val="00FA1B7D"/>
    <w:rsid w:val="00FA1C88"/>
    <w:rsid w:val="00FA1F83"/>
    <w:rsid w:val="00FA259F"/>
    <w:rsid w:val="00FA271C"/>
    <w:rsid w:val="00FA29B7"/>
    <w:rsid w:val="00FA2BAD"/>
    <w:rsid w:val="00FA2CA6"/>
    <w:rsid w:val="00FA2E52"/>
    <w:rsid w:val="00FA2FA1"/>
    <w:rsid w:val="00FA3C98"/>
    <w:rsid w:val="00FA3D31"/>
    <w:rsid w:val="00FA4881"/>
    <w:rsid w:val="00FA4ACF"/>
    <w:rsid w:val="00FA4EB8"/>
    <w:rsid w:val="00FA5380"/>
    <w:rsid w:val="00FA54D0"/>
    <w:rsid w:val="00FA54D9"/>
    <w:rsid w:val="00FA56E1"/>
    <w:rsid w:val="00FA5941"/>
    <w:rsid w:val="00FA65C6"/>
    <w:rsid w:val="00FA6D7D"/>
    <w:rsid w:val="00FA75B0"/>
    <w:rsid w:val="00FA7790"/>
    <w:rsid w:val="00FA7B3F"/>
    <w:rsid w:val="00FB031C"/>
    <w:rsid w:val="00FB0531"/>
    <w:rsid w:val="00FB0956"/>
    <w:rsid w:val="00FB0E9D"/>
    <w:rsid w:val="00FB0EC9"/>
    <w:rsid w:val="00FB12AE"/>
    <w:rsid w:val="00FB15DB"/>
    <w:rsid w:val="00FB187C"/>
    <w:rsid w:val="00FB19E2"/>
    <w:rsid w:val="00FB1EEB"/>
    <w:rsid w:val="00FB2206"/>
    <w:rsid w:val="00FB2366"/>
    <w:rsid w:val="00FB2794"/>
    <w:rsid w:val="00FB28F1"/>
    <w:rsid w:val="00FB2906"/>
    <w:rsid w:val="00FB2F9A"/>
    <w:rsid w:val="00FB2FA0"/>
    <w:rsid w:val="00FB31D7"/>
    <w:rsid w:val="00FB36A7"/>
    <w:rsid w:val="00FB380D"/>
    <w:rsid w:val="00FB3975"/>
    <w:rsid w:val="00FB3CA1"/>
    <w:rsid w:val="00FB4CA3"/>
    <w:rsid w:val="00FB4DB6"/>
    <w:rsid w:val="00FB55B5"/>
    <w:rsid w:val="00FB5B54"/>
    <w:rsid w:val="00FB5E9F"/>
    <w:rsid w:val="00FB6273"/>
    <w:rsid w:val="00FB6690"/>
    <w:rsid w:val="00FB6761"/>
    <w:rsid w:val="00FB6CE1"/>
    <w:rsid w:val="00FB7837"/>
    <w:rsid w:val="00FB7AA7"/>
    <w:rsid w:val="00FC0C3A"/>
    <w:rsid w:val="00FC162B"/>
    <w:rsid w:val="00FC17A7"/>
    <w:rsid w:val="00FC1D56"/>
    <w:rsid w:val="00FC1EFD"/>
    <w:rsid w:val="00FC2069"/>
    <w:rsid w:val="00FC2154"/>
    <w:rsid w:val="00FC25D9"/>
    <w:rsid w:val="00FC2AB2"/>
    <w:rsid w:val="00FC2C0D"/>
    <w:rsid w:val="00FC2F16"/>
    <w:rsid w:val="00FC33E1"/>
    <w:rsid w:val="00FC351D"/>
    <w:rsid w:val="00FC3800"/>
    <w:rsid w:val="00FC3B33"/>
    <w:rsid w:val="00FC3BF9"/>
    <w:rsid w:val="00FC4ACD"/>
    <w:rsid w:val="00FC5270"/>
    <w:rsid w:val="00FC52CB"/>
    <w:rsid w:val="00FC5749"/>
    <w:rsid w:val="00FC5D99"/>
    <w:rsid w:val="00FC5EEA"/>
    <w:rsid w:val="00FC602B"/>
    <w:rsid w:val="00FC71F7"/>
    <w:rsid w:val="00FC7CFC"/>
    <w:rsid w:val="00FD0359"/>
    <w:rsid w:val="00FD0EA1"/>
    <w:rsid w:val="00FD1290"/>
    <w:rsid w:val="00FD15CB"/>
    <w:rsid w:val="00FD25EF"/>
    <w:rsid w:val="00FD2A90"/>
    <w:rsid w:val="00FD2DFD"/>
    <w:rsid w:val="00FD32FB"/>
    <w:rsid w:val="00FD349A"/>
    <w:rsid w:val="00FD41B7"/>
    <w:rsid w:val="00FD4388"/>
    <w:rsid w:val="00FD49F0"/>
    <w:rsid w:val="00FD4CEB"/>
    <w:rsid w:val="00FD4EED"/>
    <w:rsid w:val="00FD5398"/>
    <w:rsid w:val="00FD6083"/>
    <w:rsid w:val="00FD63A8"/>
    <w:rsid w:val="00FD6637"/>
    <w:rsid w:val="00FD6DAF"/>
    <w:rsid w:val="00FD720E"/>
    <w:rsid w:val="00FD74AE"/>
    <w:rsid w:val="00FD794E"/>
    <w:rsid w:val="00FD7E8F"/>
    <w:rsid w:val="00FE044B"/>
    <w:rsid w:val="00FE0E07"/>
    <w:rsid w:val="00FE191D"/>
    <w:rsid w:val="00FE2115"/>
    <w:rsid w:val="00FE22D5"/>
    <w:rsid w:val="00FE2538"/>
    <w:rsid w:val="00FE306E"/>
    <w:rsid w:val="00FE3B8D"/>
    <w:rsid w:val="00FE4351"/>
    <w:rsid w:val="00FE4A63"/>
    <w:rsid w:val="00FE4AC1"/>
    <w:rsid w:val="00FE4CBA"/>
    <w:rsid w:val="00FE4D4F"/>
    <w:rsid w:val="00FE4DBB"/>
    <w:rsid w:val="00FE547F"/>
    <w:rsid w:val="00FE5A23"/>
    <w:rsid w:val="00FE6429"/>
    <w:rsid w:val="00FE642A"/>
    <w:rsid w:val="00FE64D3"/>
    <w:rsid w:val="00FE6AC5"/>
    <w:rsid w:val="00FE7041"/>
    <w:rsid w:val="00FE7777"/>
    <w:rsid w:val="00FE7997"/>
    <w:rsid w:val="00FE7DCA"/>
    <w:rsid w:val="00FE7EBB"/>
    <w:rsid w:val="00FF008B"/>
    <w:rsid w:val="00FF0D52"/>
    <w:rsid w:val="00FF0EE6"/>
    <w:rsid w:val="00FF150E"/>
    <w:rsid w:val="00FF17AE"/>
    <w:rsid w:val="00FF1865"/>
    <w:rsid w:val="00FF27DD"/>
    <w:rsid w:val="00FF2823"/>
    <w:rsid w:val="00FF2EE1"/>
    <w:rsid w:val="00FF36DE"/>
    <w:rsid w:val="00FF379E"/>
    <w:rsid w:val="00FF3E92"/>
    <w:rsid w:val="00FF42D4"/>
    <w:rsid w:val="00FF4620"/>
    <w:rsid w:val="00FF4689"/>
    <w:rsid w:val="00FF4960"/>
    <w:rsid w:val="00FF4B8F"/>
    <w:rsid w:val="00FF5296"/>
    <w:rsid w:val="00FF52FB"/>
    <w:rsid w:val="00FF55DE"/>
    <w:rsid w:val="00FF6539"/>
    <w:rsid w:val="00FF6BB9"/>
    <w:rsid w:val="00FF6C31"/>
    <w:rsid w:val="00FF7301"/>
    <w:rsid w:val="00FF775A"/>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21">
      <v:textbox inset="5.85pt,.7pt,5.85pt,.7pt"/>
    </o:shapedefaults>
    <o:shapelayout v:ext="edit">
      <o:idmap v:ext="edit" data="1"/>
    </o:shapelayout>
  </w:shapeDefaults>
  <w:decimalSymbol w:val="."/>
  <w:listSeparator w:val=","/>
  <w14:docId w14:val="03CA7271"/>
  <w15:docId w15:val="{3C512E6F-7737-4A02-80A6-BCD81A1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EA1"/>
    <w:pPr>
      <w:widowControl w:val="0"/>
      <w:jc w:val="both"/>
    </w:pPr>
    <w:rPr>
      <w:rFonts w:ascii="ＭＳ ゴシック" w:eastAsia="ＭＳ ゴシック"/>
      <w:sz w:val="24"/>
    </w:rPr>
  </w:style>
  <w:style w:type="paragraph" w:styleId="1">
    <w:name w:val="heading 1"/>
    <w:basedOn w:val="a"/>
    <w:next w:val="a"/>
    <w:link w:val="10"/>
    <w:uiPriority w:val="9"/>
    <w:qFormat/>
    <w:rsid w:val="00BD199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No Spacing"/>
    <w:uiPriority w:val="1"/>
    <w:qFormat/>
    <w:rsid w:val="008A7DD3"/>
    <w:pPr>
      <w:widowControl w:val="0"/>
      <w:jc w:val="both"/>
    </w:pPr>
    <w:rPr>
      <w:rFonts w:ascii="ＭＳ ゴシック" w:eastAsia="ＭＳ ゴシック"/>
      <w:sz w:val="24"/>
    </w:rPr>
  </w:style>
  <w:style w:type="character" w:customStyle="1" w:styleId="10">
    <w:name w:val="見出し 1 (文字)"/>
    <w:basedOn w:val="a0"/>
    <w:link w:val="1"/>
    <w:uiPriority w:val="9"/>
    <w:rsid w:val="00BD199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4709001">
      <w:bodyDiv w:val="1"/>
      <w:marLeft w:val="0"/>
      <w:marRight w:val="0"/>
      <w:marTop w:val="0"/>
      <w:marBottom w:val="0"/>
      <w:divBdr>
        <w:top w:val="none" w:sz="0" w:space="0" w:color="auto"/>
        <w:left w:val="none" w:sz="0" w:space="0" w:color="auto"/>
        <w:bottom w:val="none" w:sz="0" w:space="0" w:color="auto"/>
        <w:right w:val="none" w:sz="0" w:space="0" w:color="auto"/>
      </w:divBdr>
      <w:divsChild>
        <w:div w:id="1043554551">
          <w:marLeft w:val="960"/>
          <w:marRight w:val="0"/>
          <w:marTop w:val="0"/>
          <w:marBottom w:val="0"/>
          <w:divBdr>
            <w:top w:val="none" w:sz="0" w:space="0" w:color="auto"/>
            <w:left w:val="none" w:sz="0" w:space="0" w:color="auto"/>
            <w:bottom w:val="none" w:sz="0" w:space="0" w:color="auto"/>
            <w:right w:val="none" w:sz="0" w:space="0" w:color="auto"/>
          </w:divBdr>
        </w:div>
        <w:div w:id="99104908">
          <w:marLeft w:val="1200"/>
          <w:marRight w:val="0"/>
          <w:marTop w:val="0"/>
          <w:marBottom w:val="0"/>
          <w:divBdr>
            <w:top w:val="none" w:sz="0" w:space="0" w:color="auto"/>
            <w:left w:val="none" w:sz="0" w:space="0" w:color="auto"/>
            <w:bottom w:val="none" w:sz="0" w:space="0" w:color="auto"/>
            <w:right w:val="none" w:sz="0" w:space="0" w:color="auto"/>
          </w:divBdr>
        </w:div>
        <w:div w:id="1861818381">
          <w:marLeft w:val="1200"/>
          <w:marRight w:val="0"/>
          <w:marTop w:val="0"/>
          <w:marBottom w:val="0"/>
          <w:divBdr>
            <w:top w:val="none" w:sz="0" w:space="0" w:color="auto"/>
            <w:left w:val="none" w:sz="0" w:space="0" w:color="auto"/>
            <w:bottom w:val="none" w:sz="0" w:space="0" w:color="auto"/>
            <w:right w:val="none" w:sz="0" w:space="0" w:color="auto"/>
          </w:divBdr>
        </w:div>
        <w:div w:id="809056179">
          <w:marLeft w:val="1200"/>
          <w:marRight w:val="0"/>
          <w:marTop w:val="0"/>
          <w:marBottom w:val="0"/>
          <w:divBdr>
            <w:top w:val="none" w:sz="0" w:space="0" w:color="auto"/>
            <w:left w:val="none" w:sz="0" w:space="0" w:color="auto"/>
            <w:bottom w:val="none" w:sz="0" w:space="0" w:color="auto"/>
            <w:right w:val="none" w:sz="0" w:space="0" w:color="auto"/>
          </w:divBdr>
        </w:div>
        <w:div w:id="1699744672">
          <w:marLeft w:val="1200"/>
          <w:marRight w:val="0"/>
          <w:marTop w:val="0"/>
          <w:marBottom w:val="0"/>
          <w:divBdr>
            <w:top w:val="none" w:sz="0" w:space="0" w:color="auto"/>
            <w:left w:val="none" w:sz="0" w:space="0" w:color="auto"/>
            <w:bottom w:val="none" w:sz="0" w:space="0" w:color="auto"/>
            <w:right w:val="none" w:sz="0" w:space="0" w:color="auto"/>
          </w:divBdr>
        </w:div>
      </w:divsChild>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496266937">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5304223">
      <w:bodyDiv w:val="1"/>
      <w:marLeft w:val="0"/>
      <w:marRight w:val="0"/>
      <w:marTop w:val="0"/>
      <w:marBottom w:val="0"/>
      <w:divBdr>
        <w:top w:val="none" w:sz="0" w:space="0" w:color="auto"/>
        <w:left w:val="none" w:sz="0" w:space="0" w:color="auto"/>
        <w:bottom w:val="none" w:sz="0" w:space="0" w:color="auto"/>
        <w:right w:val="none" w:sz="0" w:space="0" w:color="auto"/>
      </w:divBdr>
      <w:divsChild>
        <w:div w:id="413555886">
          <w:marLeft w:val="720"/>
          <w:marRight w:val="0"/>
          <w:marTop w:val="0"/>
          <w:marBottom w:val="0"/>
          <w:divBdr>
            <w:top w:val="none" w:sz="0" w:space="0" w:color="auto"/>
            <w:left w:val="none" w:sz="0" w:space="0" w:color="auto"/>
            <w:bottom w:val="none" w:sz="0" w:space="0" w:color="auto"/>
            <w:right w:val="none" w:sz="0" w:space="0" w:color="auto"/>
          </w:divBdr>
        </w:div>
        <w:div w:id="655035641">
          <w:marLeft w:val="960"/>
          <w:marRight w:val="0"/>
          <w:marTop w:val="0"/>
          <w:marBottom w:val="0"/>
          <w:divBdr>
            <w:top w:val="none" w:sz="0" w:space="0" w:color="auto"/>
            <w:left w:val="none" w:sz="0" w:space="0" w:color="auto"/>
            <w:bottom w:val="none" w:sz="0" w:space="0" w:color="auto"/>
            <w:right w:val="none" w:sz="0" w:space="0" w:color="auto"/>
          </w:divBdr>
        </w:div>
        <w:div w:id="1151291639">
          <w:marLeft w:val="1200"/>
          <w:marRight w:val="0"/>
          <w:marTop w:val="0"/>
          <w:marBottom w:val="0"/>
          <w:divBdr>
            <w:top w:val="none" w:sz="0" w:space="0" w:color="auto"/>
            <w:left w:val="none" w:sz="0" w:space="0" w:color="auto"/>
            <w:bottom w:val="none" w:sz="0" w:space="0" w:color="auto"/>
            <w:right w:val="none" w:sz="0" w:space="0" w:color="auto"/>
          </w:divBdr>
        </w:div>
        <w:div w:id="815100725">
          <w:marLeft w:val="1200"/>
          <w:marRight w:val="0"/>
          <w:marTop w:val="0"/>
          <w:marBottom w:val="0"/>
          <w:divBdr>
            <w:top w:val="none" w:sz="0" w:space="0" w:color="auto"/>
            <w:left w:val="none" w:sz="0" w:space="0" w:color="auto"/>
            <w:bottom w:val="none" w:sz="0" w:space="0" w:color="auto"/>
            <w:right w:val="none" w:sz="0" w:space="0" w:color="auto"/>
          </w:divBdr>
        </w:div>
        <w:div w:id="1898202475">
          <w:marLeft w:val="960"/>
          <w:marRight w:val="0"/>
          <w:marTop w:val="0"/>
          <w:marBottom w:val="0"/>
          <w:divBdr>
            <w:top w:val="none" w:sz="0" w:space="0" w:color="auto"/>
            <w:left w:val="none" w:sz="0" w:space="0" w:color="auto"/>
            <w:bottom w:val="none" w:sz="0" w:space="0" w:color="auto"/>
            <w:right w:val="none" w:sz="0" w:space="0" w:color="auto"/>
          </w:divBdr>
        </w:div>
        <w:div w:id="1163549158">
          <w:marLeft w:val="1200"/>
          <w:marRight w:val="0"/>
          <w:marTop w:val="0"/>
          <w:marBottom w:val="0"/>
          <w:divBdr>
            <w:top w:val="none" w:sz="0" w:space="0" w:color="auto"/>
            <w:left w:val="none" w:sz="0" w:space="0" w:color="auto"/>
            <w:bottom w:val="none" w:sz="0" w:space="0" w:color="auto"/>
            <w:right w:val="none" w:sz="0" w:space="0" w:color="auto"/>
          </w:divBdr>
        </w:div>
        <w:div w:id="1973100437">
          <w:marLeft w:val="1200"/>
          <w:marRight w:val="0"/>
          <w:marTop w:val="0"/>
          <w:marBottom w:val="0"/>
          <w:divBdr>
            <w:top w:val="none" w:sz="0" w:space="0" w:color="auto"/>
            <w:left w:val="none" w:sz="0" w:space="0" w:color="auto"/>
            <w:bottom w:val="none" w:sz="0" w:space="0" w:color="auto"/>
            <w:right w:val="none" w:sz="0" w:space="0" w:color="auto"/>
          </w:divBdr>
        </w:div>
      </w:divsChild>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3503025">
      <w:bodyDiv w:val="1"/>
      <w:marLeft w:val="0"/>
      <w:marRight w:val="0"/>
      <w:marTop w:val="0"/>
      <w:marBottom w:val="0"/>
      <w:divBdr>
        <w:top w:val="none" w:sz="0" w:space="0" w:color="auto"/>
        <w:left w:val="none" w:sz="0" w:space="0" w:color="auto"/>
        <w:bottom w:val="none" w:sz="0" w:space="0" w:color="auto"/>
        <w:right w:val="none" w:sz="0" w:space="0" w:color="auto"/>
      </w:divBdr>
      <w:divsChild>
        <w:div w:id="904216534">
          <w:marLeft w:val="720"/>
          <w:marRight w:val="0"/>
          <w:marTop w:val="0"/>
          <w:marBottom w:val="0"/>
          <w:divBdr>
            <w:top w:val="none" w:sz="0" w:space="0" w:color="auto"/>
            <w:left w:val="none" w:sz="0" w:space="0" w:color="auto"/>
            <w:bottom w:val="none" w:sz="0" w:space="0" w:color="auto"/>
            <w:right w:val="none" w:sz="0" w:space="0" w:color="auto"/>
          </w:divBdr>
        </w:div>
        <w:div w:id="2110003800">
          <w:marLeft w:val="720"/>
          <w:marRight w:val="0"/>
          <w:marTop w:val="0"/>
          <w:marBottom w:val="0"/>
          <w:divBdr>
            <w:top w:val="none" w:sz="0" w:space="0" w:color="auto"/>
            <w:left w:val="none" w:sz="0" w:space="0" w:color="auto"/>
            <w:bottom w:val="none" w:sz="0" w:space="0" w:color="auto"/>
            <w:right w:val="none" w:sz="0" w:space="0" w:color="auto"/>
          </w:divBdr>
        </w:div>
        <w:div w:id="1009337133">
          <w:marLeft w:val="720"/>
          <w:marRight w:val="0"/>
          <w:marTop w:val="0"/>
          <w:marBottom w:val="0"/>
          <w:divBdr>
            <w:top w:val="none" w:sz="0" w:space="0" w:color="auto"/>
            <w:left w:val="none" w:sz="0" w:space="0" w:color="auto"/>
            <w:bottom w:val="none" w:sz="0" w:space="0" w:color="auto"/>
            <w:right w:val="none" w:sz="0" w:space="0" w:color="auto"/>
          </w:divBdr>
        </w:div>
      </w:divsChild>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1269108">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6743522">
      <w:bodyDiv w:val="1"/>
      <w:marLeft w:val="0"/>
      <w:marRight w:val="0"/>
      <w:marTop w:val="0"/>
      <w:marBottom w:val="0"/>
      <w:divBdr>
        <w:top w:val="none" w:sz="0" w:space="0" w:color="auto"/>
        <w:left w:val="none" w:sz="0" w:space="0" w:color="auto"/>
        <w:bottom w:val="none" w:sz="0" w:space="0" w:color="auto"/>
        <w:right w:val="none" w:sz="0" w:space="0" w:color="auto"/>
      </w:divBdr>
      <w:divsChild>
        <w:div w:id="33311809">
          <w:marLeft w:val="240"/>
          <w:marRight w:val="0"/>
          <w:marTop w:val="0"/>
          <w:marBottom w:val="0"/>
          <w:divBdr>
            <w:top w:val="none" w:sz="0" w:space="0" w:color="auto"/>
            <w:left w:val="none" w:sz="0" w:space="0" w:color="auto"/>
            <w:bottom w:val="none" w:sz="0" w:space="0" w:color="auto"/>
            <w:right w:val="none" w:sz="0" w:space="0" w:color="auto"/>
          </w:divBdr>
        </w:div>
        <w:div w:id="1796676940">
          <w:marLeft w:val="480"/>
          <w:marRight w:val="0"/>
          <w:marTop w:val="0"/>
          <w:marBottom w:val="0"/>
          <w:divBdr>
            <w:top w:val="none" w:sz="0" w:space="0" w:color="auto"/>
            <w:left w:val="none" w:sz="0" w:space="0" w:color="auto"/>
            <w:bottom w:val="none" w:sz="0" w:space="0" w:color="auto"/>
            <w:right w:val="none" w:sz="0" w:space="0" w:color="auto"/>
          </w:divBdr>
        </w:div>
        <w:div w:id="75517628">
          <w:marLeft w:val="480"/>
          <w:marRight w:val="0"/>
          <w:marTop w:val="0"/>
          <w:marBottom w:val="0"/>
          <w:divBdr>
            <w:top w:val="none" w:sz="0" w:space="0" w:color="auto"/>
            <w:left w:val="none" w:sz="0" w:space="0" w:color="auto"/>
            <w:bottom w:val="none" w:sz="0" w:space="0" w:color="auto"/>
            <w:right w:val="none" w:sz="0" w:space="0" w:color="auto"/>
          </w:divBdr>
        </w:div>
        <w:div w:id="440877817">
          <w:marLeft w:val="480"/>
          <w:marRight w:val="0"/>
          <w:marTop w:val="0"/>
          <w:marBottom w:val="0"/>
          <w:divBdr>
            <w:top w:val="none" w:sz="0" w:space="0" w:color="auto"/>
            <w:left w:val="none" w:sz="0" w:space="0" w:color="auto"/>
            <w:bottom w:val="none" w:sz="0" w:space="0" w:color="auto"/>
            <w:right w:val="none" w:sz="0" w:space="0" w:color="auto"/>
          </w:divBdr>
        </w:div>
        <w:div w:id="1657612199">
          <w:marLeft w:val="480"/>
          <w:marRight w:val="0"/>
          <w:marTop w:val="0"/>
          <w:marBottom w:val="0"/>
          <w:divBdr>
            <w:top w:val="none" w:sz="0" w:space="0" w:color="auto"/>
            <w:left w:val="none" w:sz="0" w:space="0" w:color="auto"/>
            <w:bottom w:val="none" w:sz="0" w:space="0" w:color="auto"/>
            <w:right w:val="none" w:sz="0" w:space="0" w:color="auto"/>
          </w:divBdr>
        </w:div>
      </w:divsChild>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6811630">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05690216">
      <w:bodyDiv w:val="1"/>
      <w:marLeft w:val="0"/>
      <w:marRight w:val="0"/>
      <w:marTop w:val="0"/>
      <w:marBottom w:val="0"/>
      <w:divBdr>
        <w:top w:val="none" w:sz="0" w:space="0" w:color="auto"/>
        <w:left w:val="none" w:sz="0" w:space="0" w:color="auto"/>
        <w:bottom w:val="none" w:sz="0" w:space="0" w:color="auto"/>
        <w:right w:val="none" w:sz="0" w:space="0" w:color="auto"/>
      </w:divBdr>
      <w:divsChild>
        <w:div w:id="1600604837">
          <w:marLeft w:val="720"/>
          <w:marRight w:val="0"/>
          <w:marTop w:val="0"/>
          <w:marBottom w:val="0"/>
          <w:divBdr>
            <w:top w:val="none" w:sz="0" w:space="0" w:color="auto"/>
            <w:left w:val="none" w:sz="0" w:space="0" w:color="auto"/>
            <w:bottom w:val="none" w:sz="0" w:space="0" w:color="auto"/>
            <w:right w:val="none" w:sz="0" w:space="0" w:color="auto"/>
          </w:divBdr>
        </w:div>
        <w:div w:id="1217667356">
          <w:marLeft w:val="720"/>
          <w:marRight w:val="0"/>
          <w:marTop w:val="0"/>
          <w:marBottom w:val="0"/>
          <w:divBdr>
            <w:top w:val="none" w:sz="0" w:space="0" w:color="auto"/>
            <w:left w:val="none" w:sz="0" w:space="0" w:color="auto"/>
            <w:bottom w:val="none" w:sz="0" w:space="0" w:color="auto"/>
            <w:right w:val="none" w:sz="0" w:space="0" w:color="auto"/>
          </w:divBdr>
        </w:div>
        <w:div w:id="1170682231">
          <w:marLeft w:val="720"/>
          <w:marRight w:val="0"/>
          <w:marTop w:val="0"/>
          <w:marBottom w:val="0"/>
          <w:divBdr>
            <w:top w:val="none" w:sz="0" w:space="0" w:color="auto"/>
            <w:left w:val="none" w:sz="0" w:space="0" w:color="auto"/>
            <w:bottom w:val="none" w:sz="0" w:space="0" w:color="auto"/>
            <w:right w:val="none" w:sz="0" w:space="0" w:color="auto"/>
          </w:divBdr>
        </w:div>
      </w:divsChild>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2458419">
      <w:bodyDiv w:val="1"/>
      <w:marLeft w:val="0"/>
      <w:marRight w:val="0"/>
      <w:marTop w:val="0"/>
      <w:marBottom w:val="0"/>
      <w:divBdr>
        <w:top w:val="none" w:sz="0" w:space="0" w:color="auto"/>
        <w:left w:val="none" w:sz="0" w:space="0" w:color="auto"/>
        <w:bottom w:val="none" w:sz="0" w:space="0" w:color="auto"/>
        <w:right w:val="none" w:sz="0" w:space="0" w:color="auto"/>
      </w:divBdr>
      <w:divsChild>
        <w:div w:id="121654976">
          <w:marLeft w:val="720"/>
          <w:marRight w:val="0"/>
          <w:marTop w:val="0"/>
          <w:marBottom w:val="0"/>
          <w:divBdr>
            <w:top w:val="none" w:sz="0" w:space="0" w:color="auto"/>
            <w:left w:val="none" w:sz="0" w:space="0" w:color="auto"/>
            <w:bottom w:val="none" w:sz="0" w:space="0" w:color="auto"/>
            <w:right w:val="none" w:sz="0" w:space="0" w:color="auto"/>
          </w:divBdr>
        </w:div>
        <w:div w:id="1075127771">
          <w:marLeft w:val="720"/>
          <w:marRight w:val="0"/>
          <w:marTop w:val="0"/>
          <w:marBottom w:val="0"/>
          <w:divBdr>
            <w:top w:val="none" w:sz="0" w:space="0" w:color="auto"/>
            <w:left w:val="none" w:sz="0" w:space="0" w:color="auto"/>
            <w:bottom w:val="none" w:sz="0" w:space="0" w:color="auto"/>
            <w:right w:val="none" w:sz="0" w:space="0" w:color="auto"/>
          </w:divBdr>
        </w:div>
        <w:div w:id="1353455810">
          <w:marLeft w:val="720"/>
          <w:marRight w:val="0"/>
          <w:marTop w:val="0"/>
          <w:marBottom w:val="0"/>
          <w:divBdr>
            <w:top w:val="none" w:sz="0" w:space="0" w:color="auto"/>
            <w:left w:val="none" w:sz="0" w:space="0" w:color="auto"/>
            <w:bottom w:val="none" w:sz="0" w:space="0" w:color="auto"/>
            <w:right w:val="none" w:sz="0" w:space="0" w:color="auto"/>
          </w:divBdr>
        </w:div>
      </w:divsChild>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74710592">
      <w:bodyDiv w:val="1"/>
      <w:marLeft w:val="60"/>
      <w:marRight w:val="60"/>
      <w:marTop w:val="60"/>
      <w:marBottom w:val="60"/>
      <w:divBdr>
        <w:top w:val="none" w:sz="0" w:space="0" w:color="auto"/>
        <w:left w:val="none" w:sz="0" w:space="0" w:color="auto"/>
        <w:bottom w:val="none" w:sz="0" w:space="0" w:color="auto"/>
        <w:right w:val="none" w:sz="0" w:space="0" w:color="auto"/>
      </w:divBdr>
      <w:divsChild>
        <w:div w:id="507792715">
          <w:marLeft w:val="0"/>
          <w:marRight w:val="0"/>
          <w:marTop w:val="0"/>
          <w:marBottom w:val="0"/>
          <w:divBdr>
            <w:top w:val="none" w:sz="0" w:space="0" w:color="auto"/>
            <w:left w:val="none" w:sz="0" w:space="0" w:color="auto"/>
            <w:bottom w:val="none" w:sz="0" w:space="0" w:color="auto"/>
            <w:right w:val="none" w:sz="0" w:space="0" w:color="auto"/>
          </w:divBdr>
          <w:divsChild>
            <w:div w:id="519583915">
              <w:marLeft w:val="0"/>
              <w:marRight w:val="0"/>
              <w:marTop w:val="0"/>
              <w:marBottom w:val="0"/>
              <w:divBdr>
                <w:top w:val="none" w:sz="0" w:space="0" w:color="auto"/>
                <w:left w:val="none" w:sz="0" w:space="0" w:color="auto"/>
                <w:bottom w:val="none" w:sz="0" w:space="0" w:color="auto"/>
                <w:right w:val="none" w:sz="0" w:space="0" w:color="auto"/>
              </w:divBdr>
              <w:divsChild>
                <w:div w:id="1568496530">
                  <w:marLeft w:val="0"/>
                  <w:marRight w:val="0"/>
                  <w:marTop w:val="0"/>
                  <w:marBottom w:val="0"/>
                  <w:divBdr>
                    <w:top w:val="none" w:sz="0" w:space="0" w:color="auto"/>
                    <w:left w:val="none" w:sz="0" w:space="0" w:color="auto"/>
                    <w:bottom w:val="none" w:sz="0" w:space="0" w:color="auto"/>
                    <w:right w:val="none" w:sz="0" w:space="0" w:color="auto"/>
                  </w:divBdr>
                  <w:divsChild>
                    <w:div w:id="143359168">
                      <w:marLeft w:val="0"/>
                      <w:marRight w:val="0"/>
                      <w:marTop w:val="0"/>
                      <w:marBottom w:val="0"/>
                      <w:divBdr>
                        <w:top w:val="none" w:sz="0" w:space="0" w:color="auto"/>
                        <w:left w:val="none" w:sz="0" w:space="0" w:color="auto"/>
                        <w:bottom w:val="none" w:sz="0" w:space="0" w:color="auto"/>
                        <w:right w:val="none" w:sz="0" w:space="0" w:color="auto"/>
                      </w:divBdr>
                      <w:divsChild>
                        <w:div w:id="707491612">
                          <w:marLeft w:val="0"/>
                          <w:marRight w:val="0"/>
                          <w:marTop w:val="0"/>
                          <w:marBottom w:val="0"/>
                          <w:divBdr>
                            <w:top w:val="none" w:sz="0" w:space="0" w:color="auto"/>
                            <w:left w:val="none" w:sz="0" w:space="0" w:color="auto"/>
                            <w:bottom w:val="none" w:sz="0" w:space="0" w:color="auto"/>
                            <w:right w:val="none" w:sz="0" w:space="0" w:color="auto"/>
                          </w:divBdr>
                        </w:div>
                      </w:divsChild>
                    </w:div>
                    <w:div w:id="1599366166">
                      <w:marLeft w:val="0"/>
                      <w:marRight w:val="0"/>
                      <w:marTop w:val="0"/>
                      <w:marBottom w:val="0"/>
                      <w:divBdr>
                        <w:top w:val="none" w:sz="0" w:space="0" w:color="auto"/>
                        <w:left w:val="none" w:sz="0" w:space="0" w:color="auto"/>
                        <w:bottom w:val="none" w:sz="0" w:space="0" w:color="auto"/>
                        <w:right w:val="none" w:sz="0" w:space="0" w:color="auto"/>
                      </w:divBdr>
                      <w:divsChild>
                        <w:div w:id="2087720767">
                          <w:marLeft w:val="0"/>
                          <w:marRight w:val="0"/>
                          <w:marTop w:val="0"/>
                          <w:marBottom w:val="0"/>
                          <w:divBdr>
                            <w:top w:val="none" w:sz="0" w:space="0" w:color="auto"/>
                            <w:left w:val="none" w:sz="0" w:space="0" w:color="auto"/>
                            <w:bottom w:val="none" w:sz="0" w:space="0" w:color="auto"/>
                            <w:right w:val="none" w:sz="0" w:space="0" w:color="auto"/>
                          </w:divBdr>
                        </w:div>
                      </w:divsChild>
                    </w:div>
                    <w:div w:id="1163544605">
                      <w:marLeft w:val="0"/>
                      <w:marRight w:val="0"/>
                      <w:marTop w:val="0"/>
                      <w:marBottom w:val="0"/>
                      <w:divBdr>
                        <w:top w:val="none" w:sz="0" w:space="0" w:color="auto"/>
                        <w:left w:val="none" w:sz="0" w:space="0" w:color="auto"/>
                        <w:bottom w:val="none" w:sz="0" w:space="0" w:color="auto"/>
                        <w:right w:val="none" w:sz="0" w:space="0" w:color="auto"/>
                      </w:divBdr>
                      <w:divsChild>
                        <w:div w:id="1128158456">
                          <w:marLeft w:val="0"/>
                          <w:marRight w:val="0"/>
                          <w:marTop w:val="0"/>
                          <w:marBottom w:val="0"/>
                          <w:divBdr>
                            <w:top w:val="none" w:sz="0" w:space="0" w:color="auto"/>
                            <w:left w:val="none" w:sz="0" w:space="0" w:color="auto"/>
                            <w:bottom w:val="none" w:sz="0" w:space="0" w:color="auto"/>
                            <w:right w:val="none" w:sz="0" w:space="0" w:color="auto"/>
                          </w:divBdr>
                        </w:div>
                      </w:divsChild>
                    </w:div>
                    <w:div w:id="621156385">
                      <w:marLeft w:val="0"/>
                      <w:marRight w:val="0"/>
                      <w:marTop w:val="0"/>
                      <w:marBottom w:val="0"/>
                      <w:divBdr>
                        <w:top w:val="none" w:sz="0" w:space="0" w:color="auto"/>
                        <w:left w:val="none" w:sz="0" w:space="0" w:color="auto"/>
                        <w:bottom w:val="none" w:sz="0" w:space="0" w:color="auto"/>
                        <w:right w:val="none" w:sz="0" w:space="0" w:color="auto"/>
                      </w:divBdr>
                      <w:divsChild>
                        <w:div w:id="554859132">
                          <w:marLeft w:val="0"/>
                          <w:marRight w:val="0"/>
                          <w:marTop w:val="0"/>
                          <w:marBottom w:val="0"/>
                          <w:divBdr>
                            <w:top w:val="none" w:sz="0" w:space="0" w:color="auto"/>
                            <w:left w:val="none" w:sz="0" w:space="0" w:color="auto"/>
                            <w:bottom w:val="none" w:sz="0" w:space="0" w:color="auto"/>
                            <w:right w:val="none" w:sz="0" w:space="0" w:color="auto"/>
                          </w:divBdr>
                        </w:div>
                      </w:divsChild>
                    </w:div>
                    <w:div w:id="580453592">
                      <w:marLeft w:val="0"/>
                      <w:marRight w:val="0"/>
                      <w:marTop w:val="0"/>
                      <w:marBottom w:val="0"/>
                      <w:divBdr>
                        <w:top w:val="none" w:sz="0" w:space="0" w:color="auto"/>
                        <w:left w:val="none" w:sz="0" w:space="0" w:color="auto"/>
                        <w:bottom w:val="none" w:sz="0" w:space="0" w:color="auto"/>
                        <w:right w:val="none" w:sz="0" w:space="0" w:color="auto"/>
                      </w:divBdr>
                      <w:divsChild>
                        <w:div w:id="6974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066068">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0401648">
      <w:bodyDiv w:val="1"/>
      <w:marLeft w:val="60"/>
      <w:marRight w:val="60"/>
      <w:marTop w:val="60"/>
      <w:marBottom w:val="60"/>
      <w:divBdr>
        <w:top w:val="none" w:sz="0" w:space="0" w:color="auto"/>
        <w:left w:val="none" w:sz="0" w:space="0" w:color="auto"/>
        <w:bottom w:val="none" w:sz="0" w:space="0" w:color="auto"/>
        <w:right w:val="none" w:sz="0" w:space="0" w:color="auto"/>
      </w:divBdr>
      <w:divsChild>
        <w:div w:id="1256790267">
          <w:marLeft w:val="0"/>
          <w:marRight w:val="0"/>
          <w:marTop w:val="0"/>
          <w:marBottom w:val="0"/>
          <w:divBdr>
            <w:top w:val="none" w:sz="0" w:space="0" w:color="auto"/>
            <w:left w:val="none" w:sz="0" w:space="0" w:color="auto"/>
            <w:bottom w:val="none" w:sz="0" w:space="0" w:color="auto"/>
            <w:right w:val="none" w:sz="0" w:space="0" w:color="auto"/>
          </w:divBdr>
          <w:divsChild>
            <w:div w:id="284773200">
              <w:marLeft w:val="0"/>
              <w:marRight w:val="0"/>
              <w:marTop w:val="0"/>
              <w:marBottom w:val="0"/>
              <w:divBdr>
                <w:top w:val="none" w:sz="0" w:space="0" w:color="auto"/>
                <w:left w:val="none" w:sz="0" w:space="0" w:color="auto"/>
                <w:bottom w:val="none" w:sz="0" w:space="0" w:color="auto"/>
                <w:right w:val="none" w:sz="0" w:space="0" w:color="auto"/>
              </w:divBdr>
              <w:divsChild>
                <w:div w:id="1214151155">
                  <w:marLeft w:val="0"/>
                  <w:marRight w:val="0"/>
                  <w:marTop w:val="0"/>
                  <w:marBottom w:val="0"/>
                  <w:divBdr>
                    <w:top w:val="none" w:sz="0" w:space="0" w:color="auto"/>
                    <w:left w:val="none" w:sz="0" w:space="0" w:color="auto"/>
                    <w:bottom w:val="none" w:sz="0" w:space="0" w:color="auto"/>
                    <w:right w:val="none" w:sz="0" w:space="0" w:color="auto"/>
                  </w:divBdr>
                  <w:divsChild>
                    <w:div w:id="2022706530">
                      <w:marLeft w:val="0"/>
                      <w:marRight w:val="0"/>
                      <w:marTop w:val="0"/>
                      <w:marBottom w:val="0"/>
                      <w:divBdr>
                        <w:top w:val="none" w:sz="0" w:space="0" w:color="auto"/>
                        <w:left w:val="none" w:sz="0" w:space="0" w:color="auto"/>
                        <w:bottom w:val="none" w:sz="0" w:space="0" w:color="auto"/>
                        <w:right w:val="none" w:sz="0" w:space="0" w:color="auto"/>
                      </w:divBdr>
                      <w:divsChild>
                        <w:div w:id="420954186">
                          <w:marLeft w:val="0"/>
                          <w:marRight w:val="0"/>
                          <w:marTop w:val="0"/>
                          <w:marBottom w:val="0"/>
                          <w:divBdr>
                            <w:top w:val="none" w:sz="0" w:space="0" w:color="auto"/>
                            <w:left w:val="none" w:sz="0" w:space="0" w:color="auto"/>
                            <w:bottom w:val="none" w:sz="0" w:space="0" w:color="auto"/>
                            <w:right w:val="none" w:sz="0" w:space="0" w:color="auto"/>
                          </w:divBdr>
                        </w:div>
                      </w:divsChild>
                    </w:div>
                    <w:div w:id="541287378">
                      <w:marLeft w:val="0"/>
                      <w:marRight w:val="0"/>
                      <w:marTop w:val="0"/>
                      <w:marBottom w:val="0"/>
                      <w:divBdr>
                        <w:top w:val="none" w:sz="0" w:space="0" w:color="auto"/>
                        <w:left w:val="none" w:sz="0" w:space="0" w:color="auto"/>
                        <w:bottom w:val="none" w:sz="0" w:space="0" w:color="auto"/>
                        <w:right w:val="none" w:sz="0" w:space="0" w:color="auto"/>
                      </w:divBdr>
                      <w:divsChild>
                        <w:div w:id="28186910">
                          <w:marLeft w:val="0"/>
                          <w:marRight w:val="0"/>
                          <w:marTop w:val="0"/>
                          <w:marBottom w:val="0"/>
                          <w:divBdr>
                            <w:top w:val="none" w:sz="0" w:space="0" w:color="auto"/>
                            <w:left w:val="none" w:sz="0" w:space="0" w:color="auto"/>
                            <w:bottom w:val="none" w:sz="0" w:space="0" w:color="auto"/>
                            <w:right w:val="none" w:sz="0" w:space="0" w:color="auto"/>
                          </w:divBdr>
                        </w:div>
                      </w:divsChild>
                    </w:div>
                    <w:div w:id="606667446">
                      <w:marLeft w:val="0"/>
                      <w:marRight w:val="0"/>
                      <w:marTop w:val="0"/>
                      <w:marBottom w:val="0"/>
                      <w:divBdr>
                        <w:top w:val="none" w:sz="0" w:space="0" w:color="auto"/>
                        <w:left w:val="none" w:sz="0" w:space="0" w:color="auto"/>
                        <w:bottom w:val="none" w:sz="0" w:space="0" w:color="auto"/>
                        <w:right w:val="none" w:sz="0" w:space="0" w:color="auto"/>
                      </w:divBdr>
                      <w:divsChild>
                        <w:div w:id="61563361">
                          <w:marLeft w:val="0"/>
                          <w:marRight w:val="0"/>
                          <w:marTop w:val="0"/>
                          <w:marBottom w:val="0"/>
                          <w:divBdr>
                            <w:top w:val="none" w:sz="0" w:space="0" w:color="auto"/>
                            <w:left w:val="none" w:sz="0" w:space="0" w:color="auto"/>
                            <w:bottom w:val="none" w:sz="0" w:space="0" w:color="auto"/>
                            <w:right w:val="none" w:sz="0" w:space="0" w:color="auto"/>
                          </w:divBdr>
                        </w:div>
                      </w:divsChild>
                    </w:div>
                    <w:div w:id="117069685">
                      <w:marLeft w:val="0"/>
                      <w:marRight w:val="0"/>
                      <w:marTop w:val="0"/>
                      <w:marBottom w:val="0"/>
                      <w:divBdr>
                        <w:top w:val="none" w:sz="0" w:space="0" w:color="auto"/>
                        <w:left w:val="none" w:sz="0" w:space="0" w:color="auto"/>
                        <w:bottom w:val="none" w:sz="0" w:space="0" w:color="auto"/>
                        <w:right w:val="none" w:sz="0" w:space="0" w:color="auto"/>
                      </w:divBdr>
                      <w:divsChild>
                        <w:div w:id="338852943">
                          <w:marLeft w:val="0"/>
                          <w:marRight w:val="0"/>
                          <w:marTop w:val="0"/>
                          <w:marBottom w:val="0"/>
                          <w:divBdr>
                            <w:top w:val="none" w:sz="0" w:space="0" w:color="auto"/>
                            <w:left w:val="none" w:sz="0" w:space="0" w:color="auto"/>
                            <w:bottom w:val="none" w:sz="0" w:space="0" w:color="auto"/>
                            <w:right w:val="none" w:sz="0" w:space="0" w:color="auto"/>
                          </w:divBdr>
                        </w:div>
                      </w:divsChild>
                    </w:div>
                    <w:div w:id="9837995">
                      <w:marLeft w:val="0"/>
                      <w:marRight w:val="0"/>
                      <w:marTop w:val="0"/>
                      <w:marBottom w:val="0"/>
                      <w:divBdr>
                        <w:top w:val="none" w:sz="0" w:space="0" w:color="auto"/>
                        <w:left w:val="none" w:sz="0" w:space="0" w:color="auto"/>
                        <w:bottom w:val="none" w:sz="0" w:space="0" w:color="auto"/>
                        <w:right w:val="none" w:sz="0" w:space="0" w:color="auto"/>
                      </w:divBdr>
                      <w:divsChild>
                        <w:div w:id="12110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5009059">
      <w:bodyDiv w:val="1"/>
      <w:marLeft w:val="0"/>
      <w:marRight w:val="0"/>
      <w:marTop w:val="0"/>
      <w:marBottom w:val="0"/>
      <w:divBdr>
        <w:top w:val="none" w:sz="0" w:space="0" w:color="auto"/>
        <w:left w:val="none" w:sz="0" w:space="0" w:color="auto"/>
        <w:bottom w:val="none" w:sz="0" w:space="0" w:color="auto"/>
        <w:right w:val="none" w:sz="0" w:space="0" w:color="auto"/>
      </w:divBdr>
      <w:divsChild>
        <w:div w:id="281426285">
          <w:marLeft w:val="480"/>
          <w:marRight w:val="0"/>
          <w:marTop w:val="0"/>
          <w:marBottom w:val="0"/>
          <w:divBdr>
            <w:top w:val="none" w:sz="0" w:space="0" w:color="auto"/>
            <w:left w:val="none" w:sz="0" w:space="0" w:color="auto"/>
            <w:bottom w:val="none" w:sz="0" w:space="0" w:color="auto"/>
            <w:right w:val="none" w:sz="0" w:space="0" w:color="auto"/>
          </w:divBdr>
        </w:div>
        <w:div w:id="712192895">
          <w:marLeft w:val="720"/>
          <w:marRight w:val="0"/>
          <w:marTop w:val="0"/>
          <w:marBottom w:val="0"/>
          <w:divBdr>
            <w:top w:val="none" w:sz="0" w:space="0" w:color="auto"/>
            <w:left w:val="none" w:sz="0" w:space="0" w:color="auto"/>
            <w:bottom w:val="none" w:sz="0" w:space="0" w:color="auto"/>
            <w:right w:val="none" w:sz="0" w:space="0" w:color="auto"/>
          </w:divBdr>
        </w:div>
        <w:div w:id="331186168">
          <w:marLeft w:val="960"/>
          <w:marRight w:val="0"/>
          <w:marTop w:val="0"/>
          <w:marBottom w:val="0"/>
          <w:divBdr>
            <w:top w:val="none" w:sz="0" w:space="0" w:color="auto"/>
            <w:left w:val="none" w:sz="0" w:space="0" w:color="auto"/>
            <w:bottom w:val="none" w:sz="0" w:space="0" w:color="auto"/>
            <w:right w:val="none" w:sz="0" w:space="0" w:color="auto"/>
          </w:divBdr>
        </w:div>
        <w:div w:id="218638775">
          <w:marLeft w:val="960"/>
          <w:marRight w:val="0"/>
          <w:marTop w:val="0"/>
          <w:marBottom w:val="0"/>
          <w:divBdr>
            <w:top w:val="none" w:sz="0" w:space="0" w:color="auto"/>
            <w:left w:val="none" w:sz="0" w:space="0" w:color="auto"/>
            <w:bottom w:val="none" w:sz="0" w:space="0" w:color="auto"/>
            <w:right w:val="none" w:sz="0" w:space="0" w:color="auto"/>
          </w:divBdr>
        </w:div>
        <w:div w:id="1965964514">
          <w:marLeft w:val="720"/>
          <w:marRight w:val="0"/>
          <w:marTop w:val="0"/>
          <w:marBottom w:val="0"/>
          <w:divBdr>
            <w:top w:val="none" w:sz="0" w:space="0" w:color="auto"/>
            <w:left w:val="none" w:sz="0" w:space="0" w:color="auto"/>
            <w:bottom w:val="none" w:sz="0" w:space="0" w:color="auto"/>
            <w:right w:val="none" w:sz="0" w:space="0" w:color="auto"/>
          </w:divBdr>
        </w:div>
        <w:div w:id="1436439249">
          <w:marLeft w:val="720"/>
          <w:marRight w:val="0"/>
          <w:marTop w:val="0"/>
          <w:marBottom w:val="0"/>
          <w:divBdr>
            <w:top w:val="none" w:sz="0" w:space="0" w:color="auto"/>
            <w:left w:val="none" w:sz="0" w:space="0" w:color="auto"/>
            <w:bottom w:val="none" w:sz="0" w:space="0" w:color="auto"/>
            <w:right w:val="none" w:sz="0" w:space="0" w:color="auto"/>
          </w:divBdr>
        </w:div>
        <w:div w:id="1039089764">
          <w:marLeft w:val="720"/>
          <w:marRight w:val="0"/>
          <w:marTop w:val="0"/>
          <w:marBottom w:val="0"/>
          <w:divBdr>
            <w:top w:val="none" w:sz="0" w:space="0" w:color="auto"/>
            <w:left w:val="none" w:sz="0" w:space="0" w:color="auto"/>
            <w:bottom w:val="none" w:sz="0" w:space="0" w:color="auto"/>
            <w:right w:val="none" w:sz="0" w:space="0" w:color="auto"/>
          </w:divBdr>
        </w:div>
        <w:div w:id="1406339421">
          <w:marLeft w:val="720"/>
          <w:marRight w:val="0"/>
          <w:marTop w:val="0"/>
          <w:marBottom w:val="0"/>
          <w:divBdr>
            <w:top w:val="none" w:sz="0" w:space="0" w:color="auto"/>
            <w:left w:val="none" w:sz="0" w:space="0" w:color="auto"/>
            <w:bottom w:val="none" w:sz="0" w:space="0" w:color="auto"/>
            <w:right w:val="none" w:sz="0" w:space="0" w:color="auto"/>
          </w:divBdr>
        </w:div>
        <w:div w:id="978538458">
          <w:marLeft w:val="720"/>
          <w:marRight w:val="0"/>
          <w:marTop w:val="0"/>
          <w:marBottom w:val="0"/>
          <w:divBdr>
            <w:top w:val="none" w:sz="0" w:space="0" w:color="auto"/>
            <w:left w:val="none" w:sz="0" w:space="0" w:color="auto"/>
            <w:bottom w:val="none" w:sz="0" w:space="0" w:color="auto"/>
            <w:right w:val="none" w:sz="0" w:space="0" w:color="auto"/>
          </w:divBdr>
        </w:div>
        <w:div w:id="2124420186">
          <w:marLeft w:val="720"/>
          <w:marRight w:val="0"/>
          <w:marTop w:val="0"/>
          <w:marBottom w:val="0"/>
          <w:divBdr>
            <w:top w:val="none" w:sz="0" w:space="0" w:color="auto"/>
            <w:left w:val="none" w:sz="0" w:space="0" w:color="auto"/>
            <w:bottom w:val="none" w:sz="0" w:space="0" w:color="auto"/>
            <w:right w:val="none" w:sz="0" w:space="0" w:color="auto"/>
          </w:divBdr>
        </w:div>
        <w:div w:id="1439376809">
          <w:marLeft w:val="960"/>
          <w:marRight w:val="0"/>
          <w:marTop w:val="0"/>
          <w:marBottom w:val="0"/>
          <w:divBdr>
            <w:top w:val="none" w:sz="0" w:space="0" w:color="auto"/>
            <w:left w:val="none" w:sz="0" w:space="0" w:color="auto"/>
            <w:bottom w:val="none" w:sz="0" w:space="0" w:color="auto"/>
            <w:right w:val="none" w:sz="0" w:space="0" w:color="auto"/>
          </w:divBdr>
        </w:div>
        <w:div w:id="1759863610">
          <w:marLeft w:val="960"/>
          <w:marRight w:val="0"/>
          <w:marTop w:val="0"/>
          <w:marBottom w:val="0"/>
          <w:divBdr>
            <w:top w:val="none" w:sz="0" w:space="0" w:color="auto"/>
            <w:left w:val="none" w:sz="0" w:space="0" w:color="auto"/>
            <w:bottom w:val="none" w:sz="0" w:space="0" w:color="auto"/>
            <w:right w:val="none" w:sz="0" w:space="0" w:color="auto"/>
          </w:divBdr>
        </w:div>
        <w:div w:id="1168784612">
          <w:marLeft w:val="960"/>
          <w:marRight w:val="0"/>
          <w:marTop w:val="0"/>
          <w:marBottom w:val="0"/>
          <w:divBdr>
            <w:top w:val="none" w:sz="0" w:space="0" w:color="auto"/>
            <w:left w:val="none" w:sz="0" w:space="0" w:color="auto"/>
            <w:bottom w:val="none" w:sz="0" w:space="0" w:color="auto"/>
            <w:right w:val="none" w:sz="0" w:space="0" w:color="auto"/>
          </w:divBdr>
        </w:div>
        <w:div w:id="590434874">
          <w:marLeft w:val="960"/>
          <w:marRight w:val="0"/>
          <w:marTop w:val="0"/>
          <w:marBottom w:val="0"/>
          <w:divBdr>
            <w:top w:val="none" w:sz="0" w:space="0" w:color="auto"/>
            <w:left w:val="none" w:sz="0" w:space="0" w:color="auto"/>
            <w:bottom w:val="none" w:sz="0" w:space="0" w:color="auto"/>
            <w:right w:val="none" w:sz="0" w:space="0" w:color="auto"/>
          </w:divBdr>
        </w:div>
        <w:div w:id="651103958">
          <w:marLeft w:val="960"/>
          <w:marRight w:val="0"/>
          <w:marTop w:val="0"/>
          <w:marBottom w:val="0"/>
          <w:divBdr>
            <w:top w:val="none" w:sz="0" w:space="0" w:color="auto"/>
            <w:left w:val="none" w:sz="0" w:space="0" w:color="auto"/>
            <w:bottom w:val="none" w:sz="0" w:space="0" w:color="auto"/>
            <w:right w:val="none" w:sz="0" w:space="0" w:color="auto"/>
          </w:divBdr>
        </w:div>
        <w:div w:id="924218795">
          <w:marLeft w:val="960"/>
          <w:marRight w:val="0"/>
          <w:marTop w:val="0"/>
          <w:marBottom w:val="0"/>
          <w:divBdr>
            <w:top w:val="none" w:sz="0" w:space="0" w:color="auto"/>
            <w:left w:val="none" w:sz="0" w:space="0" w:color="auto"/>
            <w:bottom w:val="none" w:sz="0" w:space="0" w:color="auto"/>
            <w:right w:val="none" w:sz="0" w:space="0" w:color="auto"/>
          </w:divBdr>
        </w:div>
        <w:div w:id="1194731394">
          <w:marLeft w:val="720"/>
          <w:marRight w:val="0"/>
          <w:marTop w:val="0"/>
          <w:marBottom w:val="0"/>
          <w:divBdr>
            <w:top w:val="none" w:sz="0" w:space="0" w:color="auto"/>
            <w:left w:val="none" w:sz="0" w:space="0" w:color="auto"/>
            <w:bottom w:val="none" w:sz="0" w:space="0" w:color="auto"/>
            <w:right w:val="none" w:sz="0" w:space="0" w:color="auto"/>
          </w:divBdr>
        </w:div>
        <w:div w:id="817115992">
          <w:marLeft w:val="720"/>
          <w:marRight w:val="0"/>
          <w:marTop w:val="0"/>
          <w:marBottom w:val="0"/>
          <w:divBdr>
            <w:top w:val="none" w:sz="0" w:space="0" w:color="auto"/>
            <w:left w:val="none" w:sz="0" w:space="0" w:color="auto"/>
            <w:bottom w:val="none" w:sz="0" w:space="0" w:color="auto"/>
            <w:right w:val="none" w:sz="0" w:space="0" w:color="auto"/>
          </w:divBdr>
        </w:div>
        <w:div w:id="1070886756">
          <w:marLeft w:val="720"/>
          <w:marRight w:val="0"/>
          <w:marTop w:val="0"/>
          <w:marBottom w:val="0"/>
          <w:divBdr>
            <w:top w:val="none" w:sz="0" w:space="0" w:color="auto"/>
            <w:left w:val="none" w:sz="0" w:space="0" w:color="auto"/>
            <w:bottom w:val="none" w:sz="0" w:space="0" w:color="auto"/>
            <w:right w:val="none" w:sz="0" w:space="0" w:color="auto"/>
          </w:divBdr>
        </w:div>
      </w:divsChild>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896962291">
      <w:bodyDiv w:val="1"/>
      <w:marLeft w:val="0"/>
      <w:marRight w:val="0"/>
      <w:marTop w:val="0"/>
      <w:marBottom w:val="0"/>
      <w:divBdr>
        <w:top w:val="none" w:sz="0" w:space="0" w:color="auto"/>
        <w:left w:val="none" w:sz="0" w:space="0" w:color="auto"/>
        <w:bottom w:val="none" w:sz="0" w:space="0" w:color="auto"/>
        <w:right w:val="none" w:sz="0" w:space="0" w:color="auto"/>
      </w:divBdr>
      <w:divsChild>
        <w:div w:id="329020812">
          <w:marLeft w:val="720"/>
          <w:marRight w:val="0"/>
          <w:marTop w:val="0"/>
          <w:marBottom w:val="0"/>
          <w:divBdr>
            <w:top w:val="none" w:sz="0" w:space="0" w:color="auto"/>
            <w:left w:val="none" w:sz="0" w:space="0" w:color="auto"/>
            <w:bottom w:val="none" w:sz="0" w:space="0" w:color="auto"/>
            <w:right w:val="none" w:sz="0" w:space="0" w:color="auto"/>
          </w:divBdr>
        </w:div>
        <w:div w:id="880089416">
          <w:marLeft w:val="720"/>
          <w:marRight w:val="0"/>
          <w:marTop w:val="0"/>
          <w:marBottom w:val="0"/>
          <w:divBdr>
            <w:top w:val="none" w:sz="0" w:space="0" w:color="auto"/>
            <w:left w:val="none" w:sz="0" w:space="0" w:color="auto"/>
            <w:bottom w:val="none" w:sz="0" w:space="0" w:color="auto"/>
            <w:right w:val="none" w:sz="0" w:space="0" w:color="auto"/>
          </w:divBdr>
        </w:div>
      </w:divsChild>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6608366">
      <w:bodyDiv w:val="1"/>
      <w:marLeft w:val="0"/>
      <w:marRight w:val="0"/>
      <w:marTop w:val="0"/>
      <w:marBottom w:val="0"/>
      <w:divBdr>
        <w:top w:val="none" w:sz="0" w:space="0" w:color="auto"/>
        <w:left w:val="none" w:sz="0" w:space="0" w:color="auto"/>
        <w:bottom w:val="none" w:sz="0" w:space="0" w:color="auto"/>
        <w:right w:val="none" w:sz="0" w:space="0" w:color="auto"/>
      </w:divBdr>
      <w:divsChild>
        <w:div w:id="1086658608">
          <w:marLeft w:val="720"/>
          <w:marRight w:val="0"/>
          <w:marTop w:val="0"/>
          <w:marBottom w:val="0"/>
          <w:divBdr>
            <w:top w:val="none" w:sz="0" w:space="0" w:color="auto"/>
            <w:left w:val="none" w:sz="0" w:space="0" w:color="auto"/>
            <w:bottom w:val="none" w:sz="0" w:space="0" w:color="auto"/>
            <w:right w:val="none" w:sz="0" w:space="0" w:color="auto"/>
          </w:divBdr>
        </w:div>
        <w:div w:id="1760252612">
          <w:marLeft w:val="960"/>
          <w:marRight w:val="0"/>
          <w:marTop w:val="0"/>
          <w:marBottom w:val="0"/>
          <w:divBdr>
            <w:top w:val="none" w:sz="0" w:space="0" w:color="auto"/>
            <w:left w:val="none" w:sz="0" w:space="0" w:color="auto"/>
            <w:bottom w:val="none" w:sz="0" w:space="0" w:color="auto"/>
            <w:right w:val="none" w:sz="0" w:space="0" w:color="auto"/>
          </w:divBdr>
        </w:div>
        <w:div w:id="1082533223">
          <w:marLeft w:val="960"/>
          <w:marRight w:val="0"/>
          <w:marTop w:val="0"/>
          <w:marBottom w:val="0"/>
          <w:divBdr>
            <w:top w:val="none" w:sz="0" w:space="0" w:color="auto"/>
            <w:left w:val="none" w:sz="0" w:space="0" w:color="auto"/>
            <w:bottom w:val="none" w:sz="0" w:space="0" w:color="auto"/>
            <w:right w:val="none" w:sz="0" w:space="0" w:color="auto"/>
          </w:divBdr>
        </w:div>
      </w:divsChild>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099522179">
      <w:bodyDiv w:val="1"/>
      <w:marLeft w:val="0"/>
      <w:marRight w:val="0"/>
      <w:marTop w:val="0"/>
      <w:marBottom w:val="0"/>
      <w:divBdr>
        <w:top w:val="none" w:sz="0" w:space="0" w:color="auto"/>
        <w:left w:val="none" w:sz="0" w:space="0" w:color="auto"/>
        <w:bottom w:val="none" w:sz="0" w:space="0" w:color="auto"/>
        <w:right w:val="none" w:sz="0" w:space="0" w:color="auto"/>
      </w:divBdr>
      <w:divsChild>
        <w:div w:id="595165146">
          <w:marLeft w:val="720"/>
          <w:marRight w:val="0"/>
          <w:marTop w:val="0"/>
          <w:marBottom w:val="0"/>
          <w:divBdr>
            <w:top w:val="none" w:sz="0" w:space="0" w:color="auto"/>
            <w:left w:val="none" w:sz="0" w:space="0" w:color="auto"/>
            <w:bottom w:val="none" w:sz="0" w:space="0" w:color="auto"/>
            <w:right w:val="none" w:sz="0" w:space="0" w:color="auto"/>
          </w:divBdr>
        </w:div>
        <w:div w:id="1850487970">
          <w:marLeft w:val="720"/>
          <w:marRight w:val="0"/>
          <w:marTop w:val="0"/>
          <w:marBottom w:val="0"/>
          <w:divBdr>
            <w:top w:val="none" w:sz="0" w:space="0" w:color="auto"/>
            <w:left w:val="none" w:sz="0" w:space="0" w:color="auto"/>
            <w:bottom w:val="none" w:sz="0" w:space="0" w:color="auto"/>
            <w:right w:val="none" w:sz="0" w:space="0" w:color="auto"/>
          </w:divBdr>
        </w:div>
        <w:div w:id="1268193020">
          <w:marLeft w:val="960"/>
          <w:marRight w:val="0"/>
          <w:marTop w:val="0"/>
          <w:marBottom w:val="0"/>
          <w:divBdr>
            <w:top w:val="none" w:sz="0" w:space="0" w:color="auto"/>
            <w:left w:val="none" w:sz="0" w:space="0" w:color="auto"/>
            <w:bottom w:val="none" w:sz="0" w:space="0" w:color="auto"/>
            <w:right w:val="none" w:sz="0" w:space="0" w:color="auto"/>
          </w:divBdr>
        </w:div>
        <w:div w:id="1425036465">
          <w:marLeft w:val="960"/>
          <w:marRight w:val="0"/>
          <w:marTop w:val="0"/>
          <w:marBottom w:val="0"/>
          <w:divBdr>
            <w:top w:val="none" w:sz="0" w:space="0" w:color="auto"/>
            <w:left w:val="none" w:sz="0" w:space="0" w:color="auto"/>
            <w:bottom w:val="none" w:sz="0" w:space="0" w:color="auto"/>
            <w:right w:val="none" w:sz="0" w:space="0" w:color="auto"/>
          </w:divBdr>
        </w:div>
        <w:div w:id="452793187">
          <w:marLeft w:val="960"/>
          <w:marRight w:val="0"/>
          <w:marTop w:val="0"/>
          <w:marBottom w:val="0"/>
          <w:divBdr>
            <w:top w:val="none" w:sz="0" w:space="0" w:color="auto"/>
            <w:left w:val="none" w:sz="0" w:space="0" w:color="auto"/>
            <w:bottom w:val="none" w:sz="0" w:space="0" w:color="auto"/>
            <w:right w:val="none" w:sz="0" w:space="0" w:color="auto"/>
          </w:divBdr>
        </w:div>
        <w:div w:id="1090201218">
          <w:marLeft w:val="960"/>
          <w:marRight w:val="0"/>
          <w:marTop w:val="0"/>
          <w:marBottom w:val="0"/>
          <w:divBdr>
            <w:top w:val="none" w:sz="0" w:space="0" w:color="auto"/>
            <w:left w:val="none" w:sz="0" w:space="0" w:color="auto"/>
            <w:bottom w:val="none" w:sz="0" w:space="0" w:color="auto"/>
            <w:right w:val="none" w:sz="0" w:space="0" w:color="auto"/>
          </w:divBdr>
        </w:div>
        <w:div w:id="1344741400">
          <w:marLeft w:val="960"/>
          <w:marRight w:val="0"/>
          <w:marTop w:val="0"/>
          <w:marBottom w:val="0"/>
          <w:divBdr>
            <w:top w:val="none" w:sz="0" w:space="0" w:color="auto"/>
            <w:left w:val="none" w:sz="0" w:space="0" w:color="auto"/>
            <w:bottom w:val="none" w:sz="0" w:space="0" w:color="auto"/>
            <w:right w:val="none" w:sz="0" w:space="0" w:color="auto"/>
          </w:divBdr>
        </w:div>
        <w:div w:id="1496529021">
          <w:marLeft w:val="960"/>
          <w:marRight w:val="0"/>
          <w:marTop w:val="0"/>
          <w:marBottom w:val="0"/>
          <w:divBdr>
            <w:top w:val="none" w:sz="0" w:space="0" w:color="auto"/>
            <w:left w:val="none" w:sz="0" w:space="0" w:color="auto"/>
            <w:bottom w:val="none" w:sz="0" w:space="0" w:color="auto"/>
            <w:right w:val="none" w:sz="0" w:space="0" w:color="auto"/>
          </w:divBdr>
        </w:div>
        <w:div w:id="852651011">
          <w:marLeft w:val="960"/>
          <w:marRight w:val="0"/>
          <w:marTop w:val="0"/>
          <w:marBottom w:val="0"/>
          <w:divBdr>
            <w:top w:val="none" w:sz="0" w:space="0" w:color="auto"/>
            <w:left w:val="none" w:sz="0" w:space="0" w:color="auto"/>
            <w:bottom w:val="none" w:sz="0" w:space="0" w:color="auto"/>
            <w:right w:val="none" w:sz="0" w:space="0" w:color="auto"/>
          </w:divBdr>
        </w:div>
        <w:div w:id="1438334069">
          <w:marLeft w:val="960"/>
          <w:marRight w:val="0"/>
          <w:marTop w:val="0"/>
          <w:marBottom w:val="0"/>
          <w:divBdr>
            <w:top w:val="none" w:sz="0" w:space="0" w:color="auto"/>
            <w:left w:val="none" w:sz="0" w:space="0" w:color="auto"/>
            <w:bottom w:val="none" w:sz="0" w:space="0" w:color="auto"/>
            <w:right w:val="none" w:sz="0" w:space="0" w:color="auto"/>
          </w:divBdr>
        </w:div>
        <w:div w:id="1681271573">
          <w:marLeft w:val="960"/>
          <w:marRight w:val="0"/>
          <w:marTop w:val="0"/>
          <w:marBottom w:val="0"/>
          <w:divBdr>
            <w:top w:val="none" w:sz="0" w:space="0" w:color="auto"/>
            <w:left w:val="none" w:sz="0" w:space="0" w:color="auto"/>
            <w:bottom w:val="none" w:sz="0" w:space="0" w:color="auto"/>
            <w:right w:val="none" w:sz="0" w:space="0" w:color="auto"/>
          </w:divBdr>
        </w:div>
        <w:div w:id="1695232276">
          <w:marLeft w:val="960"/>
          <w:marRight w:val="0"/>
          <w:marTop w:val="0"/>
          <w:marBottom w:val="0"/>
          <w:divBdr>
            <w:top w:val="none" w:sz="0" w:space="0" w:color="auto"/>
            <w:left w:val="none" w:sz="0" w:space="0" w:color="auto"/>
            <w:bottom w:val="none" w:sz="0" w:space="0" w:color="auto"/>
            <w:right w:val="none" w:sz="0" w:space="0" w:color="auto"/>
          </w:divBdr>
        </w:div>
        <w:div w:id="1482622029">
          <w:marLeft w:val="960"/>
          <w:marRight w:val="0"/>
          <w:marTop w:val="0"/>
          <w:marBottom w:val="0"/>
          <w:divBdr>
            <w:top w:val="none" w:sz="0" w:space="0" w:color="auto"/>
            <w:left w:val="none" w:sz="0" w:space="0" w:color="auto"/>
            <w:bottom w:val="none" w:sz="0" w:space="0" w:color="auto"/>
            <w:right w:val="none" w:sz="0" w:space="0" w:color="auto"/>
          </w:divBdr>
        </w:div>
      </w:divsChild>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04AB-F929-4CBF-88E8-66338D1C532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9998</TotalTime>
  <Pages>75</Pages>
  <Words>19636</Words>
  <Characters>111926</Characters>
  <DocSecurity>0</DocSecurity>
  <Lines>932</Lines>
  <Paragraphs>262</Paragraphs>
  <ScaleCrop>false</ScaleCrop>
  <LinksUpToDate>false</LinksUpToDate>
  <CharactersWithSpaces>131300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2025-05-29T04:04:00Z</cp:lastPrinted>
  <dcterms:created xsi:type="dcterms:W3CDTF">2021-06-16T11:56:00Z</dcterms:created>
  <dcterms:modified xsi:type="dcterms:W3CDTF">2025-05-29T04:04:00Z</dcterms:modified>
</cp:coreProperties>
</file>